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7" w:rightFromText="187" w:tblpX="-345" w:tblpY="1" w:topFromText="0" w:vertAnchor="text"/>
        <w:tblW w:w="14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50"/>
        <w:gridCol w:w="4275"/>
        <w:gridCol w:w="142"/>
        <w:gridCol w:w="870"/>
        <w:gridCol w:w="651"/>
        <w:gridCol w:w="332"/>
        <w:gridCol w:w="359"/>
        <w:gridCol w:w="2209"/>
        <w:gridCol w:w="364"/>
        <w:gridCol w:w="4026"/>
        <w:gridCol w:w="899"/>
      </w:tblGrid>
      <w:tr>
        <w:trPr>
          <w:trHeight w:val="537" w:hRule="atLeast"/>
        </w:trPr>
        <w:tc>
          <w:tcPr>
            <w:tcW w:w="14777" w:type="dxa"/>
            <w:gridSpan w:val="11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b/>
                <w:bCs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lang w:val="sr-CS"/>
              </w:rPr>
              <w:t>ОБРАЗАЦ 1</w:t>
            </w:r>
          </w:p>
        </w:tc>
      </w:tr>
      <w:tr>
        <w:trPr>
          <w:trHeight w:val="527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ПРИЈАВА ЗА ПРОЈЕКТНО СУФИНАНСИРАЊЕ ИЗ ОБЛАСТИ ЈАВНОГ ИНФОРМИСАЊА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</w:r>
          </w:p>
        </w:tc>
      </w:tr>
      <w:tr>
        <w:trPr>
          <w:trHeight w:val="437" w:hRule="atLeast"/>
        </w:trPr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6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ПРИЈАВА ЗА ПОЈЕДИНАЧНО ДАВАЊЕ:</w:t>
            </w:r>
          </w:p>
        </w:tc>
        <w:tc>
          <w:tcPr>
            <w:tcW w:w="89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321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>
        <w:trPr>
          <w:trHeight w:val="438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B05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1.1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КОМЕ СЕ ПОДНОСИ ПРИЈАВА: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>
        <w:trPr>
          <w:trHeight w:val="527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82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1.3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ПОДНОСИЛАЦ ПРОЈЕКТА(уписати пун назив правног лица или предузетника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из решења Агенције за привредне регистре):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1.4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>
        <w:trPr>
          <w:trHeight w:val="598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1.5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1.6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СРЕДСТВА ЗА КОЈА 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АПЛИЦИРАТЕ (У РСД):</w:t>
            </w:r>
          </w:p>
        </w:tc>
      </w:tr>
      <w:tr>
        <w:trPr>
          <w:trHeight w:val="473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73" w:hRule="atLeast"/>
        </w:trPr>
        <w:tc>
          <w:tcPr>
            <w:tcW w:w="492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7" w:type="dxa"/>
            <w:gridSpan w:val="7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1.8 ОЗНАЧИТИ ДА ЛИ СТЕ ПРОДУКЦИЈА   (уписати - продукција):</w:t>
            </w:r>
          </w:p>
        </w:tc>
        <w:tc>
          <w:tcPr>
            <w:tcW w:w="492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1.9 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ОСТАЛО                                                               (уписати):</w:t>
            </w:r>
          </w:p>
        </w:tc>
      </w:tr>
      <w:tr>
        <w:trPr>
          <w:trHeight w:val="473" w:hRule="atLeast"/>
        </w:trPr>
        <w:tc>
          <w:tcPr>
            <w:tcW w:w="492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27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2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9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10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АЗИВ МЕДИЈА ПРЕКО КОЈЕГ ЋЕ СЕ РЕАЛИЗОВАТИ ПРОЈЕКАТ (уписати пун назив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из Регистра медија)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РЕГИСТАРСКИ БРОЈ МЕДИЈА  ПРЕКО КОЈЕГ ЋЕ СЕ РЕАЛИЗОВАТИ ПРОЈЕКАТ (уписати број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из Регистра медија )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8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  <w:lang w:val="sr-CS"/>
              </w:rPr>
              <w:t>2.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>
        <w:trPr>
          <w:trHeight w:val="393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  АДРЕСА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ПОДНОСИОЦА ПРИЈАВЕ (улица и број):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>
        <w:trPr>
          <w:trHeight w:val="383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2.3  ТЕЛЕФОН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442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2.4  Е-mail:</w:t>
            </w:r>
          </w:p>
        </w:tc>
        <w:tc>
          <w:tcPr>
            <w:tcW w:w="528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2.5  ИНТЕРНЕТ СТРАНИЦА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312" w:hRule="atLeast"/>
        </w:trPr>
        <w:tc>
          <w:tcPr>
            <w:tcW w:w="506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1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28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2.6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2.7   МАТИЧНИ БРОЈ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528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2.8   ПИБ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348" w:hRule="atLeast"/>
        </w:trPr>
        <w:tc>
          <w:tcPr>
            <w:tcW w:w="506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4421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28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30" w:hRule="atLeast"/>
        </w:trPr>
        <w:tc>
          <w:tcPr>
            <w:tcW w:w="506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2.9   БРОЈ НАМЕНСКОГ РАЧУНА  КОД УПРАВЕ ЗА ТРЕЗОР  (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2.10   БРОЈ ТЕКУЋЕГ РАЧУНА И НАЗИВ ПОСЛОВНЕ БАНКЕ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528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2.11  SWIFT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/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IBAN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(за девизна плаћања):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5" w:hRule="atLeast"/>
        </w:trPr>
        <w:tc>
          <w:tcPr>
            <w:tcW w:w="506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1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28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69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2.12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ОДГОВОРНО ЛИЦЕ :</w:t>
            </w:r>
          </w:p>
        </w:tc>
        <w:tc>
          <w:tcPr>
            <w:tcW w:w="7857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2.13  КОНТАКТ ОСОБА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362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Име и презиме:</w:t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Име и презиме:</w:t>
            </w:r>
          </w:p>
        </w:tc>
      </w:tr>
      <w:tr>
        <w:trPr>
          <w:trHeight w:val="362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Функција:</w:t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Функција:</w:t>
            </w:r>
          </w:p>
        </w:tc>
      </w:tr>
      <w:tr>
        <w:trPr>
          <w:trHeight w:val="430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Е-mail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Е-mail:</w:t>
            </w:r>
          </w:p>
        </w:tc>
      </w:tr>
      <w:tr>
        <w:trPr>
          <w:trHeight w:val="422" w:hRule="atLeast"/>
        </w:trPr>
        <w:tc>
          <w:tcPr>
            <w:tcW w:w="6920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  <w:tc>
          <w:tcPr>
            <w:tcW w:w="785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Телефон:</w:t>
            </w:r>
          </w:p>
        </w:tc>
      </w:tr>
      <w:tr>
        <w:trPr>
          <w:trHeight w:val="384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>
        <w:trPr>
          <w:trHeight w:val="346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ОПИС ПРОЈЕКТА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тема, сврха пројекта, циљна група, формат, број медијских садржаја – </w:t>
            </w:r>
            <w:r>
              <w:rPr>
                <w:rFonts w:cs="Times New Roman" w:ascii="Times New Roman" w:hAnsi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625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    </w:t>
            </w:r>
          </w:p>
        </w:tc>
      </w:tr>
      <w:tr>
        <w:trPr>
          <w:trHeight w:val="249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2  БРОЈ И ВРСТА ПЛАНИРАНИХ МЕДИЈСКИХ САДРЖАЈА-ОБЈАВА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:</w:t>
            </w:r>
          </w:p>
        </w:tc>
      </w:tr>
      <w:tr>
        <w:trPr>
          <w:trHeight w:val="627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19" w:hRule="atLeast"/>
        </w:trPr>
        <w:tc>
          <w:tcPr>
            <w:tcW w:w="7279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3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4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ПЕРИОД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РЕАЛИЗАЦИЈЕ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ПРОЈЕКТА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7279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  <w:tc>
          <w:tcPr>
            <w:tcW w:w="749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38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5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др- сажетак):</w:t>
            </w:r>
          </w:p>
        </w:tc>
      </w:tr>
      <w:tr>
        <w:trPr>
          <w:trHeight w:val="600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94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6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>
        <w:trPr>
          <w:trHeight w:val="609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219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7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појединце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>
        <w:trPr>
          <w:trHeight w:val="384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95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.8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појединце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кој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):</w:t>
            </w:r>
          </w:p>
        </w:tc>
      </w:tr>
      <w:tr>
        <w:trPr>
          <w:trHeight w:val="456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616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9  ОПИС АКТИВНОСТИ(навести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актере/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средства /мере / радњу/ у реализацији пројекта ради постизања жељених резултата и циља пројекта, о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>
        <w:trPr>
          <w:trHeight w:val="985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1727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tbl>
            <w:tblPr>
              <w:tblW w:w="14214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9085"/>
              <w:gridCol w:w="451"/>
              <w:gridCol w:w="449"/>
              <w:gridCol w:w="359"/>
              <w:gridCol w:w="361"/>
              <w:gridCol w:w="450"/>
              <w:gridCol w:w="450"/>
              <w:gridCol w:w="360"/>
              <w:gridCol w:w="450"/>
              <w:gridCol w:w="451"/>
              <w:gridCol w:w="449"/>
              <w:gridCol w:w="451"/>
              <w:gridCol w:w="447"/>
            </w:tblGrid>
            <w:tr>
              <w:trPr>
                <w:trHeight w:val="697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shd w:val="clear" w:color="auto" w:fill="F2F2F2" w:themeFill="background1" w:themeFillShade="f2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3.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10  ПЛАН  РЕАЛИЗАЦИЈЕ  ПРОЈЕКТНИХ АКТИВНОСТИ  (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</w:tcPr>
                <w:p>
                  <w:pPr>
                    <w:pStyle w:val="Pa54"/>
                    <w:spacing w:before="100" w:after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S"/>
                    </w:rPr>
                    <w:t>Месеци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19"/>
                      <w:szCs w:val="19"/>
                      <w:lang w:val="sr-CS"/>
                    </w:rPr>
                    <w:t>(у колоне за одговарајуће месеце у којима предвиђате реализацију пројектних активности треба уписати „Х“)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Назив активности: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8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9</w:t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10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11</w:t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12</w:t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>1</w:t>
                  </w: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>.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65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56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46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 xml:space="preserve">5.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373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 xml:space="preserve">6.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 xml:space="preserve">7. 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29" w:hRule="atLeast"/>
              </w:trPr>
              <w:tc>
                <w:tcPr>
                  <w:tcW w:w="90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b/>
                      <w:b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b/>
                      <w:sz w:val="20"/>
                      <w:szCs w:val="20"/>
                      <w:lang w:val="sr-CS"/>
                    </w:rPr>
                    <w:t>8.</w:t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5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5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4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11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  пројекта, као и показатеље (индикаторе) успеха којима те резултате мерите; зa сваки резултат потребно је навести индикатор; уколико је потребно, додајте нове редове у табелу):</w:t>
            </w:r>
          </w:p>
        </w:tc>
      </w:tr>
      <w:tr>
        <w:trPr>
          <w:trHeight w:val="2218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tbl>
            <w:tblPr>
              <w:tblW w:w="14575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734"/>
              <w:gridCol w:w="6840"/>
            </w:tblGrid>
            <w:tr>
              <w:trPr>
                <w:trHeight w:val="688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РЕЗУЛТАТИ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 xml:space="preserve"> (р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ru-RU"/>
                    </w:rPr>
                    <w:t>езултате дефинисати као конкретне исходе горенаведених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2F2F2" w:themeFill="background1" w:themeFillShade="f2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а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 xml:space="preserve"> и резултата пројекта)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>:</w:t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18" w:hRule="atLeast"/>
              </w:trPr>
              <w:tc>
                <w:tcPr>
                  <w:tcW w:w="7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  <w:lang w:val="sr-C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  <w:t>6.</w:t>
                  </w: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val="sr-CS"/>
                    </w:rPr>
                    <w:t xml:space="preserve"> </w:t>
                  </w:r>
                </w:p>
              </w:tc>
              <w:tc>
                <w:tcPr>
                  <w:tcW w:w="6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4"/>
                <w:szCs w:val="20"/>
                <w:lang w:val="ru-RU"/>
              </w:rPr>
            </w:r>
          </w:p>
        </w:tc>
      </w:tr>
      <w:tr>
        <w:trPr>
          <w:trHeight w:val="436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2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27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3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сати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се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а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 xml:space="preserve"> пројекта)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</w:p>
        </w:tc>
      </w:tr>
      <w:tr>
        <w:trPr>
          <w:trHeight w:val="535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90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4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bCs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  <w:lang w:val="sr-CS"/>
              </w:rPr>
            </w:r>
          </w:p>
        </w:tc>
      </w:tr>
      <w:tr>
        <w:trPr>
          <w:trHeight w:val="348" w:hRule="atLeast"/>
        </w:trPr>
        <w:tc>
          <w:tcPr>
            <w:tcW w:w="65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47" w:hRule="atLeast"/>
        </w:trPr>
        <w:tc>
          <w:tcPr>
            <w:tcW w:w="65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346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5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</w:tc>
      </w:tr>
      <w:tr>
        <w:trPr>
          <w:trHeight w:val="571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436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3.1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6 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</w:tc>
      </w:tr>
      <w:tr>
        <w:trPr>
          <w:trHeight w:val="634" w:hRule="atLeast"/>
        </w:trPr>
        <w:tc>
          <w:tcPr>
            <w:tcW w:w="14777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14777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4.  </w:t>
            </w:r>
            <w:r>
              <w:rPr>
                <w:rFonts w:cs="Times New Roman" w:ascii="Times New Roman" w:hAnsi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>
        <w:trPr>
          <w:trHeight w:val="393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4.1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01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4.2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9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4.3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4.4</w:t>
            </w: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47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4.5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4.6 </w:t>
            </w:r>
            <w:r>
              <w:rPr>
                <w:rFonts w:cs="Times New Roman" w:ascii="Times New Roman" w:hAnsi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658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spacing w:lineRule="auto" w:line="240"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sr-CS"/>
              </w:rPr>
              <w:t>4.7  Број произведених медијских садржаја на месечном нивоу у претходној години:</w:t>
            </w:r>
          </w:p>
        </w:tc>
        <w:tc>
          <w:tcPr>
            <w:tcW w:w="818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spacing w:lineRule="auto" w:line="240" w:before="120" w:after="120"/>
              <w:ind w:left="0" w:hanging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5840" w:h="12240"/>
      <w:pgMar w:left="994" w:right="994" w:header="0" w:top="576" w:footer="504" w:bottom="561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 Bold">
    <w:charset w:val="00"/>
    <w:family w:val="roman"/>
    <w:pitch w:val="variable"/>
  </w:font>
  <w:font w:name="Bliss Pro">
    <w:charset w:val="00"/>
    <w:family w:val="roman"/>
    <w:pitch w:val="variable"/>
  </w:font>
  <w:font w:name="Bliss Pro Medium">
    <w:charset w:val="00"/>
    <w:family w:val="roman"/>
    <w:pitch w:val="variable"/>
  </w:font>
  <w:font w:name="Bliss Pro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Fonts w:cs="Times New Roman" w:ascii="Times New Roman" w:hAnsi="Times New Roman"/>
        <w:sz w:val="20"/>
        <w:szCs w:val="20"/>
      </w:rPr>
      <w:fldChar w:fldCharType="begin"/>
    </w:r>
    <w:r>
      <w:rPr>
        <w:sz w:val="20"/>
        <w:szCs w:val="20"/>
        <w:rFonts w:cs="Times New Roman" w:ascii="Times New Roman" w:hAnsi="Times New Roman"/>
      </w:rPr>
      <w:instrText> PAGE </w:instrText>
    </w:r>
    <w:r>
      <w:rPr>
        <w:sz w:val="20"/>
        <w:szCs w:val="20"/>
        <w:rFonts w:cs="Times New Roman" w:ascii="Times New Roman" w:hAnsi="Times New Roman"/>
      </w:rPr>
      <w:fldChar w:fldCharType="separate"/>
    </w:r>
    <w:r>
      <w:rPr>
        <w:sz w:val="20"/>
        <w:szCs w:val="20"/>
        <w:rFonts w:cs="Times New Roman" w:ascii="Times New Roman" w:hAnsi="Times New Roman"/>
      </w:rPr>
      <w:t>4</w:t>
    </w:r>
    <w:r>
      <w:rPr>
        <w:sz w:val="20"/>
        <w:szCs w:val="20"/>
        <w:rFonts w:cs="Times New Roman" w:ascii="Times New Roman" w:hAnsi="Times New Roman"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7a8c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9577cb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qFormat/>
    <w:rsid w:val="009577cb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a7778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7778c"/>
    <w:rPr/>
  </w:style>
  <w:style w:type="character" w:styleId="A7" w:customStyle="1">
    <w:name w:val="A7"/>
    <w:uiPriority w:val="99"/>
    <w:qFormat/>
    <w:rsid w:val="006c793f"/>
    <w:rPr>
      <w:rFonts w:cs="Bliss Pro Light"/>
      <w:color w:val="000000"/>
      <w:sz w:val="11"/>
      <w:szCs w:val="11"/>
    </w:r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12953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b12953"/>
    <w:rPr>
      <w:rFonts w:cs="Calibri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b12953"/>
    <w:rPr>
      <w:rFonts w:cs="Calibri"/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12953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note">
    <w:name w:val="Footnote Text"/>
    <w:basedOn w:val="Normal"/>
    <w:link w:val="FootnoteTextChar"/>
    <w:uiPriority w:val="99"/>
    <w:semiHidden/>
    <w:rsid w:val="009577cb"/>
    <w:pPr>
      <w:spacing w:lineRule="auto" w:line="240" w:before="0" w:after="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a7778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rsid w:val="00a7778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IHEADING1" w:customStyle="1">
    <w:name w:val="I. HEADING 1"/>
    <w:basedOn w:val="Normal"/>
    <w:next w:val="Normal"/>
    <w:autoRedefine/>
    <w:qFormat/>
    <w:rsid w:val="00665447"/>
    <w:pPr>
      <w:spacing w:lineRule="auto" w:line="240" w:before="240" w:after="300"/>
    </w:pPr>
    <w:rPr>
      <w:rFonts w:ascii="Times New Roman Bold" w:hAnsi="Times New Roman Bold" w:eastAsia="Times New Roman" w:cs="Times New Roman"/>
      <w:i/>
      <w:smallCaps/>
      <w:lang w:val="en-GB"/>
    </w:rPr>
  </w:style>
  <w:style w:type="paragraph" w:styleId="Pa71" w:customStyle="1">
    <w:name w:val="Pa71"/>
    <w:basedOn w:val="Normal"/>
    <w:next w:val="Normal"/>
    <w:uiPriority w:val="99"/>
    <w:qFormat/>
    <w:rsid w:val="00665447"/>
    <w:pPr>
      <w:spacing w:lineRule="atLeast" w:line="181" w:before="0" w:after="0"/>
    </w:pPr>
    <w:rPr>
      <w:rFonts w:ascii="Bliss Pro" w:hAnsi="Bliss Pro" w:eastAsia="Times New Roman" w:cs="Times New Roman"/>
      <w:sz w:val="24"/>
      <w:szCs w:val="24"/>
    </w:rPr>
  </w:style>
  <w:style w:type="paragraph" w:styleId="Pa61" w:customStyle="1">
    <w:name w:val="Pa61"/>
    <w:basedOn w:val="Normal"/>
    <w:next w:val="Normal"/>
    <w:uiPriority w:val="99"/>
    <w:qFormat/>
    <w:rsid w:val="00665447"/>
    <w:pPr>
      <w:spacing w:lineRule="atLeast" w:line="181" w:before="0" w:after="0"/>
    </w:pPr>
    <w:rPr>
      <w:rFonts w:ascii="Bliss Pro Medium" w:hAnsi="Bliss Pro Medium" w:eastAsia="Times New Roman" w:cs="Times New Roman"/>
      <w:sz w:val="24"/>
      <w:szCs w:val="24"/>
    </w:rPr>
  </w:style>
  <w:style w:type="paragraph" w:styleId="Pa54" w:customStyle="1">
    <w:name w:val="Pa54"/>
    <w:basedOn w:val="Normal"/>
    <w:next w:val="Normal"/>
    <w:uiPriority w:val="99"/>
    <w:qFormat/>
    <w:rsid w:val="006c793f"/>
    <w:pPr>
      <w:spacing w:lineRule="atLeast" w:line="195" w:before="0" w:after="0"/>
    </w:pPr>
    <w:rPr>
      <w:rFonts w:ascii="Bliss Pro Light" w:hAnsi="Bliss Pro Light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0053f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b1295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b12953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1295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c793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317EA-2945-4BD9-BFDD-C0F43096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LibreOffice/6.3.4.2$Windows_X86_64 LibreOffice_project/60da17e045e08f1793c57c00ba83cdfce946d0aa</Application>
  <Pages>4</Pages>
  <Words>645</Words>
  <Characters>3856</Characters>
  <CharactersWithSpaces>4534</CharactersWithSpaces>
  <Paragraphs>99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2021-01-26T06:55:00Z</dcterms:created>
  <dc:creator>Vesna Jokanovic</dc:creator>
  <dc:description/>
  <dc:language>sr-Latn-RS</dc:language>
  <cp:lastModifiedBy>Ivana Birdic</cp:lastModifiedBy>
  <cp:lastPrinted>2020-09-10T12:40:00Z</cp:lastPrinted>
  <dcterms:modified xsi:type="dcterms:W3CDTF">2021-01-26T06:55:00Z</dcterms:modified>
  <cp:revision>2</cp:revision>
  <dc:subject/>
  <dc:title>ОБРАЗАЦ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