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A9" w:rsidRPr="00BA2BB8" w:rsidRDefault="009806A9" w:rsidP="005B7847">
      <w:pPr>
        <w:jc w:val="center"/>
        <w:rPr>
          <w:rFonts w:ascii="Times New Roman" w:hAnsi="Times New Roman"/>
          <w:b w:val="0"/>
          <w:sz w:val="14"/>
        </w:rPr>
      </w:pPr>
    </w:p>
    <w:p w:rsidR="00727932" w:rsidRPr="00960C09" w:rsidRDefault="00294592" w:rsidP="00727932">
      <w:pPr>
        <w:ind w:firstLine="0"/>
        <w:rPr>
          <w:rFonts w:ascii="Times New Roman" w:hAnsi="Times New Roman"/>
        </w:rPr>
      </w:pPr>
      <w:r w:rsidRPr="00134485">
        <w:rPr>
          <w:rFonts w:ascii="Times New Roman" w:hAnsi="Times New Roman"/>
          <w:b w:val="0"/>
          <w:sz w:val="20"/>
        </w:rPr>
        <w:t>6</w:t>
      </w:r>
      <w:r w:rsidR="00727932">
        <w:rPr>
          <w:rFonts w:ascii="Times New Roman" w:hAnsi="Times New Roman"/>
          <w:b w:val="0"/>
          <w:sz w:val="20"/>
        </w:rPr>
        <w:t>9</w:t>
      </w:r>
      <w:r w:rsidR="00A459E1" w:rsidRPr="00134485">
        <w:rPr>
          <w:rFonts w:ascii="Times New Roman" w:hAnsi="Times New Roman"/>
          <w:b w:val="0"/>
          <w:sz w:val="20"/>
        </w:rPr>
        <w:t>.</w:t>
      </w:r>
    </w:p>
    <w:p w:rsidR="00727932" w:rsidRPr="00727932" w:rsidRDefault="00727932" w:rsidP="00727932">
      <w:pPr>
        <w:pStyle w:val="NoSpacing"/>
        <w:rPr>
          <w:rFonts w:ascii="Times New Roman" w:hAnsi="Times New Roman"/>
          <w:sz w:val="20"/>
          <w:szCs w:val="20"/>
          <w:lang w:val="sr-Cyrl-CS"/>
        </w:rPr>
      </w:pPr>
      <w:r w:rsidRPr="00727932">
        <w:rPr>
          <w:rFonts w:ascii="Times New Roman" w:hAnsi="Times New Roman"/>
          <w:sz w:val="20"/>
          <w:szCs w:val="20"/>
        </w:rPr>
        <w:t xml:space="preserve">На </w:t>
      </w:r>
      <w:r w:rsidRPr="00727932">
        <w:rPr>
          <w:rFonts w:ascii="Times New Roman" w:hAnsi="Times New Roman"/>
          <w:sz w:val="20"/>
          <w:szCs w:val="20"/>
          <w:lang w:val="sr-Cyrl-CS"/>
        </w:rPr>
        <w:t>основу члана 43. Закона о буџетском систему (''Сл. гласник РС'', бр. 54/09, 73/10, 101/10, 101/11, 93/12, 62/13, 63/13- испр., 108/13, 142/14, 68/15-др. закон, 103/15, 99/16, 113/17, 95/18, 31/19 и 72/19), члана 32. Закона о локалној самоуправи (''Сл. гласник РС'', бр. 129/07, 83/14-</w:t>
      </w:r>
      <w:r w:rsidRPr="00727932">
        <w:rPr>
          <w:rFonts w:ascii="Times New Roman" w:hAnsi="Times New Roman"/>
          <w:sz w:val="20"/>
          <w:szCs w:val="20"/>
        </w:rPr>
        <w:t xml:space="preserve"> </w:t>
      </w:r>
      <w:r w:rsidRPr="00727932">
        <w:rPr>
          <w:rFonts w:ascii="Times New Roman" w:hAnsi="Times New Roman"/>
          <w:sz w:val="20"/>
          <w:szCs w:val="20"/>
          <w:lang w:val="sr-Cyrl-CS"/>
        </w:rPr>
        <w:t>др. закон, 101/16-др. закон</w:t>
      </w:r>
      <w:r w:rsidRPr="00727932">
        <w:rPr>
          <w:rFonts w:ascii="Times New Roman" w:hAnsi="Times New Roman"/>
          <w:sz w:val="20"/>
          <w:szCs w:val="20"/>
        </w:rPr>
        <w:t xml:space="preserve"> и 47/18</w:t>
      </w:r>
      <w:r w:rsidRPr="00727932">
        <w:rPr>
          <w:rFonts w:ascii="Times New Roman" w:hAnsi="Times New Roman"/>
          <w:sz w:val="20"/>
          <w:szCs w:val="20"/>
          <w:lang w:val="sr-Cyrl-CS"/>
        </w:rPr>
        <w:t xml:space="preserve">) и члана 40. став 1. тачка 2) Статута општине Ћићевац (''Сл. лист општине Ћићевац“, бр. 3/19), </w:t>
      </w:r>
      <w:r w:rsidRPr="00727932">
        <w:rPr>
          <w:rFonts w:ascii="Times New Roman" w:hAnsi="Times New Roman"/>
          <w:sz w:val="20"/>
          <w:szCs w:val="20"/>
        </w:rPr>
        <w:t xml:space="preserve">Скупштина општине Ћићевац, на 43. седници одржаној 15. новембра 2019. године, донела је </w:t>
      </w:r>
    </w:p>
    <w:p w:rsidR="00727932" w:rsidRPr="00727932" w:rsidRDefault="00727932" w:rsidP="00727932">
      <w:pPr>
        <w:pStyle w:val="NoSpacing"/>
        <w:jc w:val="center"/>
        <w:rPr>
          <w:rFonts w:ascii="Times New Roman" w:hAnsi="Times New Roman"/>
          <w:sz w:val="14"/>
          <w:szCs w:val="20"/>
        </w:rPr>
      </w:pPr>
    </w:p>
    <w:p w:rsidR="00727932" w:rsidRPr="00727932" w:rsidRDefault="00727932" w:rsidP="000D3BA2">
      <w:pPr>
        <w:pStyle w:val="NoSpacing"/>
        <w:ind w:firstLine="0"/>
        <w:jc w:val="center"/>
        <w:rPr>
          <w:rFonts w:ascii="Times New Roman" w:hAnsi="Times New Roman"/>
          <w:sz w:val="20"/>
          <w:szCs w:val="20"/>
        </w:rPr>
      </w:pPr>
      <w:r w:rsidRPr="00727932">
        <w:rPr>
          <w:rFonts w:ascii="Times New Roman" w:hAnsi="Times New Roman"/>
          <w:sz w:val="20"/>
          <w:szCs w:val="20"/>
        </w:rPr>
        <w:t>О Д Л У К У</w:t>
      </w:r>
    </w:p>
    <w:p w:rsidR="00727932" w:rsidRPr="00727932" w:rsidRDefault="00727932" w:rsidP="000D3BA2">
      <w:pPr>
        <w:pStyle w:val="NoSpacing"/>
        <w:ind w:firstLine="0"/>
        <w:jc w:val="center"/>
        <w:rPr>
          <w:rFonts w:ascii="Times New Roman" w:hAnsi="Times New Roman"/>
          <w:sz w:val="20"/>
          <w:szCs w:val="20"/>
        </w:rPr>
      </w:pPr>
      <w:r w:rsidRPr="00727932">
        <w:rPr>
          <w:rFonts w:ascii="Times New Roman" w:hAnsi="Times New Roman"/>
          <w:sz w:val="20"/>
          <w:szCs w:val="20"/>
        </w:rPr>
        <w:t>О ТРЕЋЕМ  РЕБАЛАНСУ БУЏЕТА ОПШТИНЕ ЋИЋЕВАЦ  ЗА 2019. ГОДИНУ</w:t>
      </w:r>
    </w:p>
    <w:p w:rsidR="00727932" w:rsidRPr="00727932" w:rsidRDefault="00727932" w:rsidP="00727932">
      <w:pPr>
        <w:pStyle w:val="NoSpacing"/>
        <w:jc w:val="center"/>
        <w:rPr>
          <w:rFonts w:ascii="Times New Roman" w:hAnsi="Times New Roman"/>
          <w:sz w:val="14"/>
          <w:szCs w:val="20"/>
        </w:rPr>
      </w:pPr>
    </w:p>
    <w:p w:rsidR="00727932" w:rsidRPr="00727932" w:rsidRDefault="00727932" w:rsidP="00727932">
      <w:pPr>
        <w:pStyle w:val="NoSpacing"/>
        <w:rPr>
          <w:rFonts w:ascii="Times New Roman" w:hAnsi="Times New Roman"/>
          <w:sz w:val="20"/>
          <w:szCs w:val="20"/>
          <w:lang w:val="sr-Cyrl-CS"/>
        </w:rPr>
      </w:pPr>
      <w:r w:rsidRPr="00727932">
        <w:rPr>
          <w:rFonts w:ascii="Times New Roman" w:hAnsi="Times New Roman"/>
          <w:sz w:val="20"/>
          <w:szCs w:val="20"/>
          <w:lang w:val="sr-Latn-CS"/>
        </w:rPr>
        <w:t xml:space="preserve">I  </w:t>
      </w:r>
      <w:r w:rsidRPr="00727932">
        <w:rPr>
          <w:rFonts w:ascii="Times New Roman" w:hAnsi="Times New Roman"/>
          <w:sz w:val="20"/>
          <w:szCs w:val="20"/>
          <w:lang w:val="sr-Cyrl-CS"/>
        </w:rPr>
        <w:t>ОПШТИ ДЕО</w:t>
      </w:r>
    </w:p>
    <w:p w:rsidR="00727932" w:rsidRPr="00727932" w:rsidRDefault="00727932" w:rsidP="000D3BA2">
      <w:pPr>
        <w:pStyle w:val="NoSpacing"/>
        <w:ind w:firstLine="0"/>
        <w:jc w:val="center"/>
        <w:rPr>
          <w:rFonts w:ascii="Times New Roman" w:hAnsi="Times New Roman"/>
          <w:sz w:val="20"/>
          <w:szCs w:val="20"/>
          <w:lang w:val="sr-Cyrl-CS"/>
        </w:rPr>
      </w:pPr>
      <w:r w:rsidRPr="00727932">
        <w:rPr>
          <w:rFonts w:ascii="Times New Roman" w:hAnsi="Times New Roman"/>
          <w:sz w:val="20"/>
          <w:szCs w:val="20"/>
          <w:lang w:val="sr-Cyrl-CS"/>
        </w:rPr>
        <w:t>Члан 1.</w:t>
      </w:r>
    </w:p>
    <w:p w:rsidR="00727932" w:rsidRPr="00727932" w:rsidRDefault="00727932" w:rsidP="00727932">
      <w:pPr>
        <w:pStyle w:val="NoSpacing"/>
        <w:rPr>
          <w:rFonts w:ascii="Times New Roman" w:hAnsi="Times New Roman"/>
          <w:sz w:val="20"/>
          <w:szCs w:val="20"/>
          <w:lang w:val="sr-Cyrl-CS"/>
        </w:rPr>
      </w:pPr>
      <w:r w:rsidRPr="00727932">
        <w:rPr>
          <w:rFonts w:ascii="Times New Roman" w:hAnsi="Times New Roman"/>
          <w:sz w:val="20"/>
          <w:szCs w:val="20"/>
          <w:lang w:val="sr-Cyrl-CS"/>
        </w:rPr>
        <w:t>Приходи и примања, расходи и издаци буџета општине Ћићевац за 201</w:t>
      </w:r>
      <w:r w:rsidRPr="00727932">
        <w:rPr>
          <w:rFonts w:ascii="Times New Roman" w:hAnsi="Times New Roman"/>
          <w:sz w:val="20"/>
          <w:szCs w:val="20"/>
        </w:rPr>
        <w:t>9</w:t>
      </w:r>
      <w:r w:rsidRPr="00727932">
        <w:rPr>
          <w:rFonts w:ascii="Times New Roman" w:hAnsi="Times New Roman"/>
          <w:sz w:val="20"/>
          <w:szCs w:val="20"/>
          <w:lang w:val="sr-Cyrl-CS"/>
        </w:rPr>
        <w:t>. годину („Сл. лист општине Ћићевац“, бр. 18/18, 8/19 и 11/19) (у даљем тексту: буџет), састоје се од:</w:t>
      </w:r>
    </w:p>
    <w:p w:rsidR="00727932" w:rsidRPr="00727932" w:rsidRDefault="00727932" w:rsidP="00727932">
      <w:pPr>
        <w:pStyle w:val="NoSpacing"/>
        <w:rPr>
          <w:rFonts w:ascii="Times New Roman" w:hAnsi="Times New Roman"/>
          <w:sz w:val="14"/>
          <w:szCs w:val="20"/>
          <w:lang w:val="sr-Cyrl-CS"/>
        </w:rPr>
      </w:pPr>
    </w:p>
    <w:tbl>
      <w:tblPr>
        <w:tblStyle w:val="TableGrid1"/>
        <w:tblW w:w="10191" w:type="dxa"/>
        <w:tblLook w:val="04A0"/>
      </w:tblPr>
      <w:tblGrid>
        <w:gridCol w:w="8133"/>
        <w:gridCol w:w="2058"/>
      </w:tblGrid>
      <w:tr w:rsidR="00727932" w:rsidRPr="00727932" w:rsidTr="00727932">
        <w:trPr>
          <w:trHeight w:val="64"/>
        </w:trPr>
        <w:tc>
          <w:tcPr>
            <w:tcW w:w="8133" w:type="dxa"/>
          </w:tcPr>
          <w:p w:rsidR="00727932" w:rsidRPr="00727932" w:rsidRDefault="00727932" w:rsidP="00727932">
            <w:pPr>
              <w:pStyle w:val="NoSpacing"/>
              <w:rPr>
                <w:rFonts w:ascii="Times New Roman" w:hAnsi="Times New Roman" w:cs="Times New Roman"/>
                <w:sz w:val="20"/>
                <w:szCs w:val="20"/>
                <w:lang w:val="sr-Cyrl-CS"/>
              </w:rPr>
            </w:pPr>
          </w:p>
        </w:tc>
        <w:tc>
          <w:tcPr>
            <w:tcW w:w="2058" w:type="dxa"/>
          </w:tcPr>
          <w:p w:rsidR="00727932" w:rsidRPr="00727932" w:rsidRDefault="00727932" w:rsidP="0072793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Износ у динарима</w:t>
            </w:r>
          </w:p>
        </w:tc>
      </w:tr>
      <w:tr w:rsidR="00727932" w:rsidRPr="00727932" w:rsidTr="00727932">
        <w:trPr>
          <w:trHeight w:val="238"/>
        </w:trPr>
        <w:tc>
          <w:tcPr>
            <w:tcW w:w="8133"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А. РАЧУН ПРИХОДА И ПРИМАЊА, РАСХОДА И ИЗДАТАКА</w:t>
            </w:r>
          </w:p>
        </w:tc>
        <w:tc>
          <w:tcPr>
            <w:tcW w:w="2058" w:type="dxa"/>
          </w:tcPr>
          <w:p w:rsidR="00727932" w:rsidRPr="00727932" w:rsidRDefault="00727932" w:rsidP="00727932">
            <w:pPr>
              <w:pStyle w:val="NoSpacing"/>
              <w:rPr>
                <w:rFonts w:ascii="Times New Roman" w:hAnsi="Times New Roman" w:cs="Times New Roman"/>
                <w:sz w:val="20"/>
                <w:szCs w:val="20"/>
                <w:lang w:val="sr-Cyrl-CS"/>
              </w:rPr>
            </w:pPr>
          </w:p>
        </w:tc>
      </w:tr>
      <w:tr w:rsidR="00727932" w:rsidRPr="00727932" w:rsidTr="00727932">
        <w:trPr>
          <w:trHeight w:val="248"/>
        </w:trPr>
        <w:tc>
          <w:tcPr>
            <w:tcW w:w="8133"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 Укупни приходи и примања од продаје нефинансијске имовине</w:t>
            </w:r>
          </w:p>
        </w:tc>
        <w:tc>
          <w:tcPr>
            <w:tcW w:w="2058" w:type="dxa"/>
          </w:tcPr>
          <w:p w:rsidR="00727932" w:rsidRPr="00727932" w:rsidRDefault="00727932" w:rsidP="00727932">
            <w:pPr>
              <w:jc w:val="right"/>
              <w:rPr>
                <w:rFonts w:ascii="Times New Roman" w:hAnsi="Times New Roman" w:cs="Times New Roman"/>
                <w:b w:val="0"/>
                <w:sz w:val="20"/>
                <w:szCs w:val="20"/>
              </w:rPr>
            </w:pPr>
            <w:r w:rsidRPr="00727932">
              <w:rPr>
                <w:rFonts w:ascii="Times New Roman" w:hAnsi="Times New Roman" w:cs="Times New Roman"/>
                <w:b w:val="0"/>
                <w:sz w:val="20"/>
                <w:szCs w:val="20"/>
              </w:rPr>
              <w:t>442.055.453</w:t>
            </w:r>
          </w:p>
        </w:tc>
      </w:tr>
      <w:tr w:rsidR="00727932" w:rsidRPr="00727932" w:rsidTr="00727932">
        <w:trPr>
          <w:trHeight w:val="238"/>
        </w:trPr>
        <w:tc>
          <w:tcPr>
            <w:tcW w:w="8133"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1.1. ТЕКУЋИ ПРИХОДИ у чему:</w:t>
            </w:r>
          </w:p>
        </w:tc>
        <w:tc>
          <w:tcPr>
            <w:tcW w:w="2058" w:type="dxa"/>
          </w:tcPr>
          <w:p w:rsidR="00727932" w:rsidRPr="00727932" w:rsidRDefault="00727932" w:rsidP="00727932">
            <w:pPr>
              <w:pStyle w:val="NoSpacing"/>
              <w:tabs>
                <w:tab w:val="left" w:pos="463"/>
              </w:tabs>
              <w:jc w:val="right"/>
              <w:rPr>
                <w:rFonts w:ascii="Times New Roman" w:hAnsi="Times New Roman" w:cs="Times New Roman"/>
                <w:sz w:val="20"/>
                <w:szCs w:val="20"/>
              </w:rPr>
            </w:pPr>
            <w:r w:rsidRPr="00727932">
              <w:rPr>
                <w:rFonts w:ascii="Times New Roman" w:hAnsi="Times New Roman" w:cs="Times New Roman"/>
                <w:sz w:val="20"/>
                <w:szCs w:val="20"/>
              </w:rPr>
              <w:t>441.055.453</w:t>
            </w:r>
          </w:p>
        </w:tc>
      </w:tr>
      <w:tr w:rsidR="00727932" w:rsidRPr="00727932" w:rsidTr="00727932">
        <w:trPr>
          <w:trHeight w:val="259"/>
        </w:trPr>
        <w:tc>
          <w:tcPr>
            <w:tcW w:w="8133" w:type="dxa"/>
          </w:tcPr>
          <w:p w:rsidR="00727932" w:rsidRPr="00727932" w:rsidRDefault="00727932" w:rsidP="00A160E4">
            <w:pPr>
              <w:pStyle w:val="NoSpacing"/>
              <w:numPr>
                <w:ilvl w:val="0"/>
                <w:numId w:val="2"/>
              </w:numPr>
              <w:ind w:left="426" w:hanging="426"/>
              <w:rPr>
                <w:rFonts w:ascii="Times New Roman" w:hAnsi="Times New Roman" w:cs="Times New Roman"/>
                <w:sz w:val="20"/>
                <w:szCs w:val="20"/>
                <w:lang w:val="sr-Cyrl-CS"/>
              </w:rPr>
            </w:pPr>
            <w:r w:rsidRPr="00727932">
              <w:rPr>
                <w:rFonts w:ascii="Times New Roman" w:hAnsi="Times New Roman" w:cs="Times New Roman"/>
                <w:sz w:val="20"/>
                <w:szCs w:val="20"/>
                <w:lang w:val="sr-Cyrl-CS"/>
              </w:rPr>
              <w:t>буџетска средства</w:t>
            </w:r>
          </w:p>
        </w:tc>
        <w:tc>
          <w:tcPr>
            <w:tcW w:w="2058" w:type="dxa"/>
          </w:tcPr>
          <w:p w:rsidR="00727932" w:rsidRPr="00727932" w:rsidRDefault="00727932" w:rsidP="00727932">
            <w:pPr>
              <w:pStyle w:val="NoSpacing"/>
              <w:jc w:val="right"/>
              <w:rPr>
                <w:rFonts w:ascii="Times New Roman" w:hAnsi="Times New Roman" w:cs="Times New Roman"/>
                <w:sz w:val="20"/>
                <w:szCs w:val="20"/>
              </w:rPr>
            </w:pPr>
            <w:r w:rsidRPr="00727932">
              <w:rPr>
                <w:rFonts w:ascii="Times New Roman" w:hAnsi="Times New Roman" w:cs="Times New Roman"/>
                <w:sz w:val="20"/>
                <w:szCs w:val="20"/>
              </w:rPr>
              <w:t>369.142.550</w:t>
            </w:r>
          </w:p>
        </w:tc>
      </w:tr>
      <w:tr w:rsidR="00727932" w:rsidRPr="00727932" w:rsidTr="00727932">
        <w:trPr>
          <w:trHeight w:val="259"/>
        </w:trPr>
        <w:tc>
          <w:tcPr>
            <w:tcW w:w="8133" w:type="dxa"/>
          </w:tcPr>
          <w:p w:rsidR="00727932" w:rsidRPr="00727932" w:rsidRDefault="00727932" w:rsidP="00A160E4">
            <w:pPr>
              <w:pStyle w:val="NoSpacing"/>
              <w:numPr>
                <w:ilvl w:val="0"/>
                <w:numId w:val="2"/>
              </w:numPr>
              <w:ind w:left="426" w:hanging="426"/>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сопствени приходи</w:t>
            </w:r>
          </w:p>
        </w:tc>
        <w:tc>
          <w:tcPr>
            <w:tcW w:w="2058" w:type="dxa"/>
          </w:tcPr>
          <w:p w:rsidR="00727932" w:rsidRPr="00727932" w:rsidRDefault="00727932" w:rsidP="00727932">
            <w:pPr>
              <w:pStyle w:val="NoSpacing"/>
              <w:jc w:val="right"/>
              <w:rPr>
                <w:rFonts w:ascii="Times New Roman" w:hAnsi="Times New Roman" w:cs="Times New Roman"/>
                <w:sz w:val="20"/>
                <w:szCs w:val="20"/>
              </w:rPr>
            </w:pPr>
            <w:r w:rsidRPr="00727932">
              <w:rPr>
                <w:rFonts w:ascii="Times New Roman" w:hAnsi="Times New Roman" w:cs="Times New Roman"/>
                <w:sz w:val="20"/>
                <w:szCs w:val="20"/>
              </w:rPr>
              <w:t>2.510.000</w:t>
            </w:r>
          </w:p>
        </w:tc>
      </w:tr>
      <w:tr w:rsidR="00727932" w:rsidRPr="00727932" w:rsidTr="00727932">
        <w:trPr>
          <w:trHeight w:val="259"/>
        </w:trPr>
        <w:tc>
          <w:tcPr>
            <w:tcW w:w="8133" w:type="dxa"/>
          </w:tcPr>
          <w:p w:rsidR="00727932" w:rsidRPr="00727932" w:rsidRDefault="00727932" w:rsidP="00A160E4">
            <w:pPr>
              <w:pStyle w:val="NoSpacing"/>
              <w:numPr>
                <w:ilvl w:val="0"/>
                <w:numId w:val="2"/>
              </w:numPr>
              <w:ind w:left="426" w:hanging="426"/>
              <w:rPr>
                <w:rFonts w:ascii="Times New Roman" w:hAnsi="Times New Roman" w:cs="Times New Roman"/>
                <w:sz w:val="20"/>
                <w:szCs w:val="20"/>
                <w:lang w:val="sr-Cyrl-CS"/>
              </w:rPr>
            </w:pPr>
            <w:r w:rsidRPr="00727932">
              <w:rPr>
                <w:rFonts w:ascii="Times New Roman" w:hAnsi="Times New Roman" w:cs="Times New Roman"/>
                <w:sz w:val="20"/>
                <w:szCs w:val="20"/>
                <w:lang w:val="sr-Cyrl-CS"/>
              </w:rPr>
              <w:t>средства из осталих извора</w:t>
            </w:r>
          </w:p>
        </w:tc>
        <w:tc>
          <w:tcPr>
            <w:tcW w:w="2058" w:type="dxa"/>
          </w:tcPr>
          <w:p w:rsidR="00727932" w:rsidRPr="00727932" w:rsidRDefault="00727932" w:rsidP="00727932">
            <w:pPr>
              <w:pStyle w:val="NoSpacing"/>
              <w:jc w:val="right"/>
              <w:rPr>
                <w:rFonts w:ascii="Times New Roman" w:hAnsi="Times New Roman" w:cs="Times New Roman"/>
                <w:sz w:val="20"/>
                <w:szCs w:val="20"/>
              </w:rPr>
            </w:pPr>
            <w:r w:rsidRPr="00727932">
              <w:rPr>
                <w:rFonts w:ascii="Times New Roman" w:hAnsi="Times New Roman" w:cs="Times New Roman"/>
                <w:sz w:val="20"/>
                <w:szCs w:val="20"/>
              </w:rPr>
              <w:t>69.402.903</w:t>
            </w:r>
          </w:p>
        </w:tc>
      </w:tr>
      <w:tr w:rsidR="00727932" w:rsidRPr="00727932" w:rsidTr="00727932">
        <w:trPr>
          <w:trHeight w:val="238"/>
        </w:trPr>
        <w:tc>
          <w:tcPr>
            <w:tcW w:w="8133"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1.2.  ПРИХОДИ ОД ПРОДАЈЕ НЕФИНАНСИЈСКЕ ИМОВИНЕ</w:t>
            </w:r>
          </w:p>
        </w:tc>
        <w:tc>
          <w:tcPr>
            <w:tcW w:w="2058" w:type="dxa"/>
          </w:tcPr>
          <w:p w:rsidR="00727932" w:rsidRPr="00727932" w:rsidRDefault="00727932" w:rsidP="00727932">
            <w:pPr>
              <w:pStyle w:val="NoSpacing"/>
              <w:jc w:val="right"/>
              <w:rPr>
                <w:rFonts w:ascii="Times New Roman" w:hAnsi="Times New Roman" w:cs="Times New Roman"/>
                <w:sz w:val="20"/>
                <w:szCs w:val="20"/>
              </w:rPr>
            </w:pPr>
            <w:r w:rsidRPr="00727932">
              <w:rPr>
                <w:rFonts w:ascii="Times New Roman" w:hAnsi="Times New Roman" w:cs="Times New Roman"/>
                <w:sz w:val="20"/>
                <w:szCs w:val="20"/>
              </w:rPr>
              <w:t>1.000.000</w:t>
            </w:r>
          </w:p>
        </w:tc>
      </w:tr>
      <w:tr w:rsidR="00727932" w:rsidRPr="00727932" w:rsidTr="00727932">
        <w:trPr>
          <w:trHeight w:val="248"/>
        </w:trPr>
        <w:tc>
          <w:tcPr>
            <w:tcW w:w="8133"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2.  Укупни расходи и издаци за набавку нефинансијске имовине</w:t>
            </w:r>
          </w:p>
        </w:tc>
        <w:tc>
          <w:tcPr>
            <w:tcW w:w="2058" w:type="dxa"/>
          </w:tcPr>
          <w:p w:rsidR="00727932" w:rsidRPr="00727932" w:rsidRDefault="00727932" w:rsidP="00727932">
            <w:pPr>
              <w:pStyle w:val="NoSpacing"/>
              <w:jc w:val="right"/>
              <w:rPr>
                <w:rFonts w:ascii="Times New Roman" w:hAnsi="Times New Roman" w:cs="Times New Roman"/>
                <w:sz w:val="20"/>
                <w:szCs w:val="20"/>
              </w:rPr>
            </w:pPr>
            <w:r w:rsidRPr="00727932">
              <w:rPr>
                <w:rFonts w:ascii="Times New Roman" w:hAnsi="Times New Roman" w:cs="Times New Roman"/>
                <w:sz w:val="20"/>
                <w:szCs w:val="20"/>
              </w:rPr>
              <w:t>482.055.453</w:t>
            </w:r>
          </w:p>
        </w:tc>
      </w:tr>
      <w:tr w:rsidR="00727932" w:rsidRPr="00727932" w:rsidTr="00727932">
        <w:trPr>
          <w:trHeight w:val="238"/>
        </w:trPr>
        <w:tc>
          <w:tcPr>
            <w:tcW w:w="8133"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2.1. ТЕКУЋИ РАСХОДИ у чему:</w:t>
            </w:r>
          </w:p>
        </w:tc>
        <w:tc>
          <w:tcPr>
            <w:tcW w:w="2058" w:type="dxa"/>
          </w:tcPr>
          <w:p w:rsidR="00727932" w:rsidRPr="00727932" w:rsidRDefault="00727932" w:rsidP="00727932">
            <w:pPr>
              <w:pStyle w:val="NoSpacing"/>
              <w:jc w:val="right"/>
              <w:rPr>
                <w:rFonts w:ascii="Times New Roman" w:hAnsi="Times New Roman" w:cs="Times New Roman"/>
                <w:sz w:val="20"/>
                <w:szCs w:val="20"/>
              </w:rPr>
            </w:pPr>
            <w:r w:rsidRPr="00727932">
              <w:rPr>
                <w:rFonts w:ascii="Times New Roman" w:hAnsi="Times New Roman" w:cs="Times New Roman"/>
                <w:sz w:val="20"/>
                <w:szCs w:val="20"/>
              </w:rPr>
              <w:t>335.763.650</w:t>
            </w:r>
          </w:p>
        </w:tc>
      </w:tr>
      <w:tr w:rsidR="00727932" w:rsidRPr="00727932" w:rsidTr="00727932">
        <w:trPr>
          <w:trHeight w:val="259"/>
        </w:trPr>
        <w:tc>
          <w:tcPr>
            <w:tcW w:w="8133" w:type="dxa"/>
          </w:tcPr>
          <w:p w:rsidR="00727932" w:rsidRPr="00727932" w:rsidRDefault="00727932" w:rsidP="00A160E4">
            <w:pPr>
              <w:pStyle w:val="NoSpacing"/>
              <w:numPr>
                <w:ilvl w:val="0"/>
                <w:numId w:val="3"/>
              </w:numPr>
              <w:ind w:left="426" w:hanging="426"/>
              <w:rPr>
                <w:rFonts w:ascii="Times New Roman" w:hAnsi="Times New Roman" w:cs="Times New Roman"/>
                <w:sz w:val="20"/>
                <w:szCs w:val="20"/>
                <w:lang w:val="sr-Cyrl-CS"/>
              </w:rPr>
            </w:pPr>
            <w:r w:rsidRPr="00727932">
              <w:rPr>
                <w:rFonts w:ascii="Times New Roman" w:hAnsi="Times New Roman" w:cs="Times New Roman"/>
                <w:sz w:val="20"/>
                <w:szCs w:val="20"/>
                <w:lang w:val="sr-Cyrl-CS"/>
              </w:rPr>
              <w:t>текући буџетски расходи</w:t>
            </w:r>
          </w:p>
        </w:tc>
        <w:tc>
          <w:tcPr>
            <w:tcW w:w="2058" w:type="dxa"/>
          </w:tcPr>
          <w:p w:rsidR="00727932" w:rsidRPr="00727932" w:rsidRDefault="00727932" w:rsidP="00727932">
            <w:pPr>
              <w:pStyle w:val="NoSpacing"/>
              <w:jc w:val="right"/>
              <w:rPr>
                <w:rFonts w:ascii="Times New Roman" w:hAnsi="Times New Roman" w:cs="Times New Roman"/>
                <w:sz w:val="20"/>
                <w:szCs w:val="20"/>
              </w:rPr>
            </w:pPr>
            <w:r w:rsidRPr="00727932">
              <w:rPr>
                <w:rFonts w:ascii="Times New Roman" w:hAnsi="Times New Roman" w:cs="Times New Roman"/>
                <w:sz w:val="20"/>
                <w:szCs w:val="20"/>
              </w:rPr>
              <w:t>329.486.650</w:t>
            </w:r>
          </w:p>
        </w:tc>
      </w:tr>
      <w:tr w:rsidR="00727932" w:rsidRPr="00727932" w:rsidTr="00727932">
        <w:trPr>
          <w:trHeight w:val="259"/>
        </w:trPr>
        <w:tc>
          <w:tcPr>
            <w:tcW w:w="8133" w:type="dxa"/>
          </w:tcPr>
          <w:p w:rsidR="00727932" w:rsidRPr="00727932" w:rsidRDefault="00727932" w:rsidP="00A160E4">
            <w:pPr>
              <w:pStyle w:val="NoSpacing"/>
              <w:numPr>
                <w:ilvl w:val="0"/>
                <w:numId w:val="3"/>
              </w:numPr>
              <w:ind w:left="426" w:hanging="426"/>
              <w:rPr>
                <w:rFonts w:ascii="Times New Roman" w:hAnsi="Times New Roman" w:cs="Times New Roman"/>
                <w:sz w:val="20"/>
                <w:szCs w:val="20"/>
                <w:lang w:val="sr-Cyrl-CS"/>
              </w:rPr>
            </w:pPr>
            <w:r w:rsidRPr="00727932">
              <w:rPr>
                <w:rFonts w:ascii="Times New Roman" w:hAnsi="Times New Roman" w:cs="Times New Roman"/>
                <w:sz w:val="20"/>
                <w:szCs w:val="20"/>
                <w:lang w:val="sr-Cyrl-CS"/>
              </w:rPr>
              <w:t>расходи из сопствених прихода</w:t>
            </w:r>
          </w:p>
        </w:tc>
        <w:tc>
          <w:tcPr>
            <w:tcW w:w="2058" w:type="dxa"/>
          </w:tcPr>
          <w:p w:rsidR="00727932" w:rsidRPr="00727932" w:rsidRDefault="00727932" w:rsidP="00727932">
            <w:pPr>
              <w:pStyle w:val="NoSpacing"/>
              <w:jc w:val="right"/>
              <w:rPr>
                <w:rFonts w:ascii="Times New Roman" w:hAnsi="Times New Roman" w:cs="Times New Roman"/>
                <w:sz w:val="20"/>
                <w:szCs w:val="20"/>
              </w:rPr>
            </w:pPr>
            <w:r w:rsidRPr="00727932">
              <w:rPr>
                <w:rFonts w:ascii="Times New Roman" w:hAnsi="Times New Roman" w:cs="Times New Roman"/>
                <w:sz w:val="20"/>
                <w:szCs w:val="20"/>
              </w:rPr>
              <w:t>2.357.000</w:t>
            </w:r>
          </w:p>
        </w:tc>
      </w:tr>
      <w:tr w:rsidR="00727932" w:rsidRPr="00727932" w:rsidTr="00727932">
        <w:trPr>
          <w:trHeight w:val="259"/>
        </w:trPr>
        <w:tc>
          <w:tcPr>
            <w:tcW w:w="8133" w:type="dxa"/>
          </w:tcPr>
          <w:p w:rsidR="00727932" w:rsidRPr="00727932" w:rsidRDefault="00727932" w:rsidP="00A160E4">
            <w:pPr>
              <w:pStyle w:val="NoSpacing"/>
              <w:numPr>
                <w:ilvl w:val="0"/>
                <w:numId w:val="3"/>
              </w:numPr>
              <w:ind w:left="426" w:hanging="426"/>
              <w:rPr>
                <w:rFonts w:ascii="Times New Roman" w:hAnsi="Times New Roman" w:cs="Times New Roman"/>
                <w:sz w:val="20"/>
                <w:szCs w:val="20"/>
                <w:lang w:val="sr-Cyrl-CS"/>
              </w:rPr>
            </w:pPr>
            <w:r w:rsidRPr="00727932">
              <w:rPr>
                <w:rFonts w:ascii="Times New Roman" w:hAnsi="Times New Roman" w:cs="Times New Roman"/>
                <w:sz w:val="20"/>
                <w:szCs w:val="20"/>
                <w:lang w:val="sr-Cyrl-CS"/>
              </w:rPr>
              <w:t>расходи из осталих извора</w:t>
            </w:r>
          </w:p>
        </w:tc>
        <w:tc>
          <w:tcPr>
            <w:tcW w:w="2058" w:type="dxa"/>
          </w:tcPr>
          <w:p w:rsidR="00727932" w:rsidRPr="00727932" w:rsidRDefault="00727932" w:rsidP="00727932">
            <w:pPr>
              <w:pStyle w:val="NoSpacing"/>
              <w:jc w:val="right"/>
              <w:rPr>
                <w:rFonts w:ascii="Times New Roman" w:hAnsi="Times New Roman" w:cs="Times New Roman"/>
                <w:sz w:val="20"/>
                <w:szCs w:val="20"/>
              </w:rPr>
            </w:pPr>
            <w:r w:rsidRPr="00727932">
              <w:rPr>
                <w:rFonts w:ascii="Times New Roman" w:hAnsi="Times New Roman" w:cs="Times New Roman"/>
                <w:sz w:val="20"/>
                <w:szCs w:val="20"/>
              </w:rPr>
              <w:t>3.920.000</w:t>
            </w:r>
          </w:p>
        </w:tc>
      </w:tr>
      <w:tr w:rsidR="00727932" w:rsidRPr="00727932" w:rsidTr="00727932">
        <w:trPr>
          <w:trHeight w:val="238"/>
        </w:trPr>
        <w:tc>
          <w:tcPr>
            <w:tcW w:w="8133"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2.2. ИЗДАЦИ ЗА НАБАВКУ НЕФИНАНСИЈСКЕ ИМОВИНЕ у чему:</w:t>
            </w:r>
          </w:p>
        </w:tc>
        <w:tc>
          <w:tcPr>
            <w:tcW w:w="2058" w:type="dxa"/>
          </w:tcPr>
          <w:p w:rsidR="00727932" w:rsidRPr="00727932" w:rsidRDefault="00727932" w:rsidP="00727932">
            <w:pPr>
              <w:pStyle w:val="NoSpacing"/>
              <w:jc w:val="right"/>
              <w:rPr>
                <w:rFonts w:ascii="Times New Roman" w:hAnsi="Times New Roman" w:cs="Times New Roman"/>
                <w:sz w:val="20"/>
                <w:szCs w:val="20"/>
              </w:rPr>
            </w:pPr>
            <w:r w:rsidRPr="00727932">
              <w:rPr>
                <w:rFonts w:ascii="Times New Roman" w:hAnsi="Times New Roman" w:cs="Times New Roman"/>
                <w:sz w:val="20"/>
                <w:szCs w:val="20"/>
              </w:rPr>
              <w:t>146.291.803</w:t>
            </w:r>
          </w:p>
        </w:tc>
      </w:tr>
      <w:tr w:rsidR="00727932" w:rsidRPr="00727932" w:rsidTr="00727932">
        <w:trPr>
          <w:trHeight w:val="259"/>
        </w:trPr>
        <w:tc>
          <w:tcPr>
            <w:tcW w:w="8133" w:type="dxa"/>
          </w:tcPr>
          <w:p w:rsidR="00727932" w:rsidRPr="00727932" w:rsidRDefault="00727932" w:rsidP="00A160E4">
            <w:pPr>
              <w:pStyle w:val="NoSpacing"/>
              <w:numPr>
                <w:ilvl w:val="0"/>
                <w:numId w:val="4"/>
              </w:numPr>
              <w:ind w:left="426" w:hanging="426"/>
              <w:rPr>
                <w:rFonts w:ascii="Times New Roman" w:hAnsi="Times New Roman" w:cs="Times New Roman"/>
                <w:sz w:val="20"/>
                <w:szCs w:val="20"/>
                <w:lang w:val="sr-Cyrl-CS"/>
              </w:rPr>
            </w:pPr>
            <w:r w:rsidRPr="00727932">
              <w:rPr>
                <w:rFonts w:ascii="Times New Roman" w:hAnsi="Times New Roman" w:cs="Times New Roman"/>
                <w:sz w:val="20"/>
                <w:szCs w:val="20"/>
                <w:lang w:val="sr-Cyrl-CS"/>
              </w:rPr>
              <w:t>текући буџетски издаци</w:t>
            </w:r>
          </w:p>
        </w:tc>
        <w:tc>
          <w:tcPr>
            <w:tcW w:w="2058" w:type="dxa"/>
          </w:tcPr>
          <w:p w:rsidR="00727932" w:rsidRPr="00727932" w:rsidRDefault="00727932" w:rsidP="00727932">
            <w:pPr>
              <w:pStyle w:val="NoSpacing"/>
              <w:jc w:val="right"/>
              <w:rPr>
                <w:rFonts w:ascii="Times New Roman" w:hAnsi="Times New Roman" w:cs="Times New Roman"/>
                <w:sz w:val="20"/>
                <w:szCs w:val="20"/>
              </w:rPr>
            </w:pPr>
            <w:r w:rsidRPr="00727932">
              <w:rPr>
                <w:rFonts w:ascii="Times New Roman" w:hAnsi="Times New Roman" w:cs="Times New Roman"/>
                <w:sz w:val="20"/>
                <w:szCs w:val="20"/>
              </w:rPr>
              <w:t>80.655.900</w:t>
            </w:r>
          </w:p>
        </w:tc>
      </w:tr>
      <w:tr w:rsidR="00727932" w:rsidRPr="00727932" w:rsidTr="00727932">
        <w:trPr>
          <w:trHeight w:val="259"/>
        </w:trPr>
        <w:tc>
          <w:tcPr>
            <w:tcW w:w="8133" w:type="dxa"/>
          </w:tcPr>
          <w:p w:rsidR="00727932" w:rsidRPr="00727932" w:rsidRDefault="00727932" w:rsidP="00A160E4">
            <w:pPr>
              <w:pStyle w:val="NoSpacing"/>
              <w:numPr>
                <w:ilvl w:val="0"/>
                <w:numId w:val="4"/>
              </w:numPr>
              <w:ind w:left="426" w:hanging="426"/>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издаци из сопствених прихода</w:t>
            </w:r>
          </w:p>
        </w:tc>
        <w:tc>
          <w:tcPr>
            <w:tcW w:w="2058" w:type="dxa"/>
          </w:tcPr>
          <w:p w:rsidR="00727932" w:rsidRPr="00727932" w:rsidRDefault="00727932" w:rsidP="00727932">
            <w:pPr>
              <w:pStyle w:val="NoSpacing"/>
              <w:jc w:val="right"/>
              <w:rPr>
                <w:rFonts w:ascii="Times New Roman" w:hAnsi="Times New Roman" w:cs="Times New Roman"/>
                <w:sz w:val="20"/>
                <w:szCs w:val="20"/>
              </w:rPr>
            </w:pPr>
            <w:r w:rsidRPr="00727932">
              <w:rPr>
                <w:rFonts w:ascii="Times New Roman" w:hAnsi="Times New Roman" w:cs="Times New Roman"/>
                <w:sz w:val="20"/>
                <w:szCs w:val="20"/>
              </w:rPr>
              <w:t>153.000</w:t>
            </w:r>
          </w:p>
        </w:tc>
      </w:tr>
      <w:tr w:rsidR="00727932" w:rsidRPr="00727932" w:rsidTr="00727932">
        <w:trPr>
          <w:trHeight w:val="259"/>
        </w:trPr>
        <w:tc>
          <w:tcPr>
            <w:tcW w:w="8133" w:type="dxa"/>
          </w:tcPr>
          <w:p w:rsidR="00727932" w:rsidRPr="00727932" w:rsidRDefault="00727932" w:rsidP="00A160E4">
            <w:pPr>
              <w:pStyle w:val="NoSpacing"/>
              <w:numPr>
                <w:ilvl w:val="0"/>
                <w:numId w:val="4"/>
              </w:numPr>
              <w:ind w:left="426" w:hanging="426"/>
              <w:rPr>
                <w:rFonts w:ascii="Times New Roman" w:hAnsi="Times New Roman" w:cs="Times New Roman"/>
                <w:sz w:val="20"/>
                <w:szCs w:val="20"/>
                <w:lang w:val="sr-Cyrl-CS"/>
              </w:rPr>
            </w:pPr>
            <w:r w:rsidRPr="00727932">
              <w:rPr>
                <w:rFonts w:ascii="Times New Roman" w:hAnsi="Times New Roman" w:cs="Times New Roman"/>
                <w:sz w:val="20"/>
                <w:szCs w:val="20"/>
              </w:rPr>
              <w:t>издаци из осталих извора</w:t>
            </w:r>
          </w:p>
        </w:tc>
        <w:tc>
          <w:tcPr>
            <w:tcW w:w="2058" w:type="dxa"/>
          </w:tcPr>
          <w:p w:rsidR="00727932" w:rsidRPr="00727932" w:rsidRDefault="00727932" w:rsidP="00727932">
            <w:pPr>
              <w:pStyle w:val="NoSpacing"/>
              <w:jc w:val="right"/>
              <w:rPr>
                <w:rFonts w:ascii="Times New Roman" w:hAnsi="Times New Roman" w:cs="Times New Roman"/>
                <w:sz w:val="20"/>
                <w:szCs w:val="20"/>
              </w:rPr>
            </w:pPr>
            <w:r w:rsidRPr="00727932">
              <w:rPr>
                <w:rFonts w:ascii="Times New Roman" w:hAnsi="Times New Roman" w:cs="Times New Roman"/>
                <w:sz w:val="20"/>
                <w:szCs w:val="20"/>
              </w:rPr>
              <w:t>65.482.903</w:t>
            </w:r>
          </w:p>
        </w:tc>
      </w:tr>
      <w:tr w:rsidR="00727932" w:rsidRPr="00727932" w:rsidTr="00727932">
        <w:trPr>
          <w:trHeight w:val="248"/>
        </w:trPr>
        <w:tc>
          <w:tcPr>
            <w:tcW w:w="8133"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БУЏЕТСКИ СУФИЦИТ/ДЕФИЦИТ</w:t>
            </w:r>
          </w:p>
        </w:tc>
        <w:tc>
          <w:tcPr>
            <w:tcW w:w="2058" w:type="dxa"/>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727932">
        <w:trPr>
          <w:trHeight w:val="238"/>
        </w:trPr>
        <w:tc>
          <w:tcPr>
            <w:tcW w:w="8133"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Издаци за набавку финансијске имовине (у циљу спровођења јавних политика)</w:t>
            </w:r>
          </w:p>
        </w:tc>
        <w:tc>
          <w:tcPr>
            <w:tcW w:w="2058" w:type="dxa"/>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727932">
        <w:trPr>
          <w:trHeight w:val="248"/>
        </w:trPr>
        <w:tc>
          <w:tcPr>
            <w:tcW w:w="8133"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УКУПАН ФИСКАЛНИ СУФИЦИТ/ДЕФИЦИТ</w:t>
            </w:r>
          </w:p>
        </w:tc>
        <w:tc>
          <w:tcPr>
            <w:tcW w:w="2058" w:type="dxa"/>
          </w:tcPr>
          <w:p w:rsidR="00727932" w:rsidRPr="00727932" w:rsidRDefault="00727932" w:rsidP="00727932">
            <w:pPr>
              <w:pStyle w:val="NoSpacing"/>
              <w:jc w:val="right"/>
              <w:rPr>
                <w:rFonts w:ascii="Times New Roman" w:hAnsi="Times New Roman" w:cs="Times New Roman"/>
                <w:sz w:val="20"/>
                <w:szCs w:val="20"/>
              </w:rPr>
            </w:pPr>
            <w:r w:rsidRPr="00727932">
              <w:rPr>
                <w:rFonts w:ascii="Times New Roman" w:hAnsi="Times New Roman" w:cs="Times New Roman"/>
                <w:sz w:val="20"/>
                <w:szCs w:val="20"/>
              </w:rPr>
              <w:t>40.000.000</w:t>
            </w:r>
          </w:p>
        </w:tc>
      </w:tr>
      <w:tr w:rsidR="00727932" w:rsidRPr="00727932" w:rsidTr="00727932">
        <w:trPr>
          <w:trHeight w:val="238"/>
        </w:trPr>
        <w:tc>
          <w:tcPr>
            <w:tcW w:w="8133"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Б. РАЧУН ФИНАНСИРАЊА</w:t>
            </w:r>
          </w:p>
        </w:tc>
        <w:tc>
          <w:tcPr>
            <w:tcW w:w="2058" w:type="dxa"/>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727932">
        <w:trPr>
          <w:trHeight w:val="248"/>
        </w:trPr>
        <w:tc>
          <w:tcPr>
            <w:tcW w:w="8133"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Примања од продаје финансијске имовине</w:t>
            </w:r>
          </w:p>
        </w:tc>
        <w:tc>
          <w:tcPr>
            <w:tcW w:w="2058" w:type="dxa"/>
          </w:tcPr>
          <w:p w:rsidR="00727932" w:rsidRPr="00727932" w:rsidRDefault="00727932" w:rsidP="00727932">
            <w:pPr>
              <w:pStyle w:val="NoSpacing"/>
              <w:jc w:val="center"/>
              <w:rPr>
                <w:rFonts w:ascii="Times New Roman" w:hAnsi="Times New Roman" w:cs="Times New Roman"/>
                <w:sz w:val="20"/>
                <w:szCs w:val="20"/>
              </w:rPr>
            </w:pPr>
          </w:p>
        </w:tc>
      </w:tr>
      <w:tr w:rsidR="00727932" w:rsidRPr="00727932" w:rsidTr="00727932">
        <w:trPr>
          <w:trHeight w:val="248"/>
        </w:trPr>
        <w:tc>
          <w:tcPr>
            <w:tcW w:w="8133"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Примања од задуживања</w:t>
            </w:r>
          </w:p>
        </w:tc>
        <w:tc>
          <w:tcPr>
            <w:tcW w:w="2058" w:type="dxa"/>
          </w:tcPr>
          <w:p w:rsidR="00727932" w:rsidRPr="00727932" w:rsidRDefault="00727932" w:rsidP="00727932">
            <w:pPr>
              <w:pStyle w:val="NoSpacing"/>
              <w:jc w:val="right"/>
              <w:rPr>
                <w:rFonts w:ascii="Times New Roman" w:hAnsi="Times New Roman" w:cs="Times New Roman"/>
                <w:sz w:val="20"/>
                <w:szCs w:val="20"/>
              </w:rPr>
            </w:pPr>
            <w:r w:rsidRPr="00727932">
              <w:rPr>
                <w:rFonts w:ascii="Times New Roman" w:hAnsi="Times New Roman" w:cs="Times New Roman"/>
                <w:sz w:val="20"/>
                <w:szCs w:val="20"/>
              </w:rPr>
              <w:t>55.000.000</w:t>
            </w:r>
          </w:p>
        </w:tc>
      </w:tr>
      <w:tr w:rsidR="00727932" w:rsidRPr="00727932" w:rsidTr="00727932">
        <w:trPr>
          <w:trHeight w:val="248"/>
        </w:trPr>
        <w:tc>
          <w:tcPr>
            <w:tcW w:w="8133"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Издаци за отплату главнице дуга</w:t>
            </w:r>
          </w:p>
        </w:tc>
        <w:tc>
          <w:tcPr>
            <w:tcW w:w="2058" w:type="dxa"/>
          </w:tcPr>
          <w:p w:rsidR="00727932" w:rsidRPr="00727932" w:rsidRDefault="00727932" w:rsidP="00727932">
            <w:pPr>
              <w:pStyle w:val="NoSpacing"/>
              <w:jc w:val="right"/>
              <w:rPr>
                <w:rFonts w:ascii="Times New Roman" w:hAnsi="Times New Roman" w:cs="Times New Roman"/>
                <w:sz w:val="20"/>
                <w:szCs w:val="20"/>
              </w:rPr>
            </w:pPr>
            <w:r w:rsidRPr="00727932">
              <w:rPr>
                <w:rFonts w:ascii="Times New Roman" w:hAnsi="Times New Roman" w:cs="Times New Roman"/>
                <w:sz w:val="20"/>
                <w:szCs w:val="20"/>
              </w:rPr>
              <w:t>15.000.000</w:t>
            </w:r>
          </w:p>
        </w:tc>
      </w:tr>
      <w:tr w:rsidR="00727932" w:rsidRPr="00727932" w:rsidTr="00727932">
        <w:trPr>
          <w:trHeight w:val="248"/>
        </w:trPr>
        <w:tc>
          <w:tcPr>
            <w:tcW w:w="8133"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НЕТО ФИНАНСИРАЊЕ</w:t>
            </w:r>
          </w:p>
        </w:tc>
        <w:tc>
          <w:tcPr>
            <w:tcW w:w="2058" w:type="dxa"/>
          </w:tcPr>
          <w:p w:rsidR="00727932" w:rsidRPr="00727932" w:rsidRDefault="00727932" w:rsidP="00727932">
            <w:pPr>
              <w:pStyle w:val="NoSpacing"/>
              <w:jc w:val="right"/>
              <w:rPr>
                <w:rFonts w:ascii="Times New Roman" w:hAnsi="Times New Roman" w:cs="Times New Roman"/>
                <w:sz w:val="20"/>
                <w:szCs w:val="20"/>
              </w:rPr>
            </w:pPr>
            <w:r w:rsidRPr="00727932">
              <w:rPr>
                <w:rFonts w:ascii="Times New Roman" w:hAnsi="Times New Roman" w:cs="Times New Roman"/>
                <w:sz w:val="20"/>
                <w:szCs w:val="20"/>
              </w:rPr>
              <w:t>40.000.000</w:t>
            </w:r>
          </w:p>
        </w:tc>
      </w:tr>
    </w:tbl>
    <w:p w:rsidR="00727932" w:rsidRPr="00727932" w:rsidRDefault="00727932" w:rsidP="00727932">
      <w:pPr>
        <w:pStyle w:val="NoSpacing"/>
        <w:rPr>
          <w:rFonts w:ascii="Times New Roman" w:hAnsi="Times New Roman"/>
          <w:sz w:val="14"/>
          <w:szCs w:val="20"/>
          <w:lang w:val="sr-Cyrl-CS"/>
        </w:rPr>
      </w:pPr>
    </w:p>
    <w:p w:rsidR="00727932" w:rsidRPr="00727932" w:rsidRDefault="00727932" w:rsidP="00727932">
      <w:pPr>
        <w:pStyle w:val="NoSpacing"/>
        <w:rPr>
          <w:rFonts w:ascii="Times New Roman" w:hAnsi="Times New Roman"/>
          <w:sz w:val="20"/>
          <w:szCs w:val="20"/>
        </w:rPr>
      </w:pPr>
      <w:r w:rsidRPr="00727932">
        <w:rPr>
          <w:rFonts w:ascii="Times New Roman" w:hAnsi="Times New Roman"/>
          <w:sz w:val="20"/>
          <w:szCs w:val="20"/>
          <w:lang w:val="sr-Cyrl-CS"/>
        </w:rPr>
        <w:t>Приходи и примања, расходи и издаци буџета утврђени су у следећим износима:</w:t>
      </w:r>
    </w:p>
    <w:p w:rsidR="00727932" w:rsidRPr="00727932" w:rsidRDefault="00727932" w:rsidP="00727932">
      <w:pPr>
        <w:pStyle w:val="NoSpacing"/>
        <w:rPr>
          <w:rFonts w:ascii="Times New Roman" w:hAnsi="Times New Roman"/>
          <w:sz w:val="14"/>
          <w:szCs w:val="20"/>
        </w:rPr>
      </w:pPr>
    </w:p>
    <w:tbl>
      <w:tblPr>
        <w:tblStyle w:val="TableGrid1"/>
        <w:tblW w:w="0" w:type="auto"/>
        <w:tblLook w:val="04A0"/>
      </w:tblPr>
      <w:tblGrid>
        <w:gridCol w:w="6345"/>
        <w:gridCol w:w="2089"/>
        <w:gridCol w:w="1364"/>
      </w:tblGrid>
      <w:tr w:rsidR="00727932" w:rsidRPr="00727932" w:rsidTr="00727932">
        <w:tc>
          <w:tcPr>
            <w:tcW w:w="6345" w:type="dxa"/>
          </w:tcPr>
          <w:p w:rsidR="00727932" w:rsidRPr="00727932" w:rsidRDefault="00727932" w:rsidP="00727932">
            <w:pPr>
              <w:pStyle w:val="NoSpacing"/>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ОПИС</w:t>
            </w:r>
          </w:p>
        </w:tc>
        <w:tc>
          <w:tcPr>
            <w:tcW w:w="2089" w:type="dxa"/>
          </w:tcPr>
          <w:p w:rsidR="00727932" w:rsidRPr="00727932" w:rsidRDefault="00727932" w:rsidP="0072793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ЕКОНОМСКА КЛАСИФИКАЦИЈА</w:t>
            </w:r>
          </w:p>
        </w:tc>
        <w:tc>
          <w:tcPr>
            <w:tcW w:w="1364" w:type="dxa"/>
          </w:tcPr>
          <w:p w:rsidR="00727932" w:rsidRPr="00727932" w:rsidRDefault="00727932" w:rsidP="0072793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ИЗНОС У ДИНАРИМА</w:t>
            </w:r>
          </w:p>
        </w:tc>
      </w:tr>
      <w:tr w:rsidR="00727932" w:rsidRPr="00727932" w:rsidTr="00727932">
        <w:tc>
          <w:tcPr>
            <w:tcW w:w="6345"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2</w:t>
            </w:r>
          </w:p>
        </w:tc>
        <w:tc>
          <w:tcPr>
            <w:tcW w:w="1364"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3</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УКУПНИ ПРИХОДИ У ПРИМАЊА ОД ПРОДАЈЕ НЕФИНАНСИЈСКЕ ИМОВИНЕ</w:t>
            </w:r>
          </w:p>
        </w:tc>
        <w:tc>
          <w:tcPr>
            <w:tcW w:w="2089" w:type="dxa"/>
          </w:tcPr>
          <w:p w:rsidR="00727932" w:rsidRPr="00727932" w:rsidRDefault="00727932" w:rsidP="00727932">
            <w:pPr>
              <w:pStyle w:val="NoSpacing"/>
              <w:jc w:val="center"/>
              <w:rPr>
                <w:rFonts w:ascii="Times New Roman" w:hAnsi="Times New Roman" w:cs="Times New Roman"/>
                <w:sz w:val="20"/>
                <w:szCs w:val="20"/>
                <w:lang w:val="sr-Cyrl-CS"/>
              </w:rPr>
            </w:pPr>
          </w:p>
        </w:tc>
        <w:tc>
          <w:tcPr>
            <w:tcW w:w="1364" w:type="dxa"/>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 Порески приходи</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71</w:t>
            </w:r>
          </w:p>
        </w:tc>
        <w:tc>
          <w:tcPr>
            <w:tcW w:w="1364" w:type="dxa"/>
          </w:tcPr>
          <w:p w:rsidR="00727932" w:rsidRPr="00727932" w:rsidRDefault="00727932" w:rsidP="000D3BA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203.700.000</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lastRenderedPageBreak/>
              <w:t>1.1. Порез на доходак, добит и капиталне добитке (осим самодоприноса)</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711</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108.800.000</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1.2. Порез на имовину</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713</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77.000.000</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1.3. Остали порески приходи</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714,716</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17.900.000</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2. Непорески приходи</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74</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29.510.000</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4. Трансфери</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733</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197.965.453</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rPr>
            </w:pPr>
            <w:r w:rsidRPr="00727932">
              <w:rPr>
                <w:rFonts w:ascii="Times New Roman" w:hAnsi="Times New Roman" w:cs="Times New Roman"/>
                <w:sz w:val="20"/>
                <w:szCs w:val="20"/>
              </w:rPr>
              <w:t>5.Меморандумске ставке</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772</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2.000.000</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6. Примања од продаје нефинансијске имовине</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8</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1.000.000</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7.   Пренета неутрошена средства </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3</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7.880.000</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УКУПНИ РАСХОДИ И ИЗДАЦИ ЗА НАБАВКУ НЕФИНАНСИЈСКЕ ИМОВИНЕ</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 Текући расходи</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w:t>
            </w:r>
          </w:p>
        </w:tc>
        <w:tc>
          <w:tcPr>
            <w:tcW w:w="1364" w:type="dxa"/>
          </w:tcPr>
          <w:p w:rsidR="00727932" w:rsidRPr="00727932" w:rsidRDefault="00727932" w:rsidP="00727932">
            <w:pPr>
              <w:pStyle w:val="NoSpacing"/>
              <w:ind w:firstLine="0"/>
              <w:jc w:val="center"/>
              <w:rPr>
                <w:rFonts w:ascii="Times New Roman" w:hAnsi="Times New Roman" w:cs="Times New Roman"/>
                <w:sz w:val="20"/>
                <w:szCs w:val="20"/>
              </w:rPr>
            </w:pPr>
            <w:r w:rsidRPr="00727932">
              <w:rPr>
                <w:rFonts w:ascii="Times New Roman" w:hAnsi="Times New Roman" w:cs="Times New Roman"/>
                <w:sz w:val="20"/>
                <w:szCs w:val="20"/>
              </w:rPr>
              <w:t>335.763.650</w:t>
            </w:r>
          </w:p>
        </w:tc>
      </w:tr>
      <w:tr w:rsidR="00727932" w:rsidRPr="00727932" w:rsidTr="00727932">
        <w:tc>
          <w:tcPr>
            <w:tcW w:w="6345" w:type="dxa"/>
          </w:tcPr>
          <w:p w:rsidR="00727932" w:rsidRPr="00727932" w:rsidRDefault="00727932" w:rsidP="00A160E4">
            <w:pPr>
              <w:pStyle w:val="NoSpacing"/>
              <w:numPr>
                <w:ilvl w:val="1"/>
                <w:numId w:val="1"/>
              </w:numPr>
              <w:ind w:left="426" w:hanging="426"/>
              <w:rPr>
                <w:rFonts w:ascii="Times New Roman" w:hAnsi="Times New Roman" w:cs="Times New Roman"/>
                <w:sz w:val="20"/>
                <w:szCs w:val="20"/>
                <w:lang w:val="sr-Cyrl-CS"/>
              </w:rPr>
            </w:pPr>
            <w:r w:rsidRPr="00727932">
              <w:rPr>
                <w:rFonts w:ascii="Times New Roman" w:hAnsi="Times New Roman" w:cs="Times New Roman"/>
                <w:sz w:val="20"/>
                <w:szCs w:val="20"/>
                <w:lang w:val="sr-Cyrl-CS"/>
              </w:rPr>
              <w:t>Расходи за запослене</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99.849.000</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1.2. Коришћење роба и услуга</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116.425.000</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1.3 Амортиз. некретнина и опреме</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43</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90.000</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1.4. Отплата камата</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44</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720.000</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1.5. Субвенције</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45</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20.000.000</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1.6. Социјална заштита из буџета</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47</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18.500.000</w:t>
            </w:r>
          </w:p>
        </w:tc>
      </w:tr>
      <w:tr w:rsidR="00727932" w:rsidRPr="00727932" w:rsidTr="00727932">
        <w:trPr>
          <w:trHeight w:val="266"/>
        </w:trPr>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1.7. Остали расходи, у чему:</w:t>
            </w:r>
          </w:p>
          <w:p w:rsidR="00727932" w:rsidRPr="00727932" w:rsidRDefault="00727932" w:rsidP="00A160E4">
            <w:pPr>
              <w:pStyle w:val="NoSpacing"/>
              <w:numPr>
                <w:ilvl w:val="0"/>
                <w:numId w:val="5"/>
              </w:numPr>
              <w:ind w:left="426"/>
              <w:rPr>
                <w:rFonts w:ascii="Times New Roman" w:hAnsi="Times New Roman" w:cs="Times New Roman"/>
                <w:sz w:val="20"/>
                <w:szCs w:val="20"/>
                <w:lang w:val="sr-Cyrl-CS"/>
              </w:rPr>
            </w:pPr>
            <w:r w:rsidRPr="00727932">
              <w:rPr>
                <w:rFonts w:ascii="Times New Roman" w:hAnsi="Times New Roman" w:cs="Times New Roman"/>
                <w:sz w:val="20"/>
                <w:szCs w:val="20"/>
                <w:lang w:val="sr-Cyrl-CS"/>
              </w:rPr>
              <w:t>средства резерви</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48+49</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21.154.650</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2. Трансфери</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46</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59.025.000</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3. Издаци за набавку нефинансијске имовине</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146.291.803</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4. Издаци за набавку финансијске имовине (осим 611)</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62</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lang w:val="sr-Cyrl-CS"/>
              </w:rPr>
            </w:pP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rPr>
            </w:pPr>
            <w:r w:rsidRPr="00727932">
              <w:rPr>
                <w:rFonts w:ascii="Times New Roman" w:hAnsi="Times New Roman" w:cs="Times New Roman"/>
                <w:sz w:val="20"/>
                <w:szCs w:val="20"/>
                <w:lang w:val="sr-Cyrl-CS"/>
              </w:rPr>
              <w:t>ПРИМАЊА ОД ПРОДАЈЕ ФИНАНСИЈСКЕ ИМОВИНЕ И ЗАДУЖИВАЊА</w:t>
            </w:r>
          </w:p>
        </w:tc>
        <w:tc>
          <w:tcPr>
            <w:tcW w:w="2089" w:type="dxa"/>
          </w:tcPr>
          <w:p w:rsidR="00727932" w:rsidRPr="00727932" w:rsidRDefault="00727932" w:rsidP="00727932">
            <w:pPr>
              <w:pStyle w:val="NoSpacing"/>
              <w:jc w:val="center"/>
              <w:rPr>
                <w:rFonts w:ascii="Times New Roman" w:hAnsi="Times New Roman" w:cs="Times New Roman"/>
                <w:sz w:val="20"/>
                <w:szCs w:val="20"/>
                <w:lang w:val="sr-Cyrl-CS"/>
              </w:rPr>
            </w:pPr>
          </w:p>
        </w:tc>
        <w:tc>
          <w:tcPr>
            <w:tcW w:w="1364" w:type="dxa"/>
          </w:tcPr>
          <w:p w:rsidR="00727932" w:rsidRPr="00727932" w:rsidRDefault="00727932" w:rsidP="00727932">
            <w:pPr>
              <w:pStyle w:val="NoSpacing"/>
              <w:ind w:firstLine="0"/>
              <w:jc w:val="right"/>
              <w:rPr>
                <w:rFonts w:ascii="Times New Roman" w:hAnsi="Times New Roman" w:cs="Times New Roman"/>
                <w:sz w:val="20"/>
                <w:szCs w:val="20"/>
                <w:lang w:val="sr-Cyrl-CS"/>
              </w:rPr>
            </w:pP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 Примања по основу отплате кредита и продаје финансијске имовине</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92</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lang w:val="sr-Cyrl-CS"/>
              </w:rPr>
            </w:pP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2. Задуживање</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91</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lang w:val="sr-Cyrl-CS"/>
              </w:rPr>
            </w:pP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2.1. Задуживање код домаћих кредитора</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911</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55.000.000</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2.2. Задуживање код страних кредитора</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912</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lang w:val="sr-Cyrl-CS"/>
              </w:rPr>
            </w:pP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ОТПЛАТА ДУГА И НАБАВКА ФИНАНСИЈСКЕ ИМОВИНЕ</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p>
        </w:tc>
        <w:tc>
          <w:tcPr>
            <w:tcW w:w="1364" w:type="dxa"/>
          </w:tcPr>
          <w:p w:rsidR="00727932" w:rsidRPr="00727932" w:rsidRDefault="00727932" w:rsidP="00727932">
            <w:pPr>
              <w:pStyle w:val="NoSpacing"/>
              <w:ind w:firstLine="0"/>
              <w:jc w:val="right"/>
              <w:rPr>
                <w:rFonts w:ascii="Times New Roman" w:hAnsi="Times New Roman" w:cs="Times New Roman"/>
                <w:sz w:val="20"/>
                <w:szCs w:val="20"/>
                <w:lang w:val="sr-Cyrl-CS"/>
              </w:rPr>
            </w:pP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3. Отплата дуга </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61</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lang w:val="sr-Cyrl-CS"/>
              </w:rPr>
            </w:pP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3.1. Отплата дуга домаћим кредиторима </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611</w:t>
            </w:r>
          </w:p>
        </w:tc>
        <w:tc>
          <w:tcPr>
            <w:tcW w:w="1364" w:type="dxa"/>
          </w:tcPr>
          <w:p w:rsidR="00727932" w:rsidRPr="00727932" w:rsidRDefault="00727932" w:rsidP="0072793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15.000.000</w:t>
            </w: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3.2. Отплата дуга страним кредиторима</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612</w:t>
            </w:r>
          </w:p>
        </w:tc>
        <w:tc>
          <w:tcPr>
            <w:tcW w:w="1364" w:type="dxa"/>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3.3. Отплата дуга по гаранцијама</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613</w:t>
            </w:r>
          </w:p>
        </w:tc>
        <w:tc>
          <w:tcPr>
            <w:tcW w:w="1364" w:type="dxa"/>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727932">
        <w:tc>
          <w:tcPr>
            <w:tcW w:w="6345"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4. Набавка финансијске имовине</w:t>
            </w:r>
          </w:p>
        </w:tc>
        <w:tc>
          <w:tcPr>
            <w:tcW w:w="2089"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6211</w:t>
            </w:r>
          </w:p>
        </w:tc>
        <w:tc>
          <w:tcPr>
            <w:tcW w:w="1364" w:type="dxa"/>
          </w:tcPr>
          <w:p w:rsidR="00727932" w:rsidRPr="00727932" w:rsidRDefault="00727932" w:rsidP="00727932">
            <w:pPr>
              <w:pStyle w:val="NoSpacing"/>
              <w:jc w:val="right"/>
              <w:rPr>
                <w:rFonts w:ascii="Times New Roman" w:hAnsi="Times New Roman" w:cs="Times New Roman"/>
                <w:sz w:val="20"/>
                <w:szCs w:val="20"/>
                <w:lang w:val="sr-Cyrl-CS"/>
              </w:rPr>
            </w:pPr>
          </w:p>
        </w:tc>
      </w:tr>
    </w:tbl>
    <w:p w:rsidR="00727932" w:rsidRPr="000D3BA2" w:rsidRDefault="00727932" w:rsidP="00727932">
      <w:pPr>
        <w:pStyle w:val="NoSpacing"/>
        <w:jc w:val="center"/>
        <w:rPr>
          <w:rFonts w:ascii="Times New Roman" w:hAnsi="Times New Roman"/>
          <w:sz w:val="14"/>
          <w:szCs w:val="20"/>
        </w:rPr>
      </w:pPr>
    </w:p>
    <w:p w:rsidR="00727932" w:rsidRPr="00727932" w:rsidRDefault="00727932" w:rsidP="000D3BA2">
      <w:pPr>
        <w:pStyle w:val="NoSpacing"/>
        <w:ind w:firstLine="0"/>
        <w:jc w:val="center"/>
        <w:rPr>
          <w:rFonts w:ascii="Times New Roman" w:hAnsi="Times New Roman"/>
          <w:sz w:val="20"/>
          <w:szCs w:val="20"/>
          <w:lang w:val="sr-Cyrl-CS"/>
        </w:rPr>
      </w:pPr>
      <w:r w:rsidRPr="00727932">
        <w:rPr>
          <w:rFonts w:ascii="Times New Roman" w:hAnsi="Times New Roman"/>
          <w:sz w:val="20"/>
          <w:szCs w:val="20"/>
          <w:lang w:val="sr-Cyrl-CS"/>
        </w:rPr>
        <w:t>Члан 2.</w:t>
      </w:r>
    </w:p>
    <w:p w:rsidR="00727932" w:rsidRPr="00727932" w:rsidRDefault="00727932" w:rsidP="00727932">
      <w:pPr>
        <w:pStyle w:val="NoSpacing"/>
        <w:rPr>
          <w:rFonts w:ascii="Times New Roman" w:hAnsi="Times New Roman"/>
          <w:sz w:val="20"/>
          <w:szCs w:val="20"/>
          <w:lang w:val="sr-Cyrl-CS"/>
        </w:rPr>
      </w:pPr>
      <w:r w:rsidRPr="00727932">
        <w:rPr>
          <w:rFonts w:ascii="Times New Roman" w:hAnsi="Times New Roman"/>
          <w:sz w:val="20"/>
          <w:szCs w:val="20"/>
          <w:lang w:val="sr-Cyrl-CS"/>
        </w:rPr>
        <w:t>Члан 2. мења се и гласи:</w:t>
      </w:r>
    </w:p>
    <w:p w:rsidR="00727932" w:rsidRPr="00727932" w:rsidRDefault="00727932" w:rsidP="00727932">
      <w:pPr>
        <w:pStyle w:val="NoSpacing"/>
        <w:rPr>
          <w:rFonts w:ascii="Times New Roman" w:hAnsi="Times New Roman"/>
          <w:sz w:val="20"/>
          <w:szCs w:val="20"/>
          <w:lang w:val="sr-Cyrl-CS"/>
        </w:rPr>
      </w:pPr>
      <w:r w:rsidRPr="00727932">
        <w:rPr>
          <w:rFonts w:ascii="Times New Roman" w:hAnsi="Times New Roman"/>
          <w:sz w:val="20"/>
          <w:szCs w:val="20"/>
          <w:lang w:val="sr-Cyrl-CS"/>
        </w:rPr>
        <w:t>Расходи и издаци из члана 1. ове одлуке користе се за следеће програме:</w:t>
      </w:r>
    </w:p>
    <w:p w:rsidR="00727932" w:rsidRPr="000D3BA2" w:rsidRDefault="00727932" w:rsidP="00727932">
      <w:pPr>
        <w:pStyle w:val="NoSpacing"/>
        <w:rPr>
          <w:rFonts w:ascii="Times New Roman" w:hAnsi="Times New Roman"/>
          <w:sz w:val="14"/>
          <w:szCs w:val="20"/>
        </w:rPr>
      </w:pPr>
    </w:p>
    <w:p w:rsidR="00727932" w:rsidRPr="00727932" w:rsidRDefault="00727932" w:rsidP="000D3BA2">
      <w:pPr>
        <w:pStyle w:val="NoSpacing"/>
        <w:ind w:firstLine="0"/>
        <w:jc w:val="center"/>
        <w:rPr>
          <w:rFonts w:ascii="Times New Roman" w:hAnsi="Times New Roman"/>
          <w:sz w:val="20"/>
          <w:szCs w:val="20"/>
          <w:lang w:val="sr-Cyrl-CS"/>
        </w:rPr>
      </w:pPr>
      <w:r w:rsidRPr="00727932">
        <w:rPr>
          <w:rFonts w:ascii="Times New Roman" w:hAnsi="Times New Roman"/>
          <w:sz w:val="20"/>
          <w:szCs w:val="20"/>
          <w:lang w:val="sr-Cyrl-CS"/>
        </w:rPr>
        <w:t>План  расхода  по  програмима</w:t>
      </w:r>
    </w:p>
    <w:p w:rsidR="00727932" w:rsidRPr="00727932" w:rsidRDefault="00727932" w:rsidP="000D3BA2">
      <w:pPr>
        <w:pStyle w:val="NoSpacing"/>
        <w:ind w:firstLine="0"/>
        <w:jc w:val="center"/>
        <w:rPr>
          <w:rFonts w:ascii="Times New Roman" w:hAnsi="Times New Roman"/>
          <w:sz w:val="20"/>
          <w:szCs w:val="20"/>
          <w:lang w:val="sr-Cyrl-CS"/>
        </w:rPr>
      </w:pPr>
      <w:r w:rsidRPr="00727932">
        <w:rPr>
          <w:rFonts w:ascii="Times New Roman" w:hAnsi="Times New Roman"/>
          <w:sz w:val="20"/>
          <w:szCs w:val="20"/>
          <w:lang w:val="sr-Cyrl-CS"/>
        </w:rPr>
        <w:t>за период 01.01.201</w:t>
      </w:r>
      <w:r w:rsidRPr="00727932">
        <w:rPr>
          <w:rFonts w:ascii="Times New Roman" w:hAnsi="Times New Roman"/>
          <w:sz w:val="20"/>
          <w:szCs w:val="20"/>
        </w:rPr>
        <w:t>9</w:t>
      </w:r>
      <w:r w:rsidRPr="00727932">
        <w:rPr>
          <w:rFonts w:ascii="Times New Roman" w:hAnsi="Times New Roman"/>
          <w:sz w:val="20"/>
          <w:szCs w:val="20"/>
          <w:lang w:val="sr-Cyrl-CS"/>
        </w:rPr>
        <w:t>.-31.12.201</w:t>
      </w:r>
      <w:r w:rsidRPr="00727932">
        <w:rPr>
          <w:rFonts w:ascii="Times New Roman" w:hAnsi="Times New Roman"/>
          <w:sz w:val="20"/>
          <w:szCs w:val="20"/>
        </w:rPr>
        <w:t>9</w:t>
      </w:r>
      <w:r w:rsidRPr="00727932">
        <w:rPr>
          <w:rFonts w:ascii="Times New Roman" w:hAnsi="Times New Roman"/>
          <w:sz w:val="20"/>
          <w:szCs w:val="20"/>
          <w:lang w:val="sr-Cyrl-CS"/>
        </w:rPr>
        <w:t>.</w:t>
      </w:r>
    </w:p>
    <w:p w:rsidR="00727932" w:rsidRPr="000D3BA2" w:rsidRDefault="00727932" w:rsidP="00727932">
      <w:pPr>
        <w:pStyle w:val="NoSpacing"/>
        <w:rPr>
          <w:rFonts w:ascii="Times New Roman" w:hAnsi="Times New Roman"/>
          <w:sz w:val="14"/>
          <w:szCs w:val="20"/>
          <w:lang w:val="sr-Cyrl-CS"/>
        </w:rPr>
      </w:pPr>
    </w:p>
    <w:tbl>
      <w:tblPr>
        <w:tblStyle w:val="TableGrid1"/>
        <w:tblW w:w="0" w:type="auto"/>
        <w:tblLook w:val="04A0"/>
      </w:tblPr>
      <w:tblGrid>
        <w:gridCol w:w="5577"/>
        <w:gridCol w:w="4221"/>
      </w:tblGrid>
      <w:tr w:rsidR="00727932" w:rsidRPr="00727932" w:rsidTr="00727932">
        <w:tc>
          <w:tcPr>
            <w:tcW w:w="5637"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Назив програма</w:t>
            </w:r>
          </w:p>
        </w:tc>
        <w:tc>
          <w:tcPr>
            <w:tcW w:w="4267" w:type="dxa"/>
          </w:tcPr>
          <w:p w:rsidR="00727932" w:rsidRPr="00727932" w:rsidRDefault="00727932" w:rsidP="000D3BA2">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Износ у динарима</w:t>
            </w:r>
          </w:p>
        </w:tc>
      </w:tr>
      <w:tr w:rsidR="00727932" w:rsidRPr="00727932" w:rsidTr="00727932">
        <w:tc>
          <w:tcPr>
            <w:tcW w:w="5637"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1.Становање, урбанизам  и просторно планирање</w:t>
            </w:r>
          </w:p>
        </w:tc>
        <w:tc>
          <w:tcPr>
            <w:tcW w:w="4267" w:type="dxa"/>
          </w:tcPr>
          <w:p w:rsidR="00727932" w:rsidRPr="00727932" w:rsidRDefault="00727932" w:rsidP="000D3BA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15.500.000</w:t>
            </w:r>
          </w:p>
        </w:tc>
      </w:tr>
      <w:tr w:rsidR="00727932" w:rsidRPr="00727932" w:rsidTr="00727932">
        <w:tc>
          <w:tcPr>
            <w:tcW w:w="5637"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2.Комунална делатност</w:t>
            </w:r>
          </w:p>
        </w:tc>
        <w:tc>
          <w:tcPr>
            <w:tcW w:w="4267" w:type="dxa"/>
          </w:tcPr>
          <w:p w:rsidR="00727932" w:rsidRPr="00727932" w:rsidRDefault="00727932" w:rsidP="000D3BA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40.000.000</w:t>
            </w:r>
          </w:p>
        </w:tc>
      </w:tr>
      <w:tr w:rsidR="00727932" w:rsidRPr="00727932" w:rsidTr="00727932">
        <w:tc>
          <w:tcPr>
            <w:tcW w:w="5637"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3.Локални економски развој</w:t>
            </w:r>
          </w:p>
        </w:tc>
        <w:tc>
          <w:tcPr>
            <w:tcW w:w="4267" w:type="dxa"/>
          </w:tcPr>
          <w:p w:rsidR="00727932" w:rsidRPr="00727932" w:rsidRDefault="00727932" w:rsidP="000D3BA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8.100.000</w:t>
            </w:r>
          </w:p>
        </w:tc>
      </w:tr>
      <w:tr w:rsidR="00727932" w:rsidRPr="00727932" w:rsidTr="00727932">
        <w:tc>
          <w:tcPr>
            <w:tcW w:w="5637"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4.Развој туризма</w:t>
            </w:r>
          </w:p>
        </w:tc>
        <w:tc>
          <w:tcPr>
            <w:tcW w:w="4267" w:type="dxa"/>
          </w:tcPr>
          <w:p w:rsidR="00727932" w:rsidRPr="00727932" w:rsidRDefault="00727932" w:rsidP="000D3BA2">
            <w:pPr>
              <w:pStyle w:val="NoSpacing"/>
              <w:ind w:firstLine="0"/>
              <w:jc w:val="right"/>
              <w:rPr>
                <w:rFonts w:ascii="Times New Roman" w:hAnsi="Times New Roman" w:cs="Times New Roman"/>
                <w:sz w:val="20"/>
                <w:szCs w:val="20"/>
              </w:rPr>
            </w:pPr>
          </w:p>
        </w:tc>
      </w:tr>
      <w:tr w:rsidR="00727932" w:rsidRPr="00727932" w:rsidTr="00727932">
        <w:tc>
          <w:tcPr>
            <w:tcW w:w="5637"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5.Пољопривреда и рурални развој</w:t>
            </w:r>
          </w:p>
        </w:tc>
        <w:tc>
          <w:tcPr>
            <w:tcW w:w="4267" w:type="dxa"/>
          </w:tcPr>
          <w:p w:rsidR="00727932" w:rsidRPr="00727932" w:rsidRDefault="00727932" w:rsidP="000D3BA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9.000.000</w:t>
            </w:r>
          </w:p>
        </w:tc>
      </w:tr>
      <w:tr w:rsidR="00727932" w:rsidRPr="00727932" w:rsidTr="00727932">
        <w:tc>
          <w:tcPr>
            <w:tcW w:w="5637"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6.Заштита животне средине</w:t>
            </w:r>
          </w:p>
        </w:tc>
        <w:tc>
          <w:tcPr>
            <w:tcW w:w="4267" w:type="dxa"/>
          </w:tcPr>
          <w:p w:rsidR="00727932" w:rsidRPr="00727932" w:rsidRDefault="00727932" w:rsidP="000D3BA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3.000.000</w:t>
            </w:r>
          </w:p>
        </w:tc>
      </w:tr>
      <w:tr w:rsidR="00727932" w:rsidRPr="00727932" w:rsidTr="00727932">
        <w:tc>
          <w:tcPr>
            <w:tcW w:w="5637"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7.Организација саобраћаја и саобраћајна инфраструктура</w:t>
            </w:r>
          </w:p>
        </w:tc>
        <w:tc>
          <w:tcPr>
            <w:tcW w:w="4267" w:type="dxa"/>
          </w:tcPr>
          <w:p w:rsidR="00727932" w:rsidRPr="00727932" w:rsidRDefault="00727932" w:rsidP="000D3BA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34.000.000</w:t>
            </w:r>
          </w:p>
        </w:tc>
      </w:tr>
      <w:tr w:rsidR="00727932" w:rsidRPr="00727932" w:rsidTr="00727932">
        <w:tc>
          <w:tcPr>
            <w:tcW w:w="5637"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8.Предшколско васпитање  и образовање</w:t>
            </w:r>
          </w:p>
        </w:tc>
        <w:tc>
          <w:tcPr>
            <w:tcW w:w="4267" w:type="dxa"/>
          </w:tcPr>
          <w:p w:rsidR="00727932" w:rsidRPr="00727932" w:rsidRDefault="00727932" w:rsidP="000D3BA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43.210.000</w:t>
            </w:r>
          </w:p>
        </w:tc>
      </w:tr>
      <w:tr w:rsidR="00727932" w:rsidRPr="00727932" w:rsidTr="00727932">
        <w:tc>
          <w:tcPr>
            <w:tcW w:w="5637"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9.Основно образовање  и васпитање</w:t>
            </w:r>
          </w:p>
        </w:tc>
        <w:tc>
          <w:tcPr>
            <w:tcW w:w="4267" w:type="dxa"/>
          </w:tcPr>
          <w:p w:rsidR="00727932" w:rsidRPr="00727932" w:rsidRDefault="00727932" w:rsidP="000D3BA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18.485.000</w:t>
            </w:r>
          </w:p>
        </w:tc>
      </w:tr>
      <w:tr w:rsidR="00727932" w:rsidRPr="00727932" w:rsidTr="00727932">
        <w:tc>
          <w:tcPr>
            <w:tcW w:w="5637"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10.Средње образовање и васпитање</w:t>
            </w:r>
          </w:p>
        </w:tc>
        <w:tc>
          <w:tcPr>
            <w:tcW w:w="4267" w:type="dxa"/>
          </w:tcPr>
          <w:p w:rsidR="00727932" w:rsidRPr="00727932" w:rsidRDefault="00727932" w:rsidP="000D3BA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2.000.000</w:t>
            </w:r>
          </w:p>
        </w:tc>
      </w:tr>
      <w:tr w:rsidR="00727932" w:rsidRPr="00727932" w:rsidTr="00727932">
        <w:tc>
          <w:tcPr>
            <w:tcW w:w="5637"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11.Социјална и дечија заштита</w:t>
            </w:r>
          </w:p>
        </w:tc>
        <w:tc>
          <w:tcPr>
            <w:tcW w:w="4267" w:type="dxa"/>
          </w:tcPr>
          <w:p w:rsidR="00727932" w:rsidRPr="00727932" w:rsidRDefault="00727932" w:rsidP="000D3BA2">
            <w:pPr>
              <w:pStyle w:val="NoSpacing"/>
              <w:tabs>
                <w:tab w:val="left" w:pos="1426"/>
              </w:tabs>
              <w:ind w:firstLine="0"/>
              <w:jc w:val="right"/>
              <w:rPr>
                <w:rFonts w:ascii="Times New Roman" w:hAnsi="Times New Roman" w:cs="Times New Roman"/>
                <w:sz w:val="20"/>
                <w:szCs w:val="20"/>
              </w:rPr>
            </w:pPr>
            <w:r w:rsidRPr="00727932">
              <w:rPr>
                <w:rFonts w:ascii="Times New Roman" w:hAnsi="Times New Roman" w:cs="Times New Roman"/>
                <w:sz w:val="20"/>
                <w:szCs w:val="20"/>
              </w:rPr>
              <w:t>38.500.000</w:t>
            </w:r>
          </w:p>
        </w:tc>
      </w:tr>
      <w:tr w:rsidR="00727932" w:rsidRPr="00727932" w:rsidTr="00727932">
        <w:tc>
          <w:tcPr>
            <w:tcW w:w="5637"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12.Здравствена заштита</w:t>
            </w:r>
          </w:p>
        </w:tc>
        <w:tc>
          <w:tcPr>
            <w:tcW w:w="4267" w:type="dxa"/>
          </w:tcPr>
          <w:p w:rsidR="00727932" w:rsidRPr="00727932" w:rsidRDefault="00727932" w:rsidP="000D3BA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10.000.000</w:t>
            </w:r>
          </w:p>
        </w:tc>
      </w:tr>
      <w:tr w:rsidR="00727932" w:rsidRPr="00727932" w:rsidTr="00727932">
        <w:tc>
          <w:tcPr>
            <w:tcW w:w="5637"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13.Развој културе и информисања</w:t>
            </w:r>
          </w:p>
        </w:tc>
        <w:tc>
          <w:tcPr>
            <w:tcW w:w="4267" w:type="dxa"/>
          </w:tcPr>
          <w:p w:rsidR="00727932" w:rsidRPr="00727932" w:rsidRDefault="00727932" w:rsidP="000D3BA2">
            <w:pPr>
              <w:pStyle w:val="NoSpacing"/>
              <w:tabs>
                <w:tab w:val="left" w:pos="1343"/>
              </w:tabs>
              <w:ind w:firstLine="0"/>
              <w:jc w:val="right"/>
              <w:rPr>
                <w:rFonts w:ascii="Times New Roman" w:hAnsi="Times New Roman" w:cs="Times New Roman"/>
                <w:sz w:val="20"/>
                <w:szCs w:val="20"/>
              </w:rPr>
            </w:pPr>
            <w:r w:rsidRPr="00727932">
              <w:rPr>
                <w:rFonts w:ascii="Times New Roman" w:hAnsi="Times New Roman" w:cs="Times New Roman"/>
                <w:sz w:val="20"/>
                <w:szCs w:val="20"/>
              </w:rPr>
              <w:t>17.500.000</w:t>
            </w:r>
          </w:p>
        </w:tc>
      </w:tr>
      <w:tr w:rsidR="00727932" w:rsidRPr="00727932" w:rsidTr="00727932">
        <w:tc>
          <w:tcPr>
            <w:tcW w:w="5637"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14.Развој спорта и омладине</w:t>
            </w:r>
          </w:p>
        </w:tc>
        <w:tc>
          <w:tcPr>
            <w:tcW w:w="4267" w:type="dxa"/>
          </w:tcPr>
          <w:p w:rsidR="00727932" w:rsidRPr="00727932" w:rsidRDefault="00727932" w:rsidP="000D3BA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13.545.000</w:t>
            </w:r>
          </w:p>
        </w:tc>
      </w:tr>
      <w:tr w:rsidR="00727932" w:rsidRPr="00727932" w:rsidTr="00727932">
        <w:tc>
          <w:tcPr>
            <w:tcW w:w="5637"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15.Опште услуге локалне самоуправе</w:t>
            </w:r>
          </w:p>
        </w:tc>
        <w:tc>
          <w:tcPr>
            <w:tcW w:w="4267" w:type="dxa"/>
          </w:tcPr>
          <w:p w:rsidR="00727932" w:rsidRPr="00727932" w:rsidRDefault="00727932" w:rsidP="000D3BA2">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129.145.000</w:t>
            </w:r>
          </w:p>
        </w:tc>
      </w:tr>
      <w:tr w:rsidR="00727932" w:rsidRPr="00727932" w:rsidTr="00727932">
        <w:tc>
          <w:tcPr>
            <w:tcW w:w="5637"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16.Политички систем локалне самоуправе</w:t>
            </w:r>
          </w:p>
        </w:tc>
        <w:tc>
          <w:tcPr>
            <w:tcW w:w="4267" w:type="dxa"/>
          </w:tcPr>
          <w:p w:rsidR="00727932" w:rsidRPr="00727932" w:rsidRDefault="000D3BA2" w:rsidP="000D3BA2">
            <w:pPr>
              <w:pStyle w:val="NoSpacing"/>
              <w:tabs>
                <w:tab w:val="left" w:pos="2985"/>
                <w:tab w:val="right" w:pos="4051"/>
              </w:tabs>
              <w:ind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 xml:space="preserve">   37.178.650</w:t>
            </w:r>
          </w:p>
        </w:tc>
      </w:tr>
      <w:tr w:rsidR="00727932" w:rsidRPr="00727932" w:rsidTr="00727932">
        <w:tc>
          <w:tcPr>
            <w:tcW w:w="5637" w:type="dxa"/>
          </w:tcPr>
          <w:p w:rsidR="00727932" w:rsidRPr="00727932" w:rsidRDefault="00727932" w:rsidP="000D3BA2">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17.Енергетска ефикасност и обновљиви извори енергије</w:t>
            </w:r>
          </w:p>
        </w:tc>
        <w:tc>
          <w:tcPr>
            <w:tcW w:w="4267" w:type="dxa"/>
          </w:tcPr>
          <w:p w:rsidR="00727932" w:rsidRPr="00727932" w:rsidRDefault="00727932" w:rsidP="00727932">
            <w:pPr>
              <w:pStyle w:val="NoSpacing"/>
              <w:jc w:val="right"/>
              <w:rPr>
                <w:rFonts w:ascii="Times New Roman" w:hAnsi="Times New Roman" w:cs="Times New Roman"/>
                <w:sz w:val="20"/>
                <w:szCs w:val="20"/>
              </w:rPr>
            </w:pPr>
            <w:r w:rsidRPr="00727932">
              <w:rPr>
                <w:rFonts w:ascii="Times New Roman" w:hAnsi="Times New Roman" w:cs="Times New Roman"/>
                <w:sz w:val="20"/>
                <w:szCs w:val="20"/>
              </w:rPr>
              <w:t>77.891.803</w:t>
            </w:r>
          </w:p>
        </w:tc>
      </w:tr>
    </w:tbl>
    <w:p w:rsidR="00727932" w:rsidRPr="000D3BA2" w:rsidRDefault="00727932" w:rsidP="00727932">
      <w:pPr>
        <w:pStyle w:val="NoSpacing"/>
        <w:rPr>
          <w:rFonts w:ascii="Times New Roman" w:hAnsi="Times New Roman"/>
          <w:sz w:val="14"/>
          <w:szCs w:val="20"/>
        </w:rPr>
      </w:pPr>
    </w:p>
    <w:p w:rsidR="00727932" w:rsidRPr="00727932" w:rsidRDefault="00727932" w:rsidP="000D3BA2">
      <w:pPr>
        <w:pStyle w:val="NoSpacing"/>
        <w:ind w:firstLine="0"/>
        <w:jc w:val="center"/>
        <w:rPr>
          <w:rFonts w:ascii="Times New Roman" w:hAnsi="Times New Roman"/>
          <w:sz w:val="20"/>
          <w:szCs w:val="20"/>
          <w:lang w:val="sr-Cyrl-CS"/>
        </w:rPr>
      </w:pPr>
      <w:r w:rsidRPr="00727932">
        <w:rPr>
          <w:rFonts w:ascii="Times New Roman" w:hAnsi="Times New Roman"/>
          <w:sz w:val="20"/>
          <w:szCs w:val="20"/>
          <w:lang w:val="sr-Cyrl-CS"/>
        </w:rPr>
        <w:lastRenderedPageBreak/>
        <w:t>Члан 3.</w:t>
      </w:r>
    </w:p>
    <w:p w:rsidR="00727932" w:rsidRPr="00727932" w:rsidRDefault="00727932" w:rsidP="00727932">
      <w:pPr>
        <w:pStyle w:val="NoSpacing"/>
        <w:rPr>
          <w:rFonts w:ascii="Times New Roman" w:hAnsi="Times New Roman"/>
          <w:sz w:val="20"/>
          <w:szCs w:val="20"/>
          <w:lang w:val="sr-Cyrl-CS"/>
        </w:rPr>
      </w:pPr>
      <w:r w:rsidRPr="00727932">
        <w:rPr>
          <w:rFonts w:ascii="Times New Roman" w:hAnsi="Times New Roman"/>
          <w:sz w:val="20"/>
          <w:szCs w:val="20"/>
          <w:lang w:val="sr-Cyrl-CS"/>
        </w:rPr>
        <w:t xml:space="preserve">Члан 5. мења се и гласи: </w:t>
      </w:r>
    </w:p>
    <w:p w:rsidR="00727932" w:rsidRDefault="00727932" w:rsidP="00727932">
      <w:pPr>
        <w:pStyle w:val="NoSpacing"/>
        <w:rPr>
          <w:rFonts w:ascii="Times New Roman" w:hAnsi="Times New Roman"/>
          <w:sz w:val="20"/>
          <w:szCs w:val="20"/>
          <w:lang w:val="sr-Cyrl-CS"/>
        </w:rPr>
      </w:pPr>
      <w:r w:rsidRPr="00727932">
        <w:rPr>
          <w:rFonts w:ascii="Times New Roman" w:hAnsi="Times New Roman"/>
          <w:sz w:val="20"/>
          <w:szCs w:val="20"/>
          <w:lang w:val="sr-Cyrl-CS"/>
        </w:rPr>
        <w:t>Планирани капитални издаци буџетских корисника за 201</w:t>
      </w:r>
      <w:r w:rsidRPr="00727932">
        <w:rPr>
          <w:rFonts w:ascii="Times New Roman" w:hAnsi="Times New Roman"/>
          <w:sz w:val="20"/>
          <w:szCs w:val="20"/>
        </w:rPr>
        <w:t>9</w:t>
      </w:r>
      <w:r w:rsidRPr="00727932">
        <w:rPr>
          <w:rFonts w:ascii="Times New Roman" w:hAnsi="Times New Roman"/>
          <w:sz w:val="20"/>
          <w:szCs w:val="20"/>
          <w:lang w:val="sr-Cyrl-CS"/>
        </w:rPr>
        <w:t>, 20</w:t>
      </w:r>
      <w:r w:rsidRPr="00727932">
        <w:rPr>
          <w:rFonts w:ascii="Times New Roman" w:hAnsi="Times New Roman"/>
          <w:sz w:val="20"/>
          <w:szCs w:val="20"/>
        </w:rPr>
        <w:t>20</w:t>
      </w:r>
      <w:r w:rsidRPr="00727932">
        <w:rPr>
          <w:rFonts w:ascii="Times New Roman" w:hAnsi="Times New Roman"/>
          <w:sz w:val="20"/>
          <w:szCs w:val="20"/>
          <w:lang w:val="sr-Cyrl-CS"/>
        </w:rPr>
        <w:t>. и 20</w:t>
      </w:r>
      <w:r w:rsidRPr="00727932">
        <w:rPr>
          <w:rFonts w:ascii="Times New Roman" w:hAnsi="Times New Roman"/>
          <w:sz w:val="20"/>
          <w:szCs w:val="20"/>
        </w:rPr>
        <w:t>21</w:t>
      </w:r>
      <w:r w:rsidRPr="00727932">
        <w:rPr>
          <w:rFonts w:ascii="Times New Roman" w:hAnsi="Times New Roman"/>
          <w:sz w:val="20"/>
          <w:szCs w:val="20"/>
          <w:lang w:val="sr-Cyrl-CS"/>
        </w:rPr>
        <w:t>. годину исказује се у следећем прегледу:</w:t>
      </w:r>
    </w:p>
    <w:p w:rsidR="000D3BA2" w:rsidRPr="000D3BA2" w:rsidRDefault="000D3BA2" w:rsidP="00727932">
      <w:pPr>
        <w:pStyle w:val="NoSpacing"/>
        <w:rPr>
          <w:rFonts w:ascii="Times New Roman" w:hAnsi="Times New Roman"/>
          <w:sz w:val="14"/>
          <w:szCs w:val="20"/>
          <w:lang w:val="sr-Cyrl-CS"/>
        </w:rPr>
      </w:pPr>
    </w:p>
    <w:tbl>
      <w:tblPr>
        <w:tblStyle w:val="TableGrid1"/>
        <w:tblW w:w="10173" w:type="dxa"/>
        <w:tblLayout w:type="fixed"/>
        <w:tblLook w:val="04A0"/>
      </w:tblPr>
      <w:tblGrid>
        <w:gridCol w:w="675"/>
        <w:gridCol w:w="557"/>
        <w:gridCol w:w="10"/>
        <w:gridCol w:w="4253"/>
        <w:gridCol w:w="1549"/>
        <w:gridCol w:w="10"/>
        <w:gridCol w:w="1550"/>
        <w:gridCol w:w="10"/>
        <w:gridCol w:w="1549"/>
        <w:gridCol w:w="10"/>
      </w:tblGrid>
      <w:tr w:rsidR="00727932" w:rsidRPr="00727932" w:rsidTr="00432678">
        <w:trPr>
          <w:gridAfter w:val="1"/>
          <w:wAfter w:w="10" w:type="dxa"/>
          <w:trHeight w:val="270"/>
        </w:trPr>
        <w:tc>
          <w:tcPr>
            <w:tcW w:w="675" w:type="dxa"/>
            <w:vMerge w:val="restart"/>
          </w:tcPr>
          <w:p w:rsidR="00432678" w:rsidRDefault="00727932" w:rsidP="00432678">
            <w:pPr>
              <w:pStyle w:val="NoSpacing"/>
              <w:ind w:left="-720" w:right="-98" w:firstLine="57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Ек.</w:t>
            </w:r>
          </w:p>
          <w:p w:rsidR="00727932" w:rsidRPr="00727932" w:rsidRDefault="00432678" w:rsidP="00432678">
            <w:pPr>
              <w:pStyle w:val="NoSpacing"/>
              <w:ind w:left="-720" w:right="-98" w:firstLine="578"/>
              <w:jc w:val="center"/>
              <w:rPr>
                <w:rFonts w:ascii="Times New Roman" w:hAnsi="Times New Roman" w:cs="Times New Roman"/>
                <w:sz w:val="20"/>
                <w:szCs w:val="20"/>
                <w:lang w:val="sr-Cyrl-CS"/>
              </w:rPr>
            </w:pPr>
            <w:r>
              <w:rPr>
                <w:rFonts w:ascii="Times New Roman" w:hAnsi="Times New Roman" w:cs="Times New Roman"/>
                <w:sz w:val="20"/>
                <w:szCs w:val="20"/>
                <w:lang w:val="sr-Cyrl-CS"/>
              </w:rPr>
              <w:t>к</w:t>
            </w:r>
            <w:r w:rsidR="00727932" w:rsidRPr="00727932">
              <w:rPr>
                <w:rFonts w:ascii="Times New Roman" w:hAnsi="Times New Roman" w:cs="Times New Roman"/>
                <w:sz w:val="20"/>
                <w:szCs w:val="20"/>
                <w:lang w:val="sr-Cyrl-CS"/>
              </w:rPr>
              <w:t>лас.</w:t>
            </w:r>
          </w:p>
        </w:tc>
        <w:tc>
          <w:tcPr>
            <w:tcW w:w="557" w:type="dxa"/>
            <w:vMerge w:val="restart"/>
          </w:tcPr>
          <w:p w:rsidR="00432678" w:rsidRDefault="00727932" w:rsidP="00432678">
            <w:pPr>
              <w:pStyle w:val="NoSpacing"/>
              <w:ind w:left="-827" w:right="-118" w:firstLine="4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Ред</w:t>
            </w:r>
          </w:p>
          <w:p w:rsidR="00727932" w:rsidRPr="00727932" w:rsidRDefault="00432678" w:rsidP="00432678">
            <w:pPr>
              <w:pStyle w:val="NoSpacing"/>
              <w:ind w:left="-827" w:right="-118" w:firstLine="436"/>
              <w:jc w:val="center"/>
              <w:rPr>
                <w:rFonts w:ascii="Times New Roman" w:hAnsi="Times New Roman" w:cs="Times New Roman"/>
                <w:sz w:val="20"/>
                <w:szCs w:val="20"/>
                <w:lang w:val="sr-Cyrl-CS"/>
              </w:rPr>
            </w:pPr>
            <w:r>
              <w:rPr>
                <w:rFonts w:ascii="Times New Roman" w:hAnsi="Times New Roman" w:cs="Times New Roman"/>
                <w:sz w:val="20"/>
                <w:szCs w:val="20"/>
                <w:lang w:val="sr-Cyrl-CS"/>
              </w:rPr>
              <w:t>б</w:t>
            </w:r>
            <w:r w:rsidR="00727932" w:rsidRPr="00727932">
              <w:rPr>
                <w:rFonts w:ascii="Times New Roman" w:hAnsi="Times New Roman" w:cs="Times New Roman"/>
                <w:sz w:val="20"/>
                <w:szCs w:val="20"/>
                <w:lang w:val="sr-Cyrl-CS"/>
              </w:rPr>
              <w:t>рој</w:t>
            </w:r>
          </w:p>
        </w:tc>
        <w:tc>
          <w:tcPr>
            <w:tcW w:w="4263" w:type="dxa"/>
            <w:gridSpan w:val="2"/>
            <w:vMerge w:val="restart"/>
          </w:tcPr>
          <w:p w:rsidR="00727932" w:rsidRPr="00727932" w:rsidRDefault="00727932" w:rsidP="00432678">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Опис</w:t>
            </w:r>
          </w:p>
        </w:tc>
        <w:tc>
          <w:tcPr>
            <w:tcW w:w="4668" w:type="dxa"/>
            <w:gridSpan w:val="5"/>
          </w:tcPr>
          <w:p w:rsidR="00727932" w:rsidRPr="00727932" w:rsidRDefault="00727932" w:rsidP="00432678">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Износ у динарима</w:t>
            </w:r>
          </w:p>
        </w:tc>
      </w:tr>
      <w:tr w:rsidR="00727932" w:rsidRPr="00727932" w:rsidTr="00432678">
        <w:trPr>
          <w:gridAfter w:val="1"/>
          <w:wAfter w:w="10" w:type="dxa"/>
          <w:trHeight w:val="178"/>
        </w:trPr>
        <w:tc>
          <w:tcPr>
            <w:tcW w:w="675" w:type="dxa"/>
            <w:vMerge/>
          </w:tcPr>
          <w:p w:rsidR="00727932" w:rsidRPr="00727932" w:rsidRDefault="00727932" w:rsidP="00727932">
            <w:pPr>
              <w:pStyle w:val="NoSpacing"/>
              <w:rPr>
                <w:rFonts w:ascii="Times New Roman" w:hAnsi="Times New Roman" w:cs="Times New Roman"/>
                <w:sz w:val="20"/>
                <w:szCs w:val="20"/>
                <w:lang w:val="sr-Cyrl-CS"/>
              </w:rPr>
            </w:pPr>
          </w:p>
        </w:tc>
        <w:tc>
          <w:tcPr>
            <w:tcW w:w="557" w:type="dxa"/>
            <w:vMerge/>
          </w:tcPr>
          <w:p w:rsidR="00727932" w:rsidRPr="00727932" w:rsidRDefault="00727932" w:rsidP="00727932">
            <w:pPr>
              <w:pStyle w:val="NoSpacing"/>
              <w:rPr>
                <w:rFonts w:ascii="Times New Roman" w:hAnsi="Times New Roman" w:cs="Times New Roman"/>
                <w:sz w:val="20"/>
                <w:szCs w:val="20"/>
              </w:rPr>
            </w:pPr>
          </w:p>
        </w:tc>
        <w:tc>
          <w:tcPr>
            <w:tcW w:w="4263" w:type="dxa"/>
            <w:gridSpan w:val="2"/>
            <w:vMerge/>
          </w:tcPr>
          <w:p w:rsidR="00727932" w:rsidRPr="00727932" w:rsidRDefault="00727932" w:rsidP="00727932">
            <w:pPr>
              <w:pStyle w:val="NoSpacing"/>
              <w:rPr>
                <w:rFonts w:ascii="Times New Roman" w:hAnsi="Times New Roman" w:cs="Times New Roman"/>
                <w:sz w:val="20"/>
                <w:szCs w:val="20"/>
              </w:rPr>
            </w:pPr>
          </w:p>
        </w:tc>
        <w:tc>
          <w:tcPr>
            <w:tcW w:w="1549" w:type="dxa"/>
          </w:tcPr>
          <w:p w:rsidR="00727932" w:rsidRPr="00727932" w:rsidRDefault="00727932" w:rsidP="00432678">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2019.</w:t>
            </w:r>
          </w:p>
        </w:tc>
        <w:tc>
          <w:tcPr>
            <w:tcW w:w="1560" w:type="dxa"/>
            <w:gridSpan w:val="2"/>
          </w:tcPr>
          <w:p w:rsidR="00727932" w:rsidRPr="00727932" w:rsidRDefault="00727932" w:rsidP="00432678">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2020.</w:t>
            </w:r>
          </w:p>
        </w:tc>
        <w:tc>
          <w:tcPr>
            <w:tcW w:w="1559" w:type="dxa"/>
            <w:gridSpan w:val="2"/>
          </w:tcPr>
          <w:p w:rsidR="00727932" w:rsidRPr="00727932" w:rsidRDefault="00727932" w:rsidP="00432678">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20</w:t>
            </w:r>
            <w:r w:rsidRPr="00727932">
              <w:rPr>
                <w:rFonts w:ascii="Times New Roman" w:hAnsi="Times New Roman" w:cs="Times New Roman"/>
                <w:sz w:val="20"/>
                <w:szCs w:val="20"/>
              </w:rPr>
              <w:t>21</w:t>
            </w:r>
            <w:r w:rsidRPr="00727932">
              <w:rPr>
                <w:rFonts w:ascii="Times New Roman" w:hAnsi="Times New Roman" w:cs="Times New Roman"/>
                <w:sz w:val="20"/>
                <w:szCs w:val="20"/>
                <w:lang w:val="sr-Cyrl-CS"/>
              </w:rPr>
              <w:t>.</w:t>
            </w:r>
          </w:p>
        </w:tc>
      </w:tr>
      <w:tr w:rsidR="00727932" w:rsidRPr="00727932" w:rsidTr="00432678">
        <w:trPr>
          <w:trHeight w:val="64"/>
        </w:trPr>
        <w:tc>
          <w:tcPr>
            <w:tcW w:w="675" w:type="dxa"/>
          </w:tcPr>
          <w:p w:rsidR="00727932" w:rsidRPr="00727932" w:rsidRDefault="00727932" w:rsidP="00432678">
            <w:pPr>
              <w:pStyle w:val="NoSpacing"/>
              <w:ind w:left="-11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w:t>
            </w:r>
          </w:p>
        </w:tc>
        <w:tc>
          <w:tcPr>
            <w:tcW w:w="567" w:type="dxa"/>
            <w:gridSpan w:val="2"/>
          </w:tcPr>
          <w:p w:rsidR="00727932" w:rsidRPr="00727932" w:rsidRDefault="00727932" w:rsidP="00432678">
            <w:pPr>
              <w:pStyle w:val="NoSpacing"/>
              <w:ind w:left="-72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2</w:t>
            </w:r>
          </w:p>
        </w:tc>
        <w:tc>
          <w:tcPr>
            <w:tcW w:w="4253" w:type="dxa"/>
          </w:tcPr>
          <w:p w:rsidR="00727932" w:rsidRPr="00727932" w:rsidRDefault="00727932" w:rsidP="00432678">
            <w:pPr>
              <w:pStyle w:val="NoSpacing"/>
              <w:ind w:firstLine="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3</w:t>
            </w:r>
          </w:p>
        </w:tc>
        <w:tc>
          <w:tcPr>
            <w:tcW w:w="1559" w:type="dxa"/>
            <w:gridSpan w:val="2"/>
          </w:tcPr>
          <w:p w:rsidR="00727932" w:rsidRPr="00727932" w:rsidRDefault="00727932" w:rsidP="00432678">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w:t>
            </w:r>
          </w:p>
        </w:tc>
        <w:tc>
          <w:tcPr>
            <w:tcW w:w="1560" w:type="dxa"/>
            <w:gridSpan w:val="2"/>
          </w:tcPr>
          <w:p w:rsidR="00727932" w:rsidRPr="00727932" w:rsidRDefault="00727932" w:rsidP="00432678">
            <w:pPr>
              <w:pStyle w:val="NoSpacing"/>
              <w:ind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w:t>
            </w:r>
          </w:p>
        </w:tc>
        <w:tc>
          <w:tcPr>
            <w:tcW w:w="1559" w:type="dxa"/>
            <w:gridSpan w:val="2"/>
          </w:tcPr>
          <w:p w:rsidR="00727932" w:rsidRPr="00727932" w:rsidRDefault="00727932" w:rsidP="00432678">
            <w:pPr>
              <w:pStyle w:val="NoSpacing"/>
              <w:ind w:firstLine="33"/>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w:t>
            </w: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3267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А. КАПИТАЛНИ ПРОЈЕКТИ</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432678">
            <w:pPr>
              <w:pStyle w:val="NoSpacing"/>
              <w:ind w:left="-755"/>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3267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Зграде и грађевински објекти</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rPr>
            </w:pPr>
          </w:p>
        </w:tc>
        <w:tc>
          <w:tcPr>
            <w:tcW w:w="567" w:type="dxa"/>
            <w:gridSpan w:val="2"/>
          </w:tcPr>
          <w:p w:rsidR="00727932" w:rsidRPr="00727932" w:rsidRDefault="00727932" w:rsidP="00432678">
            <w:pPr>
              <w:pStyle w:val="NoSpacing"/>
              <w:tabs>
                <w:tab w:val="left" w:pos="189"/>
              </w:tabs>
              <w:ind w:left="-959" w:right="-108" w:firstLine="82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w:t>
            </w:r>
          </w:p>
        </w:tc>
        <w:tc>
          <w:tcPr>
            <w:tcW w:w="4253" w:type="dxa"/>
          </w:tcPr>
          <w:p w:rsidR="00727932" w:rsidRPr="00727932" w:rsidRDefault="00727932" w:rsidP="0043267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Секундарна водоводна мрежа</w:t>
            </w:r>
          </w:p>
          <w:p w:rsidR="00727932" w:rsidRPr="00727932" w:rsidRDefault="00727932" w:rsidP="0043267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Програм 2 ПА 0008</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3267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почетка финансирања пројекта:</w:t>
            </w:r>
            <w:r w:rsidR="00432678">
              <w:rPr>
                <w:rFonts w:ascii="Times New Roman" w:hAnsi="Times New Roman" w:cs="Times New Roman"/>
                <w:sz w:val="20"/>
                <w:szCs w:val="20"/>
                <w:lang w:val="sr-Cyrl-CS"/>
              </w:rPr>
              <w:t xml:space="preserve"> </w:t>
            </w:r>
            <w:r w:rsidRPr="00727932">
              <w:rPr>
                <w:rFonts w:ascii="Times New Roman" w:hAnsi="Times New Roman" w:cs="Times New Roman"/>
                <w:sz w:val="20"/>
                <w:szCs w:val="20"/>
                <w:lang w:val="sr-Cyrl-CS"/>
              </w:rPr>
              <w:t>2019.</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3267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завршетка финансир. пројекта: 2021.</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3267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Укупна вредност пројекта:115.000.000</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3267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Извори финансирања:</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3267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 кредита</w:t>
            </w:r>
          </w:p>
        </w:tc>
        <w:tc>
          <w:tcPr>
            <w:tcW w:w="1559" w:type="dxa"/>
            <w:gridSpan w:val="2"/>
          </w:tcPr>
          <w:p w:rsidR="00727932" w:rsidRPr="00727932" w:rsidRDefault="00727932" w:rsidP="00432678">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10.000.000</w:t>
            </w:r>
          </w:p>
        </w:tc>
        <w:tc>
          <w:tcPr>
            <w:tcW w:w="1560" w:type="dxa"/>
            <w:gridSpan w:val="2"/>
          </w:tcPr>
          <w:p w:rsidR="00727932" w:rsidRPr="00727932" w:rsidRDefault="00727932" w:rsidP="00432678">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50.000.000</w:t>
            </w:r>
          </w:p>
        </w:tc>
        <w:tc>
          <w:tcPr>
            <w:tcW w:w="1559" w:type="dxa"/>
            <w:gridSpan w:val="2"/>
          </w:tcPr>
          <w:p w:rsidR="00727932" w:rsidRPr="00727932" w:rsidRDefault="00727932" w:rsidP="00432678">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50.000.000</w:t>
            </w: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3267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 текућих прихода</w:t>
            </w:r>
          </w:p>
        </w:tc>
        <w:tc>
          <w:tcPr>
            <w:tcW w:w="1559" w:type="dxa"/>
            <w:gridSpan w:val="2"/>
          </w:tcPr>
          <w:p w:rsidR="00727932" w:rsidRPr="00727932" w:rsidRDefault="00727932" w:rsidP="00432678">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5.000.000</w:t>
            </w: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rPr>
            </w:pPr>
          </w:p>
        </w:tc>
        <w:tc>
          <w:tcPr>
            <w:tcW w:w="567" w:type="dxa"/>
            <w:gridSpan w:val="2"/>
          </w:tcPr>
          <w:p w:rsidR="00727932" w:rsidRPr="00727932" w:rsidRDefault="00727932" w:rsidP="00432678">
            <w:pPr>
              <w:pStyle w:val="NoSpacing"/>
              <w:tabs>
                <w:tab w:val="left" w:pos="189"/>
              </w:tabs>
              <w:ind w:left="-959" w:right="-108" w:firstLine="82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2.</w:t>
            </w:r>
          </w:p>
        </w:tc>
        <w:tc>
          <w:tcPr>
            <w:tcW w:w="4253" w:type="dxa"/>
          </w:tcPr>
          <w:p w:rsidR="00727932" w:rsidRPr="00727932" w:rsidRDefault="00727932" w:rsidP="0043267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Асфалтирање улица на територији општине:</w:t>
            </w:r>
          </w:p>
          <w:p w:rsidR="00727932" w:rsidRPr="00727932" w:rsidRDefault="00727932" w:rsidP="00432678">
            <w:pPr>
              <w:pStyle w:val="NoSpacing"/>
              <w:ind w:right="-108"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на основу Програма развоја општине Ћићевац за 2019. годину са пројекцијама за 2020.  и 2021. годину.</w:t>
            </w:r>
          </w:p>
          <w:p w:rsidR="00727932" w:rsidRPr="00727932" w:rsidRDefault="00727932" w:rsidP="0043267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Програм 7 ПА 0002</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3267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почетка финансирања пројекта: 2019.</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3267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завршетка финанс. пројекта: 2021.</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32678">
            <w:pPr>
              <w:pStyle w:val="NoSpacing"/>
              <w:ind w:firstLine="0"/>
              <w:rPr>
                <w:rFonts w:ascii="Times New Roman" w:hAnsi="Times New Roman" w:cs="Times New Roman"/>
                <w:sz w:val="20"/>
                <w:szCs w:val="20"/>
              </w:rPr>
            </w:pPr>
            <w:r w:rsidRPr="00727932">
              <w:rPr>
                <w:rFonts w:ascii="Times New Roman" w:hAnsi="Times New Roman" w:cs="Times New Roman"/>
                <w:sz w:val="20"/>
                <w:szCs w:val="20"/>
                <w:lang w:val="sr-Cyrl-CS"/>
              </w:rPr>
              <w:t>Укупна вредност пројекта:</w:t>
            </w:r>
            <w:r w:rsidRPr="00727932">
              <w:rPr>
                <w:rFonts w:ascii="Times New Roman" w:hAnsi="Times New Roman" w:cs="Times New Roman"/>
                <w:sz w:val="20"/>
                <w:szCs w:val="20"/>
              </w:rPr>
              <w:t xml:space="preserve"> 35.000.000</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3267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Извори финансирања:</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3267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 текућих прихода буџета</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4B0B16">
            <w:pPr>
              <w:pStyle w:val="NoSpacing"/>
              <w:ind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10.000.000</w:t>
            </w:r>
          </w:p>
        </w:tc>
        <w:tc>
          <w:tcPr>
            <w:tcW w:w="1559" w:type="dxa"/>
            <w:gridSpan w:val="2"/>
          </w:tcPr>
          <w:p w:rsidR="00727932" w:rsidRPr="00727932" w:rsidRDefault="00727932" w:rsidP="004B0B16">
            <w:pPr>
              <w:pStyle w:val="NoSpacing"/>
              <w:ind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10.000.000</w:t>
            </w: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3267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  кредита</w:t>
            </w:r>
          </w:p>
        </w:tc>
        <w:tc>
          <w:tcPr>
            <w:tcW w:w="1559" w:type="dxa"/>
            <w:gridSpan w:val="2"/>
          </w:tcPr>
          <w:p w:rsidR="00727932" w:rsidRPr="00727932" w:rsidRDefault="00727932" w:rsidP="00432678">
            <w:pPr>
              <w:pStyle w:val="NoSpacing"/>
              <w:ind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15.000.000</w:t>
            </w: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4B0B16">
            <w:pPr>
              <w:pStyle w:val="NoSpacing"/>
              <w:ind w:left="-732"/>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567" w:type="dxa"/>
            <w:gridSpan w:val="2"/>
          </w:tcPr>
          <w:p w:rsidR="00727932" w:rsidRPr="00727932" w:rsidRDefault="00727932" w:rsidP="004B0B16">
            <w:pPr>
              <w:pStyle w:val="NoSpacing"/>
              <w:ind w:left="-716"/>
              <w:rPr>
                <w:rFonts w:ascii="Times New Roman" w:hAnsi="Times New Roman" w:cs="Times New Roman"/>
                <w:sz w:val="20"/>
                <w:szCs w:val="20"/>
                <w:lang w:val="sr-Cyrl-CS"/>
              </w:rPr>
            </w:pPr>
            <w:r w:rsidRPr="00727932">
              <w:rPr>
                <w:rFonts w:ascii="Times New Roman" w:hAnsi="Times New Roman" w:cs="Times New Roman"/>
                <w:sz w:val="20"/>
                <w:szCs w:val="20"/>
                <w:lang w:val="sr-Cyrl-CS"/>
              </w:rPr>
              <w:t>3.</w:t>
            </w:r>
          </w:p>
        </w:tc>
        <w:tc>
          <w:tcPr>
            <w:tcW w:w="4253" w:type="dxa"/>
          </w:tcPr>
          <w:p w:rsidR="00727932" w:rsidRPr="00727932" w:rsidRDefault="00727932" w:rsidP="004B0B16">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Изградња пешачких стаза: по Програму коришћења средстава за финансирање унапређења безбедности саобраћаја на путевима  </w:t>
            </w:r>
          </w:p>
          <w:p w:rsidR="00727932" w:rsidRPr="00727932" w:rsidRDefault="00727932" w:rsidP="004B0B16">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Програм 15 ПА 0001 </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B0B16">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почетка финансирања пројекта: 2019.</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B0B16">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завршетка финансир. пројекта: 20</w:t>
            </w:r>
            <w:r w:rsidRPr="00727932">
              <w:rPr>
                <w:rFonts w:ascii="Times New Roman" w:hAnsi="Times New Roman" w:cs="Times New Roman"/>
                <w:sz w:val="20"/>
                <w:szCs w:val="20"/>
              </w:rPr>
              <w:t>19</w:t>
            </w:r>
            <w:r w:rsidRPr="00727932">
              <w:rPr>
                <w:rFonts w:ascii="Times New Roman" w:hAnsi="Times New Roman" w:cs="Times New Roman"/>
                <w:sz w:val="20"/>
                <w:szCs w:val="20"/>
                <w:lang w:val="sr-Cyrl-CS"/>
              </w:rPr>
              <w:t>.</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r w:rsidRPr="00727932">
              <w:rPr>
                <w:rFonts w:ascii="Times New Roman" w:hAnsi="Times New Roman" w:cs="Times New Roman"/>
                <w:sz w:val="20"/>
                <w:szCs w:val="20"/>
              </w:rPr>
              <w:t xml:space="preserve">  </w:t>
            </w: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B0B16">
            <w:pPr>
              <w:pStyle w:val="NoSpacing"/>
              <w:ind w:firstLine="0"/>
              <w:rPr>
                <w:rFonts w:ascii="Times New Roman" w:hAnsi="Times New Roman" w:cs="Times New Roman"/>
                <w:sz w:val="20"/>
                <w:szCs w:val="20"/>
              </w:rPr>
            </w:pPr>
            <w:r w:rsidRPr="00727932">
              <w:rPr>
                <w:rFonts w:ascii="Times New Roman" w:hAnsi="Times New Roman" w:cs="Times New Roman"/>
                <w:sz w:val="20"/>
                <w:szCs w:val="20"/>
                <w:lang w:val="sr-Cyrl-CS"/>
              </w:rPr>
              <w:t>Укупна вредност пројекта:</w:t>
            </w:r>
            <w:r w:rsidRPr="00727932">
              <w:rPr>
                <w:rFonts w:ascii="Times New Roman" w:hAnsi="Times New Roman" w:cs="Times New Roman"/>
                <w:sz w:val="20"/>
                <w:szCs w:val="20"/>
              </w:rPr>
              <w:t xml:space="preserve"> 2.820.000</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B0B16">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Извори финансирања:</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center"/>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B0B16">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 текућих прихода буџета</w:t>
            </w:r>
          </w:p>
        </w:tc>
        <w:tc>
          <w:tcPr>
            <w:tcW w:w="1559" w:type="dxa"/>
            <w:gridSpan w:val="2"/>
          </w:tcPr>
          <w:p w:rsidR="00727932" w:rsidRPr="00727932" w:rsidRDefault="00727932" w:rsidP="004B0B16">
            <w:pPr>
              <w:pStyle w:val="NoSpacing"/>
              <w:ind w:firstLine="0"/>
              <w:jc w:val="right"/>
              <w:rPr>
                <w:rFonts w:ascii="Times New Roman" w:hAnsi="Times New Roman" w:cs="Times New Roman"/>
                <w:sz w:val="20"/>
                <w:szCs w:val="20"/>
                <w:lang w:val="sr-Cyrl-CS"/>
              </w:rPr>
            </w:pPr>
            <w:r w:rsidRPr="00727932">
              <w:rPr>
                <w:rFonts w:ascii="Times New Roman" w:hAnsi="Times New Roman" w:cs="Times New Roman"/>
                <w:sz w:val="20"/>
                <w:szCs w:val="20"/>
              </w:rPr>
              <w:t>3.280</w:t>
            </w:r>
            <w:r w:rsidRPr="00727932">
              <w:rPr>
                <w:rFonts w:ascii="Times New Roman" w:hAnsi="Times New Roman" w:cs="Times New Roman"/>
                <w:sz w:val="20"/>
                <w:szCs w:val="20"/>
                <w:lang w:val="sr-Cyrl-CS"/>
              </w:rPr>
              <w:t>.000</w:t>
            </w: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4B0B16">
            <w:pPr>
              <w:pStyle w:val="NoSpacing"/>
              <w:ind w:left="-720"/>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567" w:type="dxa"/>
            <w:gridSpan w:val="2"/>
          </w:tcPr>
          <w:p w:rsidR="00727932" w:rsidRPr="00727932" w:rsidRDefault="00727932" w:rsidP="004B0B16">
            <w:pPr>
              <w:pStyle w:val="NoSpacing"/>
              <w:ind w:left="-727"/>
              <w:rPr>
                <w:rFonts w:ascii="Times New Roman" w:hAnsi="Times New Roman" w:cs="Times New Roman"/>
                <w:sz w:val="20"/>
                <w:szCs w:val="20"/>
                <w:lang w:val="sr-Cyrl-CS"/>
              </w:rPr>
            </w:pPr>
            <w:r w:rsidRPr="00727932">
              <w:rPr>
                <w:rFonts w:ascii="Times New Roman" w:hAnsi="Times New Roman" w:cs="Times New Roman"/>
                <w:sz w:val="20"/>
                <w:szCs w:val="20"/>
                <w:lang w:val="sr-Cyrl-CS"/>
              </w:rPr>
              <w:t>4.</w:t>
            </w:r>
          </w:p>
        </w:tc>
        <w:tc>
          <w:tcPr>
            <w:tcW w:w="4253" w:type="dxa"/>
          </w:tcPr>
          <w:p w:rsidR="00727932" w:rsidRPr="00727932" w:rsidRDefault="004B0B16" w:rsidP="004B0B16">
            <w:pPr>
              <w:pStyle w:val="NoSpacing"/>
              <w:ind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Енергетска ефикасност- </w:t>
            </w:r>
            <w:r w:rsidR="00727932" w:rsidRPr="00727932">
              <w:rPr>
                <w:rFonts w:ascii="Times New Roman" w:hAnsi="Times New Roman" w:cs="Times New Roman"/>
                <w:sz w:val="20"/>
                <w:szCs w:val="20"/>
                <w:lang w:val="sr-Cyrl-CS"/>
              </w:rPr>
              <w:t>набавка и постављање изолације и замена постојеће дрвене столарије на згради Општинске управе; ОШ В.П.</w:t>
            </w:r>
          </w:p>
          <w:p w:rsidR="00727932" w:rsidRPr="00727932" w:rsidRDefault="00727932" w:rsidP="004B0B16">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Програм 17 ПА 0001</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B0B16">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почетка финансирања: 20</w:t>
            </w:r>
            <w:r w:rsidRPr="00727932">
              <w:rPr>
                <w:rFonts w:ascii="Times New Roman" w:hAnsi="Times New Roman" w:cs="Times New Roman"/>
                <w:sz w:val="20"/>
                <w:szCs w:val="20"/>
              </w:rPr>
              <w:t>19</w:t>
            </w:r>
            <w:r w:rsidRPr="00727932">
              <w:rPr>
                <w:rFonts w:ascii="Times New Roman" w:hAnsi="Times New Roman" w:cs="Times New Roman"/>
                <w:sz w:val="20"/>
                <w:szCs w:val="20"/>
                <w:lang w:val="sr-Cyrl-CS"/>
              </w:rPr>
              <w:t>.</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B0B16">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завршетка финансирања пројекта: 2019.</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B0B16">
            <w:pPr>
              <w:pStyle w:val="NoSpacing"/>
              <w:ind w:firstLine="0"/>
              <w:rPr>
                <w:rFonts w:ascii="Times New Roman" w:hAnsi="Times New Roman" w:cs="Times New Roman"/>
                <w:sz w:val="20"/>
                <w:szCs w:val="20"/>
              </w:rPr>
            </w:pPr>
            <w:r w:rsidRPr="00727932">
              <w:rPr>
                <w:rFonts w:ascii="Times New Roman" w:hAnsi="Times New Roman" w:cs="Times New Roman"/>
                <w:sz w:val="20"/>
                <w:szCs w:val="20"/>
                <w:lang w:val="sr-Cyrl-CS"/>
              </w:rPr>
              <w:t>Укупна вредност пројекта: 7.908.900+65.482.903</w:t>
            </w:r>
          </w:p>
        </w:tc>
        <w:tc>
          <w:tcPr>
            <w:tcW w:w="1559" w:type="dxa"/>
            <w:gridSpan w:val="2"/>
          </w:tcPr>
          <w:p w:rsidR="00727932" w:rsidRPr="00727932" w:rsidRDefault="00727932" w:rsidP="00727932">
            <w:pPr>
              <w:pStyle w:val="NoSpacing"/>
              <w:jc w:val="center"/>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B0B16">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Извори финансирања:</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B0B16">
            <w:pPr>
              <w:pStyle w:val="NoSpacing"/>
              <w:ind w:firstLine="0"/>
              <w:rPr>
                <w:rFonts w:ascii="Times New Roman" w:hAnsi="Times New Roman" w:cs="Times New Roman"/>
                <w:sz w:val="20"/>
                <w:szCs w:val="20"/>
              </w:rPr>
            </w:pPr>
            <w:r w:rsidRPr="00727932">
              <w:rPr>
                <w:rFonts w:ascii="Times New Roman" w:hAnsi="Times New Roman" w:cs="Times New Roman"/>
                <w:sz w:val="20"/>
                <w:szCs w:val="20"/>
              </w:rPr>
              <w:t>из текућих прихода буџета</w:t>
            </w:r>
          </w:p>
        </w:tc>
        <w:tc>
          <w:tcPr>
            <w:tcW w:w="1559" w:type="dxa"/>
            <w:gridSpan w:val="2"/>
          </w:tcPr>
          <w:p w:rsidR="00727932" w:rsidRPr="00727932" w:rsidRDefault="004B0B16" w:rsidP="004B0B16">
            <w:pPr>
              <w:pStyle w:val="NoSpacing"/>
              <w:tabs>
                <w:tab w:val="center" w:pos="-108"/>
                <w:tab w:val="right" w:pos="1451"/>
              </w:tabs>
              <w:ind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2.408.900</w:t>
            </w: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B0B16">
            <w:pPr>
              <w:pStyle w:val="NoSpacing"/>
              <w:ind w:firstLine="0"/>
              <w:rPr>
                <w:rFonts w:ascii="Times New Roman" w:hAnsi="Times New Roman" w:cs="Times New Roman"/>
                <w:sz w:val="20"/>
                <w:szCs w:val="20"/>
              </w:rPr>
            </w:pPr>
            <w:r w:rsidRPr="00727932">
              <w:rPr>
                <w:rFonts w:ascii="Times New Roman" w:hAnsi="Times New Roman" w:cs="Times New Roman"/>
                <w:sz w:val="20"/>
                <w:szCs w:val="20"/>
              </w:rPr>
              <w:t>капитални трансфер од других нивоа власти</w:t>
            </w:r>
          </w:p>
          <w:p w:rsidR="00727932" w:rsidRPr="00727932" w:rsidRDefault="00727932" w:rsidP="004B0B16">
            <w:pPr>
              <w:pStyle w:val="NoSpacing"/>
              <w:ind w:right="-108" w:firstLine="0"/>
              <w:rPr>
                <w:rFonts w:ascii="Times New Roman" w:hAnsi="Times New Roman" w:cs="Times New Roman"/>
                <w:sz w:val="20"/>
                <w:szCs w:val="20"/>
              </w:rPr>
            </w:pPr>
            <w:r w:rsidRPr="00727932">
              <w:rPr>
                <w:rFonts w:ascii="Times New Roman" w:hAnsi="Times New Roman" w:cs="Times New Roman"/>
                <w:sz w:val="20"/>
                <w:szCs w:val="20"/>
              </w:rPr>
              <w:t>Канцеларија за јавна улагања (ОШ „Војвода Пријезда“)</w:t>
            </w:r>
          </w:p>
        </w:tc>
        <w:tc>
          <w:tcPr>
            <w:tcW w:w="1559" w:type="dxa"/>
            <w:gridSpan w:val="2"/>
          </w:tcPr>
          <w:p w:rsidR="00727932" w:rsidRPr="00727932" w:rsidRDefault="004B0B16" w:rsidP="004B0B16">
            <w:pPr>
              <w:pStyle w:val="NoSpacing"/>
              <w:tabs>
                <w:tab w:val="right" w:pos="1451"/>
              </w:tabs>
              <w:ind w:left="-108"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65.482.903</w:t>
            </w: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B0B16">
            <w:pPr>
              <w:pStyle w:val="NoSpacing"/>
              <w:ind w:firstLine="0"/>
              <w:rPr>
                <w:rFonts w:ascii="Times New Roman" w:hAnsi="Times New Roman" w:cs="Times New Roman"/>
                <w:sz w:val="20"/>
                <w:szCs w:val="20"/>
              </w:rPr>
            </w:pPr>
            <w:r w:rsidRPr="00727932">
              <w:rPr>
                <w:rFonts w:ascii="Times New Roman" w:hAnsi="Times New Roman" w:cs="Times New Roman"/>
                <w:sz w:val="20"/>
                <w:szCs w:val="20"/>
              </w:rPr>
              <w:t>из кредита</w:t>
            </w:r>
          </w:p>
        </w:tc>
        <w:tc>
          <w:tcPr>
            <w:tcW w:w="1559" w:type="dxa"/>
            <w:gridSpan w:val="2"/>
          </w:tcPr>
          <w:p w:rsidR="00727932" w:rsidRPr="00727932" w:rsidRDefault="00727932" w:rsidP="004B0B16">
            <w:pPr>
              <w:pStyle w:val="NoSpacing"/>
              <w:ind w:firstLine="0"/>
              <w:jc w:val="right"/>
              <w:rPr>
                <w:rFonts w:ascii="Times New Roman" w:hAnsi="Times New Roman" w:cs="Times New Roman"/>
                <w:sz w:val="20"/>
                <w:szCs w:val="20"/>
              </w:rPr>
            </w:pPr>
            <w:r w:rsidRPr="00727932">
              <w:rPr>
                <w:rFonts w:ascii="Times New Roman" w:hAnsi="Times New Roman" w:cs="Times New Roman"/>
                <w:sz w:val="20"/>
                <w:szCs w:val="20"/>
              </w:rPr>
              <w:t>5.500.000</w:t>
            </w: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4B0B16">
            <w:pPr>
              <w:pStyle w:val="NoSpacing"/>
              <w:ind w:left="-732"/>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567" w:type="dxa"/>
            <w:gridSpan w:val="2"/>
          </w:tcPr>
          <w:p w:rsidR="00727932" w:rsidRPr="00727932" w:rsidRDefault="00727932" w:rsidP="004B0B16">
            <w:pPr>
              <w:pStyle w:val="NoSpacing"/>
              <w:ind w:left="-750"/>
              <w:rPr>
                <w:rFonts w:ascii="Times New Roman" w:hAnsi="Times New Roman" w:cs="Times New Roman"/>
                <w:sz w:val="20"/>
                <w:szCs w:val="20"/>
              </w:rPr>
            </w:pPr>
            <w:r w:rsidRPr="00727932">
              <w:rPr>
                <w:rFonts w:ascii="Times New Roman" w:hAnsi="Times New Roman" w:cs="Times New Roman"/>
                <w:sz w:val="20"/>
                <w:szCs w:val="20"/>
              </w:rPr>
              <w:t>5.</w:t>
            </w:r>
          </w:p>
        </w:tc>
        <w:tc>
          <w:tcPr>
            <w:tcW w:w="4253" w:type="dxa"/>
          </w:tcPr>
          <w:p w:rsidR="00727932" w:rsidRPr="00727932" w:rsidRDefault="00727932" w:rsidP="004B0B16">
            <w:pPr>
              <w:pStyle w:val="NoSpacing"/>
              <w:ind w:right="-108"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Извођење електроенергетских инсталација на згради Општинске управе и стабилне инсталације за дојаву пожара у згради Општинске управе</w:t>
            </w:r>
          </w:p>
          <w:p w:rsidR="00727932" w:rsidRPr="00727932" w:rsidRDefault="00727932" w:rsidP="004B0B16">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Програм 17 ПА 0001</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B0B16">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почетка финансирања: 2019.</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B0B16">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завршетка финансирања: 2019.</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B0B16">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Укупна вредност пројекта: 4.500.000</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4B0B16">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Извори финансирања:</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 текућих прихода</w:t>
            </w:r>
          </w:p>
        </w:tc>
        <w:tc>
          <w:tcPr>
            <w:tcW w:w="1559" w:type="dxa"/>
            <w:gridSpan w:val="2"/>
          </w:tcPr>
          <w:p w:rsidR="00727932" w:rsidRPr="00727932" w:rsidRDefault="00AB7398" w:rsidP="00AB7398">
            <w:pPr>
              <w:pStyle w:val="NoSpacing"/>
              <w:ind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4.500.000</w:t>
            </w: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AB7398">
            <w:pPr>
              <w:pStyle w:val="NoSpacing"/>
              <w:ind w:left="-720"/>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567" w:type="dxa"/>
            <w:gridSpan w:val="2"/>
          </w:tcPr>
          <w:p w:rsidR="00727932" w:rsidRPr="00727932" w:rsidRDefault="00727932" w:rsidP="00AB7398">
            <w:pPr>
              <w:pStyle w:val="NoSpacing"/>
              <w:ind w:left="-716"/>
              <w:rPr>
                <w:rFonts w:ascii="Times New Roman" w:hAnsi="Times New Roman" w:cs="Times New Roman"/>
                <w:sz w:val="20"/>
                <w:szCs w:val="20"/>
              </w:rPr>
            </w:pPr>
            <w:r w:rsidRPr="00727932">
              <w:rPr>
                <w:rFonts w:ascii="Times New Roman" w:hAnsi="Times New Roman" w:cs="Times New Roman"/>
                <w:sz w:val="20"/>
                <w:szCs w:val="20"/>
              </w:rPr>
              <w:t>6.</w:t>
            </w: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Извођење радова на  сређивању индустријске зоне Појате-Општина Ћићевац</w:t>
            </w:r>
          </w:p>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Програм 3 ПА 0001</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почетка финансирања: 2019.</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завршетка финансирања: 2020.</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Укупна вредност пројекта: </w:t>
            </w:r>
            <w:r w:rsidRPr="00727932">
              <w:rPr>
                <w:rFonts w:ascii="Times New Roman" w:hAnsi="Times New Roman" w:cs="Times New Roman"/>
                <w:sz w:val="20"/>
                <w:szCs w:val="20"/>
              </w:rPr>
              <w:t>2</w:t>
            </w:r>
            <w:r w:rsidRPr="00727932">
              <w:rPr>
                <w:rFonts w:ascii="Times New Roman" w:hAnsi="Times New Roman" w:cs="Times New Roman"/>
                <w:sz w:val="20"/>
                <w:szCs w:val="20"/>
                <w:lang w:val="sr-Cyrl-CS"/>
              </w:rPr>
              <w:t>.</w:t>
            </w:r>
            <w:r w:rsidRPr="00727932">
              <w:rPr>
                <w:rFonts w:ascii="Times New Roman" w:hAnsi="Times New Roman" w:cs="Times New Roman"/>
                <w:sz w:val="20"/>
                <w:szCs w:val="20"/>
              </w:rPr>
              <w:t>1</w:t>
            </w:r>
            <w:r w:rsidRPr="00727932">
              <w:rPr>
                <w:rFonts w:ascii="Times New Roman" w:hAnsi="Times New Roman" w:cs="Times New Roman"/>
                <w:sz w:val="20"/>
                <w:szCs w:val="20"/>
                <w:lang w:val="sr-Cyrl-CS"/>
              </w:rPr>
              <w:t>00.000</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Извори финансирања:</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 текућих прихода</w:t>
            </w:r>
          </w:p>
        </w:tc>
        <w:tc>
          <w:tcPr>
            <w:tcW w:w="1559" w:type="dxa"/>
            <w:gridSpan w:val="2"/>
          </w:tcPr>
          <w:p w:rsidR="00727932" w:rsidRPr="00727932" w:rsidRDefault="00AB7398" w:rsidP="00AB7398">
            <w:pPr>
              <w:pStyle w:val="NoSpacing"/>
              <w:ind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w:t>
            </w:r>
            <w:r w:rsidR="00727932" w:rsidRPr="00727932">
              <w:rPr>
                <w:rFonts w:ascii="Times New Roman" w:hAnsi="Times New Roman" w:cs="Times New Roman"/>
                <w:sz w:val="20"/>
                <w:szCs w:val="20"/>
                <w:lang w:val="sr-Cyrl-CS"/>
              </w:rPr>
              <w:t>00.000</w:t>
            </w:r>
          </w:p>
        </w:tc>
        <w:tc>
          <w:tcPr>
            <w:tcW w:w="1560" w:type="dxa"/>
            <w:gridSpan w:val="2"/>
          </w:tcPr>
          <w:p w:rsidR="00727932" w:rsidRPr="00727932" w:rsidRDefault="00AB7398" w:rsidP="00AB7398">
            <w:pPr>
              <w:pStyle w:val="NoSpacing"/>
              <w:ind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2.000.000</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AB7398">
            <w:pPr>
              <w:pStyle w:val="NoSpacing"/>
              <w:ind w:left="-720"/>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567" w:type="dxa"/>
            <w:gridSpan w:val="2"/>
          </w:tcPr>
          <w:p w:rsidR="00727932" w:rsidRPr="00727932" w:rsidRDefault="00727932" w:rsidP="00AB7398">
            <w:pPr>
              <w:pStyle w:val="NoSpacing"/>
              <w:ind w:left="-727"/>
              <w:rPr>
                <w:rFonts w:ascii="Times New Roman" w:hAnsi="Times New Roman" w:cs="Times New Roman"/>
                <w:sz w:val="20"/>
                <w:szCs w:val="20"/>
                <w:lang w:val="sr-Cyrl-CS"/>
              </w:rPr>
            </w:pPr>
            <w:r w:rsidRPr="00727932">
              <w:rPr>
                <w:rFonts w:ascii="Times New Roman" w:hAnsi="Times New Roman" w:cs="Times New Roman"/>
                <w:sz w:val="20"/>
                <w:szCs w:val="20"/>
                <w:lang w:val="sr-Cyrl-CS"/>
              </w:rPr>
              <w:t>7.</w:t>
            </w:r>
          </w:p>
        </w:tc>
        <w:tc>
          <w:tcPr>
            <w:tcW w:w="4253" w:type="dxa"/>
          </w:tcPr>
          <w:p w:rsidR="00727932" w:rsidRPr="00727932" w:rsidRDefault="00727932" w:rsidP="00AB7398">
            <w:pPr>
              <w:pStyle w:val="NoSpacing"/>
              <w:ind w:firstLine="0"/>
              <w:rPr>
                <w:rFonts w:ascii="Times New Roman" w:hAnsi="Times New Roman" w:cs="Times New Roman"/>
                <w:sz w:val="20"/>
                <w:szCs w:val="20"/>
              </w:rPr>
            </w:pPr>
            <w:r w:rsidRPr="00727932">
              <w:rPr>
                <w:rFonts w:ascii="Times New Roman" w:hAnsi="Times New Roman" w:cs="Times New Roman"/>
                <w:sz w:val="20"/>
                <w:szCs w:val="20"/>
                <w:lang w:val="sr-Cyrl-CS"/>
              </w:rPr>
              <w:t xml:space="preserve">Рехабилитација (пресвлачење) улица новим слојем асфалта: -  </w:t>
            </w:r>
          </w:p>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По Програму развоја општине Ћићевац за 2019. годину са пројекцијама за 2020. и 2021.  годину</w:t>
            </w:r>
          </w:p>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Програм 7 ПА 0002</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rPr>
          <w:trHeight w:val="64"/>
        </w:trPr>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почетка финансирања пројекта: 2019.</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завршетка финансир. пројекта:</w:t>
            </w:r>
            <w:r w:rsidR="00AB7398">
              <w:rPr>
                <w:rFonts w:ascii="Times New Roman" w:hAnsi="Times New Roman" w:cs="Times New Roman"/>
                <w:sz w:val="20"/>
                <w:szCs w:val="20"/>
                <w:lang w:val="sr-Cyrl-CS"/>
              </w:rPr>
              <w:t xml:space="preserve"> </w:t>
            </w:r>
            <w:r w:rsidRPr="00727932">
              <w:rPr>
                <w:rFonts w:ascii="Times New Roman" w:hAnsi="Times New Roman" w:cs="Times New Roman"/>
                <w:sz w:val="20"/>
                <w:szCs w:val="20"/>
                <w:lang w:val="sr-Cyrl-CS"/>
              </w:rPr>
              <w:t>2021.</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rPr>
                <w:rFonts w:ascii="Times New Roman" w:hAnsi="Times New Roman" w:cs="Times New Roman"/>
                <w:sz w:val="20"/>
                <w:szCs w:val="20"/>
              </w:rPr>
            </w:pPr>
          </w:p>
        </w:tc>
        <w:tc>
          <w:tcPr>
            <w:tcW w:w="1559" w:type="dxa"/>
            <w:gridSpan w:val="2"/>
          </w:tcPr>
          <w:p w:rsidR="00727932" w:rsidRPr="00727932" w:rsidRDefault="00727932" w:rsidP="00727932">
            <w:pPr>
              <w:pStyle w:val="NoSpacing"/>
              <w:jc w:val="center"/>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rPr>
            </w:pPr>
            <w:r w:rsidRPr="00727932">
              <w:rPr>
                <w:rFonts w:ascii="Times New Roman" w:hAnsi="Times New Roman" w:cs="Times New Roman"/>
                <w:sz w:val="20"/>
                <w:szCs w:val="20"/>
                <w:lang w:val="sr-Cyrl-CS"/>
              </w:rPr>
              <w:t xml:space="preserve">Укупна вредност пројекта:  </w:t>
            </w:r>
            <w:r w:rsidRPr="00727932">
              <w:rPr>
                <w:rFonts w:ascii="Times New Roman" w:hAnsi="Times New Roman" w:cs="Times New Roman"/>
                <w:sz w:val="20"/>
                <w:szCs w:val="20"/>
              </w:rPr>
              <w:t>40.000.000</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center"/>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Извори финансирања:</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  кредита</w:t>
            </w:r>
          </w:p>
        </w:tc>
        <w:tc>
          <w:tcPr>
            <w:tcW w:w="1559" w:type="dxa"/>
            <w:gridSpan w:val="2"/>
          </w:tcPr>
          <w:p w:rsidR="00727932" w:rsidRPr="00727932" w:rsidRDefault="00AB7398" w:rsidP="00AB7398">
            <w:pPr>
              <w:pStyle w:val="NoSpacing"/>
              <w:ind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10.000.000</w:t>
            </w:r>
          </w:p>
        </w:tc>
        <w:tc>
          <w:tcPr>
            <w:tcW w:w="1560" w:type="dxa"/>
            <w:gridSpan w:val="2"/>
          </w:tcPr>
          <w:p w:rsidR="00727932" w:rsidRPr="00727932" w:rsidRDefault="00AB7398" w:rsidP="00AB7398">
            <w:pPr>
              <w:pStyle w:val="NoSpacing"/>
              <w:ind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10.000.000</w:t>
            </w:r>
          </w:p>
        </w:tc>
        <w:tc>
          <w:tcPr>
            <w:tcW w:w="1559" w:type="dxa"/>
            <w:gridSpan w:val="2"/>
          </w:tcPr>
          <w:p w:rsidR="00727932" w:rsidRPr="00727932" w:rsidRDefault="00AB7398" w:rsidP="00AB7398">
            <w:pPr>
              <w:pStyle w:val="NoSpacing"/>
              <w:ind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20.000.000</w:t>
            </w:r>
          </w:p>
        </w:tc>
      </w:tr>
      <w:tr w:rsidR="00727932" w:rsidRPr="00727932" w:rsidTr="00432678">
        <w:tc>
          <w:tcPr>
            <w:tcW w:w="675" w:type="dxa"/>
          </w:tcPr>
          <w:p w:rsidR="00727932" w:rsidRPr="00727932" w:rsidRDefault="00727932" w:rsidP="00AB7398">
            <w:pPr>
              <w:pStyle w:val="NoSpacing"/>
              <w:ind w:left="-709"/>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567" w:type="dxa"/>
            <w:gridSpan w:val="2"/>
          </w:tcPr>
          <w:p w:rsidR="00727932" w:rsidRPr="00727932" w:rsidRDefault="00727932" w:rsidP="00AB7398">
            <w:pPr>
              <w:pStyle w:val="NoSpacing"/>
              <w:ind w:left="-739"/>
              <w:rPr>
                <w:rFonts w:ascii="Times New Roman" w:hAnsi="Times New Roman" w:cs="Times New Roman"/>
                <w:sz w:val="20"/>
                <w:szCs w:val="20"/>
              </w:rPr>
            </w:pPr>
            <w:r w:rsidRPr="00727932">
              <w:rPr>
                <w:rFonts w:ascii="Times New Roman" w:hAnsi="Times New Roman" w:cs="Times New Roman"/>
                <w:sz w:val="20"/>
                <w:szCs w:val="20"/>
              </w:rPr>
              <w:t>8.</w:t>
            </w:r>
          </w:p>
        </w:tc>
        <w:tc>
          <w:tcPr>
            <w:tcW w:w="4253" w:type="dxa"/>
          </w:tcPr>
          <w:p w:rsidR="00AB7398"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Бетонирање улица –   По Програму р</w:t>
            </w:r>
            <w:r w:rsidR="00AB7398">
              <w:rPr>
                <w:rFonts w:ascii="Times New Roman" w:hAnsi="Times New Roman" w:cs="Times New Roman"/>
                <w:sz w:val="20"/>
                <w:szCs w:val="20"/>
                <w:lang w:val="sr-Cyrl-CS"/>
              </w:rPr>
              <w:t>азвоја општине Ћићевац за 2019.</w:t>
            </w:r>
            <w:r w:rsidRPr="00727932">
              <w:rPr>
                <w:rFonts w:ascii="Times New Roman" w:hAnsi="Times New Roman" w:cs="Times New Roman"/>
                <w:sz w:val="20"/>
                <w:szCs w:val="20"/>
                <w:lang w:val="sr-Cyrl-CS"/>
              </w:rPr>
              <w:t xml:space="preserve"> год. са пројекцијама за 2020. и 2021. год.              </w:t>
            </w:r>
          </w:p>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Програм 7 ПА 0002</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почетка финансирања пројекта: 2019.</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завршетка финан. прој: 2021.</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rPr>
            </w:pPr>
            <w:r w:rsidRPr="00727932">
              <w:rPr>
                <w:rFonts w:ascii="Times New Roman" w:hAnsi="Times New Roman" w:cs="Times New Roman"/>
                <w:sz w:val="20"/>
                <w:szCs w:val="20"/>
                <w:lang w:val="sr-Cyrl-CS"/>
              </w:rPr>
              <w:t xml:space="preserve">Укупна вредност пројекта: </w:t>
            </w:r>
            <w:r w:rsidRPr="00727932">
              <w:rPr>
                <w:rFonts w:ascii="Times New Roman" w:hAnsi="Times New Roman" w:cs="Times New Roman"/>
                <w:sz w:val="20"/>
                <w:szCs w:val="20"/>
              </w:rPr>
              <w:t>5.000.000</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Извори финансирања:</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 текућих прихода буџета</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AB7398" w:rsidP="00AB7398">
            <w:pPr>
              <w:pStyle w:val="NoSpacing"/>
              <w:ind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3.000.000</w:t>
            </w:r>
          </w:p>
        </w:tc>
        <w:tc>
          <w:tcPr>
            <w:tcW w:w="1559" w:type="dxa"/>
            <w:gridSpan w:val="2"/>
          </w:tcPr>
          <w:p w:rsidR="00727932" w:rsidRPr="00727932" w:rsidRDefault="00AB7398" w:rsidP="00AB7398">
            <w:pPr>
              <w:pStyle w:val="NoSpacing"/>
              <w:ind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2.000.000</w:t>
            </w:r>
          </w:p>
        </w:tc>
      </w:tr>
      <w:tr w:rsidR="00727932" w:rsidRPr="00727932" w:rsidTr="00432678">
        <w:tc>
          <w:tcPr>
            <w:tcW w:w="675" w:type="dxa"/>
          </w:tcPr>
          <w:p w:rsidR="00727932" w:rsidRPr="00727932" w:rsidRDefault="00727932" w:rsidP="00AB7398">
            <w:pPr>
              <w:pStyle w:val="NoSpacing"/>
              <w:ind w:left="-709"/>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567" w:type="dxa"/>
            <w:gridSpan w:val="2"/>
          </w:tcPr>
          <w:p w:rsidR="00727932" w:rsidRPr="00727932" w:rsidRDefault="00727932" w:rsidP="00AB7398">
            <w:pPr>
              <w:pStyle w:val="NoSpacing"/>
              <w:ind w:left="-727"/>
              <w:rPr>
                <w:rFonts w:ascii="Times New Roman" w:hAnsi="Times New Roman" w:cs="Times New Roman"/>
                <w:sz w:val="20"/>
                <w:szCs w:val="20"/>
                <w:lang w:val="sr-Cyrl-CS"/>
              </w:rPr>
            </w:pPr>
            <w:r w:rsidRPr="00727932">
              <w:rPr>
                <w:rFonts w:ascii="Times New Roman" w:hAnsi="Times New Roman" w:cs="Times New Roman"/>
                <w:sz w:val="20"/>
                <w:szCs w:val="20"/>
                <w:lang w:val="sr-Cyrl-CS"/>
              </w:rPr>
              <w:t>9.</w:t>
            </w: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Уређење паркова и тргова у општини Ћићевац </w:t>
            </w:r>
          </w:p>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По Програму развоја општине Ћићевац за 2019. годину са пројекцијама за 2020 и 2021. годину</w:t>
            </w:r>
          </w:p>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Програм 1 ПА 0003</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почетка финансирања</w:t>
            </w:r>
            <w:r w:rsidR="00451950">
              <w:rPr>
                <w:rFonts w:ascii="Times New Roman" w:hAnsi="Times New Roman" w:cs="Times New Roman"/>
                <w:sz w:val="20"/>
                <w:szCs w:val="20"/>
                <w:lang w:val="sr-Cyrl-CS"/>
              </w:rPr>
              <w:t xml:space="preserve"> </w:t>
            </w:r>
            <w:r w:rsidRPr="00727932">
              <w:rPr>
                <w:rFonts w:ascii="Times New Roman" w:hAnsi="Times New Roman" w:cs="Times New Roman"/>
                <w:sz w:val="20"/>
                <w:szCs w:val="20"/>
                <w:lang w:val="sr-Cyrl-CS"/>
              </w:rPr>
              <w:t>пројекта: 2019</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завршетка финансир. пројекта 2020.</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Укупна вредност пројекта: </w:t>
            </w:r>
            <w:r w:rsidRPr="00727932">
              <w:rPr>
                <w:rFonts w:ascii="Times New Roman" w:hAnsi="Times New Roman" w:cs="Times New Roman"/>
                <w:sz w:val="20"/>
                <w:szCs w:val="20"/>
              </w:rPr>
              <w:t>4</w:t>
            </w:r>
            <w:r w:rsidRPr="00727932">
              <w:rPr>
                <w:rFonts w:ascii="Times New Roman" w:hAnsi="Times New Roman" w:cs="Times New Roman"/>
                <w:sz w:val="20"/>
                <w:szCs w:val="20"/>
                <w:lang w:val="sr-Cyrl-CS"/>
              </w:rPr>
              <w:t>.000.000</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Извори финансирања:</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AB7398">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 текућих прихода буџета</w:t>
            </w:r>
          </w:p>
        </w:tc>
        <w:tc>
          <w:tcPr>
            <w:tcW w:w="1559" w:type="dxa"/>
            <w:gridSpan w:val="2"/>
          </w:tcPr>
          <w:p w:rsidR="00727932" w:rsidRPr="00727932" w:rsidRDefault="00AB7398" w:rsidP="00AB7398">
            <w:pPr>
              <w:pStyle w:val="NoSpacing"/>
              <w:ind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w:t>
            </w:r>
          </w:p>
        </w:tc>
        <w:tc>
          <w:tcPr>
            <w:tcW w:w="1560" w:type="dxa"/>
            <w:gridSpan w:val="2"/>
          </w:tcPr>
          <w:p w:rsidR="00727932" w:rsidRPr="00727932" w:rsidRDefault="00AB7398" w:rsidP="00AB7398">
            <w:pPr>
              <w:pStyle w:val="NoSpacing"/>
              <w:ind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3.000.000</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AB7398">
            <w:pPr>
              <w:pStyle w:val="NoSpacing"/>
              <w:ind w:left="-743"/>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567" w:type="dxa"/>
            <w:gridSpan w:val="2"/>
          </w:tcPr>
          <w:p w:rsidR="00727932" w:rsidRPr="00727932" w:rsidRDefault="00727932" w:rsidP="00AB7398">
            <w:pPr>
              <w:pStyle w:val="NoSpacing"/>
              <w:ind w:left="-739"/>
              <w:rPr>
                <w:rFonts w:ascii="Times New Roman" w:hAnsi="Times New Roman" w:cs="Times New Roman"/>
                <w:sz w:val="20"/>
                <w:szCs w:val="20"/>
                <w:lang w:val="sr-Cyrl-CS"/>
              </w:rPr>
            </w:pPr>
            <w:r w:rsidRPr="00727932">
              <w:rPr>
                <w:rFonts w:ascii="Times New Roman" w:hAnsi="Times New Roman" w:cs="Times New Roman"/>
                <w:sz w:val="20"/>
                <w:szCs w:val="20"/>
                <w:lang w:val="sr-Cyrl-CS"/>
              </w:rPr>
              <w:t>10.</w:t>
            </w:r>
          </w:p>
        </w:tc>
        <w:tc>
          <w:tcPr>
            <w:tcW w:w="4253" w:type="dxa"/>
          </w:tcPr>
          <w:p w:rsidR="00727932" w:rsidRPr="00727932" w:rsidRDefault="00AB7398" w:rsidP="00AB7398">
            <w:pPr>
              <w:pStyle w:val="NoSpacing"/>
              <w:ind w:firstLine="0"/>
              <w:rPr>
                <w:rFonts w:ascii="Times New Roman" w:hAnsi="Times New Roman" w:cs="Times New Roman"/>
                <w:sz w:val="20"/>
                <w:szCs w:val="20"/>
                <w:lang w:val="sr-Cyrl-CS"/>
              </w:rPr>
            </w:pPr>
            <w:r>
              <w:rPr>
                <w:rFonts w:ascii="Times New Roman" w:hAnsi="Times New Roman" w:cs="Times New Roman"/>
                <w:sz w:val="20"/>
                <w:szCs w:val="20"/>
                <w:lang w:val="sr-Cyrl-CS"/>
              </w:rPr>
              <w:t>П</w:t>
            </w:r>
            <w:r w:rsidR="00727932" w:rsidRPr="00727932">
              <w:rPr>
                <w:rFonts w:ascii="Times New Roman" w:hAnsi="Times New Roman" w:cs="Times New Roman"/>
                <w:sz w:val="20"/>
                <w:szCs w:val="20"/>
                <w:lang w:val="sr-Cyrl-CS"/>
              </w:rPr>
              <w:t>ројектно планирање Општина Ћићевац (пројекат канализације 8.349.600; пројекат ПУ „Чаролија“ 1.000.000; секун. водоводна мрежа 500.000; пројекат тротоара 840.000; учешће општине у пројекту регионалне депоније 300.000)          Програм 1 ПА 0001</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D3677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почетка финансирања пројекта: 2019.</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D3677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завршетка пројекта: 2019.</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D36773">
            <w:pPr>
              <w:pStyle w:val="NoSpacing"/>
              <w:ind w:firstLine="0"/>
              <w:rPr>
                <w:rFonts w:ascii="Times New Roman" w:hAnsi="Times New Roman" w:cs="Times New Roman"/>
                <w:sz w:val="20"/>
                <w:szCs w:val="20"/>
              </w:rPr>
            </w:pPr>
            <w:r w:rsidRPr="00727932">
              <w:rPr>
                <w:rFonts w:ascii="Times New Roman" w:hAnsi="Times New Roman" w:cs="Times New Roman"/>
                <w:sz w:val="20"/>
                <w:szCs w:val="20"/>
                <w:lang w:val="sr-Cyrl-CS"/>
              </w:rPr>
              <w:t>Укупна вредност пројекта: 13.000.000</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D3677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Извори финансирања:</w:t>
            </w:r>
          </w:p>
        </w:tc>
        <w:tc>
          <w:tcPr>
            <w:tcW w:w="1559" w:type="dxa"/>
            <w:gridSpan w:val="2"/>
          </w:tcPr>
          <w:p w:rsidR="00727932" w:rsidRPr="00727932" w:rsidRDefault="00727932" w:rsidP="00727932">
            <w:pPr>
              <w:pStyle w:val="NoSpacing"/>
              <w:jc w:val="center"/>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D36773">
            <w:pPr>
              <w:pStyle w:val="NoSpacing"/>
              <w:ind w:firstLine="0"/>
              <w:rPr>
                <w:rFonts w:ascii="Times New Roman" w:hAnsi="Times New Roman" w:cs="Times New Roman"/>
                <w:sz w:val="20"/>
                <w:szCs w:val="20"/>
              </w:rPr>
            </w:pPr>
            <w:r w:rsidRPr="00727932">
              <w:rPr>
                <w:rFonts w:ascii="Times New Roman" w:hAnsi="Times New Roman" w:cs="Times New Roman"/>
                <w:sz w:val="20"/>
                <w:szCs w:val="20"/>
              </w:rPr>
              <w:t>Из  текућих прихода буџета</w:t>
            </w:r>
          </w:p>
        </w:tc>
        <w:tc>
          <w:tcPr>
            <w:tcW w:w="1559" w:type="dxa"/>
            <w:gridSpan w:val="2"/>
          </w:tcPr>
          <w:p w:rsidR="00727932" w:rsidRPr="00727932" w:rsidRDefault="00D36773" w:rsidP="00D36773">
            <w:pPr>
              <w:pStyle w:val="NoSpacing"/>
              <w:ind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2.620.000</w:t>
            </w: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D36773">
            <w:pPr>
              <w:pStyle w:val="NoSpacing"/>
              <w:ind w:firstLine="0"/>
              <w:rPr>
                <w:rFonts w:ascii="Times New Roman" w:hAnsi="Times New Roman" w:cs="Times New Roman"/>
                <w:sz w:val="20"/>
                <w:szCs w:val="20"/>
              </w:rPr>
            </w:pPr>
            <w:r w:rsidRPr="00727932">
              <w:rPr>
                <w:rFonts w:ascii="Times New Roman" w:hAnsi="Times New Roman" w:cs="Times New Roman"/>
                <w:sz w:val="20"/>
                <w:szCs w:val="20"/>
              </w:rPr>
              <w:t>Пренета неутрош. средства</w:t>
            </w:r>
          </w:p>
        </w:tc>
        <w:tc>
          <w:tcPr>
            <w:tcW w:w="1559" w:type="dxa"/>
            <w:gridSpan w:val="2"/>
          </w:tcPr>
          <w:p w:rsidR="00727932" w:rsidRPr="00727932" w:rsidRDefault="00D36773" w:rsidP="00D36773">
            <w:pPr>
              <w:pStyle w:val="NoSpacing"/>
              <w:ind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5.880.000</w:t>
            </w: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D36773">
            <w:pPr>
              <w:pStyle w:val="NoSpacing"/>
              <w:ind w:firstLine="0"/>
              <w:rPr>
                <w:rFonts w:ascii="Times New Roman" w:hAnsi="Times New Roman" w:cs="Times New Roman"/>
                <w:sz w:val="20"/>
                <w:szCs w:val="20"/>
              </w:rPr>
            </w:pPr>
            <w:r w:rsidRPr="00727932">
              <w:rPr>
                <w:rFonts w:ascii="Times New Roman" w:hAnsi="Times New Roman" w:cs="Times New Roman"/>
                <w:sz w:val="20"/>
                <w:szCs w:val="20"/>
              </w:rPr>
              <w:t>Из кредита :</w:t>
            </w:r>
          </w:p>
        </w:tc>
        <w:tc>
          <w:tcPr>
            <w:tcW w:w="1559" w:type="dxa"/>
            <w:gridSpan w:val="2"/>
          </w:tcPr>
          <w:p w:rsidR="00727932" w:rsidRPr="00727932" w:rsidRDefault="00D36773" w:rsidP="00D36773">
            <w:pPr>
              <w:pStyle w:val="NoSpacing"/>
              <w:ind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4.500.000</w:t>
            </w: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D36773">
            <w:pPr>
              <w:pStyle w:val="NoSpacing"/>
              <w:ind w:left="-732"/>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567" w:type="dxa"/>
            <w:gridSpan w:val="2"/>
          </w:tcPr>
          <w:p w:rsidR="00727932" w:rsidRPr="00727932" w:rsidRDefault="00727932" w:rsidP="00D36773">
            <w:pPr>
              <w:pStyle w:val="NoSpacing"/>
              <w:ind w:left="-716"/>
              <w:rPr>
                <w:rFonts w:ascii="Times New Roman" w:hAnsi="Times New Roman" w:cs="Times New Roman"/>
                <w:sz w:val="20"/>
                <w:szCs w:val="20"/>
              </w:rPr>
            </w:pPr>
            <w:r w:rsidRPr="00727932">
              <w:rPr>
                <w:rFonts w:ascii="Times New Roman" w:hAnsi="Times New Roman" w:cs="Times New Roman"/>
                <w:sz w:val="20"/>
                <w:szCs w:val="20"/>
              </w:rPr>
              <w:t>11.</w:t>
            </w:r>
          </w:p>
        </w:tc>
        <w:tc>
          <w:tcPr>
            <w:tcW w:w="4253" w:type="dxa"/>
          </w:tcPr>
          <w:p w:rsidR="00727932" w:rsidRPr="00727932" w:rsidRDefault="00727932" w:rsidP="00D3677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Канделабери –  Програм 2 ПА 0001</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D3677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почетка финансирања: 2019.</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D3677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завршетка финансирања: 2019.</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D36773">
            <w:pPr>
              <w:pStyle w:val="NoSpacing"/>
              <w:ind w:firstLine="0"/>
              <w:rPr>
                <w:rFonts w:ascii="Times New Roman" w:hAnsi="Times New Roman" w:cs="Times New Roman"/>
                <w:sz w:val="20"/>
                <w:szCs w:val="20"/>
              </w:rPr>
            </w:pPr>
            <w:r w:rsidRPr="00727932">
              <w:rPr>
                <w:rFonts w:ascii="Times New Roman" w:hAnsi="Times New Roman" w:cs="Times New Roman"/>
                <w:sz w:val="20"/>
                <w:szCs w:val="20"/>
                <w:lang w:val="sr-Cyrl-CS"/>
              </w:rPr>
              <w:t>Укупна вредност пројекта:</w:t>
            </w:r>
            <w:r w:rsidRPr="00727932">
              <w:rPr>
                <w:rFonts w:ascii="Times New Roman" w:hAnsi="Times New Roman" w:cs="Times New Roman"/>
                <w:sz w:val="20"/>
                <w:szCs w:val="20"/>
              </w:rPr>
              <w:t xml:space="preserve"> 900.000</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D3677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Извори финансирања:</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rPr>
            </w:pPr>
          </w:p>
        </w:tc>
        <w:tc>
          <w:tcPr>
            <w:tcW w:w="4253" w:type="dxa"/>
          </w:tcPr>
          <w:p w:rsidR="00727932" w:rsidRPr="00727932" w:rsidRDefault="00727932" w:rsidP="00D3677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 текућих прихода буџета</w:t>
            </w:r>
          </w:p>
        </w:tc>
        <w:tc>
          <w:tcPr>
            <w:tcW w:w="1559" w:type="dxa"/>
            <w:gridSpan w:val="2"/>
          </w:tcPr>
          <w:p w:rsidR="00727932" w:rsidRPr="00727932" w:rsidRDefault="00D36773" w:rsidP="00D36773">
            <w:pPr>
              <w:pStyle w:val="NoSpacing"/>
              <w:ind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900.000</w:t>
            </w: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D36773">
            <w:pPr>
              <w:pStyle w:val="NoSpacing"/>
              <w:ind w:left="-720"/>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567" w:type="dxa"/>
            <w:gridSpan w:val="2"/>
          </w:tcPr>
          <w:p w:rsidR="00727932" w:rsidRPr="00727932" w:rsidRDefault="00727932" w:rsidP="00D36773">
            <w:pPr>
              <w:pStyle w:val="NoSpacing"/>
              <w:ind w:left="-704"/>
              <w:rPr>
                <w:rFonts w:ascii="Times New Roman" w:hAnsi="Times New Roman" w:cs="Times New Roman"/>
                <w:sz w:val="20"/>
                <w:szCs w:val="20"/>
                <w:lang w:val="sr-Cyrl-CS"/>
              </w:rPr>
            </w:pPr>
            <w:r w:rsidRPr="00727932">
              <w:rPr>
                <w:rFonts w:ascii="Times New Roman" w:hAnsi="Times New Roman" w:cs="Times New Roman"/>
                <w:sz w:val="20"/>
                <w:szCs w:val="20"/>
                <w:lang w:val="sr-Cyrl-CS"/>
              </w:rPr>
              <w:t>12.</w:t>
            </w:r>
          </w:p>
        </w:tc>
        <w:tc>
          <w:tcPr>
            <w:tcW w:w="4253" w:type="dxa"/>
          </w:tcPr>
          <w:p w:rsidR="00727932" w:rsidRPr="00727932" w:rsidRDefault="00727932" w:rsidP="00D3677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Капитално одржавање објеката-Програм 15 ПА 0001 – Општинска управа</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lang w:val="sr-Cyrl-CS"/>
              </w:rPr>
            </w:pPr>
          </w:p>
        </w:tc>
        <w:tc>
          <w:tcPr>
            <w:tcW w:w="4253" w:type="dxa"/>
          </w:tcPr>
          <w:p w:rsidR="00727932" w:rsidRPr="00727932" w:rsidRDefault="00727932" w:rsidP="00D3677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почетка финансирања: 2019.</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lang w:val="sr-Cyrl-CS"/>
              </w:rPr>
            </w:pPr>
          </w:p>
        </w:tc>
        <w:tc>
          <w:tcPr>
            <w:tcW w:w="4253" w:type="dxa"/>
          </w:tcPr>
          <w:p w:rsidR="00727932" w:rsidRPr="00727932" w:rsidRDefault="00727932" w:rsidP="00D3677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завршетка финансирања: 2019.</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lang w:val="sr-Cyrl-CS"/>
              </w:rPr>
            </w:pPr>
          </w:p>
        </w:tc>
        <w:tc>
          <w:tcPr>
            <w:tcW w:w="4253" w:type="dxa"/>
          </w:tcPr>
          <w:p w:rsidR="00727932" w:rsidRPr="00727932" w:rsidRDefault="00727932" w:rsidP="00D3677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Укупна вредност пројекта: </w:t>
            </w:r>
            <w:r w:rsidRPr="00727932">
              <w:rPr>
                <w:rFonts w:ascii="Times New Roman" w:hAnsi="Times New Roman" w:cs="Times New Roman"/>
                <w:sz w:val="20"/>
                <w:szCs w:val="20"/>
              </w:rPr>
              <w:t>1</w:t>
            </w:r>
            <w:r w:rsidRPr="00727932">
              <w:rPr>
                <w:rFonts w:ascii="Times New Roman" w:hAnsi="Times New Roman" w:cs="Times New Roman"/>
                <w:sz w:val="20"/>
                <w:szCs w:val="20"/>
                <w:lang w:val="sr-Cyrl-CS"/>
              </w:rPr>
              <w:t>.000.000</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lang w:val="sr-Cyrl-CS"/>
              </w:rPr>
            </w:pPr>
          </w:p>
        </w:tc>
        <w:tc>
          <w:tcPr>
            <w:tcW w:w="4253" w:type="dxa"/>
          </w:tcPr>
          <w:p w:rsidR="00727932" w:rsidRPr="00727932" w:rsidRDefault="00727932" w:rsidP="00D3677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Извори финансирања </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lang w:val="sr-Cyrl-CS"/>
              </w:rPr>
            </w:pPr>
          </w:p>
        </w:tc>
        <w:tc>
          <w:tcPr>
            <w:tcW w:w="4253" w:type="dxa"/>
          </w:tcPr>
          <w:p w:rsidR="00727932" w:rsidRPr="00727932" w:rsidRDefault="00727932" w:rsidP="00D3677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 прихода буџета</w:t>
            </w:r>
          </w:p>
        </w:tc>
        <w:tc>
          <w:tcPr>
            <w:tcW w:w="1559" w:type="dxa"/>
            <w:gridSpan w:val="2"/>
          </w:tcPr>
          <w:p w:rsidR="00727932" w:rsidRPr="00727932" w:rsidRDefault="00D36773" w:rsidP="00D36773">
            <w:pPr>
              <w:pStyle w:val="NoSpacing"/>
              <w:ind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w:t>
            </w:r>
            <w:r w:rsidR="00727932" w:rsidRPr="00727932">
              <w:rPr>
                <w:rFonts w:ascii="Times New Roman" w:hAnsi="Times New Roman" w:cs="Times New Roman"/>
                <w:sz w:val="20"/>
                <w:szCs w:val="20"/>
                <w:lang w:val="sr-Cyrl-CS"/>
              </w:rPr>
              <w:t>.000</w:t>
            </w: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D36773">
            <w:pPr>
              <w:pStyle w:val="NoSpacing"/>
              <w:ind w:left="-709"/>
              <w:rPr>
                <w:rFonts w:ascii="Times New Roman" w:hAnsi="Times New Roman" w:cs="Times New Roman"/>
                <w:sz w:val="20"/>
                <w:szCs w:val="20"/>
                <w:lang w:val="sr-Cyrl-CS"/>
              </w:rPr>
            </w:pPr>
            <w:r w:rsidRPr="00727932">
              <w:rPr>
                <w:rFonts w:ascii="Times New Roman" w:hAnsi="Times New Roman" w:cs="Times New Roman"/>
                <w:sz w:val="20"/>
                <w:szCs w:val="20"/>
                <w:lang w:val="sr-Cyrl-CS"/>
              </w:rPr>
              <w:t>541</w:t>
            </w:r>
          </w:p>
        </w:tc>
        <w:tc>
          <w:tcPr>
            <w:tcW w:w="567" w:type="dxa"/>
            <w:gridSpan w:val="2"/>
          </w:tcPr>
          <w:p w:rsidR="00727932" w:rsidRPr="00727932" w:rsidRDefault="00727932" w:rsidP="00141423">
            <w:pPr>
              <w:pStyle w:val="NoSpacing"/>
              <w:ind w:left="-727"/>
              <w:rPr>
                <w:rFonts w:ascii="Times New Roman" w:hAnsi="Times New Roman" w:cs="Times New Roman"/>
                <w:sz w:val="20"/>
                <w:szCs w:val="20"/>
                <w:lang w:val="sr-Cyrl-CS"/>
              </w:rPr>
            </w:pPr>
            <w:r w:rsidRPr="00727932">
              <w:rPr>
                <w:rFonts w:ascii="Times New Roman" w:hAnsi="Times New Roman" w:cs="Times New Roman"/>
                <w:sz w:val="20"/>
                <w:szCs w:val="20"/>
                <w:lang w:val="sr-Cyrl-CS"/>
              </w:rPr>
              <w:t>13.</w:t>
            </w:r>
          </w:p>
        </w:tc>
        <w:tc>
          <w:tcPr>
            <w:tcW w:w="4253" w:type="dxa"/>
          </w:tcPr>
          <w:p w:rsidR="00727932" w:rsidRPr="00727932" w:rsidRDefault="00727932" w:rsidP="0014142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Прибављање непокретности  </w:t>
            </w:r>
          </w:p>
          <w:p w:rsidR="00727932" w:rsidRPr="00727932" w:rsidRDefault="00727932" w:rsidP="0014142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(куповина парцела за проширење гробља у Појату и земљишта за развој туризма у Мојсињској светој гори</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lang w:val="sr-Cyrl-CS"/>
              </w:rPr>
            </w:pPr>
          </w:p>
        </w:tc>
        <w:tc>
          <w:tcPr>
            <w:tcW w:w="4253" w:type="dxa"/>
          </w:tcPr>
          <w:p w:rsidR="00727932" w:rsidRPr="00727932" w:rsidRDefault="00727932" w:rsidP="0014142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почетка финансирања: 2019.</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lang w:val="sr-Cyrl-CS"/>
              </w:rPr>
            </w:pPr>
          </w:p>
        </w:tc>
        <w:tc>
          <w:tcPr>
            <w:tcW w:w="4253" w:type="dxa"/>
          </w:tcPr>
          <w:p w:rsidR="00727932" w:rsidRPr="00727932" w:rsidRDefault="00727932" w:rsidP="0014142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Година завршетка финансир. пројекта: 2019.</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141423">
        <w:tc>
          <w:tcPr>
            <w:tcW w:w="675" w:type="dxa"/>
            <w:tcBorders>
              <w:bottom w:val="single" w:sz="4" w:space="0" w:color="auto"/>
            </w:tcBorders>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lang w:val="sr-Cyrl-CS"/>
              </w:rPr>
            </w:pPr>
          </w:p>
        </w:tc>
        <w:tc>
          <w:tcPr>
            <w:tcW w:w="4253" w:type="dxa"/>
          </w:tcPr>
          <w:p w:rsidR="00727932" w:rsidRPr="00727932" w:rsidRDefault="00727932" w:rsidP="0014142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Укупна вредност пројекта: 1.000.000</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141423">
        <w:tc>
          <w:tcPr>
            <w:tcW w:w="675" w:type="dxa"/>
            <w:tcBorders>
              <w:top w:val="single" w:sz="4" w:space="0" w:color="auto"/>
            </w:tcBorders>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lang w:val="sr-Cyrl-CS"/>
              </w:rPr>
            </w:pPr>
          </w:p>
        </w:tc>
        <w:tc>
          <w:tcPr>
            <w:tcW w:w="4253" w:type="dxa"/>
          </w:tcPr>
          <w:p w:rsidR="00727932" w:rsidRPr="00727932" w:rsidRDefault="00727932" w:rsidP="0014142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Извори финансирања:</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727932">
            <w:pPr>
              <w:pStyle w:val="NoSpacing"/>
              <w:rPr>
                <w:rFonts w:ascii="Times New Roman" w:hAnsi="Times New Roman" w:cs="Times New Roman"/>
                <w:sz w:val="20"/>
                <w:szCs w:val="20"/>
                <w:lang w:val="sr-Cyrl-CS"/>
              </w:rPr>
            </w:pPr>
          </w:p>
        </w:tc>
        <w:tc>
          <w:tcPr>
            <w:tcW w:w="4253" w:type="dxa"/>
          </w:tcPr>
          <w:p w:rsidR="00727932" w:rsidRPr="00727932" w:rsidRDefault="00727932" w:rsidP="0014142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 текућих прихода</w:t>
            </w:r>
          </w:p>
        </w:tc>
        <w:tc>
          <w:tcPr>
            <w:tcW w:w="1559" w:type="dxa"/>
            <w:gridSpan w:val="2"/>
          </w:tcPr>
          <w:p w:rsidR="00727932" w:rsidRPr="00727932" w:rsidRDefault="00141423" w:rsidP="00141423">
            <w:pPr>
              <w:pStyle w:val="NoSpacing"/>
              <w:ind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w:t>
            </w:r>
          </w:p>
        </w:tc>
        <w:tc>
          <w:tcPr>
            <w:tcW w:w="1560" w:type="dxa"/>
            <w:gridSpan w:val="2"/>
          </w:tcPr>
          <w:p w:rsidR="00727932" w:rsidRPr="00727932" w:rsidRDefault="00727932" w:rsidP="00727932">
            <w:pPr>
              <w:pStyle w:val="NoSpacing"/>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w:t>
            </w:r>
          </w:p>
        </w:tc>
      </w:tr>
      <w:tr w:rsidR="00727932" w:rsidRPr="00727932" w:rsidTr="00432678">
        <w:tc>
          <w:tcPr>
            <w:tcW w:w="675" w:type="dxa"/>
          </w:tcPr>
          <w:p w:rsidR="00727932" w:rsidRPr="00727932" w:rsidRDefault="00727932" w:rsidP="00727932">
            <w:pPr>
              <w:pStyle w:val="NoSpacing"/>
              <w:rPr>
                <w:rFonts w:ascii="Times New Roman" w:hAnsi="Times New Roman" w:cs="Times New Roman"/>
                <w:sz w:val="20"/>
                <w:szCs w:val="20"/>
                <w:lang w:val="sr-Cyrl-CS"/>
              </w:rPr>
            </w:pPr>
          </w:p>
        </w:tc>
        <w:tc>
          <w:tcPr>
            <w:tcW w:w="567" w:type="dxa"/>
            <w:gridSpan w:val="2"/>
          </w:tcPr>
          <w:p w:rsidR="00727932" w:rsidRPr="00727932" w:rsidRDefault="00727932" w:rsidP="00917C7C">
            <w:pPr>
              <w:pStyle w:val="NoSpacing"/>
              <w:ind w:left="-739"/>
              <w:rPr>
                <w:rFonts w:ascii="Times New Roman" w:hAnsi="Times New Roman" w:cs="Times New Roman"/>
                <w:sz w:val="20"/>
                <w:szCs w:val="20"/>
              </w:rPr>
            </w:pPr>
            <w:r w:rsidRPr="00727932">
              <w:rPr>
                <w:rFonts w:ascii="Times New Roman" w:hAnsi="Times New Roman" w:cs="Times New Roman"/>
                <w:sz w:val="20"/>
                <w:szCs w:val="20"/>
              </w:rPr>
              <w:t>14.</w:t>
            </w:r>
          </w:p>
        </w:tc>
        <w:tc>
          <w:tcPr>
            <w:tcW w:w="4253" w:type="dxa"/>
          </w:tcPr>
          <w:p w:rsidR="00727932" w:rsidRPr="00727932" w:rsidRDefault="00727932" w:rsidP="00917C7C">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Б. ОСТАЛИ КАПИТАЛНИ ИЗДАЦИ</w:t>
            </w: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917C7C">
            <w:pPr>
              <w:pStyle w:val="NoSpacing"/>
              <w:ind w:left="-732"/>
              <w:rPr>
                <w:rFonts w:ascii="Times New Roman" w:hAnsi="Times New Roman" w:cs="Times New Roman"/>
                <w:sz w:val="20"/>
                <w:szCs w:val="20"/>
                <w:lang w:val="sr-Cyrl-CS"/>
              </w:rPr>
            </w:pPr>
            <w:r w:rsidRPr="00727932">
              <w:rPr>
                <w:rFonts w:ascii="Times New Roman" w:hAnsi="Times New Roman" w:cs="Times New Roman"/>
                <w:sz w:val="20"/>
                <w:szCs w:val="20"/>
                <w:lang w:val="sr-Cyrl-CS"/>
              </w:rPr>
              <w:t>512</w:t>
            </w:r>
          </w:p>
        </w:tc>
        <w:tc>
          <w:tcPr>
            <w:tcW w:w="567" w:type="dxa"/>
            <w:gridSpan w:val="2"/>
          </w:tcPr>
          <w:p w:rsidR="00727932" w:rsidRPr="00727932" w:rsidRDefault="00727932" w:rsidP="00727932">
            <w:pPr>
              <w:pStyle w:val="NoSpacing"/>
              <w:rPr>
                <w:rFonts w:ascii="Times New Roman" w:hAnsi="Times New Roman" w:cs="Times New Roman"/>
                <w:sz w:val="20"/>
                <w:szCs w:val="20"/>
                <w:lang w:val="sr-Cyrl-CS"/>
              </w:rPr>
            </w:pPr>
          </w:p>
        </w:tc>
        <w:tc>
          <w:tcPr>
            <w:tcW w:w="4253" w:type="dxa"/>
          </w:tcPr>
          <w:p w:rsidR="00727932" w:rsidRPr="00727932" w:rsidRDefault="00727932" w:rsidP="00917C7C">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Машине и опрема</w:t>
            </w:r>
          </w:p>
        </w:tc>
        <w:tc>
          <w:tcPr>
            <w:tcW w:w="1559" w:type="dxa"/>
            <w:gridSpan w:val="2"/>
          </w:tcPr>
          <w:p w:rsidR="00727932" w:rsidRPr="00727932" w:rsidRDefault="00917C7C" w:rsidP="00917C7C">
            <w:pPr>
              <w:pStyle w:val="NoSpacing"/>
              <w:ind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6.220.000</w:t>
            </w: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917C7C">
            <w:pPr>
              <w:pStyle w:val="NoSpacing"/>
              <w:ind w:left="-720"/>
              <w:rPr>
                <w:rFonts w:ascii="Times New Roman" w:hAnsi="Times New Roman" w:cs="Times New Roman"/>
                <w:sz w:val="20"/>
                <w:szCs w:val="20"/>
                <w:lang w:val="sr-Cyrl-CS"/>
              </w:rPr>
            </w:pPr>
            <w:r w:rsidRPr="00727932">
              <w:rPr>
                <w:rFonts w:ascii="Times New Roman" w:hAnsi="Times New Roman" w:cs="Times New Roman"/>
                <w:sz w:val="20"/>
                <w:szCs w:val="20"/>
                <w:lang w:val="sr-Cyrl-CS"/>
              </w:rPr>
              <w:t>513</w:t>
            </w:r>
          </w:p>
        </w:tc>
        <w:tc>
          <w:tcPr>
            <w:tcW w:w="567" w:type="dxa"/>
            <w:gridSpan w:val="2"/>
          </w:tcPr>
          <w:p w:rsidR="00727932" w:rsidRPr="00727932" w:rsidRDefault="00727932" w:rsidP="00727932">
            <w:pPr>
              <w:pStyle w:val="NoSpacing"/>
              <w:rPr>
                <w:rFonts w:ascii="Times New Roman" w:hAnsi="Times New Roman" w:cs="Times New Roman"/>
                <w:sz w:val="20"/>
                <w:szCs w:val="20"/>
                <w:lang w:val="sr-Cyrl-CS"/>
              </w:rPr>
            </w:pPr>
          </w:p>
        </w:tc>
        <w:tc>
          <w:tcPr>
            <w:tcW w:w="4253" w:type="dxa"/>
          </w:tcPr>
          <w:p w:rsidR="00727932" w:rsidRPr="00727932" w:rsidRDefault="00727932" w:rsidP="00917C7C">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Остале некретнине и опрема</w:t>
            </w:r>
          </w:p>
        </w:tc>
        <w:tc>
          <w:tcPr>
            <w:tcW w:w="1559" w:type="dxa"/>
            <w:gridSpan w:val="2"/>
          </w:tcPr>
          <w:p w:rsidR="00727932" w:rsidRPr="00727932" w:rsidRDefault="00917C7C" w:rsidP="00917C7C">
            <w:pPr>
              <w:pStyle w:val="NoSpacing"/>
              <w:ind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360.000</w:t>
            </w: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r w:rsidR="00727932" w:rsidRPr="00727932" w:rsidTr="00432678">
        <w:tc>
          <w:tcPr>
            <w:tcW w:w="675" w:type="dxa"/>
          </w:tcPr>
          <w:p w:rsidR="00727932" w:rsidRPr="00727932" w:rsidRDefault="00727932" w:rsidP="00917C7C">
            <w:pPr>
              <w:pStyle w:val="NoSpacing"/>
              <w:ind w:left="-767"/>
              <w:rPr>
                <w:rFonts w:ascii="Times New Roman" w:hAnsi="Times New Roman" w:cs="Times New Roman"/>
                <w:sz w:val="20"/>
                <w:szCs w:val="20"/>
                <w:lang w:val="sr-Cyrl-CS"/>
              </w:rPr>
            </w:pPr>
            <w:r w:rsidRPr="00727932">
              <w:rPr>
                <w:rFonts w:ascii="Times New Roman" w:hAnsi="Times New Roman" w:cs="Times New Roman"/>
                <w:sz w:val="20"/>
                <w:szCs w:val="20"/>
                <w:lang w:val="sr-Cyrl-CS"/>
              </w:rPr>
              <w:t>515</w:t>
            </w:r>
          </w:p>
        </w:tc>
        <w:tc>
          <w:tcPr>
            <w:tcW w:w="567" w:type="dxa"/>
            <w:gridSpan w:val="2"/>
          </w:tcPr>
          <w:p w:rsidR="00727932" w:rsidRPr="00727932" w:rsidRDefault="00727932" w:rsidP="00727932">
            <w:pPr>
              <w:pStyle w:val="NoSpacing"/>
              <w:rPr>
                <w:rFonts w:ascii="Times New Roman" w:hAnsi="Times New Roman" w:cs="Times New Roman"/>
                <w:sz w:val="20"/>
                <w:szCs w:val="20"/>
                <w:lang w:val="sr-Cyrl-CS"/>
              </w:rPr>
            </w:pPr>
          </w:p>
        </w:tc>
        <w:tc>
          <w:tcPr>
            <w:tcW w:w="4253" w:type="dxa"/>
          </w:tcPr>
          <w:p w:rsidR="00727932" w:rsidRPr="00727932" w:rsidRDefault="00727932" w:rsidP="00917C7C">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Остала основна средства</w:t>
            </w:r>
          </w:p>
        </w:tc>
        <w:tc>
          <w:tcPr>
            <w:tcW w:w="1559" w:type="dxa"/>
            <w:gridSpan w:val="2"/>
          </w:tcPr>
          <w:p w:rsidR="00727932" w:rsidRPr="00727932" w:rsidRDefault="00917C7C" w:rsidP="00917C7C">
            <w:pPr>
              <w:pStyle w:val="NoSpacing"/>
              <w:ind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590.000</w:t>
            </w:r>
          </w:p>
        </w:tc>
        <w:tc>
          <w:tcPr>
            <w:tcW w:w="1560" w:type="dxa"/>
            <w:gridSpan w:val="2"/>
          </w:tcPr>
          <w:p w:rsidR="00727932" w:rsidRPr="00727932" w:rsidRDefault="00727932" w:rsidP="00727932">
            <w:pPr>
              <w:pStyle w:val="NoSpacing"/>
              <w:jc w:val="right"/>
              <w:rPr>
                <w:rFonts w:ascii="Times New Roman" w:hAnsi="Times New Roman" w:cs="Times New Roman"/>
                <w:sz w:val="20"/>
                <w:szCs w:val="20"/>
              </w:rPr>
            </w:pPr>
          </w:p>
        </w:tc>
        <w:tc>
          <w:tcPr>
            <w:tcW w:w="1559" w:type="dxa"/>
            <w:gridSpan w:val="2"/>
          </w:tcPr>
          <w:p w:rsidR="00727932" w:rsidRPr="00727932" w:rsidRDefault="00727932" w:rsidP="00727932">
            <w:pPr>
              <w:pStyle w:val="NoSpacing"/>
              <w:jc w:val="right"/>
              <w:rPr>
                <w:rFonts w:ascii="Times New Roman" w:hAnsi="Times New Roman" w:cs="Times New Roman"/>
                <w:sz w:val="20"/>
                <w:szCs w:val="20"/>
              </w:rPr>
            </w:pPr>
          </w:p>
        </w:tc>
      </w:tr>
    </w:tbl>
    <w:p w:rsidR="00727932" w:rsidRPr="00917C7C" w:rsidRDefault="00727932" w:rsidP="00727932">
      <w:pPr>
        <w:pStyle w:val="NoSpacing"/>
        <w:rPr>
          <w:rFonts w:ascii="Times New Roman" w:hAnsi="Times New Roman"/>
          <w:sz w:val="14"/>
          <w:szCs w:val="20"/>
        </w:rPr>
      </w:pPr>
    </w:p>
    <w:p w:rsidR="00727932" w:rsidRPr="00727932" w:rsidRDefault="00727932" w:rsidP="00727932">
      <w:pPr>
        <w:pStyle w:val="NoSpacing"/>
        <w:rPr>
          <w:rFonts w:ascii="Times New Roman" w:hAnsi="Times New Roman"/>
          <w:sz w:val="20"/>
          <w:szCs w:val="20"/>
          <w:lang w:val="sr-Cyrl-CS"/>
        </w:rPr>
      </w:pPr>
      <w:r w:rsidRPr="00727932">
        <w:rPr>
          <w:rFonts w:ascii="Times New Roman" w:hAnsi="Times New Roman"/>
          <w:sz w:val="20"/>
          <w:szCs w:val="20"/>
          <w:lang w:val="sr-Latn-CS"/>
        </w:rPr>
        <w:t xml:space="preserve">II  </w:t>
      </w:r>
      <w:r w:rsidRPr="00727932">
        <w:rPr>
          <w:rFonts w:ascii="Times New Roman" w:hAnsi="Times New Roman"/>
          <w:sz w:val="20"/>
          <w:szCs w:val="20"/>
        </w:rPr>
        <w:t>П</w:t>
      </w:r>
      <w:r w:rsidRPr="00727932">
        <w:rPr>
          <w:rFonts w:ascii="Times New Roman" w:hAnsi="Times New Roman"/>
          <w:sz w:val="20"/>
          <w:szCs w:val="20"/>
          <w:lang w:val="sr-Cyrl-CS"/>
        </w:rPr>
        <w:t>ОСЕБАН ДЕО</w:t>
      </w:r>
    </w:p>
    <w:p w:rsidR="00727932" w:rsidRPr="00727932" w:rsidRDefault="00727932" w:rsidP="00B35D75">
      <w:pPr>
        <w:pStyle w:val="NoSpacing"/>
        <w:ind w:firstLine="0"/>
        <w:jc w:val="center"/>
        <w:rPr>
          <w:rFonts w:ascii="Times New Roman" w:hAnsi="Times New Roman"/>
          <w:sz w:val="20"/>
          <w:szCs w:val="20"/>
          <w:lang w:val="sr-Cyrl-CS"/>
        </w:rPr>
      </w:pPr>
      <w:r w:rsidRPr="00727932">
        <w:rPr>
          <w:rFonts w:ascii="Times New Roman" w:hAnsi="Times New Roman"/>
          <w:sz w:val="20"/>
          <w:szCs w:val="20"/>
          <w:lang w:val="sr-Cyrl-CS"/>
        </w:rPr>
        <w:t>Члан 4.</w:t>
      </w:r>
    </w:p>
    <w:p w:rsidR="00727932" w:rsidRPr="00727932" w:rsidRDefault="00727932" w:rsidP="00727932">
      <w:pPr>
        <w:pStyle w:val="NoSpacing"/>
        <w:rPr>
          <w:rFonts w:ascii="Times Cirilica" w:hAnsi="Times Cirilica"/>
          <w:sz w:val="20"/>
          <w:szCs w:val="20"/>
          <w:lang w:val="sr-Cyrl-CS"/>
        </w:rPr>
      </w:pPr>
      <w:r w:rsidRPr="00727932">
        <w:rPr>
          <w:rFonts w:ascii="Times New Roman" w:hAnsi="Times New Roman"/>
          <w:sz w:val="20"/>
          <w:szCs w:val="20"/>
          <w:lang w:val="sr-Cyrl-CS"/>
        </w:rPr>
        <w:t>Члан 6. мења се и гласи:</w:t>
      </w:r>
    </w:p>
    <w:p w:rsidR="00727932" w:rsidRPr="00727932" w:rsidRDefault="00727932" w:rsidP="00727932">
      <w:pPr>
        <w:pStyle w:val="ListParagraph"/>
        <w:spacing w:after="0" w:line="240" w:lineRule="auto"/>
        <w:ind w:left="0"/>
        <w:rPr>
          <w:rFonts w:ascii="Times New Roman" w:hAnsi="Times New Roman"/>
          <w:sz w:val="20"/>
          <w:szCs w:val="20"/>
          <w:lang w:val="sr-Cyrl-CS"/>
        </w:rPr>
      </w:pPr>
      <w:r w:rsidRPr="00727932">
        <w:rPr>
          <w:rFonts w:ascii="Times New Roman" w:hAnsi="Times New Roman"/>
          <w:sz w:val="20"/>
          <w:szCs w:val="20"/>
          <w:lang w:val="sr-Cyrl-CS"/>
        </w:rPr>
        <w:t>Средства у износу од 49</w:t>
      </w:r>
      <w:r w:rsidRPr="00727932">
        <w:rPr>
          <w:rFonts w:ascii="Times New Roman" w:hAnsi="Times New Roman"/>
          <w:sz w:val="20"/>
          <w:szCs w:val="20"/>
        </w:rPr>
        <w:t>7</w:t>
      </w:r>
      <w:r w:rsidRPr="00727932">
        <w:rPr>
          <w:rFonts w:ascii="Times New Roman" w:hAnsi="Times New Roman"/>
          <w:sz w:val="20"/>
          <w:szCs w:val="20"/>
          <w:lang w:val="sr-Cyrl-CS"/>
        </w:rPr>
        <w:t>.</w:t>
      </w:r>
      <w:r w:rsidRPr="00727932">
        <w:rPr>
          <w:rFonts w:ascii="Times New Roman" w:hAnsi="Times New Roman"/>
          <w:sz w:val="20"/>
          <w:szCs w:val="20"/>
        </w:rPr>
        <w:t>0</w:t>
      </w:r>
      <w:r w:rsidRPr="00727932">
        <w:rPr>
          <w:rFonts w:ascii="Times New Roman" w:hAnsi="Times New Roman"/>
          <w:sz w:val="20"/>
          <w:szCs w:val="20"/>
          <w:lang w:val="sr-Cyrl-CS"/>
        </w:rPr>
        <w:t>55.453 динара распоређују се по корисницима и врстама издатка, и то:</w:t>
      </w:r>
    </w:p>
    <w:p w:rsidR="00727932" w:rsidRPr="00917C7C" w:rsidRDefault="00727932" w:rsidP="00727932">
      <w:pPr>
        <w:pStyle w:val="ListParagraph"/>
        <w:spacing w:after="0" w:line="240" w:lineRule="auto"/>
        <w:ind w:left="0"/>
        <w:rPr>
          <w:rFonts w:ascii="Arial" w:hAnsi="Arial" w:cs="Arial"/>
          <w:sz w:val="14"/>
          <w:szCs w:val="20"/>
          <w:lang w:val="sr-Cyrl-CS"/>
        </w:rPr>
      </w:pPr>
    </w:p>
    <w:tbl>
      <w:tblPr>
        <w:tblStyle w:val="TableGrid1"/>
        <w:tblW w:w="10031" w:type="dxa"/>
        <w:tblLayout w:type="fixed"/>
        <w:tblLook w:val="04A0"/>
      </w:tblPr>
      <w:tblGrid>
        <w:gridCol w:w="392"/>
        <w:gridCol w:w="8"/>
        <w:gridCol w:w="7"/>
        <w:gridCol w:w="8"/>
        <w:gridCol w:w="18"/>
        <w:gridCol w:w="6"/>
        <w:gridCol w:w="10"/>
        <w:gridCol w:w="9"/>
        <w:gridCol w:w="6"/>
        <w:gridCol w:w="25"/>
        <w:gridCol w:w="328"/>
        <w:gridCol w:w="567"/>
        <w:gridCol w:w="567"/>
        <w:gridCol w:w="567"/>
        <w:gridCol w:w="2977"/>
        <w:gridCol w:w="1134"/>
        <w:gridCol w:w="992"/>
        <w:gridCol w:w="1134"/>
        <w:gridCol w:w="1276"/>
      </w:tblGrid>
      <w:tr w:rsidR="00727932" w:rsidRPr="00727932" w:rsidTr="001C7DD3">
        <w:trPr>
          <w:trHeight w:val="1056"/>
        </w:trPr>
        <w:tc>
          <w:tcPr>
            <w:tcW w:w="400" w:type="dxa"/>
            <w:gridSpan w:val="2"/>
            <w:textDirection w:val="btLr"/>
          </w:tcPr>
          <w:p w:rsidR="00727932" w:rsidRPr="00727932" w:rsidRDefault="00727932" w:rsidP="00917C7C">
            <w:pPr>
              <w:pStyle w:val="ListParagraph"/>
              <w:spacing w:after="0" w:line="240" w:lineRule="auto"/>
              <w:ind w:left="113" w:right="113"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Раздео</w:t>
            </w:r>
          </w:p>
        </w:tc>
        <w:tc>
          <w:tcPr>
            <w:tcW w:w="417" w:type="dxa"/>
            <w:gridSpan w:val="9"/>
            <w:textDirection w:val="btLr"/>
          </w:tcPr>
          <w:p w:rsidR="00727932" w:rsidRPr="00727932" w:rsidRDefault="00727932" w:rsidP="00917C7C">
            <w:pPr>
              <w:pStyle w:val="ListParagraph"/>
              <w:spacing w:after="0" w:line="240" w:lineRule="auto"/>
              <w:ind w:left="113" w:right="113"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Глава</w:t>
            </w:r>
          </w:p>
        </w:tc>
        <w:tc>
          <w:tcPr>
            <w:tcW w:w="567" w:type="dxa"/>
            <w:textDirection w:val="btLr"/>
          </w:tcPr>
          <w:p w:rsidR="00727932" w:rsidRPr="00727932" w:rsidRDefault="00727932" w:rsidP="00917C7C">
            <w:pPr>
              <w:pStyle w:val="ListParagraph"/>
              <w:spacing w:after="0" w:line="240" w:lineRule="auto"/>
              <w:ind w:left="113" w:right="113"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Функц. класиф.</w:t>
            </w:r>
          </w:p>
        </w:tc>
        <w:tc>
          <w:tcPr>
            <w:tcW w:w="567" w:type="dxa"/>
            <w:textDirection w:val="btLr"/>
          </w:tcPr>
          <w:p w:rsidR="00727932" w:rsidRPr="00727932" w:rsidRDefault="00727932" w:rsidP="00917C7C">
            <w:pPr>
              <w:pStyle w:val="ListParagraph"/>
              <w:spacing w:after="0" w:line="240" w:lineRule="auto"/>
              <w:ind w:left="113" w:right="113"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Позиција</w:t>
            </w:r>
          </w:p>
        </w:tc>
        <w:tc>
          <w:tcPr>
            <w:tcW w:w="567" w:type="dxa"/>
            <w:textDirection w:val="btLr"/>
          </w:tcPr>
          <w:p w:rsidR="00727932" w:rsidRPr="00727932" w:rsidRDefault="00727932" w:rsidP="00917C7C">
            <w:pPr>
              <w:pStyle w:val="ListParagraph"/>
              <w:spacing w:after="0" w:line="240" w:lineRule="auto"/>
              <w:ind w:left="113" w:right="113"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Конто</w:t>
            </w:r>
          </w:p>
        </w:tc>
        <w:tc>
          <w:tcPr>
            <w:tcW w:w="297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rPr>
            </w:pPr>
          </w:p>
          <w:p w:rsidR="00727932" w:rsidRPr="00727932" w:rsidRDefault="00727932" w:rsidP="00727932">
            <w:pPr>
              <w:pStyle w:val="ListParagraph"/>
              <w:spacing w:after="0" w:line="240" w:lineRule="auto"/>
              <w:ind w:left="0"/>
              <w:jc w:val="center"/>
              <w:rPr>
                <w:rFonts w:ascii="Times New Roman" w:hAnsi="Times New Roman" w:cs="Times New Roman"/>
                <w:sz w:val="20"/>
                <w:szCs w:val="20"/>
              </w:rPr>
            </w:pPr>
          </w:p>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О п и с</w:t>
            </w:r>
          </w:p>
        </w:tc>
        <w:tc>
          <w:tcPr>
            <w:tcW w:w="1134" w:type="dxa"/>
          </w:tcPr>
          <w:p w:rsidR="00727932" w:rsidRPr="00727932" w:rsidRDefault="00727932" w:rsidP="00917C7C">
            <w:pPr>
              <w:pStyle w:val="ListParagraph"/>
              <w:spacing w:after="0" w:line="240" w:lineRule="auto"/>
              <w:ind w:left="0" w:firstLine="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Средства из буџета 01</w:t>
            </w:r>
          </w:p>
        </w:tc>
        <w:tc>
          <w:tcPr>
            <w:tcW w:w="992" w:type="dxa"/>
            <w:vAlign w:val="center"/>
          </w:tcPr>
          <w:p w:rsidR="00727932" w:rsidRPr="00727932" w:rsidRDefault="00727932" w:rsidP="00917C7C">
            <w:pPr>
              <w:pStyle w:val="ListParagraph"/>
              <w:tabs>
                <w:tab w:val="left" w:pos="971"/>
              </w:tabs>
              <w:spacing w:after="0" w:line="240" w:lineRule="auto"/>
              <w:ind w:left="-163" w:firstLine="5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Средства из сопствених прихода 04</w:t>
            </w:r>
          </w:p>
        </w:tc>
        <w:tc>
          <w:tcPr>
            <w:tcW w:w="1134" w:type="dxa"/>
          </w:tcPr>
          <w:p w:rsidR="00727932" w:rsidRPr="00727932" w:rsidRDefault="00727932" w:rsidP="00917C7C">
            <w:pPr>
              <w:pStyle w:val="ListParagraph"/>
              <w:spacing w:after="0" w:line="240" w:lineRule="auto"/>
              <w:ind w:left="0"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Средства из осталих извора</w:t>
            </w:r>
          </w:p>
        </w:tc>
        <w:tc>
          <w:tcPr>
            <w:tcW w:w="1276"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p w:rsidR="00727932" w:rsidRPr="00727932" w:rsidRDefault="00727932" w:rsidP="00917C7C">
            <w:pPr>
              <w:pStyle w:val="ListParagraph"/>
              <w:spacing w:after="0" w:line="240" w:lineRule="auto"/>
              <w:ind w:left="0"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w:t>
            </w:r>
          </w:p>
        </w:tc>
      </w:tr>
      <w:tr w:rsidR="00727932" w:rsidRPr="00727932" w:rsidTr="001C7DD3">
        <w:tc>
          <w:tcPr>
            <w:tcW w:w="400" w:type="dxa"/>
            <w:gridSpan w:val="2"/>
          </w:tcPr>
          <w:p w:rsidR="00727932" w:rsidRPr="00727932" w:rsidRDefault="00727932" w:rsidP="00917C7C">
            <w:pPr>
              <w:pStyle w:val="ListParagraph"/>
              <w:spacing w:after="0" w:line="240" w:lineRule="auto"/>
              <w:ind w:left="-73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w:t>
            </w:r>
          </w:p>
        </w:tc>
        <w:tc>
          <w:tcPr>
            <w:tcW w:w="417" w:type="dxa"/>
            <w:gridSpan w:val="9"/>
          </w:tcPr>
          <w:p w:rsidR="00727932" w:rsidRPr="00727932" w:rsidRDefault="00727932" w:rsidP="00917C7C">
            <w:pPr>
              <w:pStyle w:val="ListParagraph"/>
              <w:spacing w:after="0" w:line="240" w:lineRule="auto"/>
              <w:ind w:left="-7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2</w:t>
            </w:r>
          </w:p>
        </w:tc>
        <w:tc>
          <w:tcPr>
            <w:tcW w:w="567" w:type="dxa"/>
          </w:tcPr>
          <w:p w:rsidR="00727932" w:rsidRPr="00727932" w:rsidRDefault="00727932" w:rsidP="00917C7C">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3</w:t>
            </w:r>
          </w:p>
        </w:tc>
        <w:tc>
          <w:tcPr>
            <w:tcW w:w="567" w:type="dxa"/>
          </w:tcPr>
          <w:p w:rsidR="00727932" w:rsidRPr="00727932" w:rsidRDefault="00727932" w:rsidP="00917C7C">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w:t>
            </w:r>
          </w:p>
        </w:tc>
        <w:tc>
          <w:tcPr>
            <w:tcW w:w="567" w:type="dxa"/>
          </w:tcPr>
          <w:p w:rsidR="00727932" w:rsidRPr="00727932" w:rsidRDefault="00727932" w:rsidP="00917C7C">
            <w:pPr>
              <w:pStyle w:val="ListParagraph"/>
              <w:tabs>
                <w:tab w:val="left" w:pos="122"/>
              </w:tabs>
              <w:spacing w:after="0" w:line="240" w:lineRule="auto"/>
              <w:ind w:left="-1242"/>
              <w:jc w:val="center"/>
              <w:rPr>
                <w:rFonts w:ascii="Times New Roman" w:hAnsi="Times New Roman" w:cs="Times New Roman"/>
                <w:sz w:val="20"/>
                <w:szCs w:val="20"/>
                <w:lang w:val="sr-Cyrl-CS"/>
              </w:rPr>
            </w:pPr>
          </w:p>
        </w:tc>
        <w:tc>
          <w:tcPr>
            <w:tcW w:w="2977" w:type="dxa"/>
          </w:tcPr>
          <w:p w:rsidR="00727932" w:rsidRPr="00727932" w:rsidRDefault="00727932" w:rsidP="00917C7C">
            <w:pPr>
              <w:pStyle w:val="ListParagraph"/>
              <w:spacing w:after="0" w:line="240" w:lineRule="auto"/>
              <w:ind w:left="0"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w:t>
            </w:r>
          </w:p>
        </w:tc>
        <w:tc>
          <w:tcPr>
            <w:tcW w:w="1134" w:type="dxa"/>
          </w:tcPr>
          <w:p w:rsidR="00727932" w:rsidRPr="00727932" w:rsidRDefault="00727932" w:rsidP="00917C7C">
            <w:pPr>
              <w:pStyle w:val="ListParagraph"/>
              <w:spacing w:after="0" w:line="240" w:lineRule="auto"/>
              <w:ind w:left="0" w:firstLine="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7</w:t>
            </w:r>
          </w:p>
        </w:tc>
        <w:tc>
          <w:tcPr>
            <w:tcW w:w="992" w:type="dxa"/>
          </w:tcPr>
          <w:p w:rsidR="00727932" w:rsidRPr="00727932" w:rsidRDefault="00727932" w:rsidP="00917C7C">
            <w:pPr>
              <w:pStyle w:val="ListParagraph"/>
              <w:spacing w:after="0" w:line="240" w:lineRule="auto"/>
              <w:ind w:left="0"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8</w:t>
            </w:r>
          </w:p>
        </w:tc>
        <w:tc>
          <w:tcPr>
            <w:tcW w:w="1134" w:type="dxa"/>
          </w:tcPr>
          <w:p w:rsidR="00727932" w:rsidRPr="00727932" w:rsidRDefault="00727932" w:rsidP="00917C7C">
            <w:pPr>
              <w:pStyle w:val="ListParagraph"/>
              <w:spacing w:after="0" w:line="240" w:lineRule="auto"/>
              <w:ind w:left="0"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9</w:t>
            </w:r>
          </w:p>
        </w:tc>
        <w:tc>
          <w:tcPr>
            <w:tcW w:w="1276" w:type="dxa"/>
          </w:tcPr>
          <w:p w:rsidR="00727932" w:rsidRPr="00727932" w:rsidRDefault="00727932" w:rsidP="00917C7C">
            <w:pPr>
              <w:pStyle w:val="ListParagraph"/>
              <w:spacing w:after="0" w:line="240" w:lineRule="auto"/>
              <w:ind w:left="0"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10</w:t>
            </w:r>
          </w:p>
        </w:tc>
      </w:tr>
      <w:tr w:rsidR="00727932" w:rsidRPr="00727932" w:rsidTr="001C7DD3">
        <w:trPr>
          <w:trHeight w:val="254"/>
        </w:trPr>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2977" w:type="dxa"/>
          </w:tcPr>
          <w:p w:rsidR="00727932" w:rsidRPr="00727932" w:rsidRDefault="00727932" w:rsidP="00917C7C">
            <w:pPr>
              <w:pStyle w:val="ListParagraph"/>
              <w:spacing w:after="0" w:line="240" w:lineRule="auto"/>
              <w:ind w:left="0"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СКУПШТИНА ОПШТИНЕ</w:t>
            </w:r>
          </w:p>
        </w:tc>
        <w:tc>
          <w:tcPr>
            <w:tcW w:w="1134"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Шифра 2101    ПРОГРАМ 16-ПОЛИТИЧКИ СИСТЕМ ЛОКАЛНЕ САМОУПРАВЕ</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0001- ФУНКЦИОНИСАЊЕ  СКУПШТИНЕ</w:t>
            </w:r>
          </w:p>
        </w:tc>
      </w:tr>
      <w:tr w:rsidR="00727932" w:rsidRPr="00727932" w:rsidTr="001C7DD3">
        <w:trPr>
          <w:trHeight w:val="64"/>
        </w:trPr>
        <w:tc>
          <w:tcPr>
            <w:tcW w:w="400" w:type="dxa"/>
            <w:gridSpan w:val="2"/>
          </w:tcPr>
          <w:p w:rsidR="00727932" w:rsidRPr="00727932" w:rsidRDefault="00727932" w:rsidP="007D0996">
            <w:pPr>
              <w:pStyle w:val="ListParagraph"/>
              <w:spacing w:after="0" w:line="240" w:lineRule="auto"/>
              <w:ind w:left="-709"/>
              <w:rPr>
                <w:rFonts w:ascii="Times New Roman" w:hAnsi="Times New Roman" w:cs="Times New Roman"/>
                <w:sz w:val="20"/>
                <w:szCs w:val="20"/>
                <w:lang w:val="sr-Cyrl-CS"/>
              </w:rPr>
            </w:pPr>
            <w:r w:rsidRPr="00727932">
              <w:rPr>
                <w:rFonts w:ascii="Times New Roman" w:hAnsi="Times New Roman" w:cs="Times New Roman"/>
                <w:sz w:val="20"/>
                <w:szCs w:val="20"/>
                <w:lang w:val="sr-Cyrl-CS"/>
              </w:rPr>
              <w:t>1.</w:t>
            </w:r>
          </w:p>
        </w:tc>
        <w:tc>
          <w:tcPr>
            <w:tcW w:w="417" w:type="dxa"/>
            <w:gridSpan w:val="9"/>
          </w:tcPr>
          <w:p w:rsidR="00727932" w:rsidRPr="00727932" w:rsidRDefault="00727932" w:rsidP="007D0996">
            <w:pPr>
              <w:pStyle w:val="ListParagraph"/>
              <w:spacing w:after="0" w:line="240" w:lineRule="auto"/>
              <w:ind w:left="-694" w:right="-108" w:firstLine="578"/>
              <w:rPr>
                <w:rFonts w:ascii="Times New Roman" w:hAnsi="Times New Roman" w:cs="Times New Roman"/>
                <w:sz w:val="20"/>
                <w:szCs w:val="20"/>
                <w:lang w:val="sr-Cyrl-CS"/>
              </w:rPr>
            </w:pPr>
            <w:r w:rsidRPr="00727932">
              <w:rPr>
                <w:rFonts w:ascii="Times New Roman" w:hAnsi="Times New Roman" w:cs="Times New Roman"/>
                <w:sz w:val="20"/>
                <w:szCs w:val="20"/>
                <w:lang w:val="sr-Cyrl-CS"/>
              </w:rPr>
              <w:t>1.01</w:t>
            </w:r>
          </w:p>
        </w:tc>
        <w:tc>
          <w:tcPr>
            <w:tcW w:w="567" w:type="dxa"/>
          </w:tcPr>
          <w:p w:rsidR="00727932" w:rsidRPr="00727932" w:rsidRDefault="00727932" w:rsidP="007D0996">
            <w:pPr>
              <w:pStyle w:val="ListParagraph"/>
              <w:spacing w:after="0" w:line="240" w:lineRule="auto"/>
              <w:ind w:left="-720"/>
              <w:rPr>
                <w:rFonts w:ascii="Times New Roman" w:hAnsi="Times New Roman" w:cs="Times New Roman"/>
                <w:sz w:val="20"/>
                <w:szCs w:val="20"/>
                <w:lang w:val="sr-Cyrl-CS"/>
              </w:rPr>
            </w:pPr>
            <w:r w:rsidRPr="00727932">
              <w:rPr>
                <w:rFonts w:ascii="Times New Roman" w:hAnsi="Times New Roman" w:cs="Times New Roman"/>
                <w:sz w:val="20"/>
                <w:szCs w:val="20"/>
                <w:lang w:val="sr-Cyrl-CS"/>
              </w:rPr>
              <w:t>111</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rPr>
            </w:pPr>
          </w:p>
        </w:tc>
        <w:tc>
          <w:tcPr>
            <w:tcW w:w="2977" w:type="dxa"/>
          </w:tcPr>
          <w:p w:rsidR="00727932" w:rsidRPr="00727932" w:rsidRDefault="00727932" w:rsidP="007D099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Извршни и законодавни органи</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D0996">
            <w:pPr>
              <w:pStyle w:val="ListParagraph"/>
              <w:spacing w:after="0" w:line="240" w:lineRule="auto"/>
              <w:ind w:left="-72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w:t>
            </w:r>
          </w:p>
        </w:tc>
        <w:tc>
          <w:tcPr>
            <w:tcW w:w="567" w:type="dxa"/>
          </w:tcPr>
          <w:p w:rsidR="00727932" w:rsidRPr="00727932" w:rsidRDefault="00727932" w:rsidP="007D0996">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411</w:t>
            </w:r>
          </w:p>
        </w:tc>
        <w:tc>
          <w:tcPr>
            <w:tcW w:w="2977" w:type="dxa"/>
          </w:tcPr>
          <w:p w:rsidR="00727932" w:rsidRPr="00727932" w:rsidRDefault="00727932" w:rsidP="007D099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Плате, додаци и накн. запосл.</w:t>
            </w:r>
          </w:p>
        </w:tc>
        <w:tc>
          <w:tcPr>
            <w:tcW w:w="1134" w:type="dxa"/>
          </w:tcPr>
          <w:p w:rsidR="00727932" w:rsidRPr="00727932" w:rsidRDefault="007D0996" w:rsidP="007D099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1.017.000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D0996" w:rsidP="007D099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1.017.000</w:t>
            </w:r>
          </w:p>
        </w:tc>
      </w:tr>
      <w:tr w:rsidR="00727932" w:rsidRPr="00727932" w:rsidTr="001C7DD3">
        <w:trPr>
          <w:trHeight w:val="84"/>
        </w:trPr>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D0996">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2</w:t>
            </w:r>
          </w:p>
        </w:tc>
        <w:tc>
          <w:tcPr>
            <w:tcW w:w="567" w:type="dxa"/>
          </w:tcPr>
          <w:p w:rsidR="00727932" w:rsidRPr="00727932" w:rsidRDefault="00727932" w:rsidP="007D0996">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412</w:t>
            </w:r>
          </w:p>
        </w:tc>
        <w:tc>
          <w:tcPr>
            <w:tcW w:w="2977" w:type="dxa"/>
          </w:tcPr>
          <w:p w:rsidR="00727932" w:rsidRPr="00727932" w:rsidRDefault="00727932" w:rsidP="007D099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 допр. на терет послодавца</w:t>
            </w:r>
          </w:p>
        </w:tc>
        <w:tc>
          <w:tcPr>
            <w:tcW w:w="1134" w:type="dxa"/>
          </w:tcPr>
          <w:p w:rsidR="00727932" w:rsidRPr="00727932" w:rsidRDefault="007D0996" w:rsidP="007D099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183.000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D0996" w:rsidP="007D099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183.000</w:t>
            </w:r>
          </w:p>
        </w:tc>
      </w:tr>
      <w:tr w:rsidR="00727932" w:rsidRPr="00727932" w:rsidTr="001C7DD3">
        <w:trPr>
          <w:trHeight w:val="88"/>
        </w:trPr>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D0996">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3</w:t>
            </w:r>
          </w:p>
        </w:tc>
        <w:tc>
          <w:tcPr>
            <w:tcW w:w="567" w:type="dxa"/>
          </w:tcPr>
          <w:p w:rsidR="00727932" w:rsidRPr="007D0996" w:rsidRDefault="00727932" w:rsidP="007D0996">
            <w:pPr>
              <w:ind w:left="-108" w:firstLine="0"/>
              <w:jc w:val="center"/>
              <w:rPr>
                <w:rFonts w:ascii="Times New Roman" w:hAnsi="Times New Roman"/>
                <w:b w:val="0"/>
                <w:sz w:val="20"/>
                <w:szCs w:val="20"/>
                <w:lang w:val="sr-Cyrl-CS"/>
              </w:rPr>
            </w:pPr>
            <w:r w:rsidRPr="007D0996">
              <w:rPr>
                <w:rFonts w:ascii="Times New Roman" w:hAnsi="Times New Roman"/>
                <w:b w:val="0"/>
                <w:sz w:val="20"/>
                <w:szCs w:val="20"/>
                <w:lang w:val="sr-Cyrl-CS"/>
              </w:rPr>
              <w:t>414</w:t>
            </w:r>
          </w:p>
        </w:tc>
        <w:tc>
          <w:tcPr>
            <w:tcW w:w="2977" w:type="dxa"/>
          </w:tcPr>
          <w:p w:rsidR="00727932" w:rsidRPr="00727932" w:rsidRDefault="00727932" w:rsidP="007D099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Социјална давања запосленима</w:t>
            </w:r>
          </w:p>
        </w:tc>
        <w:tc>
          <w:tcPr>
            <w:tcW w:w="1134" w:type="dxa"/>
          </w:tcPr>
          <w:p w:rsidR="00727932" w:rsidRPr="00727932" w:rsidRDefault="007D0996" w:rsidP="007D099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D0996" w:rsidP="007D099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D0996" w:rsidP="007D0996">
            <w:pPr>
              <w:pStyle w:val="ListParagraph"/>
              <w:spacing w:after="0" w:line="240" w:lineRule="auto"/>
              <w:ind w:left="-817"/>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w:t>
            </w:r>
          </w:p>
        </w:tc>
        <w:tc>
          <w:tcPr>
            <w:tcW w:w="567" w:type="dxa"/>
          </w:tcPr>
          <w:p w:rsidR="00727932" w:rsidRPr="00727932" w:rsidRDefault="00727932" w:rsidP="007D0996">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415</w:t>
            </w:r>
          </w:p>
        </w:tc>
        <w:tc>
          <w:tcPr>
            <w:tcW w:w="2977" w:type="dxa"/>
          </w:tcPr>
          <w:p w:rsidR="00727932" w:rsidRPr="00727932" w:rsidRDefault="00727932" w:rsidP="007D099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Накнаде трошк. за запослене</w:t>
            </w:r>
          </w:p>
        </w:tc>
        <w:tc>
          <w:tcPr>
            <w:tcW w:w="1134" w:type="dxa"/>
          </w:tcPr>
          <w:p w:rsidR="00727932" w:rsidRPr="00727932" w:rsidRDefault="007D0996" w:rsidP="007D099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D0996" w:rsidP="007D099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D0996" w:rsidP="007D0996">
            <w:pPr>
              <w:pStyle w:val="ListParagraph"/>
              <w:spacing w:after="0" w:line="240" w:lineRule="auto"/>
              <w:ind w:left="-817"/>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w:t>
            </w:r>
          </w:p>
        </w:tc>
        <w:tc>
          <w:tcPr>
            <w:tcW w:w="567" w:type="dxa"/>
          </w:tcPr>
          <w:p w:rsidR="00727932" w:rsidRPr="00727932" w:rsidRDefault="00727932" w:rsidP="00A5271B">
            <w:pPr>
              <w:pStyle w:val="ListParagraph"/>
              <w:spacing w:after="0" w:line="240" w:lineRule="auto"/>
              <w:ind w:left="-736" w:firstLine="62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421</w:t>
            </w:r>
          </w:p>
        </w:tc>
        <w:tc>
          <w:tcPr>
            <w:tcW w:w="2977" w:type="dxa"/>
          </w:tcPr>
          <w:p w:rsidR="00727932" w:rsidRPr="00A5271B" w:rsidRDefault="00727932" w:rsidP="00A5271B">
            <w:pPr>
              <w:ind w:firstLine="0"/>
              <w:rPr>
                <w:rFonts w:ascii="Times New Roman" w:hAnsi="Times New Roman"/>
                <w:b w:val="0"/>
                <w:sz w:val="20"/>
                <w:szCs w:val="20"/>
                <w:lang w:val="sr-Cyrl-CS"/>
              </w:rPr>
            </w:pPr>
            <w:r w:rsidRPr="00A5271B">
              <w:rPr>
                <w:rFonts w:ascii="Times New Roman" w:hAnsi="Times New Roman"/>
                <w:b w:val="0"/>
                <w:sz w:val="20"/>
                <w:szCs w:val="20"/>
                <w:lang w:val="sr-Cyrl-CS"/>
              </w:rPr>
              <w:t>Стални трошкови</w:t>
            </w:r>
          </w:p>
        </w:tc>
        <w:tc>
          <w:tcPr>
            <w:tcW w:w="1134" w:type="dxa"/>
          </w:tcPr>
          <w:p w:rsidR="00727932" w:rsidRPr="00727932" w:rsidRDefault="00A5271B" w:rsidP="00A5271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A5271B" w:rsidP="00A5271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400.000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A5271B" w:rsidP="00A5271B">
            <w:pPr>
              <w:pStyle w:val="ListParagraph"/>
              <w:spacing w:after="0" w:line="240" w:lineRule="auto"/>
              <w:ind w:left="-722"/>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6</w:t>
            </w:r>
          </w:p>
        </w:tc>
        <w:tc>
          <w:tcPr>
            <w:tcW w:w="567" w:type="dxa"/>
          </w:tcPr>
          <w:p w:rsidR="00727932" w:rsidRPr="00727932" w:rsidRDefault="00727932" w:rsidP="00A5271B">
            <w:pPr>
              <w:pStyle w:val="ListParagraph"/>
              <w:spacing w:after="0" w:line="240" w:lineRule="auto"/>
              <w:ind w:left="-702" w:firstLine="59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422</w:t>
            </w:r>
          </w:p>
        </w:tc>
        <w:tc>
          <w:tcPr>
            <w:tcW w:w="2977" w:type="dxa"/>
          </w:tcPr>
          <w:p w:rsidR="00727932" w:rsidRPr="00A5271B" w:rsidRDefault="00727932" w:rsidP="00A5271B">
            <w:pPr>
              <w:ind w:firstLine="0"/>
              <w:rPr>
                <w:rFonts w:ascii="Times New Roman" w:hAnsi="Times New Roman"/>
                <w:b w:val="0"/>
                <w:sz w:val="20"/>
                <w:szCs w:val="20"/>
                <w:lang w:val="sr-Cyrl-CS"/>
              </w:rPr>
            </w:pPr>
            <w:r w:rsidRPr="00A5271B">
              <w:rPr>
                <w:rFonts w:ascii="Times New Roman" w:hAnsi="Times New Roman"/>
                <w:b w:val="0"/>
                <w:sz w:val="20"/>
                <w:szCs w:val="20"/>
                <w:lang w:val="sr-Cyrl-CS"/>
              </w:rPr>
              <w:t xml:space="preserve">Трошкови путовања </w:t>
            </w:r>
          </w:p>
        </w:tc>
        <w:tc>
          <w:tcPr>
            <w:tcW w:w="1134" w:type="dxa"/>
          </w:tcPr>
          <w:p w:rsidR="00727932" w:rsidRPr="00727932" w:rsidRDefault="00A5271B" w:rsidP="00A5271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A5271B" w:rsidP="00A5271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A5271B" w:rsidP="00A5271B">
            <w:pPr>
              <w:pStyle w:val="ListParagraph"/>
              <w:spacing w:after="0" w:line="240" w:lineRule="auto"/>
              <w:ind w:left="-722"/>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7</w:t>
            </w:r>
          </w:p>
        </w:tc>
        <w:tc>
          <w:tcPr>
            <w:tcW w:w="567" w:type="dxa"/>
          </w:tcPr>
          <w:p w:rsidR="00727932" w:rsidRPr="00727932" w:rsidRDefault="00727932" w:rsidP="00A5271B">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A5271B" w:rsidRDefault="00727932" w:rsidP="00A5271B">
            <w:pPr>
              <w:ind w:firstLine="0"/>
              <w:rPr>
                <w:rFonts w:ascii="Times New Roman" w:hAnsi="Times New Roman"/>
                <w:b w:val="0"/>
                <w:sz w:val="20"/>
                <w:szCs w:val="20"/>
                <w:lang w:val="sr-Cyrl-CS"/>
              </w:rPr>
            </w:pPr>
            <w:r w:rsidRPr="00A5271B">
              <w:rPr>
                <w:rFonts w:ascii="Times New Roman" w:hAnsi="Times New Roman"/>
                <w:b w:val="0"/>
                <w:sz w:val="20"/>
                <w:szCs w:val="20"/>
                <w:lang w:val="sr-Cyrl-CS"/>
              </w:rPr>
              <w:t>Услуге по уговору</w:t>
            </w:r>
          </w:p>
        </w:tc>
        <w:tc>
          <w:tcPr>
            <w:tcW w:w="1134" w:type="dxa"/>
          </w:tcPr>
          <w:p w:rsidR="00727932" w:rsidRPr="00727932" w:rsidRDefault="00A5271B" w:rsidP="00A5271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9.560.000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A5271B" w:rsidP="00A5271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9.560.000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A5271B" w:rsidP="00A5271B">
            <w:pPr>
              <w:pStyle w:val="ListParagraph"/>
              <w:spacing w:after="0" w:line="240" w:lineRule="auto"/>
              <w:ind w:left="-711"/>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8</w:t>
            </w:r>
          </w:p>
        </w:tc>
        <w:tc>
          <w:tcPr>
            <w:tcW w:w="567" w:type="dxa"/>
          </w:tcPr>
          <w:p w:rsidR="00727932" w:rsidRPr="00727932" w:rsidRDefault="00727932" w:rsidP="00A5271B">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425</w:t>
            </w:r>
          </w:p>
        </w:tc>
        <w:tc>
          <w:tcPr>
            <w:tcW w:w="2977" w:type="dxa"/>
          </w:tcPr>
          <w:p w:rsidR="00727932" w:rsidRPr="00727932" w:rsidRDefault="00727932" w:rsidP="00A5271B">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Текуће поправке и одржавање</w:t>
            </w:r>
          </w:p>
        </w:tc>
        <w:tc>
          <w:tcPr>
            <w:tcW w:w="1134" w:type="dxa"/>
          </w:tcPr>
          <w:p w:rsidR="00727932" w:rsidRPr="00727932" w:rsidRDefault="00A5271B" w:rsidP="00A5271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120.000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A5271B" w:rsidP="00A5271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120.000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A5271B" w:rsidP="00A5271B">
            <w:pPr>
              <w:pStyle w:val="ListParagraph"/>
              <w:spacing w:after="0" w:line="240" w:lineRule="auto"/>
              <w:ind w:left="-745"/>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9</w:t>
            </w:r>
          </w:p>
        </w:tc>
        <w:tc>
          <w:tcPr>
            <w:tcW w:w="567" w:type="dxa"/>
          </w:tcPr>
          <w:p w:rsidR="00727932" w:rsidRPr="00727932" w:rsidRDefault="00727932" w:rsidP="00A5271B">
            <w:pPr>
              <w:pStyle w:val="ListParagraph"/>
              <w:spacing w:after="0" w:line="240" w:lineRule="auto"/>
              <w:ind w:left="-736" w:firstLine="62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426</w:t>
            </w:r>
          </w:p>
        </w:tc>
        <w:tc>
          <w:tcPr>
            <w:tcW w:w="2977" w:type="dxa"/>
          </w:tcPr>
          <w:p w:rsidR="00727932" w:rsidRPr="00A5271B" w:rsidRDefault="00727932" w:rsidP="00A5271B">
            <w:pPr>
              <w:ind w:firstLine="0"/>
              <w:rPr>
                <w:rFonts w:ascii="Times New Roman" w:hAnsi="Times New Roman"/>
                <w:b w:val="0"/>
                <w:sz w:val="20"/>
                <w:szCs w:val="20"/>
                <w:lang w:val="sr-Cyrl-CS"/>
              </w:rPr>
            </w:pPr>
            <w:r w:rsidRPr="00A5271B">
              <w:rPr>
                <w:rFonts w:ascii="Times New Roman" w:hAnsi="Times New Roman"/>
                <w:b w:val="0"/>
                <w:sz w:val="20"/>
                <w:szCs w:val="20"/>
                <w:lang w:val="sr-Cyrl-CS"/>
              </w:rPr>
              <w:t>Материјал</w:t>
            </w:r>
          </w:p>
        </w:tc>
        <w:tc>
          <w:tcPr>
            <w:tcW w:w="1134" w:type="dxa"/>
          </w:tcPr>
          <w:p w:rsidR="00727932" w:rsidRPr="00727932" w:rsidRDefault="00A5271B" w:rsidP="00A5271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A5271B" w:rsidP="00A5271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w:t>
            </w:r>
          </w:p>
        </w:tc>
      </w:tr>
      <w:tr w:rsidR="00727932" w:rsidRPr="00727932" w:rsidTr="001C7DD3">
        <w:trPr>
          <w:trHeight w:val="74"/>
        </w:trPr>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A5271B">
            <w:pPr>
              <w:pStyle w:val="ListParagraph"/>
              <w:spacing w:after="0" w:line="240" w:lineRule="auto"/>
              <w:ind w:left="-711"/>
              <w:rPr>
                <w:rFonts w:ascii="Times New Roman" w:hAnsi="Times New Roman" w:cs="Times New Roman"/>
                <w:sz w:val="20"/>
                <w:szCs w:val="20"/>
                <w:lang w:val="sr-Cyrl-CS"/>
              </w:rPr>
            </w:pPr>
            <w:r w:rsidRPr="00727932">
              <w:rPr>
                <w:rFonts w:ascii="Times New Roman" w:hAnsi="Times New Roman" w:cs="Times New Roman"/>
                <w:sz w:val="20"/>
                <w:szCs w:val="20"/>
                <w:lang w:val="sr-Cyrl-CS"/>
              </w:rPr>
              <w:t>10</w:t>
            </w:r>
          </w:p>
        </w:tc>
        <w:tc>
          <w:tcPr>
            <w:tcW w:w="567" w:type="dxa"/>
          </w:tcPr>
          <w:p w:rsidR="00727932" w:rsidRPr="00A5271B" w:rsidRDefault="00727932" w:rsidP="00A5271B">
            <w:pPr>
              <w:ind w:left="-108" w:firstLine="0"/>
              <w:jc w:val="center"/>
              <w:rPr>
                <w:rFonts w:ascii="Times New Roman" w:hAnsi="Times New Roman"/>
                <w:b w:val="0"/>
                <w:sz w:val="20"/>
                <w:szCs w:val="20"/>
                <w:lang w:val="sr-Cyrl-CS"/>
              </w:rPr>
            </w:pPr>
            <w:r w:rsidRPr="00A5271B">
              <w:rPr>
                <w:rFonts w:ascii="Times New Roman" w:hAnsi="Times New Roman"/>
                <w:b w:val="0"/>
                <w:sz w:val="20"/>
                <w:szCs w:val="20"/>
                <w:lang w:val="sr-Cyrl-CS"/>
              </w:rPr>
              <w:t>465</w:t>
            </w:r>
          </w:p>
        </w:tc>
        <w:tc>
          <w:tcPr>
            <w:tcW w:w="2977" w:type="dxa"/>
          </w:tcPr>
          <w:p w:rsidR="00727932" w:rsidRPr="00727932" w:rsidRDefault="00727932" w:rsidP="00A5271B">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Остале дотације и трансфери</w:t>
            </w:r>
          </w:p>
        </w:tc>
        <w:tc>
          <w:tcPr>
            <w:tcW w:w="1134" w:type="dxa"/>
          </w:tcPr>
          <w:p w:rsidR="00727932" w:rsidRPr="00727932" w:rsidRDefault="00A5271B" w:rsidP="00A5271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120.000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A5271B" w:rsidP="00A5271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120.000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A5271B">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11</w:t>
            </w:r>
          </w:p>
        </w:tc>
        <w:tc>
          <w:tcPr>
            <w:tcW w:w="567" w:type="dxa"/>
          </w:tcPr>
          <w:p w:rsidR="00727932" w:rsidRPr="00727932" w:rsidRDefault="00727932" w:rsidP="00A5271B">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481</w:t>
            </w:r>
          </w:p>
        </w:tc>
        <w:tc>
          <w:tcPr>
            <w:tcW w:w="2977" w:type="dxa"/>
          </w:tcPr>
          <w:p w:rsidR="00727932" w:rsidRPr="00727932" w:rsidRDefault="00727932" w:rsidP="00A5271B">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Политичке странке (редован рад-члан 16. Закона о фин. пол. акт.</w:t>
            </w:r>
            <w:r w:rsidR="00A61019">
              <w:rPr>
                <w:rFonts w:ascii="Times New Roman" w:hAnsi="Times New Roman" w:cs="Times New Roman"/>
                <w:sz w:val="20"/>
                <w:szCs w:val="20"/>
                <w:lang w:val="sr-Cyrl-CS"/>
              </w:rPr>
              <w:t>)</w:t>
            </w:r>
          </w:p>
        </w:tc>
        <w:tc>
          <w:tcPr>
            <w:tcW w:w="1134" w:type="dxa"/>
          </w:tcPr>
          <w:p w:rsidR="00727932" w:rsidRPr="00727932" w:rsidRDefault="00A61019" w:rsidP="00A61019">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204.650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A61019" w:rsidP="00A61019">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204.650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D0996">
            <w:pPr>
              <w:pStyle w:val="ListParagraph"/>
              <w:spacing w:after="0" w:line="240" w:lineRule="auto"/>
              <w:ind w:left="0"/>
              <w:jc w:val="center"/>
              <w:rPr>
                <w:rFonts w:ascii="Times New Roman" w:hAnsi="Times New Roman" w:cs="Times New Roman"/>
                <w:sz w:val="20"/>
                <w:szCs w:val="20"/>
                <w:lang w:val="sr-Cyrl-CS"/>
              </w:rPr>
            </w:pPr>
          </w:p>
        </w:tc>
        <w:tc>
          <w:tcPr>
            <w:tcW w:w="2977" w:type="dxa"/>
          </w:tcPr>
          <w:p w:rsidR="00727932" w:rsidRPr="00727932" w:rsidRDefault="00727932" w:rsidP="0087525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111</w:t>
            </w:r>
          </w:p>
        </w:tc>
        <w:tc>
          <w:tcPr>
            <w:tcW w:w="1134" w:type="dxa"/>
          </w:tcPr>
          <w:p w:rsidR="00727932" w:rsidRPr="00727932" w:rsidRDefault="00727932" w:rsidP="0087525E">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12.704.650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7525E" w:rsidP="0087525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12.704.650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87525E" w:rsidRDefault="00727932" w:rsidP="007D0996">
            <w:pPr>
              <w:pStyle w:val="ListParagraph"/>
              <w:spacing w:after="0" w:line="240" w:lineRule="auto"/>
              <w:ind w:left="0"/>
              <w:jc w:val="center"/>
              <w:rPr>
                <w:rFonts w:ascii="Times New Roman" w:hAnsi="Times New Roman" w:cs="Times New Roman"/>
                <w:sz w:val="20"/>
                <w:szCs w:val="20"/>
                <w:lang w:val="sr-Cyrl-CS"/>
              </w:rPr>
            </w:pPr>
          </w:p>
        </w:tc>
        <w:tc>
          <w:tcPr>
            <w:tcW w:w="2977" w:type="dxa"/>
          </w:tcPr>
          <w:p w:rsidR="00727932" w:rsidRPr="0087525E" w:rsidRDefault="00727932" w:rsidP="0087525E">
            <w:pPr>
              <w:ind w:firstLine="0"/>
              <w:rPr>
                <w:rFonts w:ascii="Times New Roman" w:hAnsi="Times New Roman"/>
                <w:b w:val="0"/>
                <w:sz w:val="20"/>
                <w:szCs w:val="20"/>
                <w:lang w:val="sr-Cyrl-CS"/>
              </w:rPr>
            </w:pPr>
            <w:r w:rsidRPr="0087525E">
              <w:rPr>
                <w:rFonts w:ascii="Times New Roman" w:hAnsi="Times New Roman"/>
                <w:b w:val="0"/>
                <w:sz w:val="20"/>
                <w:szCs w:val="20"/>
                <w:lang w:val="sr-Cyrl-CS"/>
              </w:rPr>
              <w:t>Приходи из буџета 01</w:t>
            </w:r>
          </w:p>
        </w:tc>
        <w:tc>
          <w:tcPr>
            <w:tcW w:w="1134" w:type="dxa"/>
          </w:tcPr>
          <w:p w:rsidR="00727932" w:rsidRPr="00727932" w:rsidRDefault="00727932" w:rsidP="0087525E">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12.704.650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87525E" w:rsidP="0087525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12.704.650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D0996">
            <w:pPr>
              <w:pStyle w:val="ListParagraph"/>
              <w:spacing w:after="0" w:line="240" w:lineRule="auto"/>
              <w:ind w:left="0"/>
              <w:jc w:val="center"/>
              <w:rPr>
                <w:rFonts w:ascii="Times New Roman" w:hAnsi="Times New Roman" w:cs="Times New Roman"/>
                <w:sz w:val="20"/>
                <w:szCs w:val="20"/>
                <w:lang w:val="sr-Cyrl-CS"/>
              </w:rPr>
            </w:pPr>
          </w:p>
        </w:tc>
        <w:tc>
          <w:tcPr>
            <w:tcW w:w="2977" w:type="dxa"/>
          </w:tcPr>
          <w:p w:rsidR="00727932" w:rsidRPr="00727932" w:rsidRDefault="00727932" w:rsidP="0087525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0001 (01)</w:t>
            </w:r>
          </w:p>
        </w:tc>
        <w:tc>
          <w:tcPr>
            <w:tcW w:w="1134" w:type="dxa"/>
          </w:tcPr>
          <w:p w:rsidR="00727932" w:rsidRPr="00727932" w:rsidRDefault="00727932" w:rsidP="0087525E">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12.704.650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7525E" w:rsidP="0087525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12.704.650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D0996">
            <w:pPr>
              <w:pStyle w:val="ListParagraph"/>
              <w:spacing w:after="0" w:line="240" w:lineRule="auto"/>
              <w:ind w:left="0"/>
              <w:jc w:val="center"/>
              <w:rPr>
                <w:rFonts w:ascii="Times New Roman" w:hAnsi="Times New Roman" w:cs="Times New Roman"/>
                <w:sz w:val="20"/>
                <w:szCs w:val="20"/>
                <w:lang w:val="sr-Cyrl-CS"/>
              </w:rPr>
            </w:pPr>
          </w:p>
        </w:tc>
        <w:tc>
          <w:tcPr>
            <w:tcW w:w="2977" w:type="dxa"/>
          </w:tcPr>
          <w:p w:rsidR="00727932" w:rsidRPr="00727932" w:rsidRDefault="00727932" w:rsidP="0087525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16 (01)</w:t>
            </w:r>
          </w:p>
        </w:tc>
        <w:tc>
          <w:tcPr>
            <w:tcW w:w="1134" w:type="dxa"/>
          </w:tcPr>
          <w:p w:rsidR="00727932" w:rsidRPr="00727932" w:rsidRDefault="00727932" w:rsidP="0087525E">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12.704.650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7525E" w:rsidP="0087525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12.704.650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87525E" w:rsidRDefault="00727932" w:rsidP="0087525E">
            <w:pPr>
              <w:ind w:firstLine="0"/>
              <w:rPr>
                <w:rFonts w:ascii="Times New Roman" w:hAnsi="Times New Roman"/>
                <w:b w:val="0"/>
                <w:sz w:val="20"/>
                <w:szCs w:val="20"/>
                <w:lang w:val="sr-Cyrl-CS"/>
              </w:rPr>
            </w:pPr>
            <w:r w:rsidRPr="0087525E">
              <w:rPr>
                <w:rFonts w:ascii="Times New Roman" w:hAnsi="Times New Roman"/>
                <w:b w:val="0"/>
                <w:sz w:val="20"/>
                <w:szCs w:val="20"/>
                <w:lang w:val="sr-Cyrl-CS"/>
              </w:rPr>
              <w:t>Укупно за раздео 1</w:t>
            </w:r>
          </w:p>
        </w:tc>
        <w:tc>
          <w:tcPr>
            <w:tcW w:w="1134" w:type="dxa"/>
          </w:tcPr>
          <w:p w:rsidR="00727932" w:rsidRPr="00727932" w:rsidRDefault="00727932" w:rsidP="0087525E">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12.704.650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Latn-CS"/>
              </w:rPr>
            </w:pPr>
          </w:p>
        </w:tc>
        <w:tc>
          <w:tcPr>
            <w:tcW w:w="1276" w:type="dxa"/>
          </w:tcPr>
          <w:p w:rsidR="00727932" w:rsidRPr="00727932" w:rsidRDefault="0087525E" w:rsidP="0087525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12.704.650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7525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ПРЕДСЕДНИК ОПШТИНЕ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Шифра  2101    ПРОГРАМ 16-ПОЛИТИЧКИ СИСТЕМ ЛОКАЛНЕ САМОУПРАВЕ</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0002-ФУНКЦИОНИСАЊЕ ИЗВРШНИХ ОРГАНА</w:t>
            </w:r>
          </w:p>
        </w:tc>
      </w:tr>
      <w:tr w:rsidR="00727932" w:rsidRPr="00727932" w:rsidTr="001C7DD3">
        <w:tc>
          <w:tcPr>
            <w:tcW w:w="400" w:type="dxa"/>
            <w:gridSpan w:val="2"/>
          </w:tcPr>
          <w:p w:rsidR="00727932" w:rsidRPr="00727932" w:rsidRDefault="00727932" w:rsidP="0087525E">
            <w:pPr>
              <w:pStyle w:val="ListParagraph"/>
              <w:spacing w:after="0" w:line="240" w:lineRule="auto"/>
              <w:ind w:left="-732"/>
              <w:rPr>
                <w:rFonts w:ascii="Times New Roman" w:hAnsi="Times New Roman" w:cs="Times New Roman"/>
                <w:sz w:val="20"/>
                <w:szCs w:val="20"/>
                <w:lang w:val="sr-Cyrl-CS"/>
              </w:rPr>
            </w:pPr>
            <w:r w:rsidRPr="00727932">
              <w:rPr>
                <w:rFonts w:ascii="Times New Roman" w:hAnsi="Times New Roman" w:cs="Times New Roman"/>
                <w:sz w:val="20"/>
                <w:szCs w:val="20"/>
                <w:lang w:val="sr-Cyrl-CS"/>
              </w:rPr>
              <w:t>2.</w:t>
            </w:r>
          </w:p>
        </w:tc>
        <w:tc>
          <w:tcPr>
            <w:tcW w:w="417" w:type="dxa"/>
            <w:gridSpan w:val="9"/>
          </w:tcPr>
          <w:p w:rsidR="00727932" w:rsidRPr="00727932" w:rsidRDefault="00727932" w:rsidP="0087525E">
            <w:pPr>
              <w:pStyle w:val="ListParagraph"/>
              <w:spacing w:after="0" w:line="240" w:lineRule="auto"/>
              <w:ind w:left="-729" w:right="-108" w:firstLine="613"/>
              <w:rPr>
                <w:rFonts w:ascii="Times New Roman" w:hAnsi="Times New Roman" w:cs="Times New Roman"/>
                <w:sz w:val="20"/>
                <w:szCs w:val="20"/>
                <w:lang w:val="sr-Cyrl-CS"/>
              </w:rPr>
            </w:pPr>
            <w:r w:rsidRPr="00727932">
              <w:rPr>
                <w:rFonts w:ascii="Times New Roman" w:hAnsi="Times New Roman" w:cs="Times New Roman"/>
                <w:sz w:val="20"/>
                <w:szCs w:val="20"/>
                <w:lang w:val="sr-Cyrl-CS"/>
              </w:rPr>
              <w:t>2.01</w:t>
            </w:r>
          </w:p>
        </w:tc>
        <w:tc>
          <w:tcPr>
            <w:tcW w:w="567" w:type="dxa"/>
          </w:tcPr>
          <w:p w:rsidR="00727932" w:rsidRPr="00727932" w:rsidRDefault="00727932" w:rsidP="0087525E">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111</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7525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Извршни и законодавни органи</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rPr>
          <w:trHeight w:val="64"/>
        </w:trPr>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7525E">
            <w:pPr>
              <w:pStyle w:val="ListParagraph"/>
              <w:spacing w:after="0" w:line="240" w:lineRule="auto"/>
              <w:ind w:left="-734"/>
              <w:rPr>
                <w:rFonts w:ascii="Times New Roman" w:hAnsi="Times New Roman" w:cs="Times New Roman"/>
                <w:sz w:val="20"/>
                <w:szCs w:val="20"/>
                <w:lang w:val="sr-Cyrl-CS"/>
              </w:rPr>
            </w:pPr>
            <w:r w:rsidRPr="00727932">
              <w:rPr>
                <w:rFonts w:ascii="Times New Roman" w:hAnsi="Times New Roman" w:cs="Times New Roman"/>
                <w:sz w:val="20"/>
                <w:szCs w:val="20"/>
                <w:lang w:val="sr-Cyrl-CS"/>
              </w:rPr>
              <w:t>12</w:t>
            </w:r>
          </w:p>
        </w:tc>
        <w:tc>
          <w:tcPr>
            <w:tcW w:w="567" w:type="dxa"/>
          </w:tcPr>
          <w:p w:rsidR="00727932" w:rsidRPr="00727932" w:rsidRDefault="00727932" w:rsidP="0087525E">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411</w:t>
            </w:r>
          </w:p>
        </w:tc>
        <w:tc>
          <w:tcPr>
            <w:tcW w:w="2977" w:type="dxa"/>
          </w:tcPr>
          <w:p w:rsidR="00727932" w:rsidRPr="00727932" w:rsidRDefault="00727932" w:rsidP="0087525E">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lang w:val="sr-Cyrl-CS"/>
              </w:rPr>
              <w:t>Плате, додаци и накнаде запосл</w:t>
            </w:r>
            <w:r w:rsidRPr="00727932">
              <w:rPr>
                <w:rFonts w:ascii="Times New Roman" w:hAnsi="Times New Roman" w:cs="Times New Roman"/>
                <w:sz w:val="20"/>
                <w:szCs w:val="20"/>
              </w:rPr>
              <w:t>.</w:t>
            </w:r>
          </w:p>
        </w:tc>
        <w:tc>
          <w:tcPr>
            <w:tcW w:w="1134" w:type="dxa"/>
          </w:tcPr>
          <w:p w:rsidR="00727932" w:rsidRPr="00727932" w:rsidRDefault="0087525E" w:rsidP="0087525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3.274.000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7525E" w:rsidP="0087525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3.274.000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7525E">
            <w:pPr>
              <w:pStyle w:val="ListParagraph"/>
              <w:spacing w:after="0" w:line="240" w:lineRule="auto"/>
              <w:ind w:left="-745"/>
              <w:rPr>
                <w:rFonts w:ascii="Times New Roman" w:hAnsi="Times New Roman" w:cs="Times New Roman"/>
                <w:sz w:val="20"/>
                <w:szCs w:val="20"/>
                <w:lang w:val="sr-Cyrl-CS"/>
              </w:rPr>
            </w:pPr>
            <w:r w:rsidRPr="00727932">
              <w:rPr>
                <w:rFonts w:ascii="Times New Roman" w:hAnsi="Times New Roman" w:cs="Times New Roman"/>
                <w:sz w:val="20"/>
                <w:szCs w:val="20"/>
                <w:lang w:val="sr-Cyrl-CS"/>
              </w:rPr>
              <w:t>13</w:t>
            </w:r>
          </w:p>
        </w:tc>
        <w:tc>
          <w:tcPr>
            <w:tcW w:w="567" w:type="dxa"/>
          </w:tcPr>
          <w:p w:rsidR="00727932" w:rsidRPr="00727932" w:rsidRDefault="00727932" w:rsidP="0087525E">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412</w:t>
            </w:r>
          </w:p>
        </w:tc>
        <w:tc>
          <w:tcPr>
            <w:tcW w:w="2977" w:type="dxa"/>
          </w:tcPr>
          <w:p w:rsidR="00727932" w:rsidRPr="00727932" w:rsidRDefault="00727932" w:rsidP="0087525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 допр. на терет послодавца</w:t>
            </w:r>
          </w:p>
        </w:tc>
        <w:tc>
          <w:tcPr>
            <w:tcW w:w="1134" w:type="dxa"/>
          </w:tcPr>
          <w:p w:rsidR="00727932" w:rsidRPr="00727932" w:rsidRDefault="0087525E" w:rsidP="0087525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620.000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7525E" w:rsidP="0087525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620.000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7525E">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14</w:t>
            </w:r>
          </w:p>
        </w:tc>
        <w:tc>
          <w:tcPr>
            <w:tcW w:w="567" w:type="dxa"/>
          </w:tcPr>
          <w:p w:rsidR="00727932" w:rsidRPr="00727932" w:rsidRDefault="00727932" w:rsidP="0087525E">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414</w:t>
            </w:r>
          </w:p>
        </w:tc>
        <w:tc>
          <w:tcPr>
            <w:tcW w:w="2977" w:type="dxa"/>
          </w:tcPr>
          <w:p w:rsidR="00727932" w:rsidRPr="00727932" w:rsidRDefault="00727932" w:rsidP="0087525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 давања запосленима</w:t>
            </w:r>
          </w:p>
        </w:tc>
        <w:tc>
          <w:tcPr>
            <w:tcW w:w="1134" w:type="dxa"/>
          </w:tcPr>
          <w:p w:rsidR="00727932" w:rsidRPr="00727932" w:rsidRDefault="0087525E" w:rsidP="0087525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7525E" w:rsidP="0087525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7525E">
            <w:pPr>
              <w:pStyle w:val="ListParagraph"/>
              <w:spacing w:after="0" w:line="240" w:lineRule="auto"/>
              <w:ind w:left="-734"/>
              <w:rPr>
                <w:rFonts w:ascii="Times New Roman" w:hAnsi="Times New Roman" w:cs="Times New Roman"/>
                <w:sz w:val="20"/>
                <w:szCs w:val="20"/>
                <w:lang w:val="sr-Cyrl-CS"/>
              </w:rPr>
            </w:pPr>
            <w:r w:rsidRPr="00727932">
              <w:rPr>
                <w:rFonts w:ascii="Times New Roman" w:hAnsi="Times New Roman" w:cs="Times New Roman"/>
                <w:sz w:val="20"/>
                <w:szCs w:val="20"/>
                <w:lang w:val="sr-Cyrl-CS"/>
              </w:rPr>
              <w:t>15</w:t>
            </w:r>
          </w:p>
        </w:tc>
        <w:tc>
          <w:tcPr>
            <w:tcW w:w="567" w:type="dxa"/>
          </w:tcPr>
          <w:p w:rsidR="00727932" w:rsidRPr="00727932" w:rsidRDefault="00727932" w:rsidP="009701B5">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415</w:t>
            </w:r>
          </w:p>
        </w:tc>
        <w:tc>
          <w:tcPr>
            <w:tcW w:w="2977" w:type="dxa"/>
          </w:tcPr>
          <w:p w:rsidR="00727932" w:rsidRPr="00727932" w:rsidRDefault="00727932" w:rsidP="009701B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Накнаде трошк. за запослене</w:t>
            </w:r>
          </w:p>
        </w:tc>
        <w:tc>
          <w:tcPr>
            <w:tcW w:w="1134" w:type="dxa"/>
          </w:tcPr>
          <w:p w:rsidR="00727932" w:rsidRPr="00727932" w:rsidRDefault="009701B5" w:rsidP="009701B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701B5" w:rsidP="009701B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40.000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9701B5">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16</w:t>
            </w:r>
          </w:p>
        </w:tc>
        <w:tc>
          <w:tcPr>
            <w:tcW w:w="567" w:type="dxa"/>
          </w:tcPr>
          <w:p w:rsidR="00727932" w:rsidRPr="00727932" w:rsidRDefault="00727932" w:rsidP="009701B5">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421</w:t>
            </w:r>
          </w:p>
        </w:tc>
        <w:tc>
          <w:tcPr>
            <w:tcW w:w="2977" w:type="dxa"/>
          </w:tcPr>
          <w:p w:rsidR="00727932" w:rsidRPr="009701B5" w:rsidRDefault="00727932" w:rsidP="009701B5">
            <w:pPr>
              <w:ind w:firstLine="0"/>
              <w:rPr>
                <w:rFonts w:ascii="Times New Roman" w:hAnsi="Times New Roman"/>
                <w:b w:val="0"/>
                <w:sz w:val="20"/>
                <w:szCs w:val="20"/>
                <w:lang w:val="sr-Cyrl-CS"/>
              </w:rPr>
            </w:pPr>
            <w:r w:rsidRPr="009701B5">
              <w:rPr>
                <w:rFonts w:ascii="Times New Roman" w:hAnsi="Times New Roman"/>
                <w:b w:val="0"/>
                <w:sz w:val="20"/>
                <w:szCs w:val="20"/>
                <w:lang w:val="sr-Cyrl-CS"/>
              </w:rPr>
              <w:t>Стални трошкови</w:t>
            </w:r>
          </w:p>
        </w:tc>
        <w:tc>
          <w:tcPr>
            <w:tcW w:w="1134" w:type="dxa"/>
          </w:tcPr>
          <w:p w:rsidR="00727932" w:rsidRPr="00727932" w:rsidRDefault="009701B5" w:rsidP="009701B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701B5" w:rsidP="009701B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9701B5">
            <w:pPr>
              <w:pStyle w:val="ListParagraph"/>
              <w:spacing w:after="0" w:line="240" w:lineRule="auto"/>
              <w:ind w:left="-734"/>
              <w:rPr>
                <w:rFonts w:ascii="Times New Roman" w:hAnsi="Times New Roman" w:cs="Times New Roman"/>
                <w:sz w:val="20"/>
                <w:szCs w:val="20"/>
                <w:lang w:val="sr-Cyrl-CS"/>
              </w:rPr>
            </w:pPr>
            <w:r w:rsidRPr="00727932">
              <w:rPr>
                <w:rFonts w:ascii="Times New Roman" w:hAnsi="Times New Roman" w:cs="Times New Roman"/>
                <w:sz w:val="20"/>
                <w:szCs w:val="20"/>
                <w:lang w:val="sr-Cyrl-CS"/>
              </w:rPr>
              <w:t>17</w:t>
            </w:r>
          </w:p>
        </w:tc>
        <w:tc>
          <w:tcPr>
            <w:tcW w:w="567" w:type="dxa"/>
          </w:tcPr>
          <w:p w:rsidR="00727932" w:rsidRPr="00727932" w:rsidRDefault="00727932" w:rsidP="009701B5">
            <w:pPr>
              <w:pStyle w:val="ListParagraph"/>
              <w:spacing w:after="0" w:line="240" w:lineRule="auto"/>
              <w:ind w:left="-725" w:firstLine="6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422</w:t>
            </w:r>
          </w:p>
        </w:tc>
        <w:tc>
          <w:tcPr>
            <w:tcW w:w="2977" w:type="dxa"/>
          </w:tcPr>
          <w:p w:rsidR="00727932" w:rsidRPr="009701B5" w:rsidRDefault="00727932" w:rsidP="009701B5">
            <w:pPr>
              <w:ind w:firstLine="0"/>
              <w:rPr>
                <w:rFonts w:ascii="Times New Roman" w:hAnsi="Times New Roman"/>
                <w:b w:val="0"/>
                <w:sz w:val="20"/>
                <w:szCs w:val="20"/>
                <w:lang w:val="sr-Cyrl-CS"/>
              </w:rPr>
            </w:pPr>
            <w:r w:rsidRPr="009701B5">
              <w:rPr>
                <w:rFonts w:ascii="Times New Roman" w:hAnsi="Times New Roman"/>
                <w:b w:val="0"/>
                <w:sz w:val="20"/>
                <w:szCs w:val="20"/>
                <w:lang w:val="sr-Cyrl-CS"/>
              </w:rPr>
              <w:t>Трошкови путовања</w:t>
            </w:r>
          </w:p>
        </w:tc>
        <w:tc>
          <w:tcPr>
            <w:tcW w:w="1134" w:type="dxa"/>
          </w:tcPr>
          <w:p w:rsidR="00727932" w:rsidRPr="00727932" w:rsidRDefault="009701B5" w:rsidP="009701B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701B5" w:rsidP="009701B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547424">
            <w:pPr>
              <w:pStyle w:val="ListParagraph"/>
              <w:spacing w:after="0" w:line="240" w:lineRule="auto"/>
              <w:ind w:left="-745"/>
              <w:rPr>
                <w:rFonts w:ascii="Times New Roman" w:hAnsi="Times New Roman" w:cs="Times New Roman"/>
                <w:sz w:val="20"/>
                <w:szCs w:val="20"/>
                <w:lang w:val="sr-Cyrl-CS"/>
              </w:rPr>
            </w:pPr>
            <w:r w:rsidRPr="00727932">
              <w:rPr>
                <w:rFonts w:ascii="Times New Roman" w:hAnsi="Times New Roman" w:cs="Times New Roman"/>
                <w:sz w:val="20"/>
                <w:szCs w:val="20"/>
                <w:lang w:val="sr-Cyrl-CS"/>
              </w:rPr>
              <w:t>18</w:t>
            </w:r>
          </w:p>
        </w:tc>
        <w:tc>
          <w:tcPr>
            <w:tcW w:w="567" w:type="dxa"/>
          </w:tcPr>
          <w:p w:rsidR="00727932" w:rsidRPr="00727932" w:rsidRDefault="00727932" w:rsidP="00547424">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547424" w:rsidRDefault="00727932" w:rsidP="00547424">
            <w:pPr>
              <w:ind w:firstLine="0"/>
              <w:rPr>
                <w:rFonts w:ascii="Times New Roman" w:hAnsi="Times New Roman"/>
                <w:b w:val="0"/>
                <w:sz w:val="20"/>
                <w:szCs w:val="20"/>
                <w:lang w:val="sr-Cyrl-CS"/>
              </w:rPr>
            </w:pPr>
            <w:r w:rsidRPr="00547424">
              <w:rPr>
                <w:rFonts w:ascii="Times New Roman" w:hAnsi="Times New Roman"/>
                <w:b w:val="0"/>
                <w:sz w:val="20"/>
                <w:szCs w:val="20"/>
                <w:lang w:val="sr-Cyrl-CS"/>
              </w:rPr>
              <w:t>Услуге по уговору</w:t>
            </w:r>
          </w:p>
        </w:tc>
        <w:tc>
          <w:tcPr>
            <w:tcW w:w="1134" w:type="dxa"/>
          </w:tcPr>
          <w:p w:rsidR="00727932" w:rsidRPr="00727932" w:rsidRDefault="00547424" w:rsidP="0054742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47424" w:rsidP="0054742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9.000.000</w:t>
            </w:r>
          </w:p>
        </w:tc>
      </w:tr>
      <w:tr w:rsidR="00727932" w:rsidRPr="00727932" w:rsidTr="001C7DD3">
        <w:trPr>
          <w:trHeight w:val="215"/>
        </w:trPr>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547424">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19</w:t>
            </w:r>
          </w:p>
        </w:tc>
        <w:tc>
          <w:tcPr>
            <w:tcW w:w="567" w:type="dxa"/>
          </w:tcPr>
          <w:p w:rsidR="00727932" w:rsidRPr="00727932" w:rsidRDefault="00727932" w:rsidP="00547424">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426</w:t>
            </w:r>
          </w:p>
        </w:tc>
        <w:tc>
          <w:tcPr>
            <w:tcW w:w="2977" w:type="dxa"/>
          </w:tcPr>
          <w:p w:rsidR="00727932" w:rsidRPr="00547424" w:rsidRDefault="00727932" w:rsidP="00547424">
            <w:pPr>
              <w:ind w:firstLine="0"/>
              <w:rPr>
                <w:rFonts w:ascii="Times New Roman" w:hAnsi="Times New Roman"/>
                <w:b w:val="0"/>
                <w:sz w:val="20"/>
                <w:szCs w:val="20"/>
                <w:lang w:val="sr-Cyrl-CS"/>
              </w:rPr>
            </w:pPr>
            <w:r w:rsidRPr="00547424">
              <w:rPr>
                <w:rFonts w:ascii="Times New Roman" w:hAnsi="Times New Roman"/>
                <w:b w:val="0"/>
                <w:sz w:val="20"/>
                <w:szCs w:val="20"/>
                <w:lang w:val="sr-Cyrl-CS"/>
              </w:rPr>
              <w:t>Материјал</w:t>
            </w:r>
          </w:p>
        </w:tc>
        <w:tc>
          <w:tcPr>
            <w:tcW w:w="1134" w:type="dxa"/>
          </w:tcPr>
          <w:p w:rsidR="00727932" w:rsidRPr="00727932" w:rsidRDefault="00547424" w:rsidP="0054742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47424" w:rsidP="0054742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547424">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20</w:t>
            </w:r>
          </w:p>
        </w:tc>
        <w:tc>
          <w:tcPr>
            <w:tcW w:w="567" w:type="dxa"/>
          </w:tcPr>
          <w:p w:rsidR="00727932" w:rsidRPr="00727932" w:rsidRDefault="00727932" w:rsidP="00547424">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465</w:t>
            </w:r>
          </w:p>
        </w:tc>
        <w:tc>
          <w:tcPr>
            <w:tcW w:w="2977" w:type="dxa"/>
          </w:tcPr>
          <w:p w:rsidR="00727932" w:rsidRPr="00727932" w:rsidRDefault="00727932" w:rsidP="00547424">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Остале дотације и трансфери</w:t>
            </w:r>
          </w:p>
        </w:tc>
        <w:tc>
          <w:tcPr>
            <w:tcW w:w="1134" w:type="dxa"/>
          </w:tcPr>
          <w:p w:rsidR="00727932" w:rsidRPr="00727932" w:rsidRDefault="00547424" w:rsidP="0054742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380.000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47424" w:rsidP="0054742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380.000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2977" w:type="dxa"/>
          </w:tcPr>
          <w:p w:rsidR="00727932" w:rsidRPr="00727932" w:rsidRDefault="00727932" w:rsidP="00547424">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111</w:t>
            </w:r>
          </w:p>
        </w:tc>
        <w:tc>
          <w:tcPr>
            <w:tcW w:w="1134" w:type="dxa"/>
          </w:tcPr>
          <w:p w:rsidR="00727932" w:rsidRPr="00727932" w:rsidRDefault="00727932" w:rsidP="00956A1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15.914.000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15.914.000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2977" w:type="dxa"/>
          </w:tcPr>
          <w:p w:rsidR="00727932" w:rsidRPr="00956A13" w:rsidRDefault="00727932" w:rsidP="00956A13">
            <w:pPr>
              <w:ind w:firstLine="0"/>
              <w:rPr>
                <w:rFonts w:ascii="Times New Roman" w:hAnsi="Times New Roman"/>
                <w:b w:val="0"/>
                <w:sz w:val="20"/>
                <w:szCs w:val="20"/>
                <w:lang w:val="sr-Cyrl-CS"/>
              </w:rPr>
            </w:pPr>
            <w:r w:rsidRPr="00956A13">
              <w:rPr>
                <w:rFonts w:ascii="Times New Roman" w:hAnsi="Times New Roman"/>
                <w:b w:val="0"/>
                <w:sz w:val="20"/>
                <w:szCs w:val="20"/>
                <w:lang w:val="sr-Cyrl-CS"/>
              </w:rPr>
              <w:t>Приходи из буџета 01</w:t>
            </w:r>
          </w:p>
        </w:tc>
        <w:tc>
          <w:tcPr>
            <w:tcW w:w="1134" w:type="dxa"/>
          </w:tcPr>
          <w:p w:rsidR="00727932" w:rsidRPr="00727932" w:rsidRDefault="00727932" w:rsidP="00956A13">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15.914.000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15.914.000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2977" w:type="dxa"/>
          </w:tcPr>
          <w:p w:rsidR="00727932" w:rsidRPr="00956A13" w:rsidRDefault="00727932" w:rsidP="00956A13">
            <w:pPr>
              <w:ind w:firstLine="0"/>
              <w:rPr>
                <w:rFonts w:ascii="Times New Roman" w:hAnsi="Times New Roman"/>
                <w:b w:val="0"/>
                <w:sz w:val="20"/>
                <w:szCs w:val="20"/>
              </w:rPr>
            </w:pPr>
            <w:r w:rsidRPr="00956A13">
              <w:rPr>
                <w:rFonts w:ascii="Times New Roman" w:hAnsi="Times New Roman"/>
                <w:b w:val="0"/>
                <w:sz w:val="20"/>
                <w:szCs w:val="20"/>
                <w:lang w:val="sr-Cyrl-CS"/>
              </w:rPr>
              <w:t>Укупно за ПА 0002(01)</w:t>
            </w:r>
          </w:p>
        </w:tc>
        <w:tc>
          <w:tcPr>
            <w:tcW w:w="1134" w:type="dxa"/>
          </w:tcPr>
          <w:p w:rsidR="00727932" w:rsidRPr="00727932" w:rsidRDefault="00727932" w:rsidP="00956A13">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15.914.000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15.914.000</w:t>
            </w:r>
          </w:p>
        </w:tc>
      </w:tr>
      <w:tr w:rsidR="00727932" w:rsidRPr="00727932" w:rsidTr="001C7DD3">
        <w:tc>
          <w:tcPr>
            <w:tcW w:w="400"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2977" w:type="dxa"/>
          </w:tcPr>
          <w:p w:rsidR="00727932" w:rsidRPr="00727932" w:rsidRDefault="00727932" w:rsidP="00956A1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16 (01)</w:t>
            </w:r>
          </w:p>
        </w:tc>
        <w:tc>
          <w:tcPr>
            <w:tcW w:w="1134" w:type="dxa"/>
          </w:tcPr>
          <w:p w:rsidR="00727932" w:rsidRPr="00727932" w:rsidRDefault="00727932" w:rsidP="00956A13">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15.914.000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15.914.000</w:t>
            </w:r>
          </w:p>
        </w:tc>
      </w:tr>
      <w:tr w:rsidR="00727932" w:rsidRPr="00727932" w:rsidTr="001C7DD3">
        <w:tc>
          <w:tcPr>
            <w:tcW w:w="400" w:type="dxa"/>
            <w:gridSpan w:val="2"/>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417" w:type="dxa"/>
            <w:gridSpan w:val="9"/>
          </w:tcPr>
          <w:p w:rsidR="00727932" w:rsidRPr="00727932" w:rsidRDefault="00727932" w:rsidP="00727932">
            <w:pPr>
              <w:pStyle w:val="ListParagraph"/>
              <w:spacing w:after="0" w:line="240" w:lineRule="auto"/>
              <w:ind w:left="0"/>
              <w:jc w:val="center"/>
              <w:rPr>
                <w:rFonts w:ascii="Times New Roman" w:hAnsi="Times New Roman" w:cs="Times New Roman"/>
                <w:sz w:val="20"/>
                <w:szCs w:val="20"/>
                <w:highlight w:val="yellow"/>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highlight w:val="yellow"/>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highlight w:val="yellow"/>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2977" w:type="dxa"/>
          </w:tcPr>
          <w:p w:rsidR="00727932" w:rsidRPr="00727932" w:rsidRDefault="00727932" w:rsidP="00956A13">
            <w:pPr>
              <w:pStyle w:val="ListParagraph"/>
              <w:spacing w:after="0" w:line="240" w:lineRule="auto"/>
              <w:ind w:left="0" w:firstLine="34"/>
              <w:rPr>
                <w:rFonts w:ascii="Times New Roman" w:hAnsi="Times New Roman" w:cs="Times New Roman"/>
                <w:i/>
                <w:sz w:val="20"/>
                <w:szCs w:val="20"/>
                <w:lang w:val="sr-Cyrl-CS"/>
              </w:rPr>
            </w:pPr>
            <w:r w:rsidRPr="00727932">
              <w:rPr>
                <w:rFonts w:ascii="Times New Roman" w:hAnsi="Times New Roman" w:cs="Times New Roman"/>
                <w:sz w:val="20"/>
                <w:szCs w:val="20"/>
                <w:lang w:val="sr-Cyrl-CS"/>
              </w:rPr>
              <w:t>ОПШТИНСКО ВЕЋЕ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Шифра  2101    ПРОГРАМ 16-ПОЛИТИЧКИ СИСТЕМ ЛОКАЛНЕ САМОУПРАВЕ</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ПА- 0002-ФУНКЦИОНИСАЊЕ ИЗВРШНИХ ОРГАНА</w:t>
            </w:r>
          </w:p>
        </w:tc>
      </w:tr>
      <w:tr w:rsidR="00727932" w:rsidRPr="00727932" w:rsidTr="001C7DD3">
        <w:trPr>
          <w:trHeight w:val="136"/>
        </w:trPr>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956A13">
            <w:pPr>
              <w:pStyle w:val="ListParagraph"/>
              <w:spacing w:after="0" w:line="240" w:lineRule="auto"/>
              <w:ind w:left="-747" w:right="-108" w:firstLine="624"/>
              <w:rPr>
                <w:rFonts w:ascii="Times New Roman" w:hAnsi="Times New Roman" w:cs="Times New Roman"/>
                <w:sz w:val="20"/>
                <w:szCs w:val="20"/>
              </w:rPr>
            </w:pPr>
            <w:r w:rsidRPr="00727932">
              <w:rPr>
                <w:rFonts w:ascii="Times New Roman" w:hAnsi="Times New Roman" w:cs="Times New Roman"/>
                <w:sz w:val="20"/>
                <w:szCs w:val="20"/>
              </w:rPr>
              <w:t>2.02</w:t>
            </w:r>
          </w:p>
        </w:tc>
        <w:tc>
          <w:tcPr>
            <w:tcW w:w="567" w:type="dxa"/>
          </w:tcPr>
          <w:p w:rsidR="00727932" w:rsidRPr="00727932" w:rsidRDefault="00727932" w:rsidP="00956A13">
            <w:pPr>
              <w:pStyle w:val="ListParagraph"/>
              <w:spacing w:after="0" w:line="240" w:lineRule="auto"/>
              <w:ind w:left="-708"/>
              <w:rPr>
                <w:rFonts w:ascii="Times New Roman" w:hAnsi="Times New Roman" w:cs="Times New Roman"/>
                <w:sz w:val="20"/>
                <w:szCs w:val="20"/>
                <w:lang w:val="sr-Cyrl-CS"/>
              </w:rPr>
            </w:pPr>
            <w:r w:rsidRPr="00727932">
              <w:rPr>
                <w:rFonts w:ascii="Times New Roman" w:hAnsi="Times New Roman" w:cs="Times New Roman"/>
                <w:sz w:val="20"/>
                <w:szCs w:val="20"/>
                <w:lang w:val="sr-Cyrl-CS"/>
              </w:rPr>
              <w:t>111</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2977" w:type="dxa"/>
          </w:tcPr>
          <w:p w:rsidR="00727932" w:rsidRPr="00727932" w:rsidRDefault="00727932" w:rsidP="00956A1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Извршни и законодавни органи</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r>
      <w:tr w:rsidR="00727932" w:rsidRPr="00727932" w:rsidTr="001C7DD3">
        <w:trPr>
          <w:trHeight w:val="180"/>
        </w:trPr>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956A13">
            <w:pPr>
              <w:pStyle w:val="ListParagraph"/>
              <w:spacing w:after="0" w:line="240" w:lineRule="auto"/>
              <w:ind w:left="-734"/>
              <w:rPr>
                <w:rFonts w:ascii="Times New Roman" w:hAnsi="Times New Roman" w:cs="Times New Roman"/>
                <w:sz w:val="20"/>
                <w:szCs w:val="20"/>
                <w:lang w:val="sr-Cyrl-CS"/>
              </w:rPr>
            </w:pPr>
            <w:r w:rsidRPr="00727932">
              <w:rPr>
                <w:rFonts w:ascii="Times New Roman" w:hAnsi="Times New Roman" w:cs="Times New Roman"/>
                <w:sz w:val="20"/>
                <w:szCs w:val="20"/>
                <w:lang w:val="sr-Cyrl-CS"/>
              </w:rPr>
              <w:t>21</w:t>
            </w:r>
          </w:p>
        </w:tc>
        <w:tc>
          <w:tcPr>
            <w:tcW w:w="567" w:type="dxa"/>
          </w:tcPr>
          <w:p w:rsidR="00727932" w:rsidRPr="00727932" w:rsidRDefault="00727932" w:rsidP="00956A1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411</w:t>
            </w:r>
          </w:p>
        </w:tc>
        <w:tc>
          <w:tcPr>
            <w:tcW w:w="2977" w:type="dxa"/>
          </w:tcPr>
          <w:p w:rsidR="00727932" w:rsidRPr="00727932" w:rsidRDefault="00727932" w:rsidP="00956A1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Плате, додаци и накнаде запос.</w:t>
            </w:r>
          </w:p>
        </w:tc>
        <w:tc>
          <w:tcPr>
            <w:tcW w:w="1134"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2.140.000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2.140.000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956A13">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22</w:t>
            </w:r>
          </w:p>
        </w:tc>
        <w:tc>
          <w:tcPr>
            <w:tcW w:w="567" w:type="dxa"/>
          </w:tcPr>
          <w:p w:rsidR="00727932" w:rsidRPr="00727932" w:rsidRDefault="00727932" w:rsidP="00956A1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412</w:t>
            </w:r>
          </w:p>
        </w:tc>
        <w:tc>
          <w:tcPr>
            <w:tcW w:w="2977" w:type="dxa"/>
          </w:tcPr>
          <w:p w:rsidR="00727932" w:rsidRPr="00727932" w:rsidRDefault="00727932" w:rsidP="00956A1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 допр. на терет послодавца</w:t>
            </w:r>
          </w:p>
        </w:tc>
        <w:tc>
          <w:tcPr>
            <w:tcW w:w="1134"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460.000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460.000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956A1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23</w:t>
            </w:r>
          </w:p>
        </w:tc>
        <w:tc>
          <w:tcPr>
            <w:tcW w:w="567" w:type="dxa"/>
          </w:tcPr>
          <w:p w:rsidR="00727932" w:rsidRPr="00727932" w:rsidRDefault="00727932" w:rsidP="00956A13">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414</w:t>
            </w:r>
          </w:p>
        </w:tc>
        <w:tc>
          <w:tcPr>
            <w:tcW w:w="2977" w:type="dxa"/>
          </w:tcPr>
          <w:p w:rsidR="00727932" w:rsidRPr="00727932" w:rsidRDefault="00727932" w:rsidP="00956A1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 давања запосленима</w:t>
            </w:r>
          </w:p>
        </w:tc>
        <w:tc>
          <w:tcPr>
            <w:tcW w:w="1134"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956A1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24</w:t>
            </w:r>
          </w:p>
        </w:tc>
        <w:tc>
          <w:tcPr>
            <w:tcW w:w="567" w:type="dxa"/>
          </w:tcPr>
          <w:p w:rsidR="00727932" w:rsidRPr="00727932" w:rsidRDefault="00727932" w:rsidP="00956A13">
            <w:pPr>
              <w:pStyle w:val="ListParagraph"/>
              <w:spacing w:after="0" w:line="240" w:lineRule="auto"/>
              <w:ind w:left="-725" w:firstLine="617"/>
              <w:jc w:val="center"/>
              <w:rPr>
                <w:rFonts w:ascii="Times New Roman" w:hAnsi="Times New Roman" w:cs="Times New Roman"/>
                <w:sz w:val="20"/>
                <w:szCs w:val="20"/>
              </w:rPr>
            </w:pPr>
            <w:r w:rsidRPr="00727932">
              <w:rPr>
                <w:rFonts w:ascii="Times New Roman" w:hAnsi="Times New Roman" w:cs="Times New Roman"/>
                <w:sz w:val="20"/>
                <w:szCs w:val="20"/>
              </w:rPr>
              <w:t>421</w:t>
            </w:r>
          </w:p>
        </w:tc>
        <w:tc>
          <w:tcPr>
            <w:tcW w:w="2977" w:type="dxa"/>
          </w:tcPr>
          <w:p w:rsidR="00727932" w:rsidRPr="00956A13" w:rsidRDefault="00727932" w:rsidP="00956A13">
            <w:pPr>
              <w:ind w:firstLine="0"/>
              <w:rPr>
                <w:rFonts w:ascii="Times New Roman" w:hAnsi="Times New Roman"/>
                <w:b w:val="0"/>
                <w:sz w:val="20"/>
                <w:szCs w:val="20"/>
                <w:lang w:val="sr-Cyrl-CS"/>
              </w:rPr>
            </w:pPr>
            <w:r w:rsidRPr="00956A13">
              <w:rPr>
                <w:rFonts w:ascii="Times New Roman" w:hAnsi="Times New Roman"/>
                <w:b w:val="0"/>
                <w:sz w:val="20"/>
                <w:szCs w:val="20"/>
                <w:lang w:val="sr-Cyrl-CS"/>
              </w:rPr>
              <w:t>Стални трошкови</w:t>
            </w:r>
          </w:p>
        </w:tc>
        <w:tc>
          <w:tcPr>
            <w:tcW w:w="1134"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956A13" w:rsidP="00956A13">
            <w:pPr>
              <w:pStyle w:val="ListParagraph"/>
              <w:spacing w:after="0" w:line="240" w:lineRule="auto"/>
              <w:ind w:left="-745"/>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25</w:t>
            </w:r>
          </w:p>
        </w:tc>
        <w:tc>
          <w:tcPr>
            <w:tcW w:w="567" w:type="dxa"/>
          </w:tcPr>
          <w:p w:rsidR="00727932" w:rsidRPr="00727932" w:rsidRDefault="00727932" w:rsidP="00956A13">
            <w:pPr>
              <w:pStyle w:val="ListParagraph"/>
              <w:spacing w:after="0" w:line="240" w:lineRule="auto"/>
              <w:ind w:left="-736" w:firstLine="628"/>
              <w:jc w:val="center"/>
              <w:rPr>
                <w:rFonts w:ascii="Times New Roman" w:hAnsi="Times New Roman" w:cs="Times New Roman"/>
                <w:sz w:val="20"/>
                <w:szCs w:val="20"/>
              </w:rPr>
            </w:pPr>
            <w:r w:rsidRPr="00727932">
              <w:rPr>
                <w:rFonts w:ascii="Times New Roman" w:hAnsi="Times New Roman" w:cs="Times New Roman"/>
                <w:sz w:val="20"/>
                <w:szCs w:val="20"/>
              </w:rPr>
              <w:t>422</w:t>
            </w:r>
          </w:p>
        </w:tc>
        <w:tc>
          <w:tcPr>
            <w:tcW w:w="2977" w:type="dxa"/>
          </w:tcPr>
          <w:p w:rsidR="00727932" w:rsidRPr="00956A13" w:rsidRDefault="00727932" w:rsidP="00956A13">
            <w:pPr>
              <w:ind w:firstLine="0"/>
              <w:rPr>
                <w:rFonts w:ascii="Times New Roman" w:hAnsi="Times New Roman"/>
                <w:b w:val="0"/>
                <w:sz w:val="20"/>
                <w:szCs w:val="20"/>
                <w:lang w:val="sr-Cyrl-CS"/>
              </w:rPr>
            </w:pPr>
            <w:r w:rsidRPr="00956A13">
              <w:rPr>
                <w:rFonts w:ascii="Times New Roman" w:hAnsi="Times New Roman"/>
                <w:b w:val="0"/>
                <w:sz w:val="20"/>
                <w:szCs w:val="20"/>
                <w:lang w:val="sr-Cyrl-CS"/>
              </w:rPr>
              <w:t>Трошкови путовања</w:t>
            </w:r>
          </w:p>
        </w:tc>
        <w:tc>
          <w:tcPr>
            <w:tcW w:w="1134"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956A1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26</w:t>
            </w:r>
          </w:p>
        </w:tc>
        <w:tc>
          <w:tcPr>
            <w:tcW w:w="567" w:type="dxa"/>
          </w:tcPr>
          <w:p w:rsidR="00727932" w:rsidRPr="00727932" w:rsidRDefault="00727932" w:rsidP="00956A13">
            <w:pPr>
              <w:pStyle w:val="ListParagraph"/>
              <w:spacing w:after="0" w:line="240" w:lineRule="auto"/>
              <w:ind w:left="-736" w:firstLine="628"/>
              <w:jc w:val="center"/>
              <w:rPr>
                <w:rFonts w:ascii="Times New Roman" w:hAnsi="Times New Roman" w:cs="Times New Roman"/>
                <w:sz w:val="20"/>
                <w:szCs w:val="20"/>
              </w:rPr>
            </w:pPr>
            <w:r w:rsidRPr="00727932">
              <w:rPr>
                <w:rFonts w:ascii="Times New Roman" w:hAnsi="Times New Roman" w:cs="Times New Roman"/>
                <w:sz w:val="20"/>
                <w:szCs w:val="20"/>
              </w:rPr>
              <w:t>423</w:t>
            </w:r>
          </w:p>
        </w:tc>
        <w:tc>
          <w:tcPr>
            <w:tcW w:w="2977" w:type="dxa"/>
          </w:tcPr>
          <w:p w:rsidR="00727932" w:rsidRPr="00956A13" w:rsidRDefault="00727932" w:rsidP="00956A13">
            <w:pPr>
              <w:ind w:firstLine="0"/>
              <w:rPr>
                <w:rFonts w:ascii="Times New Roman" w:hAnsi="Times New Roman"/>
                <w:b w:val="0"/>
                <w:sz w:val="20"/>
                <w:szCs w:val="20"/>
                <w:lang w:val="sr-Cyrl-CS"/>
              </w:rPr>
            </w:pPr>
            <w:r w:rsidRPr="00956A13">
              <w:rPr>
                <w:rFonts w:ascii="Times New Roman" w:hAnsi="Times New Roman"/>
                <w:b w:val="0"/>
                <w:sz w:val="20"/>
                <w:szCs w:val="20"/>
                <w:lang w:val="sr-Cyrl-CS"/>
              </w:rPr>
              <w:t>Услуге по уговору</w:t>
            </w:r>
          </w:p>
        </w:tc>
        <w:tc>
          <w:tcPr>
            <w:tcW w:w="1134"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956A13">
            <w:pPr>
              <w:pStyle w:val="ListParagraph"/>
              <w:spacing w:after="0" w:line="240" w:lineRule="auto"/>
              <w:ind w:left="-711"/>
              <w:rPr>
                <w:rFonts w:ascii="Times New Roman" w:hAnsi="Times New Roman" w:cs="Times New Roman"/>
                <w:sz w:val="20"/>
                <w:szCs w:val="20"/>
                <w:lang w:val="sr-Cyrl-CS"/>
              </w:rPr>
            </w:pPr>
            <w:r w:rsidRPr="00727932">
              <w:rPr>
                <w:rFonts w:ascii="Times New Roman" w:hAnsi="Times New Roman" w:cs="Times New Roman"/>
                <w:sz w:val="20"/>
                <w:szCs w:val="20"/>
                <w:lang w:val="sr-Cyrl-CS"/>
              </w:rPr>
              <w:t>27</w:t>
            </w:r>
          </w:p>
        </w:tc>
        <w:tc>
          <w:tcPr>
            <w:tcW w:w="567" w:type="dxa"/>
          </w:tcPr>
          <w:p w:rsidR="00727932" w:rsidRPr="00727932" w:rsidRDefault="00727932" w:rsidP="00956A13">
            <w:pPr>
              <w:pStyle w:val="ListParagraph"/>
              <w:spacing w:after="0" w:line="240" w:lineRule="auto"/>
              <w:ind w:left="-702" w:firstLine="594"/>
              <w:jc w:val="center"/>
              <w:rPr>
                <w:rFonts w:ascii="Times New Roman" w:hAnsi="Times New Roman" w:cs="Times New Roman"/>
                <w:sz w:val="20"/>
                <w:szCs w:val="20"/>
              </w:rPr>
            </w:pPr>
            <w:r w:rsidRPr="00727932">
              <w:rPr>
                <w:rFonts w:ascii="Times New Roman" w:hAnsi="Times New Roman" w:cs="Times New Roman"/>
                <w:sz w:val="20"/>
                <w:szCs w:val="20"/>
              </w:rPr>
              <w:t>426</w:t>
            </w:r>
          </w:p>
        </w:tc>
        <w:tc>
          <w:tcPr>
            <w:tcW w:w="2977" w:type="dxa"/>
          </w:tcPr>
          <w:p w:rsidR="00727932" w:rsidRPr="00956A13" w:rsidRDefault="00727932" w:rsidP="00956A13">
            <w:pPr>
              <w:ind w:firstLine="0"/>
              <w:rPr>
                <w:rFonts w:ascii="Times New Roman" w:hAnsi="Times New Roman"/>
                <w:b w:val="0"/>
                <w:sz w:val="20"/>
                <w:szCs w:val="20"/>
                <w:lang w:val="sr-Cyrl-CS"/>
              </w:rPr>
            </w:pPr>
            <w:r w:rsidRPr="00956A13">
              <w:rPr>
                <w:rFonts w:ascii="Times New Roman" w:hAnsi="Times New Roman"/>
                <w:b w:val="0"/>
                <w:sz w:val="20"/>
                <w:szCs w:val="20"/>
                <w:lang w:val="sr-Cyrl-CS"/>
              </w:rPr>
              <w:t>Материјал</w:t>
            </w:r>
          </w:p>
        </w:tc>
        <w:tc>
          <w:tcPr>
            <w:tcW w:w="1134"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956A13">
            <w:pPr>
              <w:pStyle w:val="ListParagraph"/>
              <w:spacing w:after="0" w:line="240" w:lineRule="auto"/>
              <w:ind w:left="-711"/>
              <w:rPr>
                <w:rFonts w:ascii="Times New Roman" w:hAnsi="Times New Roman" w:cs="Times New Roman"/>
                <w:sz w:val="20"/>
                <w:szCs w:val="20"/>
                <w:lang w:val="sr-Cyrl-CS"/>
              </w:rPr>
            </w:pPr>
            <w:r w:rsidRPr="00727932">
              <w:rPr>
                <w:rFonts w:ascii="Times New Roman" w:hAnsi="Times New Roman" w:cs="Times New Roman"/>
                <w:sz w:val="20"/>
                <w:szCs w:val="20"/>
                <w:lang w:val="sr-Cyrl-CS"/>
              </w:rPr>
              <w:t>28</w:t>
            </w:r>
          </w:p>
        </w:tc>
        <w:tc>
          <w:tcPr>
            <w:tcW w:w="567" w:type="dxa"/>
          </w:tcPr>
          <w:p w:rsidR="00727932" w:rsidRPr="00727932" w:rsidRDefault="00727932" w:rsidP="00956A13">
            <w:pPr>
              <w:pStyle w:val="ListParagraph"/>
              <w:spacing w:after="0" w:line="240" w:lineRule="auto"/>
              <w:ind w:left="-725" w:firstLine="617"/>
              <w:jc w:val="center"/>
              <w:rPr>
                <w:rFonts w:ascii="Times New Roman" w:hAnsi="Times New Roman" w:cs="Times New Roman"/>
                <w:sz w:val="20"/>
                <w:szCs w:val="20"/>
              </w:rPr>
            </w:pPr>
            <w:r w:rsidRPr="00727932">
              <w:rPr>
                <w:rFonts w:ascii="Times New Roman" w:hAnsi="Times New Roman" w:cs="Times New Roman"/>
                <w:sz w:val="20"/>
                <w:szCs w:val="20"/>
              </w:rPr>
              <w:t>465</w:t>
            </w:r>
          </w:p>
        </w:tc>
        <w:tc>
          <w:tcPr>
            <w:tcW w:w="2977" w:type="dxa"/>
          </w:tcPr>
          <w:p w:rsidR="00727932" w:rsidRPr="00727932" w:rsidRDefault="00727932" w:rsidP="00956A1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Остале дотације и трансфери</w:t>
            </w:r>
          </w:p>
        </w:tc>
        <w:tc>
          <w:tcPr>
            <w:tcW w:w="1134"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260.000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56A13" w:rsidP="00956A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260.000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rPr>
            </w:pPr>
          </w:p>
        </w:tc>
        <w:tc>
          <w:tcPr>
            <w:tcW w:w="2977" w:type="dxa"/>
          </w:tcPr>
          <w:p w:rsidR="00727932" w:rsidRPr="00727932" w:rsidRDefault="00727932" w:rsidP="00490186">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lang w:val="sr-Cyrl-CS"/>
              </w:rPr>
              <w:t>Укупно за функц. класиф. 111</w:t>
            </w:r>
          </w:p>
        </w:tc>
        <w:tc>
          <w:tcPr>
            <w:tcW w:w="1134" w:type="dxa"/>
          </w:tcPr>
          <w:p w:rsidR="00727932" w:rsidRPr="00727932" w:rsidRDefault="00490186" w:rsidP="0049018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8.560.000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490186" w:rsidP="0049018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8.560.000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rPr>
            </w:pPr>
          </w:p>
        </w:tc>
        <w:tc>
          <w:tcPr>
            <w:tcW w:w="2977" w:type="dxa"/>
          </w:tcPr>
          <w:p w:rsidR="00727932" w:rsidRPr="00490186" w:rsidRDefault="00727932" w:rsidP="00490186">
            <w:pPr>
              <w:ind w:firstLine="0"/>
              <w:rPr>
                <w:rFonts w:ascii="Times New Roman" w:hAnsi="Times New Roman"/>
                <w:b w:val="0"/>
                <w:sz w:val="20"/>
                <w:szCs w:val="20"/>
                <w:lang w:val="sr-Cyrl-CS"/>
              </w:rPr>
            </w:pPr>
            <w:r w:rsidRPr="00490186">
              <w:rPr>
                <w:rFonts w:ascii="Times New Roman" w:hAnsi="Times New Roman"/>
                <w:b w:val="0"/>
                <w:sz w:val="20"/>
                <w:szCs w:val="20"/>
                <w:lang w:val="sr-Cyrl-CS"/>
              </w:rPr>
              <w:t>Приходи из буџета 01</w:t>
            </w:r>
          </w:p>
        </w:tc>
        <w:tc>
          <w:tcPr>
            <w:tcW w:w="1134" w:type="dxa"/>
          </w:tcPr>
          <w:p w:rsidR="00727932" w:rsidRPr="00727932" w:rsidRDefault="00490186" w:rsidP="0049018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8.560.000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490186" w:rsidP="0049018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8.560.000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rPr>
            </w:pPr>
          </w:p>
        </w:tc>
        <w:tc>
          <w:tcPr>
            <w:tcW w:w="2977" w:type="dxa"/>
          </w:tcPr>
          <w:p w:rsidR="00727932" w:rsidRPr="00727932" w:rsidRDefault="00727932" w:rsidP="00490186">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lang w:val="sr-Cyrl-CS"/>
              </w:rPr>
              <w:t>Укупно за ПА 0002 (01)</w:t>
            </w:r>
          </w:p>
        </w:tc>
        <w:tc>
          <w:tcPr>
            <w:tcW w:w="1134" w:type="dxa"/>
          </w:tcPr>
          <w:p w:rsidR="00727932" w:rsidRPr="00727932" w:rsidRDefault="00241D14" w:rsidP="00241D1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8.560.000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241D14" w:rsidP="00241D1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8.560.000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rPr>
            </w:pPr>
          </w:p>
        </w:tc>
        <w:tc>
          <w:tcPr>
            <w:tcW w:w="2977" w:type="dxa"/>
          </w:tcPr>
          <w:p w:rsidR="00727932" w:rsidRPr="00727932" w:rsidRDefault="00727932" w:rsidP="00241D14">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16 (01)</w:t>
            </w:r>
          </w:p>
        </w:tc>
        <w:tc>
          <w:tcPr>
            <w:tcW w:w="1134" w:type="dxa"/>
          </w:tcPr>
          <w:p w:rsidR="00727932" w:rsidRPr="00727932" w:rsidRDefault="00241D14" w:rsidP="00241D1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8.560.000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241D14" w:rsidP="00241D1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8.560.000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rPr>
            </w:pPr>
          </w:p>
        </w:tc>
        <w:tc>
          <w:tcPr>
            <w:tcW w:w="2977" w:type="dxa"/>
          </w:tcPr>
          <w:p w:rsidR="00727932" w:rsidRPr="00241D14" w:rsidRDefault="00727932" w:rsidP="00241D14">
            <w:pPr>
              <w:ind w:firstLine="0"/>
              <w:rPr>
                <w:rFonts w:ascii="Times New Roman" w:hAnsi="Times New Roman"/>
                <w:sz w:val="20"/>
                <w:szCs w:val="20"/>
                <w:lang w:val="sr-Cyrl-CS"/>
              </w:rPr>
            </w:pPr>
            <w:r w:rsidRPr="00241D14">
              <w:rPr>
                <w:rFonts w:ascii="Times New Roman" w:hAnsi="Times New Roman"/>
                <w:sz w:val="20"/>
                <w:szCs w:val="20"/>
                <w:lang w:val="sr-Cyrl-CS"/>
              </w:rPr>
              <w:t>Укупно за раздео 2</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241D14" w:rsidP="00241D1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20.474.000</w:t>
            </w:r>
          </w:p>
        </w:tc>
      </w:tr>
      <w:tr w:rsidR="00727932" w:rsidRPr="00727932" w:rsidTr="001C7DD3">
        <w:trPr>
          <w:trHeight w:val="252"/>
        </w:trPr>
        <w:tc>
          <w:tcPr>
            <w:tcW w:w="10031" w:type="dxa"/>
            <w:gridSpan w:val="19"/>
            <w:tcBorders>
              <w:bottom w:val="single" w:sz="4" w:space="0" w:color="auto"/>
            </w:tcBorders>
            <w:vAlign w:val="center"/>
          </w:tcPr>
          <w:p w:rsidR="00727932" w:rsidRPr="00727932" w:rsidRDefault="00727932" w:rsidP="00241D14">
            <w:pPr>
              <w:pStyle w:val="ListParagraph"/>
              <w:spacing w:after="0" w:line="240" w:lineRule="auto"/>
              <w:ind w:left="0"/>
              <w:jc w:val="center"/>
              <w:rPr>
                <w:rFonts w:ascii="Times New Roman" w:hAnsi="Times New Roman" w:cs="Times New Roman"/>
                <w:sz w:val="20"/>
                <w:szCs w:val="20"/>
              </w:rPr>
            </w:pPr>
            <w:r w:rsidRPr="00727932">
              <w:rPr>
                <w:rFonts w:ascii="Times New Roman" w:hAnsi="Times New Roman" w:cs="Times New Roman"/>
                <w:sz w:val="20"/>
                <w:szCs w:val="20"/>
                <w:lang w:val="sr-Cyrl-CS"/>
              </w:rPr>
              <w:t>ОПШТИНСКО  ПРАВОБРАНИЛАШТВО</w:t>
            </w:r>
          </w:p>
        </w:tc>
      </w:tr>
      <w:tr w:rsidR="00727932" w:rsidRPr="00727932" w:rsidTr="001C7DD3">
        <w:tc>
          <w:tcPr>
            <w:tcW w:w="10031" w:type="dxa"/>
            <w:gridSpan w:val="19"/>
            <w:tcBorders>
              <w:top w:val="single" w:sz="4" w:space="0" w:color="auto"/>
              <w:bottom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rPr>
            </w:pPr>
            <w:r w:rsidRPr="00727932">
              <w:rPr>
                <w:rFonts w:ascii="Times New Roman" w:hAnsi="Times New Roman" w:cs="Times New Roman"/>
                <w:sz w:val="20"/>
                <w:szCs w:val="20"/>
                <w:lang w:val="sr-Cyrl-CS"/>
              </w:rPr>
              <w:t>Шифра 0602   ПРОГРАМ 15- ОПШТЕ  УСЛУГЕ ЛОКАЛНЕ САМОУПРАВЕ</w:t>
            </w:r>
          </w:p>
        </w:tc>
      </w:tr>
      <w:tr w:rsidR="00727932" w:rsidRPr="00727932" w:rsidTr="001C7DD3">
        <w:tc>
          <w:tcPr>
            <w:tcW w:w="10031" w:type="dxa"/>
            <w:gridSpan w:val="19"/>
            <w:tcBorders>
              <w:top w:val="single" w:sz="4" w:space="0" w:color="auto"/>
              <w:bottom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0004- ОПШТИНСКО  ПРАВОБРАНИЛАШТВО</w:t>
            </w:r>
          </w:p>
        </w:tc>
      </w:tr>
      <w:tr w:rsidR="00727932" w:rsidRPr="00727932" w:rsidTr="001C7DD3">
        <w:trPr>
          <w:trHeight w:val="222"/>
        </w:trPr>
        <w:tc>
          <w:tcPr>
            <w:tcW w:w="407" w:type="dxa"/>
            <w:gridSpan w:val="3"/>
            <w:tcBorders>
              <w:top w:val="single" w:sz="4" w:space="0" w:color="auto"/>
              <w:bottom w:val="single" w:sz="4" w:space="0" w:color="auto"/>
              <w:right w:val="single" w:sz="4" w:space="0" w:color="auto"/>
            </w:tcBorders>
          </w:tcPr>
          <w:p w:rsidR="00727932" w:rsidRPr="00727932" w:rsidRDefault="00727932" w:rsidP="00241D14">
            <w:pPr>
              <w:pStyle w:val="ListParagraph"/>
              <w:spacing w:after="0" w:line="240" w:lineRule="auto"/>
              <w:ind w:left="-851" w:right="-93" w:firstLine="743"/>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3</w:t>
            </w:r>
          </w:p>
        </w:tc>
        <w:tc>
          <w:tcPr>
            <w:tcW w:w="410" w:type="dxa"/>
            <w:gridSpan w:val="8"/>
            <w:tcBorders>
              <w:top w:val="single" w:sz="4" w:space="0" w:color="auto"/>
              <w:bottom w:val="single" w:sz="4" w:space="0" w:color="auto"/>
              <w:right w:val="single" w:sz="4" w:space="0" w:color="auto"/>
            </w:tcBorders>
          </w:tcPr>
          <w:p w:rsidR="00727932" w:rsidRPr="00727932" w:rsidRDefault="00727932" w:rsidP="00241D14">
            <w:pPr>
              <w:pStyle w:val="ListParagraph"/>
              <w:spacing w:after="0" w:line="240" w:lineRule="auto"/>
              <w:ind w:left="-724" w:right="-108" w:firstLine="601"/>
              <w:rPr>
                <w:rFonts w:ascii="Times New Roman" w:hAnsi="Times New Roman" w:cs="Times New Roman"/>
                <w:sz w:val="20"/>
                <w:szCs w:val="20"/>
                <w:lang w:val="sr-Cyrl-CS"/>
              </w:rPr>
            </w:pPr>
            <w:r w:rsidRPr="00727932">
              <w:rPr>
                <w:rFonts w:ascii="Times New Roman" w:hAnsi="Times New Roman" w:cs="Times New Roman"/>
                <w:sz w:val="20"/>
                <w:szCs w:val="20"/>
                <w:lang w:val="sr-Cyrl-CS"/>
              </w:rPr>
              <w:t>3.01</w:t>
            </w:r>
          </w:p>
        </w:tc>
        <w:tc>
          <w:tcPr>
            <w:tcW w:w="567" w:type="dxa"/>
            <w:tcBorders>
              <w:top w:val="single" w:sz="4" w:space="0" w:color="auto"/>
              <w:bottom w:val="single" w:sz="4" w:space="0" w:color="auto"/>
              <w:right w:val="single" w:sz="4" w:space="0" w:color="auto"/>
            </w:tcBorders>
          </w:tcPr>
          <w:p w:rsidR="00727932" w:rsidRPr="00727932" w:rsidRDefault="00727932" w:rsidP="00241D14">
            <w:pPr>
              <w:pStyle w:val="ListParagraph"/>
              <w:spacing w:after="0" w:line="240" w:lineRule="auto"/>
              <w:ind w:left="-731"/>
              <w:rPr>
                <w:rFonts w:ascii="Times New Roman" w:hAnsi="Times New Roman" w:cs="Times New Roman"/>
                <w:sz w:val="20"/>
                <w:szCs w:val="20"/>
                <w:lang w:val="sr-Cyrl-CS"/>
              </w:rPr>
            </w:pPr>
            <w:r w:rsidRPr="00727932">
              <w:rPr>
                <w:rFonts w:ascii="Times New Roman" w:hAnsi="Times New Roman" w:cs="Times New Roman"/>
                <w:sz w:val="20"/>
                <w:szCs w:val="20"/>
                <w:lang w:val="sr-Cyrl-CS"/>
              </w:rPr>
              <w:t>330</w:t>
            </w: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Borders>
              <w:top w:val="single" w:sz="4" w:space="0" w:color="auto"/>
              <w:bottom w:val="single" w:sz="4" w:space="0" w:color="auto"/>
              <w:right w:val="single" w:sz="4" w:space="0" w:color="auto"/>
            </w:tcBorders>
          </w:tcPr>
          <w:p w:rsidR="00727932" w:rsidRPr="00727932" w:rsidRDefault="00727932" w:rsidP="00241D14">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Општински   правобранилац</w:t>
            </w:r>
          </w:p>
        </w:tc>
        <w:tc>
          <w:tcPr>
            <w:tcW w:w="1134"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Borders>
              <w:top w:val="single" w:sz="4" w:space="0" w:color="auto"/>
              <w:left w:val="single" w:sz="4" w:space="0" w:color="auto"/>
              <w:bottom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rPr>
          <w:trHeight w:val="222"/>
        </w:trPr>
        <w:tc>
          <w:tcPr>
            <w:tcW w:w="407" w:type="dxa"/>
            <w:gridSpan w:val="3"/>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241D14">
            <w:pPr>
              <w:pStyle w:val="ListParagraph"/>
              <w:spacing w:after="0" w:line="240" w:lineRule="auto"/>
              <w:ind w:left="-734"/>
              <w:rPr>
                <w:rFonts w:ascii="Times New Roman" w:hAnsi="Times New Roman" w:cs="Times New Roman"/>
                <w:sz w:val="20"/>
                <w:szCs w:val="20"/>
              </w:rPr>
            </w:pPr>
            <w:r w:rsidRPr="00727932">
              <w:rPr>
                <w:rFonts w:ascii="Times New Roman" w:hAnsi="Times New Roman" w:cs="Times New Roman"/>
                <w:sz w:val="20"/>
                <w:szCs w:val="20"/>
              </w:rPr>
              <w:t>29</w:t>
            </w:r>
          </w:p>
        </w:tc>
        <w:tc>
          <w:tcPr>
            <w:tcW w:w="567" w:type="dxa"/>
            <w:tcBorders>
              <w:top w:val="single" w:sz="4" w:space="0" w:color="auto"/>
              <w:bottom w:val="single" w:sz="4" w:space="0" w:color="auto"/>
              <w:right w:val="single" w:sz="4" w:space="0" w:color="auto"/>
            </w:tcBorders>
          </w:tcPr>
          <w:p w:rsidR="00727932" w:rsidRPr="00727932" w:rsidRDefault="00727932" w:rsidP="00241D14">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411</w:t>
            </w:r>
          </w:p>
        </w:tc>
        <w:tc>
          <w:tcPr>
            <w:tcW w:w="2977" w:type="dxa"/>
            <w:tcBorders>
              <w:top w:val="single" w:sz="4" w:space="0" w:color="auto"/>
              <w:bottom w:val="single" w:sz="4" w:space="0" w:color="auto"/>
              <w:right w:val="single" w:sz="4" w:space="0" w:color="auto"/>
            </w:tcBorders>
          </w:tcPr>
          <w:p w:rsidR="00727932" w:rsidRPr="00727932" w:rsidRDefault="00727932" w:rsidP="00241D14">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Плате, додаци и накнаде запослених</w:t>
            </w:r>
          </w:p>
        </w:tc>
        <w:tc>
          <w:tcPr>
            <w:tcW w:w="1134" w:type="dxa"/>
            <w:tcBorders>
              <w:top w:val="single" w:sz="4" w:space="0" w:color="auto"/>
              <w:bottom w:val="single" w:sz="4" w:space="0" w:color="auto"/>
              <w:right w:val="single" w:sz="4" w:space="0" w:color="auto"/>
            </w:tcBorders>
          </w:tcPr>
          <w:p w:rsidR="00727932" w:rsidRPr="00727932" w:rsidRDefault="00241D14" w:rsidP="00241D1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890.000</w:t>
            </w:r>
          </w:p>
        </w:tc>
        <w:tc>
          <w:tcPr>
            <w:tcW w:w="992"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Borders>
              <w:top w:val="single" w:sz="4" w:space="0" w:color="auto"/>
              <w:left w:val="single" w:sz="4" w:space="0" w:color="auto"/>
              <w:bottom w:val="single" w:sz="4" w:space="0" w:color="auto"/>
            </w:tcBorders>
          </w:tcPr>
          <w:p w:rsidR="00727932" w:rsidRPr="00727932" w:rsidRDefault="00241D14" w:rsidP="00241D1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890.000</w:t>
            </w:r>
          </w:p>
        </w:tc>
      </w:tr>
      <w:tr w:rsidR="00727932" w:rsidRPr="00727932" w:rsidTr="001C7DD3">
        <w:trPr>
          <w:trHeight w:val="222"/>
        </w:trPr>
        <w:tc>
          <w:tcPr>
            <w:tcW w:w="407" w:type="dxa"/>
            <w:gridSpan w:val="3"/>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241D14">
            <w:pPr>
              <w:pStyle w:val="ListParagraph"/>
              <w:spacing w:after="0" w:line="240" w:lineRule="auto"/>
              <w:ind w:left="-734"/>
              <w:rPr>
                <w:rFonts w:ascii="Times New Roman" w:hAnsi="Times New Roman" w:cs="Times New Roman"/>
                <w:sz w:val="20"/>
                <w:szCs w:val="20"/>
              </w:rPr>
            </w:pPr>
            <w:r w:rsidRPr="00727932">
              <w:rPr>
                <w:rFonts w:ascii="Times New Roman" w:hAnsi="Times New Roman" w:cs="Times New Roman"/>
                <w:sz w:val="20"/>
                <w:szCs w:val="20"/>
              </w:rPr>
              <w:t>30</w:t>
            </w:r>
          </w:p>
        </w:tc>
        <w:tc>
          <w:tcPr>
            <w:tcW w:w="567" w:type="dxa"/>
            <w:tcBorders>
              <w:top w:val="single" w:sz="4" w:space="0" w:color="auto"/>
              <w:bottom w:val="single" w:sz="4" w:space="0" w:color="auto"/>
              <w:right w:val="single" w:sz="4" w:space="0" w:color="auto"/>
            </w:tcBorders>
          </w:tcPr>
          <w:p w:rsidR="00727932" w:rsidRPr="00727932" w:rsidRDefault="00727932" w:rsidP="00241D14">
            <w:pPr>
              <w:pStyle w:val="ListParagraph"/>
              <w:spacing w:after="0" w:line="240" w:lineRule="auto"/>
              <w:ind w:left="-725"/>
              <w:rPr>
                <w:rFonts w:ascii="Times New Roman" w:hAnsi="Times New Roman" w:cs="Times New Roman"/>
                <w:sz w:val="20"/>
                <w:szCs w:val="20"/>
                <w:lang w:val="sr-Cyrl-CS"/>
              </w:rPr>
            </w:pPr>
            <w:r w:rsidRPr="00727932">
              <w:rPr>
                <w:rFonts w:ascii="Times New Roman" w:hAnsi="Times New Roman" w:cs="Times New Roman"/>
                <w:sz w:val="20"/>
                <w:szCs w:val="20"/>
                <w:lang w:val="sr-Cyrl-CS"/>
              </w:rPr>
              <w:t>412</w:t>
            </w:r>
          </w:p>
        </w:tc>
        <w:tc>
          <w:tcPr>
            <w:tcW w:w="2977" w:type="dxa"/>
            <w:tcBorders>
              <w:top w:val="single" w:sz="4" w:space="0" w:color="auto"/>
              <w:bottom w:val="single" w:sz="4" w:space="0" w:color="auto"/>
              <w:right w:val="single" w:sz="4" w:space="0" w:color="auto"/>
            </w:tcBorders>
          </w:tcPr>
          <w:p w:rsidR="00727932" w:rsidRPr="00241D14" w:rsidRDefault="00727932" w:rsidP="00241D14">
            <w:pPr>
              <w:ind w:firstLine="0"/>
              <w:rPr>
                <w:rFonts w:ascii="Times New Roman" w:hAnsi="Times New Roman"/>
                <w:b w:val="0"/>
                <w:sz w:val="20"/>
                <w:szCs w:val="20"/>
                <w:lang w:val="sr-Cyrl-CS"/>
              </w:rPr>
            </w:pPr>
            <w:r w:rsidRPr="00241D14">
              <w:rPr>
                <w:rFonts w:ascii="Times New Roman" w:hAnsi="Times New Roman"/>
                <w:b w:val="0"/>
                <w:sz w:val="20"/>
                <w:szCs w:val="20"/>
                <w:lang w:val="sr-Cyrl-CS"/>
              </w:rPr>
              <w:t>Социјални доприноси</w:t>
            </w:r>
          </w:p>
        </w:tc>
        <w:tc>
          <w:tcPr>
            <w:tcW w:w="1134" w:type="dxa"/>
            <w:tcBorders>
              <w:top w:val="single" w:sz="4" w:space="0" w:color="auto"/>
              <w:bottom w:val="single" w:sz="4" w:space="0" w:color="auto"/>
              <w:right w:val="single" w:sz="4" w:space="0" w:color="auto"/>
            </w:tcBorders>
          </w:tcPr>
          <w:p w:rsidR="00727932" w:rsidRPr="00727932" w:rsidRDefault="00241D14" w:rsidP="00241D1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160.000</w:t>
            </w:r>
          </w:p>
        </w:tc>
        <w:tc>
          <w:tcPr>
            <w:tcW w:w="992"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Borders>
              <w:top w:val="single" w:sz="4" w:space="0" w:color="auto"/>
              <w:left w:val="single" w:sz="4" w:space="0" w:color="auto"/>
              <w:bottom w:val="single" w:sz="4" w:space="0" w:color="auto"/>
            </w:tcBorders>
          </w:tcPr>
          <w:p w:rsidR="00727932" w:rsidRPr="00727932" w:rsidRDefault="00241D14" w:rsidP="00241D1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160.000</w:t>
            </w:r>
          </w:p>
        </w:tc>
      </w:tr>
      <w:tr w:rsidR="00727932" w:rsidRPr="00727932" w:rsidTr="001C7DD3">
        <w:trPr>
          <w:trHeight w:val="222"/>
        </w:trPr>
        <w:tc>
          <w:tcPr>
            <w:tcW w:w="407" w:type="dxa"/>
            <w:gridSpan w:val="3"/>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241D14">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31</w:t>
            </w:r>
          </w:p>
        </w:tc>
        <w:tc>
          <w:tcPr>
            <w:tcW w:w="567" w:type="dxa"/>
            <w:tcBorders>
              <w:top w:val="single" w:sz="4" w:space="0" w:color="auto"/>
              <w:bottom w:val="single" w:sz="4" w:space="0" w:color="auto"/>
              <w:right w:val="single" w:sz="4" w:space="0" w:color="auto"/>
            </w:tcBorders>
          </w:tcPr>
          <w:p w:rsidR="00727932" w:rsidRPr="00727932" w:rsidRDefault="00727932" w:rsidP="00241D14">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414</w:t>
            </w:r>
          </w:p>
        </w:tc>
        <w:tc>
          <w:tcPr>
            <w:tcW w:w="2977" w:type="dxa"/>
            <w:tcBorders>
              <w:top w:val="single" w:sz="4" w:space="0" w:color="auto"/>
              <w:bottom w:val="single" w:sz="4" w:space="0" w:color="auto"/>
              <w:right w:val="single" w:sz="4" w:space="0" w:color="auto"/>
            </w:tcBorders>
          </w:tcPr>
          <w:p w:rsidR="00727932" w:rsidRPr="00727932" w:rsidRDefault="00727932" w:rsidP="00241D14">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Социјална давања запосленима</w:t>
            </w:r>
          </w:p>
        </w:tc>
        <w:tc>
          <w:tcPr>
            <w:tcW w:w="1134" w:type="dxa"/>
            <w:tcBorders>
              <w:top w:val="single" w:sz="4" w:space="0" w:color="auto"/>
              <w:bottom w:val="single" w:sz="4" w:space="0" w:color="auto"/>
              <w:right w:val="single" w:sz="4" w:space="0" w:color="auto"/>
            </w:tcBorders>
          </w:tcPr>
          <w:p w:rsidR="00727932" w:rsidRPr="00727932" w:rsidRDefault="00241D14" w:rsidP="00241D1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Borders>
              <w:top w:val="single" w:sz="4" w:space="0" w:color="auto"/>
              <w:left w:val="single" w:sz="4" w:space="0" w:color="auto"/>
              <w:bottom w:val="single" w:sz="4" w:space="0" w:color="auto"/>
            </w:tcBorders>
          </w:tcPr>
          <w:p w:rsidR="00727932" w:rsidRPr="00727932" w:rsidRDefault="00241D14" w:rsidP="00241D1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r>
      <w:tr w:rsidR="00727932" w:rsidRPr="00727932" w:rsidTr="001C7DD3">
        <w:trPr>
          <w:trHeight w:val="222"/>
        </w:trPr>
        <w:tc>
          <w:tcPr>
            <w:tcW w:w="407" w:type="dxa"/>
            <w:gridSpan w:val="3"/>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241D14">
            <w:pPr>
              <w:pStyle w:val="ListParagraph"/>
              <w:spacing w:after="0" w:line="240" w:lineRule="auto"/>
              <w:ind w:left="-722" w:firstLine="614"/>
              <w:jc w:val="center"/>
              <w:rPr>
                <w:rFonts w:ascii="Times New Roman" w:hAnsi="Times New Roman" w:cs="Times New Roman"/>
                <w:sz w:val="20"/>
                <w:szCs w:val="20"/>
              </w:rPr>
            </w:pPr>
            <w:r w:rsidRPr="00727932">
              <w:rPr>
                <w:rFonts w:ascii="Times New Roman" w:hAnsi="Times New Roman" w:cs="Times New Roman"/>
                <w:sz w:val="20"/>
                <w:szCs w:val="20"/>
              </w:rPr>
              <w:t>32</w:t>
            </w:r>
          </w:p>
        </w:tc>
        <w:tc>
          <w:tcPr>
            <w:tcW w:w="567" w:type="dxa"/>
            <w:tcBorders>
              <w:top w:val="single" w:sz="4" w:space="0" w:color="auto"/>
              <w:bottom w:val="single" w:sz="4" w:space="0" w:color="auto"/>
              <w:right w:val="single" w:sz="4" w:space="0" w:color="auto"/>
            </w:tcBorders>
          </w:tcPr>
          <w:p w:rsidR="00727932" w:rsidRPr="00727932" w:rsidRDefault="00727932" w:rsidP="00241D14">
            <w:pPr>
              <w:pStyle w:val="ListParagraph"/>
              <w:spacing w:after="0" w:line="240" w:lineRule="auto"/>
              <w:ind w:left="-817" w:right="-108" w:firstLine="709"/>
              <w:jc w:val="center"/>
              <w:rPr>
                <w:rFonts w:ascii="Times New Roman" w:hAnsi="Times New Roman" w:cs="Times New Roman"/>
                <w:sz w:val="20"/>
                <w:szCs w:val="20"/>
              </w:rPr>
            </w:pPr>
            <w:r w:rsidRPr="00727932">
              <w:rPr>
                <w:rFonts w:ascii="Times New Roman" w:hAnsi="Times New Roman" w:cs="Times New Roman"/>
                <w:sz w:val="20"/>
                <w:szCs w:val="20"/>
              </w:rPr>
              <w:t>415</w:t>
            </w:r>
          </w:p>
        </w:tc>
        <w:tc>
          <w:tcPr>
            <w:tcW w:w="2977" w:type="dxa"/>
            <w:tcBorders>
              <w:top w:val="single" w:sz="4" w:space="0" w:color="auto"/>
              <w:bottom w:val="single" w:sz="4" w:space="0" w:color="auto"/>
              <w:right w:val="single" w:sz="4" w:space="0" w:color="auto"/>
            </w:tcBorders>
          </w:tcPr>
          <w:p w:rsidR="00727932" w:rsidRPr="00727932" w:rsidRDefault="00727932" w:rsidP="00241D14">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Накнаде трошкова за запослене</w:t>
            </w:r>
          </w:p>
        </w:tc>
        <w:tc>
          <w:tcPr>
            <w:tcW w:w="1134" w:type="dxa"/>
            <w:tcBorders>
              <w:top w:val="single" w:sz="4" w:space="0" w:color="auto"/>
              <w:bottom w:val="single" w:sz="4" w:space="0" w:color="auto"/>
              <w:right w:val="single" w:sz="4" w:space="0" w:color="auto"/>
            </w:tcBorders>
          </w:tcPr>
          <w:p w:rsidR="00727932" w:rsidRPr="00727932" w:rsidRDefault="00241D14" w:rsidP="00241D1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Borders>
              <w:top w:val="single" w:sz="4" w:space="0" w:color="auto"/>
              <w:left w:val="single" w:sz="4" w:space="0" w:color="auto"/>
              <w:bottom w:val="single" w:sz="4" w:space="0" w:color="auto"/>
            </w:tcBorders>
          </w:tcPr>
          <w:p w:rsidR="00727932" w:rsidRPr="00727932" w:rsidRDefault="00241D14" w:rsidP="00241D1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r>
      <w:tr w:rsidR="00727932" w:rsidRPr="00727932" w:rsidTr="001C7DD3">
        <w:trPr>
          <w:trHeight w:val="222"/>
        </w:trPr>
        <w:tc>
          <w:tcPr>
            <w:tcW w:w="407" w:type="dxa"/>
            <w:gridSpan w:val="3"/>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241D14">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33</w:t>
            </w:r>
          </w:p>
        </w:tc>
        <w:tc>
          <w:tcPr>
            <w:tcW w:w="567" w:type="dxa"/>
            <w:tcBorders>
              <w:top w:val="single" w:sz="4" w:space="0" w:color="auto"/>
              <w:bottom w:val="single" w:sz="4" w:space="0" w:color="auto"/>
              <w:right w:val="single" w:sz="4" w:space="0" w:color="auto"/>
            </w:tcBorders>
          </w:tcPr>
          <w:p w:rsidR="00727932" w:rsidRPr="00727932" w:rsidRDefault="00727932" w:rsidP="00241D14">
            <w:pPr>
              <w:pStyle w:val="ListParagraph"/>
              <w:spacing w:after="0" w:line="240" w:lineRule="auto"/>
              <w:ind w:left="-713"/>
              <w:rPr>
                <w:rFonts w:ascii="Times New Roman" w:hAnsi="Times New Roman" w:cs="Times New Roman"/>
                <w:sz w:val="20"/>
                <w:szCs w:val="20"/>
                <w:lang w:val="sr-Cyrl-CS"/>
              </w:rPr>
            </w:pPr>
            <w:r w:rsidRPr="00727932">
              <w:rPr>
                <w:rFonts w:ascii="Times New Roman" w:hAnsi="Times New Roman" w:cs="Times New Roman"/>
                <w:sz w:val="20"/>
                <w:szCs w:val="20"/>
                <w:lang w:val="sr-Cyrl-CS"/>
              </w:rPr>
              <w:t>421</w:t>
            </w:r>
          </w:p>
        </w:tc>
        <w:tc>
          <w:tcPr>
            <w:tcW w:w="2977" w:type="dxa"/>
            <w:tcBorders>
              <w:top w:val="single" w:sz="4" w:space="0" w:color="auto"/>
              <w:bottom w:val="single" w:sz="4" w:space="0" w:color="auto"/>
              <w:right w:val="single" w:sz="4" w:space="0" w:color="auto"/>
            </w:tcBorders>
          </w:tcPr>
          <w:p w:rsidR="00727932" w:rsidRPr="00241D14" w:rsidRDefault="00727932" w:rsidP="00241D14">
            <w:pPr>
              <w:ind w:firstLine="0"/>
              <w:rPr>
                <w:rFonts w:ascii="Times New Roman" w:hAnsi="Times New Roman"/>
                <w:b w:val="0"/>
                <w:sz w:val="20"/>
                <w:szCs w:val="20"/>
                <w:lang w:val="sr-Cyrl-CS"/>
              </w:rPr>
            </w:pPr>
            <w:r w:rsidRPr="00241D14">
              <w:rPr>
                <w:rFonts w:ascii="Times New Roman" w:hAnsi="Times New Roman"/>
                <w:b w:val="0"/>
                <w:sz w:val="20"/>
                <w:szCs w:val="20"/>
                <w:lang w:val="sr-Cyrl-CS"/>
              </w:rPr>
              <w:t>Стални трошкови</w:t>
            </w:r>
          </w:p>
        </w:tc>
        <w:tc>
          <w:tcPr>
            <w:tcW w:w="1134" w:type="dxa"/>
            <w:tcBorders>
              <w:top w:val="single" w:sz="4" w:space="0" w:color="auto"/>
              <w:bottom w:val="single" w:sz="4" w:space="0" w:color="auto"/>
              <w:right w:val="single" w:sz="4" w:space="0" w:color="auto"/>
            </w:tcBorders>
          </w:tcPr>
          <w:p w:rsidR="00727932" w:rsidRPr="00727932" w:rsidRDefault="00241D14" w:rsidP="00241D1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w:t>
            </w:r>
          </w:p>
        </w:tc>
        <w:tc>
          <w:tcPr>
            <w:tcW w:w="992"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Borders>
              <w:top w:val="single" w:sz="4" w:space="0" w:color="auto"/>
              <w:left w:val="single" w:sz="4" w:space="0" w:color="auto"/>
              <w:bottom w:val="single" w:sz="4" w:space="0" w:color="auto"/>
            </w:tcBorders>
          </w:tcPr>
          <w:p w:rsidR="00727932" w:rsidRPr="00727932" w:rsidRDefault="00241D14" w:rsidP="00241D1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w:t>
            </w:r>
          </w:p>
        </w:tc>
      </w:tr>
      <w:tr w:rsidR="00727932" w:rsidRPr="00727932" w:rsidTr="001C7DD3">
        <w:trPr>
          <w:trHeight w:val="222"/>
        </w:trPr>
        <w:tc>
          <w:tcPr>
            <w:tcW w:w="407" w:type="dxa"/>
            <w:gridSpan w:val="3"/>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3369E5">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34</w:t>
            </w:r>
          </w:p>
        </w:tc>
        <w:tc>
          <w:tcPr>
            <w:tcW w:w="567" w:type="dxa"/>
            <w:tcBorders>
              <w:top w:val="single" w:sz="4" w:space="0" w:color="auto"/>
              <w:bottom w:val="single" w:sz="4" w:space="0" w:color="auto"/>
              <w:right w:val="single" w:sz="4" w:space="0" w:color="auto"/>
            </w:tcBorders>
          </w:tcPr>
          <w:p w:rsidR="00727932" w:rsidRPr="00727932" w:rsidRDefault="00727932" w:rsidP="003369E5">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422</w:t>
            </w:r>
          </w:p>
        </w:tc>
        <w:tc>
          <w:tcPr>
            <w:tcW w:w="2977" w:type="dxa"/>
            <w:tcBorders>
              <w:top w:val="single" w:sz="4" w:space="0" w:color="auto"/>
              <w:bottom w:val="single" w:sz="4" w:space="0" w:color="auto"/>
              <w:right w:val="single" w:sz="4" w:space="0" w:color="auto"/>
            </w:tcBorders>
          </w:tcPr>
          <w:p w:rsidR="00727932" w:rsidRPr="003369E5" w:rsidRDefault="00727932" w:rsidP="003369E5">
            <w:pPr>
              <w:ind w:firstLine="0"/>
              <w:rPr>
                <w:rFonts w:ascii="Times New Roman" w:hAnsi="Times New Roman"/>
                <w:b w:val="0"/>
                <w:sz w:val="20"/>
                <w:szCs w:val="20"/>
                <w:lang w:val="sr-Cyrl-CS"/>
              </w:rPr>
            </w:pPr>
            <w:r w:rsidRPr="003369E5">
              <w:rPr>
                <w:rFonts w:ascii="Times New Roman" w:hAnsi="Times New Roman"/>
                <w:b w:val="0"/>
                <w:sz w:val="20"/>
                <w:szCs w:val="20"/>
                <w:lang w:val="sr-Cyrl-CS"/>
              </w:rPr>
              <w:t>Трошкови путовања</w:t>
            </w:r>
          </w:p>
        </w:tc>
        <w:tc>
          <w:tcPr>
            <w:tcW w:w="1134" w:type="dxa"/>
            <w:tcBorders>
              <w:top w:val="single" w:sz="4" w:space="0" w:color="auto"/>
              <w:bottom w:val="single" w:sz="4" w:space="0" w:color="auto"/>
              <w:right w:val="single" w:sz="4" w:space="0" w:color="auto"/>
            </w:tcBorders>
          </w:tcPr>
          <w:p w:rsidR="00727932" w:rsidRPr="00727932" w:rsidRDefault="003369E5" w:rsidP="003369E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w:t>
            </w:r>
          </w:p>
        </w:tc>
        <w:tc>
          <w:tcPr>
            <w:tcW w:w="992"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Borders>
              <w:top w:val="single" w:sz="4" w:space="0" w:color="auto"/>
              <w:left w:val="single" w:sz="4" w:space="0" w:color="auto"/>
              <w:bottom w:val="single" w:sz="4" w:space="0" w:color="auto"/>
            </w:tcBorders>
          </w:tcPr>
          <w:p w:rsidR="00727932" w:rsidRPr="00727932" w:rsidRDefault="003369E5" w:rsidP="003369E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w:t>
            </w:r>
          </w:p>
        </w:tc>
      </w:tr>
      <w:tr w:rsidR="00727932" w:rsidRPr="00727932" w:rsidTr="001C7DD3">
        <w:trPr>
          <w:trHeight w:val="222"/>
        </w:trPr>
        <w:tc>
          <w:tcPr>
            <w:tcW w:w="407" w:type="dxa"/>
            <w:gridSpan w:val="3"/>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3369E5">
            <w:pPr>
              <w:pStyle w:val="ListParagraph"/>
              <w:spacing w:after="0" w:line="240" w:lineRule="auto"/>
              <w:ind w:left="-711"/>
              <w:rPr>
                <w:rFonts w:ascii="Times New Roman" w:hAnsi="Times New Roman" w:cs="Times New Roman"/>
                <w:sz w:val="20"/>
                <w:szCs w:val="20"/>
              </w:rPr>
            </w:pPr>
            <w:r w:rsidRPr="00727932">
              <w:rPr>
                <w:rFonts w:ascii="Times New Roman" w:hAnsi="Times New Roman" w:cs="Times New Roman"/>
                <w:sz w:val="20"/>
                <w:szCs w:val="20"/>
              </w:rPr>
              <w:t>35</w:t>
            </w:r>
          </w:p>
        </w:tc>
        <w:tc>
          <w:tcPr>
            <w:tcW w:w="567" w:type="dxa"/>
            <w:tcBorders>
              <w:top w:val="single" w:sz="4" w:space="0" w:color="auto"/>
              <w:bottom w:val="single" w:sz="4" w:space="0" w:color="auto"/>
              <w:right w:val="single" w:sz="4" w:space="0" w:color="auto"/>
            </w:tcBorders>
          </w:tcPr>
          <w:p w:rsidR="00727932" w:rsidRPr="00727932" w:rsidRDefault="00727932" w:rsidP="003369E5">
            <w:pPr>
              <w:pStyle w:val="ListParagraph"/>
              <w:spacing w:after="0" w:line="240" w:lineRule="auto"/>
              <w:ind w:left="-713"/>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Borders>
              <w:top w:val="single" w:sz="4" w:space="0" w:color="auto"/>
              <w:bottom w:val="single" w:sz="4" w:space="0" w:color="auto"/>
              <w:right w:val="single" w:sz="4" w:space="0" w:color="auto"/>
            </w:tcBorders>
          </w:tcPr>
          <w:p w:rsidR="00727932" w:rsidRPr="003369E5" w:rsidRDefault="00727932" w:rsidP="003369E5">
            <w:pPr>
              <w:ind w:firstLine="0"/>
              <w:rPr>
                <w:rFonts w:ascii="Times New Roman" w:hAnsi="Times New Roman"/>
                <w:b w:val="0"/>
                <w:sz w:val="20"/>
                <w:szCs w:val="20"/>
                <w:lang w:val="sr-Cyrl-CS"/>
              </w:rPr>
            </w:pPr>
            <w:r w:rsidRPr="003369E5">
              <w:rPr>
                <w:rFonts w:ascii="Times New Roman" w:hAnsi="Times New Roman"/>
                <w:b w:val="0"/>
                <w:sz w:val="20"/>
                <w:szCs w:val="20"/>
                <w:lang w:val="sr-Cyrl-CS"/>
              </w:rPr>
              <w:t>Услуге по уговору</w:t>
            </w:r>
          </w:p>
        </w:tc>
        <w:tc>
          <w:tcPr>
            <w:tcW w:w="1134" w:type="dxa"/>
            <w:tcBorders>
              <w:top w:val="single" w:sz="4" w:space="0" w:color="auto"/>
              <w:bottom w:val="single" w:sz="4" w:space="0" w:color="auto"/>
              <w:right w:val="single" w:sz="4" w:space="0" w:color="auto"/>
            </w:tcBorders>
          </w:tcPr>
          <w:p w:rsidR="00727932" w:rsidRPr="00727932" w:rsidRDefault="003369E5" w:rsidP="003369E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w:t>
            </w:r>
          </w:p>
        </w:tc>
        <w:tc>
          <w:tcPr>
            <w:tcW w:w="992"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Borders>
              <w:top w:val="single" w:sz="4" w:space="0" w:color="auto"/>
              <w:left w:val="single" w:sz="4" w:space="0" w:color="auto"/>
              <w:bottom w:val="single" w:sz="4" w:space="0" w:color="auto"/>
            </w:tcBorders>
          </w:tcPr>
          <w:p w:rsidR="00727932" w:rsidRPr="00727932" w:rsidRDefault="003369E5" w:rsidP="003369E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w:t>
            </w:r>
          </w:p>
        </w:tc>
      </w:tr>
      <w:tr w:rsidR="00727932" w:rsidRPr="00727932" w:rsidTr="001C7DD3">
        <w:trPr>
          <w:trHeight w:val="222"/>
        </w:trPr>
        <w:tc>
          <w:tcPr>
            <w:tcW w:w="407" w:type="dxa"/>
            <w:gridSpan w:val="3"/>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3369E5">
            <w:pPr>
              <w:pStyle w:val="ListParagraph"/>
              <w:spacing w:after="0" w:line="240" w:lineRule="auto"/>
              <w:ind w:left="-711"/>
              <w:rPr>
                <w:rFonts w:ascii="Times New Roman" w:hAnsi="Times New Roman" w:cs="Times New Roman"/>
                <w:sz w:val="20"/>
                <w:szCs w:val="20"/>
                <w:lang w:val="sr-Cyrl-CS"/>
              </w:rPr>
            </w:pPr>
            <w:r w:rsidRPr="00727932">
              <w:rPr>
                <w:rFonts w:ascii="Times New Roman" w:hAnsi="Times New Roman" w:cs="Times New Roman"/>
                <w:sz w:val="20"/>
                <w:szCs w:val="20"/>
                <w:lang w:val="sr-Cyrl-CS"/>
              </w:rPr>
              <w:t>36</w:t>
            </w:r>
          </w:p>
        </w:tc>
        <w:tc>
          <w:tcPr>
            <w:tcW w:w="567" w:type="dxa"/>
            <w:tcBorders>
              <w:top w:val="single" w:sz="4" w:space="0" w:color="auto"/>
              <w:bottom w:val="single" w:sz="4" w:space="0" w:color="auto"/>
              <w:right w:val="single" w:sz="4" w:space="0" w:color="auto"/>
            </w:tcBorders>
          </w:tcPr>
          <w:p w:rsidR="00727932" w:rsidRPr="00727932" w:rsidRDefault="00727932" w:rsidP="003369E5">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426</w:t>
            </w:r>
          </w:p>
        </w:tc>
        <w:tc>
          <w:tcPr>
            <w:tcW w:w="2977" w:type="dxa"/>
            <w:tcBorders>
              <w:top w:val="single" w:sz="4" w:space="0" w:color="auto"/>
              <w:bottom w:val="single" w:sz="4" w:space="0" w:color="auto"/>
              <w:right w:val="single" w:sz="4" w:space="0" w:color="auto"/>
            </w:tcBorders>
          </w:tcPr>
          <w:p w:rsidR="00727932" w:rsidRPr="003369E5" w:rsidRDefault="00727932" w:rsidP="003369E5">
            <w:pPr>
              <w:ind w:firstLine="0"/>
              <w:rPr>
                <w:rFonts w:ascii="Times New Roman" w:hAnsi="Times New Roman"/>
                <w:b w:val="0"/>
                <w:sz w:val="20"/>
                <w:szCs w:val="20"/>
                <w:lang w:val="sr-Cyrl-CS"/>
              </w:rPr>
            </w:pPr>
            <w:r w:rsidRPr="003369E5">
              <w:rPr>
                <w:rFonts w:ascii="Times New Roman" w:hAnsi="Times New Roman"/>
                <w:b w:val="0"/>
                <w:sz w:val="20"/>
                <w:szCs w:val="20"/>
                <w:lang w:val="sr-Cyrl-CS"/>
              </w:rPr>
              <w:t>Материјал</w:t>
            </w:r>
          </w:p>
        </w:tc>
        <w:tc>
          <w:tcPr>
            <w:tcW w:w="1134" w:type="dxa"/>
            <w:tcBorders>
              <w:top w:val="single" w:sz="4" w:space="0" w:color="auto"/>
              <w:bottom w:val="single" w:sz="4" w:space="0" w:color="auto"/>
              <w:right w:val="single" w:sz="4" w:space="0" w:color="auto"/>
            </w:tcBorders>
          </w:tcPr>
          <w:p w:rsidR="00727932" w:rsidRPr="00727932" w:rsidRDefault="003369E5" w:rsidP="003369E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Borders>
              <w:top w:val="single" w:sz="4" w:space="0" w:color="auto"/>
              <w:left w:val="single" w:sz="4" w:space="0" w:color="auto"/>
              <w:bottom w:val="single" w:sz="4" w:space="0" w:color="auto"/>
            </w:tcBorders>
          </w:tcPr>
          <w:p w:rsidR="00727932" w:rsidRPr="00727932" w:rsidRDefault="003369E5" w:rsidP="003369E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r>
      <w:tr w:rsidR="00727932" w:rsidRPr="00727932" w:rsidTr="001C7DD3">
        <w:trPr>
          <w:trHeight w:val="222"/>
        </w:trPr>
        <w:tc>
          <w:tcPr>
            <w:tcW w:w="407" w:type="dxa"/>
            <w:gridSpan w:val="3"/>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3369E5">
            <w:pPr>
              <w:pStyle w:val="ListParagraph"/>
              <w:spacing w:after="0" w:line="240" w:lineRule="auto"/>
              <w:ind w:left="-699"/>
              <w:rPr>
                <w:rFonts w:ascii="Times New Roman" w:hAnsi="Times New Roman" w:cs="Times New Roman"/>
                <w:sz w:val="20"/>
                <w:szCs w:val="20"/>
                <w:lang w:val="sr-Cyrl-CS"/>
              </w:rPr>
            </w:pPr>
            <w:r w:rsidRPr="00727932">
              <w:rPr>
                <w:rFonts w:ascii="Times New Roman" w:hAnsi="Times New Roman" w:cs="Times New Roman"/>
                <w:sz w:val="20"/>
                <w:szCs w:val="20"/>
                <w:lang w:val="sr-Cyrl-CS"/>
              </w:rPr>
              <w:t>37</w:t>
            </w:r>
          </w:p>
        </w:tc>
        <w:tc>
          <w:tcPr>
            <w:tcW w:w="567" w:type="dxa"/>
            <w:tcBorders>
              <w:top w:val="single" w:sz="4" w:space="0" w:color="auto"/>
              <w:bottom w:val="single" w:sz="4" w:space="0" w:color="auto"/>
              <w:right w:val="single" w:sz="4" w:space="0" w:color="auto"/>
            </w:tcBorders>
          </w:tcPr>
          <w:p w:rsidR="00727932" w:rsidRPr="00727932" w:rsidRDefault="00727932" w:rsidP="003369E5">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465</w:t>
            </w:r>
          </w:p>
        </w:tc>
        <w:tc>
          <w:tcPr>
            <w:tcW w:w="2977" w:type="dxa"/>
            <w:tcBorders>
              <w:top w:val="single" w:sz="4" w:space="0" w:color="auto"/>
              <w:bottom w:val="single" w:sz="4" w:space="0" w:color="auto"/>
              <w:right w:val="single" w:sz="4" w:space="0" w:color="auto"/>
            </w:tcBorders>
          </w:tcPr>
          <w:p w:rsidR="00727932" w:rsidRPr="00727932" w:rsidRDefault="00727932" w:rsidP="003369E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Остале дотације и трансфери</w:t>
            </w:r>
          </w:p>
        </w:tc>
        <w:tc>
          <w:tcPr>
            <w:tcW w:w="1134" w:type="dxa"/>
            <w:tcBorders>
              <w:top w:val="single" w:sz="4" w:space="0" w:color="auto"/>
              <w:bottom w:val="single" w:sz="4" w:space="0" w:color="auto"/>
              <w:right w:val="single" w:sz="4" w:space="0" w:color="auto"/>
            </w:tcBorders>
          </w:tcPr>
          <w:p w:rsidR="00727932" w:rsidRPr="00727932" w:rsidRDefault="003369E5" w:rsidP="003369E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1276" w:type="dxa"/>
            <w:tcBorders>
              <w:top w:val="single" w:sz="4" w:space="0" w:color="auto"/>
              <w:left w:val="single" w:sz="4" w:space="0" w:color="auto"/>
              <w:bottom w:val="single" w:sz="4" w:space="0" w:color="auto"/>
            </w:tcBorders>
          </w:tcPr>
          <w:p w:rsidR="00727932" w:rsidRPr="00727932" w:rsidRDefault="003369E5" w:rsidP="003369E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r>
      <w:tr w:rsidR="00727932" w:rsidRPr="00727932" w:rsidTr="001C7DD3">
        <w:trPr>
          <w:trHeight w:val="222"/>
        </w:trPr>
        <w:tc>
          <w:tcPr>
            <w:tcW w:w="407" w:type="dxa"/>
            <w:gridSpan w:val="3"/>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Borders>
              <w:top w:val="single" w:sz="4" w:space="0" w:color="auto"/>
              <w:bottom w:val="single" w:sz="4" w:space="0" w:color="auto"/>
              <w:right w:val="single" w:sz="4" w:space="0" w:color="auto"/>
            </w:tcBorders>
          </w:tcPr>
          <w:p w:rsidR="00727932" w:rsidRPr="00727932" w:rsidRDefault="00727932" w:rsidP="00F065E8">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330</w:t>
            </w:r>
          </w:p>
        </w:tc>
        <w:tc>
          <w:tcPr>
            <w:tcW w:w="1134" w:type="dxa"/>
            <w:tcBorders>
              <w:top w:val="single" w:sz="4" w:space="0" w:color="auto"/>
              <w:bottom w:val="single" w:sz="4" w:space="0" w:color="auto"/>
              <w:right w:val="single" w:sz="4" w:space="0" w:color="auto"/>
            </w:tcBorders>
          </w:tcPr>
          <w:p w:rsidR="00727932" w:rsidRPr="00727932" w:rsidRDefault="00F065E8" w:rsidP="00F065E8">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1.770.000</w:t>
            </w:r>
          </w:p>
        </w:tc>
        <w:tc>
          <w:tcPr>
            <w:tcW w:w="992"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1276" w:type="dxa"/>
            <w:tcBorders>
              <w:top w:val="single" w:sz="4" w:space="0" w:color="auto"/>
              <w:left w:val="single" w:sz="4" w:space="0" w:color="auto"/>
              <w:bottom w:val="single" w:sz="4" w:space="0" w:color="auto"/>
            </w:tcBorders>
          </w:tcPr>
          <w:p w:rsidR="00727932" w:rsidRPr="00727932" w:rsidRDefault="00F065E8" w:rsidP="00F065E8">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1.770.000</w:t>
            </w:r>
          </w:p>
        </w:tc>
      </w:tr>
      <w:tr w:rsidR="00727932" w:rsidRPr="00727932" w:rsidTr="001C7DD3">
        <w:trPr>
          <w:trHeight w:val="222"/>
        </w:trPr>
        <w:tc>
          <w:tcPr>
            <w:tcW w:w="407" w:type="dxa"/>
            <w:gridSpan w:val="3"/>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Borders>
              <w:top w:val="single" w:sz="4" w:space="0" w:color="auto"/>
              <w:bottom w:val="single" w:sz="4" w:space="0" w:color="auto"/>
              <w:right w:val="single" w:sz="4" w:space="0" w:color="auto"/>
            </w:tcBorders>
          </w:tcPr>
          <w:p w:rsidR="00727932" w:rsidRPr="00F065E8" w:rsidRDefault="00727932" w:rsidP="00F065E8">
            <w:pPr>
              <w:ind w:firstLine="0"/>
              <w:rPr>
                <w:rFonts w:ascii="Times New Roman" w:hAnsi="Times New Roman"/>
                <w:b w:val="0"/>
                <w:sz w:val="20"/>
                <w:szCs w:val="20"/>
                <w:lang w:val="sr-Cyrl-CS"/>
              </w:rPr>
            </w:pPr>
            <w:r w:rsidRPr="00F065E8">
              <w:rPr>
                <w:rFonts w:ascii="Times New Roman" w:hAnsi="Times New Roman"/>
                <w:b w:val="0"/>
                <w:sz w:val="20"/>
                <w:szCs w:val="20"/>
                <w:lang w:val="sr-Cyrl-CS"/>
              </w:rPr>
              <w:t>Приходи из буџета (01)</w:t>
            </w:r>
          </w:p>
        </w:tc>
        <w:tc>
          <w:tcPr>
            <w:tcW w:w="1134" w:type="dxa"/>
            <w:tcBorders>
              <w:top w:val="single" w:sz="4" w:space="0" w:color="auto"/>
              <w:bottom w:val="single" w:sz="4" w:space="0" w:color="auto"/>
              <w:right w:val="single" w:sz="4" w:space="0" w:color="auto"/>
            </w:tcBorders>
          </w:tcPr>
          <w:p w:rsidR="00727932" w:rsidRPr="00727932" w:rsidRDefault="00F065E8" w:rsidP="00F065E8">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1.770.000</w:t>
            </w:r>
          </w:p>
        </w:tc>
        <w:tc>
          <w:tcPr>
            <w:tcW w:w="992"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1276" w:type="dxa"/>
            <w:tcBorders>
              <w:top w:val="single" w:sz="4" w:space="0" w:color="auto"/>
              <w:left w:val="single" w:sz="4" w:space="0" w:color="auto"/>
              <w:bottom w:val="single" w:sz="4" w:space="0" w:color="auto"/>
            </w:tcBorders>
          </w:tcPr>
          <w:p w:rsidR="00727932" w:rsidRPr="00727932" w:rsidRDefault="00F065E8" w:rsidP="00F065E8">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1.770.000</w:t>
            </w:r>
          </w:p>
        </w:tc>
      </w:tr>
      <w:tr w:rsidR="00727932" w:rsidRPr="00727932" w:rsidTr="001C7DD3">
        <w:trPr>
          <w:trHeight w:val="222"/>
        </w:trPr>
        <w:tc>
          <w:tcPr>
            <w:tcW w:w="407" w:type="dxa"/>
            <w:gridSpan w:val="3"/>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Borders>
              <w:top w:val="single" w:sz="4" w:space="0" w:color="auto"/>
              <w:bottom w:val="single" w:sz="4" w:space="0" w:color="auto"/>
              <w:right w:val="single" w:sz="4" w:space="0" w:color="auto"/>
            </w:tcBorders>
          </w:tcPr>
          <w:p w:rsidR="00727932" w:rsidRPr="00727932" w:rsidRDefault="00727932" w:rsidP="00F065E8">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0004 (01)</w:t>
            </w:r>
          </w:p>
        </w:tc>
        <w:tc>
          <w:tcPr>
            <w:tcW w:w="1134" w:type="dxa"/>
            <w:tcBorders>
              <w:top w:val="single" w:sz="4" w:space="0" w:color="auto"/>
              <w:bottom w:val="single" w:sz="4" w:space="0" w:color="auto"/>
              <w:right w:val="single" w:sz="4" w:space="0" w:color="auto"/>
            </w:tcBorders>
          </w:tcPr>
          <w:p w:rsidR="00727932" w:rsidRPr="00727932" w:rsidRDefault="00F065E8" w:rsidP="00F065E8">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1.770.000</w:t>
            </w:r>
          </w:p>
        </w:tc>
        <w:tc>
          <w:tcPr>
            <w:tcW w:w="992"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1276" w:type="dxa"/>
            <w:tcBorders>
              <w:top w:val="single" w:sz="4" w:space="0" w:color="auto"/>
              <w:left w:val="single" w:sz="4" w:space="0" w:color="auto"/>
              <w:bottom w:val="single" w:sz="4" w:space="0" w:color="auto"/>
            </w:tcBorders>
          </w:tcPr>
          <w:p w:rsidR="00727932" w:rsidRPr="00727932" w:rsidRDefault="00F065E8" w:rsidP="00F065E8">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1.770.000</w:t>
            </w:r>
          </w:p>
        </w:tc>
      </w:tr>
      <w:tr w:rsidR="00727932" w:rsidRPr="00727932" w:rsidTr="001C7DD3">
        <w:trPr>
          <w:trHeight w:val="222"/>
        </w:trPr>
        <w:tc>
          <w:tcPr>
            <w:tcW w:w="407" w:type="dxa"/>
            <w:gridSpan w:val="3"/>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Borders>
              <w:top w:val="single" w:sz="4" w:space="0" w:color="auto"/>
              <w:bottom w:val="single" w:sz="4" w:space="0" w:color="auto"/>
              <w:right w:val="single" w:sz="4" w:space="0" w:color="auto"/>
            </w:tcBorders>
          </w:tcPr>
          <w:p w:rsidR="00727932" w:rsidRPr="00727932" w:rsidRDefault="00727932" w:rsidP="00F065E8">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15 (01)</w:t>
            </w:r>
          </w:p>
        </w:tc>
        <w:tc>
          <w:tcPr>
            <w:tcW w:w="1134" w:type="dxa"/>
            <w:tcBorders>
              <w:top w:val="single" w:sz="4" w:space="0" w:color="auto"/>
              <w:bottom w:val="single" w:sz="4" w:space="0" w:color="auto"/>
              <w:right w:val="single" w:sz="4" w:space="0" w:color="auto"/>
            </w:tcBorders>
          </w:tcPr>
          <w:p w:rsidR="00727932" w:rsidRPr="00727932" w:rsidRDefault="00F065E8" w:rsidP="00F065E8">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1.770.000</w:t>
            </w:r>
          </w:p>
        </w:tc>
        <w:tc>
          <w:tcPr>
            <w:tcW w:w="992"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1276" w:type="dxa"/>
            <w:tcBorders>
              <w:top w:val="single" w:sz="4" w:space="0" w:color="auto"/>
              <w:left w:val="single" w:sz="4" w:space="0" w:color="auto"/>
              <w:bottom w:val="single" w:sz="4" w:space="0" w:color="auto"/>
            </w:tcBorders>
          </w:tcPr>
          <w:p w:rsidR="00727932" w:rsidRPr="00727932" w:rsidRDefault="00F065E8" w:rsidP="00F065E8">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1.770.000</w:t>
            </w:r>
          </w:p>
        </w:tc>
      </w:tr>
      <w:tr w:rsidR="00727932" w:rsidRPr="00727932" w:rsidTr="001C7DD3">
        <w:trPr>
          <w:trHeight w:val="222"/>
        </w:trPr>
        <w:tc>
          <w:tcPr>
            <w:tcW w:w="407" w:type="dxa"/>
            <w:gridSpan w:val="3"/>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Borders>
              <w:top w:val="single" w:sz="4" w:space="0" w:color="auto"/>
              <w:bottom w:val="single" w:sz="4" w:space="0" w:color="auto"/>
              <w:right w:val="single" w:sz="4" w:space="0" w:color="auto"/>
            </w:tcBorders>
          </w:tcPr>
          <w:p w:rsidR="00727932" w:rsidRPr="00F065E8" w:rsidRDefault="00727932" w:rsidP="00F065E8">
            <w:pPr>
              <w:ind w:firstLine="0"/>
              <w:rPr>
                <w:rFonts w:ascii="Times New Roman" w:hAnsi="Times New Roman"/>
                <w:b w:val="0"/>
                <w:sz w:val="20"/>
                <w:szCs w:val="20"/>
                <w:lang w:val="sr-Cyrl-CS"/>
              </w:rPr>
            </w:pPr>
            <w:r w:rsidRPr="00F065E8">
              <w:rPr>
                <w:rFonts w:ascii="Times New Roman" w:hAnsi="Times New Roman"/>
                <w:b w:val="0"/>
                <w:sz w:val="20"/>
                <w:szCs w:val="20"/>
                <w:lang w:val="sr-Cyrl-CS"/>
              </w:rPr>
              <w:t>Укупно за раздео 3</w:t>
            </w:r>
          </w:p>
        </w:tc>
        <w:tc>
          <w:tcPr>
            <w:tcW w:w="1134" w:type="dxa"/>
            <w:tcBorders>
              <w:top w:val="single" w:sz="4" w:space="0" w:color="auto"/>
              <w:bottom w:val="single" w:sz="4" w:space="0" w:color="auto"/>
              <w:right w:val="single" w:sz="4" w:space="0" w:color="auto"/>
            </w:tcBorders>
          </w:tcPr>
          <w:p w:rsidR="00727932" w:rsidRPr="00727932" w:rsidRDefault="00F065E8" w:rsidP="00F065E8">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1.770.000</w:t>
            </w:r>
          </w:p>
        </w:tc>
        <w:tc>
          <w:tcPr>
            <w:tcW w:w="992"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Borders>
              <w:top w:val="single" w:sz="4" w:space="0" w:color="auto"/>
              <w:left w:val="single" w:sz="4" w:space="0" w:color="auto"/>
              <w:bottom w:val="single" w:sz="4" w:space="0" w:color="auto"/>
            </w:tcBorders>
          </w:tcPr>
          <w:p w:rsidR="00727932" w:rsidRPr="00727932" w:rsidRDefault="00F065E8" w:rsidP="00F065E8">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1.770.000</w:t>
            </w:r>
          </w:p>
        </w:tc>
      </w:tr>
      <w:tr w:rsidR="00727932" w:rsidRPr="00727932" w:rsidTr="001C7DD3">
        <w:tc>
          <w:tcPr>
            <w:tcW w:w="10031" w:type="dxa"/>
            <w:gridSpan w:val="19"/>
            <w:tcBorders>
              <w:top w:val="single" w:sz="4" w:space="0" w:color="auto"/>
            </w:tcBorders>
          </w:tcPr>
          <w:p w:rsidR="00727932" w:rsidRPr="00727932" w:rsidRDefault="00727932" w:rsidP="00F065E8">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rPr>
              <w:t xml:space="preserve">                                                           </w:t>
            </w:r>
            <w:r w:rsidRPr="00727932">
              <w:rPr>
                <w:rFonts w:ascii="Times New Roman" w:hAnsi="Times New Roman" w:cs="Times New Roman"/>
                <w:sz w:val="20"/>
                <w:szCs w:val="20"/>
                <w:lang w:val="sr-Cyrl-CS"/>
              </w:rPr>
              <w:t>ОПШТИНСКА УПРАВА</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Шифра 0602    ПРОГРАМ 15-ОПШТЕ  УСЛУГЕ ЛОКАЛНЕ САМО УПРАВЕ</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0001-ФУНКЦИОНИСАЊЕ ЛОКАЛНЕ САМОУПРАВЕ</w:t>
            </w:r>
          </w:p>
        </w:tc>
      </w:tr>
      <w:tr w:rsidR="00727932" w:rsidRPr="00727932" w:rsidTr="001C7DD3">
        <w:trPr>
          <w:trHeight w:val="60"/>
        </w:trPr>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4</w:t>
            </w:r>
          </w:p>
        </w:tc>
        <w:tc>
          <w:tcPr>
            <w:tcW w:w="410" w:type="dxa"/>
            <w:gridSpan w:val="8"/>
          </w:tcPr>
          <w:p w:rsidR="00727932" w:rsidRPr="00727932" w:rsidRDefault="00727932" w:rsidP="00F065E8">
            <w:pPr>
              <w:pStyle w:val="ListParagraph"/>
              <w:spacing w:after="0" w:line="240" w:lineRule="auto"/>
              <w:ind w:left="-713" w:right="-108" w:firstLine="590"/>
              <w:rPr>
                <w:rFonts w:ascii="Times New Roman" w:hAnsi="Times New Roman" w:cs="Times New Roman"/>
                <w:sz w:val="20"/>
                <w:szCs w:val="20"/>
                <w:lang w:val="sr-Cyrl-CS"/>
              </w:rPr>
            </w:pPr>
            <w:r w:rsidRPr="00727932">
              <w:rPr>
                <w:rFonts w:ascii="Times New Roman" w:hAnsi="Times New Roman" w:cs="Times New Roman"/>
                <w:sz w:val="20"/>
                <w:szCs w:val="20"/>
              </w:rPr>
              <w:t>4</w:t>
            </w:r>
            <w:r w:rsidRPr="00727932">
              <w:rPr>
                <w:rFonts w:ascii="Times New Roman" w:hAnsi="Times New Roman" w:cs="Times New Roman"/>
                <w:sz w:val="20"/>
                <w:szCs w:val="20"/>
                <w:lang w:val="sr-Cyrl-CS"/>
              </w:rPr>
              <w:t>.01</w:t>
            </w:r>
          </w:p>
        </w:tc>
        <w:tc>
          <w:tcPr>
            <w:tcW w:w="567" w:type="dxa"/>
          </w:tcPr>
          <w:p w:rsidR="00727932" w:rsidRPr="00727932" w:rsidRDefault="00727932" w:rsidP="00F065E8">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133</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F065E8">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Извршни и законодавни органи</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B35D75">
        <w:trPr>
          <w:trHeight w:val="177"/>
        </w:trPr>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F065E8">
            <w:pPr>
              <w:pStyle w:val="ListParagraph"/>
              <w:spacing w:after="0" w:line="240" w:lineRule="auto"/>
              <w:ind w:left="-734"/>
              <w:jc w:val="center"/>
              <w:rPr>
                <w:rFonts w:ascii="Times New Roman" w:hAnsi="Times New Roman" w:cs="Times New Roman"/>
                <w:sz w:val="20"/>
                <w:szCs w:val="20"/>
              </w:rPr>
            </w:pPr>
            <w:r w:rsidRPr="00727932">
              <w:rPr>
                <w:rFonts w:ascii="Times New Roman" w:hAnsi="Times New Roman" w:cs="Times New Roman"/>
                <w:sz w:val="20"/>
                <w:szCs w:val="20"/>
              </w:rPr>
              <w:t>38</w:t>
            </w:r>
          </w:p>
        </w:tc>
        <w:tc>
          <w:tcPr>
            <w:tcW w:w="567" w:type="dxa"/>
          </w:tcPr>
          <w:p w:rsidR="00727932" w:rsidRPr="00727932" w:rsidRDefault="00727932" w:rsidP="00F065E8">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411</w:t>
            </w:r>
          </w:p>
        </w:tc>
        <w:tc>
          <w:tcPr>
            <w:tcW w:w="2977" w:type="dxa"/>
          </w:tcPr>
          <w:p w:rsidR="00727932" w:rsidRPr="00727932" w:rsidRDefault="00727932" w:rsidP="00B35D75">
            <w:pPr>
              <w:pStyle w:val="ListParagraph"/>
              <w:spacing w:after="0" w:line="240" w:lineRule="auto"/>
              <w:ind w:left="0" w:right="-108" w:firstLine="0"/>
              <w:rPr>
                <w:rFonts w:ascii="Times New Roman" w:hAnsi="Times New Roman" w:cs="Times New Roman"/>
                <w:sz w:val="20"/>
                <w:szCs w:val="20"/>
              </w:rPr>
            </w:pPr>
            <w:r w:rsidRPr="00727932">
              <w:rPr>
                <w:rFonts w:ascii="Times New Roman" w:hAnsi="Times New Roman" w:cs="Times New Roman"/>
                <w:sz w:val="20"/>
                <w:szCs w:val="20"/>
                <w:lang w:val="sr-Cyrl-CS"/>
              </w:rPr>
              <w:t>Плате, додаци и накнаде запосл</w:t>
            </w:r>
            <w:r w:rsidRPr="00727932">
              <w:rPr>
                <w:rFonts w:ascii="Times New Roman" w:hAnsi="Times New Roman" w:cs="Times New Roman"/>
                <w:sz w:val="20"/>
                <w:szCs w:val="20"/>
              </w:rPr>
              <w:t>.</w:t>
            </w:r>
          </w:p>
        </w:tc>
        <w:tc>
          <w:tcPr>
            <w:tcW w:w="1134" w:type="dxa"/>
          </w:tcPr>
          <w:p w:rsidR="00727932" w:rsidRPr="00727932" w:rsidRDefault="00727932" w:rsidP="00F065E8">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37.985.000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F065E8" w:rsidP="00F065E8">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37.985.000</w:t>
            </w:r>
          </w:p>
        </w:tc>
      </w:tr>
      <w:tr w:rsidR="00727932" w:rsidRPr="00727932" w:rsidTr="001C7DD3">
        <w:trPr>
          <w:trHeight w:val="142"/>
        </w:trPr>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146F15">
            <w:pPr>
              <w:pStyle w:val="ListParagraph"/>
              <w:spacing w:after="0" w:line="240" w:lineRule="auto"/>
              <w:ind w:left="-72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39</w:t>
            </w:r>
          </w:p>
        </w:tc>
        <w:tc>
          <w:tcPr>
            <w:tcW w:w="567" w:type="dxa"/>
          </w:tcPr>
          <w:p w:rsidR="00727932" w:rsidRPr="00727932" w:rsidRDefault="00727932" w:rsidP="00146F15">
            <w:pPr>
              <w:pStyle w:val="ListParagraph"/>
              <w:spacing w:after="0" w:line="240" w:lineRule="auto"/>
              <w:ind w:left="-72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412</w:t>
            </w:r>
          </w:p>
        </w:tc>
        <w:tc>
          <w:tcPr>
            <w:tcW w:w="2977" w:type="dxa"/>
          </w:tcPr>
          <w:p w:rsidR="00727932" w:rsidRPr="00727932" w:rsidRDefault="00727932" w:rsidP="00146F15">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lang w:val="sr-Cyrl-CS"/>
              </w:rPr>
              <w:t>Соц</w:t>
            </w:r>
            <w:r w:rsidRPr="00727932">
              <w:rPr>
                <w:rFonts w:ascii="Times New Roman" w:hAnsi="Times New Roman" w:cs="Times New Roman"/>
                <w:sz w:val="20"/>
                <w:szCs w:val="20"/>
              </w:rPr>
              <w:t>.</w:t>
            </w:r>
            <w:r w:rsidRPr="00727932">
              <w:rPr>
                <w:rFonts w:ascii="Times New Roman" w:hAnsi="Times New Roman" w:cs="Times New Roman"/>
                <w:sz w:val="20"/>
                <w:szCs w:val="20"/>
                <w:lang w:val="sr-Cyrl-CS"/>
              </w:rPr>
              <w:t xml:space="preserve"> допр</w:t>
            </w:r>
            <w:r w:rsidRPr="00727932">
              <w:rPr>
                <w:rFonts w:ascii="Times New Roman" w:hAnsi="Times New Roman" w:cs="Times New Roman"/>
                <w:sz w:val="20"/>
                <w:szCs w:val="20"/>
              </w:rPr>
              <w:t>.</w:t>
            </w:r>
            <w:r w:rsidRPr="00727932">
              <w:rPr>
                <w:rFonts w:ascii="Times New Roman" w:hAnsi="Times New Roman" w:cs="Times New Roman"/>
                <w:sz w:val="20"/>
                <w:szCs w:val="20"/>
                <w:lang w:val="sr-Cyrl-CS"/>
              </w:rPr>
              <w:t xml:space="preserve"> на терет посл</w:t>
            </w:r>
            <w:r w:rsidRPr="00727932">
              <w:rPr>
                <w:rFonts w:ascii="Times New Roman" w:hAnsi="Times New Roman" w:cs="Times New Roman"/>
                <w:sz w:val="20"/>
                <w:szCs w:val="20"/>
              </w:rPr>
              <w:t>.</w:t>
            </w:r>
          </w:p>
        </w:tc>
        <w:tc>
          <w:tcPr>
            <w:tcW w:w="1134" w:type="dxa"/>
          </w:tcPr>
          <w:p w:rsidR="00727932" w:rsidRPr="00727932" w:rsidRDefault="00146F15" w:rsidP="00146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7.270.000</w:t>
            </w:r>
          </w:p>
        </w:tc>
        <w:tc>
          <w:tcPr>
            <w:tcW w:w="992"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rPr>
            </w:pPr>
          </w:p>
        </w:tc>
        <w:tc>
          <w:tcPr>
            <w:tcW w:w="1134"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rPr>
            </w:pPr>
          </w:p>
        </w:tc>
        <w:tc>
          <w:tcPr>
            <w:tcW w:w="1276" w:type="dxa"/>
          </w:tcPr>
          <w:p w:rsidR="00727932" w:rsidRPr="00727932" w:rsidRDefault="00146F15" w:rsidP="00146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7.270.000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146F15">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40</w:t>
            </w:r>
          </w:p>
        </w:tc>
        <w:tc>
          <w:tcPr>
            <w:tcW w:w="567" w:type="dxa"/>
          </w:tcPr>
          <w:p w:rsidR="00727932" w:rsidRPr="00727932" w:rsidRDefault="00727932" w:rsidP="00146F15">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414</w:t>
            </w:r>
          </w:p>
        </w:tc>
        <w:tc>
          <w:tcPr>
            <w:tcW w:w="2977" w:type="dxa"/>
          </w:tcPr>
          <w:p w:rsidR="00727932" w:rsidRPr="00727932" w:rsidRDefault="00727932" w:rsidP="00146F1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Социјална давања запосленима</w:t>
            </w:r>
          </w:p>
        </w:tc>
        <w:tc>
          <w:tcPr>
            <w:tcW w:w="1134" w:type="dxa"/>
          </w:tcPr>
          <w:p w:rsidR="00727932" w:rsidRPr="00727932" w:rsidRDefault="00146F15" w:rsidP="00146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46F15" w:rsidP="00146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146F15">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w:t>
            </w:r>
          </w:p>
        </w:tc>
        <w:tc>
          <w:tcPr>
            <w:tcW w:w="567" w:type="dxa"/>
          </w:tcPr>
          <w:p w:rsidR="00727932" w:rsidRPr="00727932" w:rsidRDefault="00727932" w:rsidP="00146F15">
            <w:pPr>
              <w:pStyle w:val="ListParagraph"/>
              <w:spacing w:after="0" w:line="240" w:lineRule="auto"/>
              <w:ind w:left="-72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415</w:t>
            </w:r>
          </w:p>
        </w:tc>
        <w:tc>
          <w:tcPr>
            <w:tcW w:w="2977" w:type="dxa"/>
          </w:tcPr>
          <w:p w:rsidR="00727932" w:rsidRPr="00727932" w:rsidRDefault="00727932" w:rsidP="00146F1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Накнаде трошкова за запослене</w:t>
            </w:r>
          </w:p>
        </w:tc>
        <w:tc>
          <w:tcPr>
            <w:tcW w:w="1134" w:type="dxa"/>
          </w:tcPr>
          <w:p w:rsidR="00727932" w:rsidRPr="00727932" w:rsidRDefault="00146F15" w:rsidP="00146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46F15" w:rsidP="00146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146F15">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w:t>
            </w:r>
          </w:p>
        </w:tc>
        <w:tc>
          <w:tcPr>
            <w:tcW w:w="567" w:type="dxa"/>
          </w:tcPr>
          <w:p w:rsidR="00727932" w:rsidRPr="00727932" w:rsidRDefault="00727932" w:rsidP="00146F15">
            <w:pPr>
              <w:pStyle w:val="ListParagraph"/>
              <w:spacing w:after="0" w:line="240" w:lineRule="auto"/>
              <w:ind w:left="-702"/>
              <w:jc w:val="center"/>
              <w:rPr>
                <w:rFonts w:ascii="Times New Roman" w:hAnsi="Times New Roman" w:cs="Times New Roman"/>
                <w:sz w:val="20"/>
                <w:szCs w:val="20"/>
              </w:rPr>
            </w:pPr>
            <w:r w:rsidRPr="00727932">
              <w:rPr>
                <w:rFonts w:ascii="Times New Roman" w:hAnsi="Times New Roman" w:cs="Times New Roman"/>
                <w:sz w:val="20"/>
                <w:szCs w:val="20"/>
              </w:rPr>
              <w:t>416</w:t>
            </w:r>
          </w:p>
        </w:tc>
        <w:tc>
          <w:tcPr>
            <w:tcW w:w="2977" w:type="dxa"/>
          </w:tcPr>
          <w:p w:rsidR="00727932" w:rsidRPr="00727932" w:rsidRDefault="00727932" w:rsidP="00146F15">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Награде запосл. и остали посеб. рас.</w:t>
            </w:r>
          </w:p>
        </w:tc>
        <w:tc>
          <w:tcPr>
            <w:tcW w:w="1134" w:type="dxa"/>
          </w:tcPr>
          <w:p w:rsidR="00727932" w:rsidRPr="00727932" w:rsidRDefault="00146F15" w:rsidP="00146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46F15" w:rsidP="00146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146F15">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43</w:t>
            </w:r>
          </w:p>
        </w:tc>
        <w:tc>
          <w:tcPr>
            <w:tcW w:w="567" w:type="dxa"/>
          </w:tcPr>
          <w:p w:rsidR="00727932" w:rsidRPr="00727932" w:rsidRDefault="00727932" w:rsidP="00146F15">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421</w:t>
            </w:r>
          </w:p>
        </w:tc>
        <w:tc>
          <w:tcPr>
            <w:tcW w:w="2977" w:type="dxa"/>
          </w:tcPr>
          <w:p w:rsidR="00727932" w:rsidRPr="00146F15" w:rsidRDefault="00727932" w:rsidP="00146F15">
            <w:pPr>
              <w:ind w:firstLine="0"/>
              <w:rPr>
                <w:rFonts w:ascii="Times New Roman" w:hAnsi="Times New Roman"/>
                <w:b w:val="0"/>
                <w:sz w:val="20"/>
                <w:szCs w:val="20"/>
                <w:lang w:val="sr-Cyrl-CS"/>
              </w:rPr>
            </w:pPr>
            <w:r w:rsidRPr="00146F15">
              <w:rPr>
                <w:rFonts w:ascii="Times New Roman" w:hAnsi="Times New Roman"/>
                <w:b w:val="0"/>
                <w:sz w:val="20"/>
                <w:szCs w:val="20"/>
                <w:lang w:val="sr-Cyrl-CS"/>
              </w:rPr>
              <w:t>Стални трошкови</w:t>
            </w:r>
          </w:p>
        </w:tc>
        <w:tc>
          <w:tcPr>
            <w:tcW w:w="1134" w:type="dxa"/>
          </w:tcPr>
          <w:p w:rsidR="00727932" w:rsidRPr="00727932" w:rsidRDefault="00146F15" w:rsidP="00146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46F15" w:rsidP="00146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6.000.000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146F15">
            <w:pPr>
              <w:pStyle w:val="ListParagraph"/>
              <w:spacing w:after="0" w:line="240" w:lineRule="auto"/>
              <w:ind w:left="-72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44</w:t>
            </w:r>
          </w:p>
        </w:tc>
        <w:tc>
          <w:tcPr>
            <w:tcW w:w="567" w:type="dxa"/>
          </w:tcPr>
          <w:p w:rsidR="00727932" w:rsidRPr="00727932" w:rsidRDefault="00727932" w:rsidP="00146F15">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422</w:t>
            </w:r>
          </w:p>
        </w:tc>
        <w:tc>
          <w:tcPr>
            <w:tcW w:w="2977" w:type="dxa"/>
          </w:tcPr>
          <w:p w:rsidR="00727932" w:rsidRPr="00146F15" w:rsidRDefault="00727932" w:rsidP="00146F15">
            <w:pPr>
              <w:ind w:firstLine="0"/>
              <w:rPr>
                <w:rFonts w:ascii="Times New Roman" w:hAnsi="Times New Roman"/>
                <w:b w:val="0"/>
                <w:sz w:val="20"/>
                <w:szCs w:val="20"/>
                <w:lang w:val="sr-Cyrl-CS"/>
              </w:rPr>
            </w:pPr>
            <w:r w:rsidRPr="00146F15">
              <w:rPr>
                <w:rFonts w:ascii="Times New Roman" w:hAnsi="Times New Roman"/>
                <w:b w:val="0"/>
                <w:sz w:val="20"/>
                <w:szCs w:val="20"/>
                <w:lang w:val="sr-Cyrl-CS"/>
              </w:rPr>
              <w:t>Трошкови путовања</w:t>
            </w:r>
          </w:p>
        </w:tc>
        <w:tc>
          <w:tcPr>
            <w:tcW w:w="1134" w:type="dxa"/>
          </w:tcPr>
          <w:p w:rsidR="00727932" w:rsidRPr="00727932" w:rsidRDefault="00146F15" w:rsidP="00146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46F15" w:rsidP="00146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C7CB5">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45</w:t>
            </w:r>
          </w:p>
        </w:tc>
        <w:tc>
          <w:tcPr>
            <w:tcW w:w="567" w:type="dxa"/>
          </w:tcPr>
          <w:p w:rsidR="00727932" w:rsidRPr="00727932" w:rsidRDefault="00727932" w:rsidP="003C7CB5">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3C7CB5" w:rsidRDefault="00727932" w:rsidP="003C7CB5">
            <w:pPr>
              <w:ind w:firstLine="0"/>
              <w:rPr>
                <w:rFonts w:ascii="Times New Roman" w:hAnsi="Times New Roman"/>
                <w:b w:val="0"/>
                <w:sz w:val="20"/>
                <w:szCs w:val="20"/>
                <w:lang w:val="sr-Cyrl-CS"/>
              </w:rPr>
            </w:pPr>
            <w:r w:rsidRPr="003C7CB5">
              <w:rPr>
                <w:rFonts w:ascii="Times New Roman" w:hAnsi="Times New Roman"/>
                <w:b w:val="0"/>
                <w:sz w:val="20"/>
                <w:szCs w:val="20"/>
                <w:lang w:val="sr-Cyrl-CS"/>
              </w:rPr>
              <w:t xml:space="preserve">Услуге по уговору </w:t>
            </w:r>
          </w:p>
        </w:tc>
        <w:tc>
          <w:tcPr>
            <w:tcW w:w="1134" w:type="dxa"/>
          </w:tcPr>
          <w:p w:rsidR="00727932" w:rsidRPr="00727932" w:rsidRDefault="00727932" w:rsidP="003C7CB5">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10.000.000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C7CB5" w:rsidP="003C7CB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C7CB5">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46</w:t>
            </w:r>
          </w:p>
        </w:tc>
        <w:tc>
          <w:tcPr>
            <w:tcW w:w="567" w:type="dxa"/>
          </w:tcPr>
          <w:p w:rsidR="00727932" w:rsidRPr="00727932" w:rsidRDefault="00727932" w:rsidP="003C7CB5">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424</w:t>
            </w:r>
          </w:p>
        </w:tc>
        <w:tc>
          <w:tcPr>
            <w:tcW w:w="2977" w:type="dxa"/>
          </w:tcPr>
          <w:p w:rsidR="00727932" w:rsidRPr="00727932" w:rsidRDefault="00727932" w:rsidP="003C7CB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Специјализоване услуге</w:t>
            </w:r>
          </w:p>
        </w:tc>
        <w:tc>
          <w:tcPr>
            <w:tcW w:w="1134" w:type="dxa"/>
          </w:tcPr>
          <w:p w:rsidR="00727932" w:rsidRPr="00727932" w:rsidRDefault="003C7CB5" w:rsidP="003C7CB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2.100.000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C7CB5" w:rsidP="003C7CB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2.000.000</w:t>
            </w:r>
          </w:p>
        </w:tc>
      </w:tr>
      <w:tr w:rsidR="00727932" w:rsidRPr="00727932" w:rsidTr="001C7DD3">
        <w:trPr>
          <w:trHeight w:val="192"/>
        </w:trPr>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C7CB5">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47</w:t>
            </w:r>
          </w:p>
        </w:tc>
        <w:tc>
          <w:tcPr>
            <w:tcW w:w="567" w:type="dxa"/>
          </w:tcPr>
          <w:p w:rsidR="00727932" w:rsidRPr="00727932" w:rsidRDefault="00727932" w:rsidP="003C7CB5">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425</w:t>
            </w:r>
          </w:p>
        </w:tc>
        <w:tc>
          <w:tcPr>
            <w:tcW w:w="2977" w:type="dxa"/>
          </w:tcPr>
          <w:p w:rsidR="00727932" w:rsidRPr="00727932" w:rsidRDefault="00727932" w:rsidP="003C7CB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Текуће поправке и одржавање</w:t>
            </w:r>
            <w:r w:rsidRPr="00727932">
              <w:rPr>
                <w:rFonts w:ascii="Times New Roman" w:hAnsi="Times New Roman" w:cs="Times New Roman"/>
                <w:sz w:val="20"/>
                <w:szCs w:val="20"/>
              </w:rPr>
              <w:t xml:space="preserve"> </w:t>
            </w:r>
          </w:p>
        </w:tc>
        <w:tc>
          <w:tcPr>
            <w:tcW w:w="1134" w:type="dxa"/>
          </w:tcPr>
          <w:p w:rsidR="00727932" w:rsidRPr="00727932" w:rsidRDefault="003C7CB5" w:rsidP="003C7CB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2.500.000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C7CB5" w:rsidP="003C7CB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2.500.000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C7CB5">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48</w:t>
            </w:r>
          </w:p>
        </w:tc>
        <w:tc>
          <w:tcPr>
            <w:tcW w:w="567" w:type="dxa"/>
          </w:tcPr>
          <w:p w:rsidR="00727932" w:rsidRPr="00727932" w:rsidRDefault="00727932" w:rsidP="003C7CB5">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426</w:t>
            </w:r>
          </w:p>
        </w:tc>
        <w:tc>
          <w:tcPr>
            <w:tcW w:w="2977" w:type="dxa"/>
          </w:tcPr>
          <w:p w:rsidR="00727932" w:rsidRPr="003C7CB5" w:rsidRDefault="00727932" w:rsidP="003C7CB5">
            <w:pPr>
              <w:ind w:firstLine="0"/>
              <w:rPr>
                <w:rFonts w:ascii="Times New Roman" w:hAnsi="Times New Roman"/>
                <w:b w:val="0"/>
                <w:sz w:val="20"/>
                <w:szCs w:val="20"/>
                <w:lang w:val="sr-Cyrl-CS"/>
              </w:rPr>
            </w:pPr>
            <w:r w:rsidRPr="003C7CB5">
              <w:rPr>
                <w:rFonts w:ascii="Times New Roman" w:hAnsi="Times New Roman"/>
                <w:b w:val="0"/>
                <w:sz w:val="20"/>
                <w:szCs w:val="20"/>
                <w:lang w:val="sr-Cyrl-CS"/>
              </w:rPr>
              <w:t>Материјал</w:t>
            </w:r>
          </w:p>
        </w:tc>
        <w:tc>
          <w:tcPr>
            <w:tcW w:w="1134" w:type="dxa"/>
          </w:tcPr>
          <w:p w:rsidR="00727932" w:rsidRPr="00727932" w:rsidRDefault="003C7CB5" w:rsidP="003C7CB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C7CB5" w:rsidP="003C7CB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4.000.000</w:t>
            </w:r>
          </w:p>
        </w:tc>
      </w:tr>
      <w:tr w:rsidR="00727932" w:rsidRPr="00727932" w:rsidTr="001C7DD3">
        <w:trPr>
          <w:trHeight w:val="133"/>
        </w:trPr>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C7CB5">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49</w:t>
            </w:r>
          </w:p>
        </w:tc>
        <w:tc>
          <w:tcPr>
            <w:tcW w:w="567" w:type="dxa"/>
          </w:tcPr>
          <w:p w:rsidR="00727932" w:rsidRPr="00727932" w:rsidRDefault="00727932" w:rsidP="003C7CB5">
            <w:pPr>
              <w:pStyle w:val="ListParagraph"/>
              <w:spacing w:after="0" w:line="240" w:lineRule="auto"/>
              <w:ind w:left="-72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465</w:t>
            </w:r>
          </w:p>
        </w:tc>
        <w:tc>
          <w:tcPr>
            <w:tcW w:w="2977" w:type="dxa"/>
          </w:tcPr>
          <w:p w:rsidR="00727932" w:rsidRPr="00727932" w:rsidRDefault="00727932" w:rsidP="003C7CB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Остале дотације и трансфери</w:t>
            </w:r>
          </w:p>
        </w:tc>
        <w:tc>
          <w:tcPr>
            <w:tcW w:w="1134" w:type="dxa"/>
          </w:tcPr>
          <w:p w:rsidR="00727932" w:rsidRPr="00727932" w:rsidRDefault="003C7CB5" w:rsidP="003C7CB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4.500.000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C7CB5" w:rsidP="003C7CB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4.500.000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C7CB5">
            <w:pPr>
              <w:pStyle w:val="ListParagraph"/>
              <w:spacing w:after="0" w:line="240" w:lineRule="auto"/>
              <w:ind w:left="-711"/>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50</w:t>
            </w:r>
          </w:p>
        </w:tc>
        <w:tc>
          <w:tcPr>
            <w:tcW w:w="567" w:type="dxa"/>
          </w:tcPr>
          <w:p w:rsidR="00727932" w:rsidRPr="00727932" w:rsidRDefault="00727932" w:rsidP="003C7CB5">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482</w:t>
            </w:r>
          </w:p>
        </w:tc>
        <w:tc>
          <w:tcPr>
            <w:tcW w:w="2977" w:type="dxa"/>
          </w:tcPr>
          <w:p w:rsidR="00727932" w:rsidRPr="00727932" w:rsidRDefault="00727932" w:rsidP="003C7CB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Порези, обавезне таксе и казне</w:t>
            </w:r>
          </w:p>
        </w:tc>
        <w:tc>
          <w:tcPr>
            <w:tcW w:w="1134" w:type="dxa"/>
          </w:tcPr>
          <w:p w:rsidR="00727932" w:rsidRPr="00727932" w:rsidRDefault="003C7CB5" w:rsidP="003C7CB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250.000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C7CB5" w:rsidP="003C7CB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250.000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C7CB5">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w:t>
            </w:r>
          </w:p>
        </w:tc>
        <w:tc>
          <w:tcPr>
            <w:tcW w:w="567" w:type="dxa"/>
          </w:tcPr>
          <w:p w:rsidR="00727932" w:rsidRPr="00727932" w:rsidRDefault="00727932" w:rsidP="003C7CB5">
            <w:pPr>
              <w:pStyle w:val="ListParagraph"/>
              <w:spacing w:after="0" w:line="240" w:lineRule="auto"/>
              <w:ind w:left="-72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483</w:t>
            </w:r>
          </w:p>
        </w:tc>
        <w:tc>
          <w:tcPr>
            <w:tcW w:w="2977" w:type="dxa"/>
          </w:tcPr>
          <w:p w:rsidR="00727932" w:rsidRPr="003C7CB5" w:rsidRDefault="00727932" w:rsidP="003C7CB5">
            <w:pPr>
              <w:ind w:firstLine="0"/>
              <w:rPr>
                <w:rFonts w:ascii="Times New Roman" w:hAnsi="Times New Roman"/>
                <w:b w:val="0"/>
                <w:sz w:val="20"/>
                <w:szCs w:val="20"/>
                <w:lang w:val="sr-Cyrl-CS"/>
              </w:rPr>
            </w:pPr>
            <w:r w:rsidRPr="003C7CB5">
              <w:rPr>
                <w:rFonts w:ascii="Times New Roman" w:hAnsi="Times New Roman"/>
                <w:b w:val="0"/>
                <w:sz w:val="20"/>
                <w:szCs w:val="20"/>
                <w:lang w:val="sr-Cyrl-CS"/>
              </w:rPr>
              <w:t>Новчане казне и пенали</w:t>
            </w:r>
          </w:p>
        </w:tc>
        <w:tc>
          <w:tcPr>
            <w:tcW w:w="1134" w:type="dxa"/>
          </w:tcPr>
          <w:p w:rsidR="00727932" w:rsidRPr="00727932" w:rsidRDefault="003C7CB5" w:rsidP="003C7CB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C7CB5" w:rsidP="003C7CB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C7CB5">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52</w:t>
            </w:r>
          </w:p>
        </w:tc>
        <w:tc>
          <w:tcPr>
            <w:tcW w:w="567" w:type="dxa"/>
          </w:tcPr>
          <w:p w:rsidR="00727932" w:rsidRPr="00727932" w:rsidRDefault="00727932" w:rsidP="00D335A3">
            <w:pPr>
              <w:pStyle w:val="ListParagraph"/>
              <w:spacing w:after="0" w:line="240" w:lineRule="auto"/>
              <w:ind w:left="-70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485</w:t>
            </w:r>
          </w:p>
        </w:tc>
        <w:tc>
          <w:tcPr>
            <w:tcW w:w="2977" w:type="dxa"/>
          </w:tcPr>
          <w:p w:rsidR="00727932" w:rsidRPr="00D335A3" w:rsidRDefault="00727932" w:rsidP="00D335A3">
            <w:pPr>
              <w:ind w:firstLine="0"/>
              <w:rPr>
                <w:rFonts w:ascii="Times New Roman" w:hAnsi="Times New Roman"/>
                <w:b w:val="0"/>
                <w:sz w:val="20"/>
                <w:szCs w:val="20"/>
                <w:lang w:val="sr-Cyrl-CS"/>
              </w:rPr>
            </w:pPr>
            <w:r w:rsidRPr="00D335A3">
              <w:rPr>
                <w:rFonts w:ascii="Times New Roman" w:hAnsi="Times New Roman"/>
                <w:b w:val="0"/>
                <w:sz w:val="20"/>
                <w:szCs w:val="20"/>
                <w:lang w:val="sr-Cyrl-CS"/>
              </w:rPr>
              <w:t>Остале накнаде штете</w:t>
            </w:r>
          </w:p>
        </w:tc>
        <w:tc>
          <w:tcPr>
            <w:tcW w:w="1134" w:type="dxa"/>
          </w:tcPr>
          <w:p w:rsidR="00727932" w:rsidRPr="00727932" w:rsidRDefault="00D335A3" w:rsidP="00D335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D335A3" w:rsidP="00D335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D335A3">
            <w:pPr>
              <w:pStyle w:val="ListParagraph"/>
              <w:spacing w:after="0" w:line="240" w:lineRule="auto"/>
              <w:ind w:left="-734"/>
              <w:jc w:val="center"/>
              <w:rPr>
                <w:rFonts w:ascii="Times New Roman" w:hAnsi="Times New Roman" w:cs="Times New Roman"/>
                <w:sz w:val="20"/>
                <w:szCs w:val="20"/>
              </w:rPr>
            </w:pPr>
            <w:r w:rsidRPr="00727932">
              <w:rPr>
                <w:rFonts w:ascii="Times New Roman" w:hAnsi="Times New Roman" w:cs="Times New Roman"/>
                <w:sz w:val="20"/>
                <w:szCs w:val="20"/>
              </w:rPr>
              <w:t>53</w:t>
            </w:r>
          </w:p>
        </w:tc>
        <w:tc>
          <w:tcPr>
            <w:tcW w:w="567" w:type="dxa"/>
          </w:tcPr>
          <w:p w:rsidR="00727932" w:rsidRPr="00727932" w:rsidRDefault="00727932" w:rsidP="00D335A3">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2977" w:type="dxa"/>
          </w:tcPr>
          <w:p w:rsidR="00727932" w:rsidRPr="00D335A3" w:rsidRDefault="00727932" w:rsidP="00D335A3">
            <w:pPr>
              <w:ind w:firstLine="0"/>
              <w:rPr>
                <w:rFonts w:ascii="Times New Roman" w:hAnsi="Times New Roman"/>
                <w:b w:val="0"/>
                <w:sz w:val="20"/>
                <w:szCs w:val="20"/>
                <w:lang w:val="sr-Cyrl-CS"/>
              </w:rPr>
            </w:pPr>
            <w:r w:rsidRPr="00D335A3">
              <w:rPr>
                <w:rFonts w:ascii="Times New Roman" w:hAnsi="Times New Roman"/>
                <w:b w:val="0"/>
                <w:sz w:val="20"/>
                <w:szCs w:val="20"/>
                <w:lang w:val="sr-Cyrl-CS"/>
              </w:rPr>
              <w:t>Зграде и грађ. објекти</w:t>
            </w:r>
          </w:p>
        </w:tc>
        <w:tc>
          <w:tcPr>
            <w:tcW w:w="1134" w:type="dxa"/>
          </w:tcPr>
          <w:p w:rsidR="00727932" w:rsidRPr="00727932" w:rsidRDefault="00D335A3" w:rsidP="00D335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D335A3" w:rsidP="00D335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D335A3">
            <w:pPr>
              <w:pStyle w:val="ListParagraph"/>
              <w:spacing w:after="0" w:line="240" w:lineRule="auto"/>
              <w:ind w:left="-734"/>
              <w:jc w:val="center"/>
              <w:rPr>
                <w:rFonts w:ascii="Times New Roman" w:hAnsi="Times New Roman" w:cs="Times New Roman"/>
                <w:sz w:val="20"/>
                <w:szCs w:val="20"/>
              </w:rPr>
            </w:pPr>
            <w:r w:rsidRPr="00727932">
              <w:rPr>
                <w:rFonts w:ascii="Times New Roman" w:hAnsi="Times New Roman" w:cs="Times New Roman"/>
                <w:sz w:val="20"/>
                <w:szCs w:val="20"/>
              </w:rPr>
              <w:t>54</w:t>
            </w:r>
          </w:p>
        </w:tc>
        <w:tc>
          <w:tcPr>
            <w:tcW w:w="567" w:type="dxa"/>
          </w:tcPr>
          <w:p w:rsidR="00727932" w:rsidRPr="00727932" w:rsidRDefault="00727932" w:rsidP="00D335A3">
            <w:pPr>
              <w:pStyle w:val="ListParagraph"/>
              <w:spacing w:after="0" w:line="240" w:lineRule="auto"/>
              <w:ind w:left="-72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512</w:t>
            </w:r>
          </w:p>
        </w:tc>
        <w:tc>
          <w:tcPr>
            <w:tcW w:w="2977" w:type="dxa"/>
          </w:tcPr>
          <w:p w:rsidR="00727932" w:rsidRPr="00D335A3" w:rsidRDefault="00727932" w:rsidP="00D335A3">
            <w:pPr>
              <w:ind w:firstLine="0"/>
              <w:rPr>
                <w:rFonts w:ascii="Times New Roman" w:hAnsi="Times New Roman"/>
                <w:b w:val="0"/>
                <w:sz w:val="20"/>
                <w:szCs w:val="20"/>
                <w:lang w:val="sr-Cyrl-CS"/>
              </w:rPr>
            </w:pPr>
            <w:r w:rsidRPr="00D335A3">
              <w:rPr>
                <w:rFonts w:ascii="Times New Roman" w:hAnsi="Times New Roman"/>
                <w:b w:val="0"/>
                <w:sz w:val="20"/>
                <w:szCs w:val="20"/>
                <w:lang w:val="sr-Cyrl-CS"/>
              </w:rPr>
              <w:t>Машине и опрема</w:t>
            </w:r>
          </w:p>
        </w:tc>
        <w:tc>
          <w:tcPr>
            <w:tcW w:w="1134" w:type="dxa"/>
          </w:tcPr>
          <w:p w:rsidR="00727932" w:rsidRPr="00727932" w:rsidRDefault="00D335A3" w:rsidP="00D335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3.500.000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D335A3" w:rsidP="00D335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3.500.000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D335A3">
            <w:pPr>
              <w:pStyle w:val="ListParagraph"/>
              <w:spacing w:after="0" w:line="240" w:lineRule="auto"/>
              <w:ind w:left="-722"/>
              <w:jc w:val="center"/>
              <w:rPr>
                <w:rFonts w:ascii="Times New Roman" w:hAnsi="Times New Roman" w:cs="Times New Roman"/>
                <w:sz w:val="20"/>
                <w:szCs w:val="20"/>
              </w:rPr>
            </w:pPr>
            <w:r w:rsidRPr="00727932">
              <w:rPr>
                <w:rFonts w:ascii="Times New Roman" w:hAnsi="Times New Roman" w:cs="Times New Roman"/>
                <w:sz w:val="20"/>
                <w:szCs w:val="20"/>
              </w:rPr>
              <w:t>55</w:t>
            </w:r>
          </w:p>
        </w:tc>
        <w:tc>
          <w:tcPr>
            <w:tcW w:w="567" w:type="dxa"/>
          </w:tcPr>
          <w:p w:rsidR="00727932" w:rsidRPr="00727932" w:rsidRDefault="00727932" w:rsidP="00D335A3">
            <w:pPr>
              <w:pStyle w:val="ListParagraph"/>
              <w:spacing w:after="0" w:line="240" w:lineRule="auto"/>
              <w:ind w:left="-72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513</w:t>
            </w:r>
          </w:p>
        </w:tc>
        <w:tc>
          <w:tcPr>
            <w:tcW w:w="2977" w:type="dxa"/>
          </w:tcPr>
          <w:p w:rsidR="00727932" w:rsidRPr="00727932" w:rsidRDefault="00727932" w:rsidP="00D335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Остала основна средства</w:t>
            </w:r>
          </w:p>
        </w:tc>
        <w:tc>
          <w:tcPr>
            <w:tcW w:w="1134" w:type="dxa"/>
          </w:tcPr>
          <w:p w:rsidR="00727932" w:rsidRPr="00727932" w:rsidRDefault="00D335A3" w:rsidP="00D335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D335A3" w:rsidP="00D335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D335A3">
            <w:pPr>
              <w:pStyle w:val="ListParagraph"/>
              <w:spacing w:after="0" w:line="240" w:lineRule="auto"/>
              <w:ind w:left="-817" w:right="-108"/>
              <w:jc w:val="center"/>
              <w:rPr>
                <w:rFonts w:ascii="Times New Roman" w:hAnsi="Times New Roman" w:cs="Times New Roman"/>
                <w:sz w:val="20"/>
                <w:szCs w:val="20"/>
              </w:rPr>
            </w:pPr>
            <w:r w:rsidRPr="00727932">
              <w:rPr>
                <w:rFonts w:ascii="Times New Roman" w:hAnsi="Times New Roman" w:cs="Times New Roman"/>
                <w:sz w:val="20"/>
                <w:szCs w:val="20"/>
              </w:rPr>
              <w:t>56</w:t>
            </w:r>
          </w:p>
        </w:tc>
        <w:tc>
          <w:tcPr>
            <w:tcW w:w="567" w:type="dxa"/>
          </w:tcPr>
          <w:p w:rsidR="00727932" w:rsidRPr="00727932" w:rsidRDefault="00727932" w:rsidP="00D335A3">
            <w:pPr>
              <w:pStyle w:val="ListParagraph"/>
              <w:spacing w:after="0" w:line="240" w:lineRule="auto"/>
              <w:ind w:left="-736"/>
              <w:jc w:val="center"/>
              <w:rPr>
                <w:rFonts w:ascii="Times New Roman" w:hAnsi="Times New Roman" w:cs="Times New Roman"/>
                <w:sz w:val="20"/>
                <w:szCs w:val="20"/>
              </w:rPr>
            </w:pPr>
            <w:r w:rsidRPr="00727932">
              <w:rPr>
                <w:rFonts w:ascii="Times New Roman" w:hAnsi="Times New Roman" w:cs="Times New Roman"/>
                <w:sz w:val="20"/>
                <w:szCs w:val="20"/>
              </w:rPr>
              <w:t>515</w:t>
            </w:r>
          </w:p>
        </w:tc>
        <w:tc>
          <w:tcPr>
            <w:tcW w:w="2977" w:type="dxa"/>
          </w:tcPr>
          <w:p w:rsidR="00727932" w:rsidRPr="00727932" w:rsidRDefault="00727932" w:rsidP="00D335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Нематеријална имовина</w:t>
            </w:r>
          </w:p>
        </w:tc>
        <w:tc>
          <w:tcPr>
            <w:tcW w:w="1134" w:type="dxa"/>
          </w:tcPr>
          <w:p w:rsidR="00727932" w:rsidRPr="00727932" w:rsidRDefault="00D335A3" w:rsidP="00D335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D335A3" w:rsidP="00D335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D335A3">
            <w:pPr>
              <w:pStyle w:val="ListParagraph"/>
              <w:spacing w:after="0" w:line="240" w:lineRule="auto"/>
              <w:ind w:left="-734"/>
              <w:jc w:val="center"/>
              <w:rPr>
                <w:rFonts w:ascii="Times New Roman" w:hAnsi="Times New Roman" w:cs="Times New Roman"/>
                <w:sz w:val="20"/>
                <w:szCs w:val="20"/>
              </w:rPr>
            </w:pPr>
            <w:r w:rsidRPr="00727932">
              <w:rPr>
                <w:rFonts w:ascii="Times New Roman" w:hAnsi="Times New Roman" w:cs="Times New Roman"/>
                <w:sz w:val="20"/>
                <w:szCs w:val="20"/>
              </w:rPr>
              <w:t>57</w:t>
            </w:r>
          </w:p>
        </w:tc>
        <w:tc>
          <w:tcPr>
            <w:tcW w:w="567" w:type="dxa"/>
          </w:tcPr>
          <w:p w:rsidR="00727932" w:rsidRPr="00727932" w:rsidRDefault="00727932" w:rsidP="00D335A3">
            <w:pPr>
              <w:pStyle w:val="ListParagraph"/>
              <w:spacing w:after="0" w:line="240" w:lineRule="auto"/>
              <w:ind w:left="-72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541</w:t>
            </w:r>
          </w:p>
        </w:tc>
        <w:tc>
          <w:tcPr>
            <w:tcW w:w="2977" w:type="dxa"/>
          </w:tcPr>
          <w:p w:rsidR="00727932" w:rsidRPr="00D335A3" w:rsidRDefault="00727932" w:rsidP="00D335A3">
            <w:pPr>
              <w:ind w:firstLine="0"/>
              <w:rPr>
                <w:rFonts w:ascii="Times New Roman" w:hAnsi="Times New Roman"/>
                <w:b w:val="0"/>
                <w:sz w:val="20"/>
                <w:szCs w:val="20"/>
                <w:lang w:val="sr-Cyrl-CS"/>
              </w:rPr>
            </w:pPr>
            <w:r w:rsidRPr="00D335A3">
              <w:rPr>
                <w:rFonts w:ascii="Times New Roman" w:hAnsi="Times New Roman"/>
                <w:b w:val="0"/>
                <w:sz w:val="20"/>
                <w:szCs w:val="20"/>
                <w:lang w:val="sr-Cyrl-CS"/>
              </w:rPr>
              <w:t>Земљиште</w:t>
            </w:r>
          </w:p>
        </w:tc>
        <w:tc>
          <w:tcPr>
            <w:tcW w:w="1134" w:type="dxa"/>
          </w:tcPr>
          <w:p w:rsidR="00727932" w:rsidRPr="00727932" w:rsidRDefault="00D335A3" w:rsidP="00D335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D335A3" w:rsidP="00D335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2977" w:type="dxa"/>
          </w:tcPr>
          <w:p w:rsidR="00727932" w:rsidRPr="00727932" w:rsidRDefault="00727932" w:rsidP="00D335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133</w:t>
            </w:r>
          </w:p>
        </w:tc>
        <w:tc>
          <w:tcPr>
            <w:tcW w:w="1134" w:type="dxa"/>
          </w:tcPr>
          <w:p w:rsidR="00727932" w:rsidRPr="00727932" w:rsidRDefault="00727932" w:rsidP="008A09BF">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86.905.000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A09BF" w:rsidP="008A09B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86.905.000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8A09BF" w:rsidRDefault="00727932" w:rsidP="008A09BF">
            <w:pPr>
              <w:ind w:firstLine="0"/>
              <w:rPr>
                <w:rFonts w:ascii="Times New Roman" w:hAnsi="Times New Roman"/>
                <w:b w:val="0"/>
                <w:sz w:val="20"/>
                <w:szCs w:val="20"/>
                <w:lang w:val="sr-Cyrl-CS"/>
              </w:rPr>
            </w:pPr>
            <w:r w:rsidRPr="008A09BF">
              <w:rPr>
                <w:rFonts w:ascii="Times New Roman" w:hAnsi="Times New Roman"/>
                <w:b w:val="0"/>
                <w:sz w:val="20"/>
                <w:szCs w:val="20"/>
                <w:lang w:val="sr-Cyrl-CS"/>
              </w:rPr>
              <w:t>Приходи из буџета 01</w:t>
            </w:r>
          </w:p>
        </w:tc>
        <w:tc>
          <w:tcPr>
            <w:tcW w:w="1134" w:type="dxa"/>
          </w:tcPr>
          <w:p w:rsidR="00727932" w:rsidRPr="00727932" w:rsidRDefault="00727932" w:rsidP="008A09BF">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86.905.000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A09BF" w:rsidP="008A09B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86.905.000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A09B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0001  (01)</w:t>
            </w:r>
          </w:p>
        </w:tc>
        <w:tc>
          <w:tcPr>
            <w:tcW w:w="1134" w:type="dxa"/>
          </w:tcPr>
          <w:p w:rsidR="00727932" w:rsidRPr="00727932" w:rsidRDefault="00727932" w:rsidP="008A09BF">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86.905.000</w:t>
            </w:r>
          </w:p>
        </w:tc>
        <w:tc>
          <w:tcPr>
            <w:tcW w:w="992"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1276" w:type="dxa"/>
          </w:tcPr>
          <w:p w:rsidR="00727932" w:rsidRPr="00727932" w:rsidRDefault="008A09BF" w:rsidP="008A09B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86.905.000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A09B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15 (01)</w:t>
            </w:r>
          </w:p>
        </w:tc>
        <w:tc>
          <w:tcPr>
            <w:tcW w:w="1134" w:type="dxa"/>
          </w:tcPr>
          <w:p w:rsidR="00727932" w:rsidRPr="00727932" w:rsidRDefault="00727932" w:rsidP="008A09BF">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86.905.000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A09BF" w:rsidP="008A09B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86.905.000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A09BF">
            <w:pPr>
              <w:pStyle w:val="ListParagraph"/>
              <w:spacing w:after="0" w:line="240" w:lineRule="auto"/>
              <w:ind w:left="0"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ОПШТИНСКА УПРАВА</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Шифра 0602    ПРОГРАМ 15-ОПШТЕ  УСЛУГЕ ЛОКАЛНЕ САМОУПРАВЕ</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rPr>
            </w:pPr>
            <w:r w:rsidRPr="00727932">
              <w:rPr>
                <w:rFonts w:ascii="Times New Roman" w:hAnsi="Times New Roman" w:cs="Times New Roman"/>
                <w:sz w:val="20"/>
                <w:szCs w:val="20"/>
                <w:lang w:val="sr-Cyrl-CS"/>
              </w:rPr>
              <w:t xml:space="preserve">                          ПА 00</w:t>
            </w:r>
            <w:r w:rsidRPr="00727932">
              <w:rPr>
                <w:rFonts w:ascii="Times New Roman" w:hAnsi="Times New Roman" w:cs="Times New Roman"/>
                <w:sz w:val="20"/>
                <w:szCs w:val="20"/>
              </w:rPr>
              <w:t>09</w:t>
            </w:r>
            <w:r w:rsidRPr="00727932">
              <w:rPr>
                <w:rFonts w:ascii="Times New Roman" w:hAnsi="Times New Roman" w:cs="Times New Roman"/>
                <w:sz w:val="20"/>
                <w:szCs w:val="20"/>
                <w:lang w:val="sr-Cyrl-CS"/>
              </w:rPr>
              <w:t>-</w:t>
            </w:r>
            <w:r w:rsidRPr="00727932">
              <w:rPr>
                <w:rFonts w:ascii="Times New Roman" w:hAnsi="Times New Roman" w:cs="Times New Roman"/>
                <w:sz w:val="20"/>
                <w:szCs w:val="20"/>
              </w:rPr>
              <w:t xml:space="preserve">   ТЕКУЋА БУЏЕТСКА РЕЗЕРВА</w:t>
            </w:r>
          </w:p>
        </w:tc>
      </w:tr>
      <w:tr w:rsidR="00727932" w:rsidRPr="00727932" w:rsidTr="001C7DD3">
        <w:trPr>
          <w:trHeight w:val="236"/>
        </w:trPr>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A09BF">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133</w:t>
            </w:r>
          </w:p>
        </w:tc>
        <w:tc>
          <w:tcPr>
            <w:tcW w:w="567" w:type="dxa"/>
          </w:tcPr>
          <w:p w:rsidR="00727932" w:rsidRPr="00727932" w:rsidRDefault="00727932" w:rsidP="008A09BF">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58</w:t>
            </w:r>
          </w:p>
        </w:tc>
        <w:tc>
          <w:tcPr>
            <w:tcW w:w="567" w:type="dxa"/>
          </w:tcPr>
          <w:p w:rsidR="00727932" w:rsidRPr="00727932" w:rsidRDefault="00727932" w:rsidP="008A09BF">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499</w:t>
            </w:r>
          </w:p>
        </w:tc>
        <w:tc>
          <w:tcPr>
            <w:tcW w:w="2977" w:type="dxa"/>
          </w:tcPr>
          <w:p w:rsidR="00727932" w:rsidRPr="00727932" w:rsidRDefault="00727932" w:rsidP="008A09B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Текућа буџетска резерва</w:t>
            </w:r>
          </w:p>
        </w:tc>
        <w:tc>
          <w:tcPr>
            <w:tcW w:w="1134" w:type="dxa"/>
          </w:tcPr>
          <w:p w:rsidR="00727932" w:rsidRPr="00727932" w:rsidRDefault="008A09BF" w:rsidP="008A09B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2.710.000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A09BF" w:rsidP="008A09B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2.710.000</w:t>
            </w:r>
          </w:p>
        </w:tc>
      </w:tr>
      <w:tr w:rsidR="00727932" w:rsidRPr="00727932" w:rsidTr="001C7DD3">
        <w:trPr>
          <w:trHeight w:val="236"/>
        </w:trPr>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A09B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133</w:t>
            </w:r>
          </w:p>
        </w:tc>
        <w:tc>
          <w:tcPr>
            <w:tcW w:w="1134" w:type="dxa"/>
          </w:tcPr>
          <w:p w:rsidR="00727932" w:rsidRPr="00727932" w:rsidRDefault="008A09BF" w:rsidP="008A09B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2.710.000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A09BF" w:rsidP="008A09B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2.710.000</w:t>
            </w:r>
          </w:p>
        </w:tc>
      </w:tr>
      <w:tr w:rsidR="00727932" w:rsidRPr="00727932" w:rsidTr="001C7DD3">
        <w:trPr>
          <w:trHeight w:val="236"/>
        </w:trPr>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8A09BF"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8A09BF" w:rsidRDefault="00727932" w:rsidP="008A09BF">
            <w:pPr>
              <w:ind w:firstLine="0"/>
              <w:rPr>
                <w:rFonts w:ascii="Times New Roman" w:hAnsi="Times New Roman"/>
                <w:b w:val="0"/>
                <w:sz w:val="20"/>
                <w:szCs w:val="20"/>
                <w:lang w:val="sr-Cyrl-CS"/>
              </w:rPr>
            </w:pPr>
            <w:r w:rsidRPr="008A09BF">
              <w:rPr>
                <w:rFonts w:ascii="Times New Roman" w:hAnsi="Times New Roman"/>
                <w:b w:val="0"/>
                <w:sz w:val="20"/>
                <w:szCs w:val="20"/>
                <w:lang w:val="sr-Cyrl-CS"/>
              </w:rPr>
              <w:t>Приходи из буџета (01)</w:t>
            </w:r>
          </w:p>
        </w:tc>
        <w:tc>
          <w:tcPr>
            <w:tcW w:w="1134" w:type="dxa"/>
          </w:tcPr>
          <w:p w:rsidR="00727932" w:rsidRPr="00727932" w:rsidRDefault="008A09BF" w:rsidP="008A09B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2.710.000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A09BF" w:rsidP="008A09B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2.710.000</w:t>
            </w:r>
          </w:p>
        </w:tc>
      </w:tr>
      <w:tr w:rsidR="00727932" w:rsidRPr="00727932" w:rsidTr="001C7DD3">
        <w:trPr>
          <w:trHeight w:val="236"/>
        </w:trPr>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A09B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0009 (01)</w:t>
            </w:r>
          </w:p>
        </w:tc>
        <w:tc>
          <w:tcPr>
            <w:tcW w:w="1134" w:type="dxa"/>
          </w:tcPr>
          <w:p w:rsidR="00727932" w:rsidRPr="00727932" w:rsidRDefault="008A09BF" w:rsidP="008A09B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2.710.000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A09BF" w:rsidP="008A09B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2.710.000</w:t>
            </w:r>
          </w:p>
        </w:tc>
      </w:tr>
      <w:tr w:rsidR="00727932" w:rsidRPr="00727932" w:rsidTr="001C7DD3">
        <w:trPr>
          <w:trHeight w:val="236"/>
        </w:trPr>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A09B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15 (01)</w:t>
            </w:r>
          </w:p>
        </w:tc>
        <w:tc>
          <w:tcPr>
            <w:tcW w:w="1134" w:type="dxa"/>
          </w:tcPr>
          <w:p w:rsidR="00727932" w:rsidRPr="00727932" w:rsidRDefault="008A09BF" w:rsidP="008A09B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2.710.000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A09BF" w:rsidP="008A09B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2.710.000</w:t>
            </w:r>
          </w:p>
        </w:tc>
      </w:tr>
      <w:tr w:rsidR="00727932" w:rsidRPr="00727932" w:rsidTr="001C7DD3">
        <w:trPr>
          <w:trHeight w:val="236"/>
        </w:trPr>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0010-</w:t>
            </w:r>
            <w:r w:rsidRPr="00727932">
              <w:rPr>
                <w:rFonts w:ascii="Times New Roman" w:hAnsi="Times New Roman" w:cs="Times New Roman"/>
                <w:sz w:val="20"/>
                <w:szCs w:val="20"/>
              </w:rPr>
              <w:t xml:space="preserve">   СТАЛНА  БУЏЕТСКА РЕЗЕРВА</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A09BF">
            <w:pPr>
              <w:pStyle w:val="ListParagraph"/>
              <w:spacing w:after="0" w:line="240" w:lineRule="auto"/>
              <w:ind w:left="-708"/>
              <w:rPr>
                <w:rFonts w:ascii="Times New Roman" w:hAnsi="Times New Roman" w:cs="Times New Roman"/>
                <w:sz w:val="20"/>
                <w:szCs w:val="20"/>
              </w:rPr>
            </w:pPr>
            <w:r w:rsidRPr="00727932">
              <w:rPr>
                <w:rFonts w:ascii="Times New Roman" w:hAnsi="Times New Roman" w:cs="Times New Roman"/>
                <w:sz w:val="20"/>
                <w:szCs w:val="20"/>
              </w:rPr>
              <w:t>133</w:t>
            </w:r>
          </w:p>
        </w:tc>
        <w:tc>
          <w:tcPr>
            <w:tcW w:w="567" w:type="dxa"/>
          </w:tcPr>
          <w:p w:rsidR="00727932" w:rsidRPr="00727932" w:rsidRDefault="00727932" w:rsidP="008A09BF">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59</w:t>
            </w:r>
          </w:p>
        </w:tc>
        <w:tc>
          <w:tcPr>
            <w:tcW w:w="567" w:type="dxa"/>
          </w:tcPr>
          <w:p w:rsidR="00727932" w:rsidRPr="00727932" w:rsidRDefault="00727932" w:rsidP="008A09BF">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499</w:t>
            </w:r>
          </w:p>
        </w:tc>
        <w:tc>
          <w:tcPr>
            <w:tcW w:w="2977" w:type="dxa"/>
          </w:tcPr>
          <w:p w:rsidR="00727932" w:rsidRPr="00727932" w:rsidRDefault="00727932" w:rsidP="008A09B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rPr>
              <w:t xml:space="preserve">Стална </w:t>
            </w:r>
            <w:r w:rsidRPr="00727932">
              <w:rPr>
                <w:rFonts w:ascii="Times New Roman" w:hAnsi="Times New Roman" w:cs="Times New Roman"/>
                <w:sz w:val="20"/>
                <w:szCs w:val="20"/>
                <w:lang w:val="sr-Cyrl-CS"/>
              </w:rPr>
              <w:t>буџетска резерва</w:t>
            </w:r>
          </w:p>
        </w:tc>
        <w:tc>
          <w:tcPr>
            <w:tcW w:w="1134" w:type="dxa"/>
          </w:tcPr>
          <w:p w:rsidR="00727932" w:rsidRPr="00727932" w:rsidRDefault="00581213" w:rsidP="005812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1213" w:rsidP="0058121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121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133</w:t>
            </w:r>
          </w:p>
        </w:tc>
        <w:tc>
          <w:tcPr>
            <w:tcW w:w="1134" w:type="dxa"/>
          </w:tcPr>
          <w:p w:rsidR="00727932" w:rsidRPr="00727932" w:rsidRDefault="00581213" w:rsidP="005812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1213" w:rsidP="0058121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581213" w:rsidRDefault="00727932" w:rsidP="00581213">
            <w:pPr>
              <w:ind w:firstLine="0"/>
              <w:rPr>
                <w:rFonts w:ascii="Times New Roman" w:hAnsi="Times New Roman"/>
                <w:b w:val="0"/>
                <w:sz w:val="20"/>
                <w:szCs w:val="20"/>
                <w:lang w:val="sr-Cyrl-CS"/>
              </w:rPr>
            </w:pPr>
            <w:r w:rsidRPr="00581213">
              <w:rPr>
                <w:rFonts w:ascii="Times New Roman" w:hAnsi="Times New Roman"/>
                <w:b w:val="0"/>
                <w:sz w:val="20"/>
                <w:szCs w:val="20"/>
                <w:lang w:val="sr-Cyrl-CS"/>
              </w:rPr>
              <w:t>Приходи из буџета (01)</w:t>
            </w:r>
          </w:p>
        </w:tc>
        <w:tc>
          <w:tcPr>
            <w:tcW w:w="1134" w:type="dxa"/>
          </w:tcPr>
          <w:p w:rsidR="00727932" w:rsidRPr="00727932" w:rsidRDefault="00581213" w:rsidP="005812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1213" w:rsidP="0058121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121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0010 (01)</w:t>
            </w:r>
          </w:p>
        </w:tc>
        <w:tc>
          <w:tcPr>
            <w:tcW w:w="1134" w:type="dxa"/>
          </w:tcPr>
          <w:p w:rsidR="00727932" w:rsidRPr="00727932" w:rsidRDefault="00581213" w:rsidP="005812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1213" w:rsidP="0058121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121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15 (01)</w:t>
            </w:r>
          </w:p>
        </w:tc>
        <w:tc>
          <w:tcPr>
            <w:tcW w:w="1134" w:type="dxa"/>
          </w:tcPr>
          <w:p w:rsidR="00727932" w:rsidRPr="00727932" w:rsidRDefault="00581213" w:rsidP="005812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3.710.000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1213" w:rsidP="0058121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3.710.000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1213">
            <w:pPr>
              <w:pStyle w:val="ListParagraph"/>
              <w:spacing w:after="0" w:line="240" w:lineRule="auto"/>
              <w:ind w:left="-108" w:right="-108"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ПРЕВЕНЦИЈА</w:t>
            </w:r>
            <w:r w:rsidR="00581213">
              <w:rPr>
                <w:rFonts w:ascii="Times New Roman" w:hAnsi="Times New Roman" w:cs="Times New Roman"/>
                <w:sz w:val="20"/>
                <w:szCs w:val="20"/>
                <w:lang w:val="sr-Cyrl-CS"/>
              </w:rPr>
              <w:t xml:space="preserve"> </w:t>
            </w:r>
            <w:r w:rsidRPr="00727932">
              <w:rPr>
                <w:rFonts w:ascii="Times New Roman" w:hAnsi="Times New Roman" w:cs="Times New Roman"/>
                <w:sz w:val="20"/>
                <w:szCs w:val="20"/>
                <w:lang w:val="sr-Cyrl-CS"/>
              </w:rPr>
              <w:t>И ОТКЛАЊАЊЕ ПОСЛЕДИЦА ЕЛЕМЕНТАРНИХ НЕПОГОДА И ДРУГИХ ВАНРЕДНИХ СИТУАЦИЈА</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Шифра 0602    ПРОГРАМ 15-ОПШТЕ  УСЛУГЕ ЛОКАЛНЕ САМО УПРАВЕ</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0014- УПРАВЉАЊЕ У ВАНРЕДНИМ  СИТУАЦИЈАМА</w:t>
            </w:r>
          </w:p>
        </w:tc>
      </w:tr>
      <w:tr w:rsidR="00727932" w:rsidRPr="00727932" w:rsidTr="001C7DD3">
        <w:trPr>
          <w:trHeight w:val="209"/>
        </w:trPr>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581213">
            <w:pPr>
              <w:pStyle w:val="ListParagraph"/>
              <w:spacing w:after="0" w:line="240" w:lineRule="auto"/>
              <w:ind w:left="-708"/>
              <w:rPr>
                <w:rFonts w:ascii="Times New Roman" w:hAnsi="Times New Roman" w:cs="Times New Roman"/>
                <w:sz w:val="20"/>
                <w:szCs w:val="20"/>
                <w:lang w:val="sr-Cyrl-CS"/>
              </w:rPr>
            </w:pPr>
            <w:r w:rsidRPr="00727932">
              <w:rPr>
                <w:rFonts w:ascii="Times New Roman" w:hAnsi="Times New Roman" w:cs="Times New Roman"/>
                <w:sz w:val="20"/>
                <w:szCs w:val="20"/>
                <w:lang w:val="sr-Cyrl-CS"/>
              </w:rPr>
              <w:t>160</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1213">
            <w:pPr>
              <w:pStyle w:val="ListParagraph"/>
              <w:spacing w:after="0" w:line="240" w:lineRule="auto"/>
              <w:ind w:left="-108" w:right="-108"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Опште јавне услуге некласификоване на другом месту</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r>
      <w:tr w:rsidR="00727932" w:rsidRPr="00727932" w:rsidTr="001C7DD3">
        <w:trPr>
          <w:trHeight w:val="74"/>
        </w:trPr>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581213">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60</w:t>
            </w:r>
          </w:p>
        </w:tc>
        <w:tc>
          <w:tcPr>
            <w:tcW w:w="567" w:type="dxa"/>
          </w:tcPr>
          <w:p w:rsidR="00727932" w:rsidRPr="00727932" w:rsidRDefault="00727932" w:rsidP="00581213">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422</w:t>
            </w:r>
          </w:p>
        </w:tc>
        <w:tc>
          <w:tcPr>
            <w:tcW w:w="2977" w:type="dxa"/>
          </w:tcPr>
          <w:p w:rsidR="00727932" w:rsidRPr="00581213" w:rsidRDefault="00727932" w:rsidP="00581213">
            <w:pPr>
              <w:ind w:firstLine="0"/>
              <w:rPr>
                <w:rFonts w:ascii="Times New Roman" w:hAnsi="Times New Roman"/>
                <w:b w:val="0"/>
                <w:sz w:val="20"/>
                <w:szCs w:val="20"/>
                <w:lang w:val="sr-Cyrl-CS"/>
              </w:rPr>
            </w:pPr>
            <w:r w:rsidRPr="00581213">
              <w:rPr>
                <w:rFonts w:ascii="Times New Roman" w:hAnsi="Times New Roman"/>
                <w:b w:val="0"/>
                <w:sz w:val="20"/>
                <w:szCs w:val="20"/>
                <w:lang w:val="sr-Latn-CS"/>
              </w:rPr>
              <w:t>T</w:t>
            </w:r>
            <w:r w:rsidRPr="00581213">
              <w:rPr>
                <w:rFonts w:ascii="Times New Roman" w:hAnsi="Times New Roman"/>
                <w:b w:val="0"/>
                <w:sz w:val="20"/>
                <w:szCs w:val="20"/>
                <w:lang w:val="sr-Cyrl-CS"/>
              </w:rPr>
              <w:t>рошкови путовања</w:t>
            </w:r>
          </w:p>
        </w:tc>
        <w:tc>
          <w:tcPr>
            <w:tcW w:w="1134" w:type="dxa"/>
          </w:tcPr>
          <w:p w:rsidR="00727932" w:rsidRPr="00727932" w:rsidRDefault="00581213" w:rsidP="005812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1213" w:rsidP="0058121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581213">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61</w:t>
            </w:r>
          </w:p>
        </w:tc>
        <w:tc>
          <w:tcPr>
            <w:tcW w:w="567" w:type="dxa"/>
          </w:tcPr>
          <w:p w:rsidR="00727932" w:rsidRPr="00727932" w:rsidRDefault="00727932" w:rsidP="0058121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581213" w:rsidRDefault="00727932" w:rsidP="00581213">
            <w:pPr>
              <w:ind w:firstLine="0"/>
              <w:rPr>
                <w:rFonts w:ascii="Times New Roman" w:hAnsi="Times New Roman"/>
                <w:b w:val="0"/>
                <w:sz w:val="20"/>
                <w:szCs w:val="20"/>
                <w:lang w:val="sr-Cyrl-CS"/>
              </w:rPr>
            </w:pPr>
            <w:r w:rsidRPr="00581213">
              <w:rPr>
                <w:rFonts w:ascii="Times New Roman" w:hAnsi="Times New Roman"/>
                <w:b w:val="0"/>
                <w:sz w:val="20"/>
                <w:szCs w:val="20"/>
                <w:lang w:val="sr-Cyrl-CS"/>
              </w:rPr>
              <w:t>Услуге по уговору</w:t>
            </w:r>
          </w:p>
        </w:tc>
        <w:tc>
          <w:tcPr>
            <w:tcW w:w="1134" w:type="dxa"/>
          </w:tcPr>
          <w:p w:rsidR="00727932" w:rsidRPr="00727932" w:rsidRDefault="00581213" w:rsidP="005812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1.600.000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1213" w:rsidP="0058121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1.600.000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007E">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62</w:t>
            </w:r>
          </w:p>
        </w:tc>
        <w:tc>
          <w:tcPr>
            <w:tcW w:w="567" w:type="dxa"/>
          </w:tcPr>
          <w:p w:rsidR="00727932" w:rsidRPr="00727932" w:rsidRDefault="00727932" w:rsidP="00CB007E">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425</w:t>
            </w:r>
          </w:p>
        </w:tc>
        <w:tc>
          <w:tcPr>
            <w:tcW w:w="2977" w:type="dxa"/>
          </w:tcPr>
          <w:p w:rsidR="00727932" w:rsidRPr="00727932" w:rsidRDefault="00727932" w:rsidP="00CB007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Текуће поправке и одржавање</w:t>
            </w:r>
          </w:p>
        </w:tc>
        <w:tc>
          <w:tcPr>
            <w:tcW w:w="1134" w:type="dxa"/>
          </w:tcPr>
          <w:p w:rsidR="00727932" w:rsidRPr="00727932" w:rsidRDefault="00CB007E" w:rsidP="00CB007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007E" w:rsidP="00CB007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007E">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63</w:t>
            </w:r>
          </w:p>
        </w:tc>
        <w:tc>
          <w:tcPr>
            <w:tcW w:w="567" w:type="dxa"/>
          </w:tcPr>
          <w:p w:rsidR="00727932" w:rsidRPr="00727932" w:rsidRDefault="00727932" w:rsidP="00CB007E">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426</w:t>
            </w:r>
          </w:p>
        </w:tc>
        <w:tc>
          <w:tcPr>
            <w:tcW w:w="2977" w:type="dxa"/>
          </w:tcPr>
          <w:p w:rsidR="00727932" w:rsidRPr="00CB007E" w:rsidRDefault="00727932" w:rsidP="00CB007E">
            <w:pPr>
              <w:ind w:firstLine="0"/>
              <w:rPr>
                <w:rFonts w:ascii="Times New Roman" w:hAnsi="Times New Roman"/>
                <w:b w:val="0"/>
                <w:sz w:val="20"/>
                <w:szCs w:val="20"/>
                <w:lang w:val="sr-Cyrl-CS"/>
              </w:rPr>
            </w:pPr>
            <w:r w:rsidRPr="00CB007E">
              <w:rPr>
                <w:rFonts w:ascii="Times New Roman" w:hAnsi="Times New Roman"/>
                <w:b w:val="0"/>
                <w:sz w:val="20"/>
                <w:szCs w:val="20"/>
                <w:lang w:val="sr-Cyrl-CS"/>
              </w:rPr>
              <w:t>Материјал</w:t>
            </w:r>
          </w:p>
        </w:tc>
        <w:tc>
          <w:tcPr>
            <w:tcW w:w="1134" w:type="dxa"/>
          </w:tcPr>
          <w:p w:rsidR="00727932" w:rsidRPr="00727932" w:rsidRDefault="00CB007E" w:rsidP="00CB007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007E" w:rsidP="00CB007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007E">
            <w:pPr>
              <w:pStyle w:val="ListParagraph"/>
              <w:spacing w:after="0" w:line="240" w:lineRule="auto"/>
              <w:ind w:left="-72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64</w:t>
            </w:r>
          </w:p>
        </w:tc>
        <w:tc>
          <w:tcPr>
            <w:tcW w:w="567" w:type="dxa"/>
          </w:tcPr>
          <w:p w:rsidR="00727932" w:rsidRPr="00727932" w:rsidRDefault="00727932" w:rsidP="00CB007E">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484</w:t>
            </w:r>
          </w:p>
        </w:tc>
        <w:tc>
          <w:tcPr>
            <w:tcW w:w="2977" w:type="dxa"/>
          </w:tcPr>
          <w:p w:rsidR="00727932" w:rsidRPr="00CB007E" w:rsidRDefault="00727932" w:rsidP="00CB007E">
            <w:pPr>
              <w:ind w:firstLine="0"/>
              <w:rPr>
                <w:rFonts w:ascii="Times New Roman" w:hAnsi="Times New Roman"/>
                <w:b w:val="0"/>
                <w:sz w:val="20"/>
                <w:szCs w:val="20"/>
                <w:lang w:val="sr-Cyrl-CS"/>
              </w:rPr>
            </w:pPr>
            <w:r w:rsidRPr="00CB007E">
              <w:rPr>
                <w:rFonts w:ascii="Times New Roman" w:hAnsi="Times New Roman"/>
                <w:b w:val="0"/>
                <w:sz w:val="20"/>
                <w:szCs w:val="20"/>
                <w:lang w:val="sr-Cyrl-CS"/>
              </w:rPr>
              <w:t xml:space="preserve">Накнада штете </w:t>
            </w:r>
          </w:p>
        </w:tc>
        <w:tc>
          <w:tcPr>
            <w:tcW w:w="1134" w:type="dxa"/>
          </w:tcPr>
          <w:p w:rsidR="00727932" w:rsidRPr="00727932" w:rsidRDefault="00CB007E" w:rsidP="00CB007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007E" w:rsidP="00CB007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007E">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65</w:t>
            </w:r>
          </w:p>
        </w:tc>
        <w:tc>
          <w:tcPr>
            <w:tcW w:w="567" w:type="dxa"/>
          </w:tcPr>
          <w:p w:rsidR="00727932" w:rsidRPr="00727932" w:rsidRDefault="00727932" w:rsidP="00CB007E">
            <w:pPr>
              <w:pStyle w:val="ListParagraph"/>
              <w:spacing w:after="0" w:line="240" w:lineRule="auto"/>
              <w:ind w:left="-725"/>
              <w:rPr>
                <w:rFonts w:ascii="Times New Roman" w:hAnsi="Times New Roman" w:cs="Times New Roman"/>
                <w:sz w:val="20"/>
                <w:szCs w:val="20"/>
              </w:rPr>
            </w:pPr>
            <w:r w:rsidRPr="00727932">
              <w:rPr>
                <w:rFonts w:ascii="Times New Roman" w:hAnsi="Times New Roman" w:cs="Times New Roman"/>
                <w:sz w:val="20"/>
                <w:szCs w:val="20"/>
              </w:rPr>
              <w:t>512</w:t>
            </w:r>
          </w:p>
        </w:tc>
        <w:tc>
          <w:tcPr>
            <w:tcW w:w="2977" w:type="dxa"/>
          </w:tcPr>
          <w:p w:rsidR="00727932" w:rsidRPr="00727932" w:rsidRDefault="00727932" w:rsidP="00CB007E">
            <w:pPr>
              <w:ind w:firstLine="0"/>
              <w:rPr>
                <w:rFonts w:ascii="Times New Roman" w:hAnsi="Times New Roman" w:cs="Times New Roman"/>
                <w:b w:val="0"/>
                <w:sz w:val="20"/>
                <w:szCs w:val="20"/>
              </w:rPr>
            </w:pPr>
            <w:r w:rsidRPr="00727932">
              <w:rPr>
                <w:rFonts w:ascii="Times New Roman" w:hAnsi="Times New Roman" w:cs="Times New Roman"/>
                <w:b w:val="0"/>
                <w:sz w:val="20"/>
                <w:szCs w:val="20"/>
              </w:rPr>
              <w:t>Машине и опрема</w:t>
            </w:r>
          </w:p>
        </w:tc>
        <w:tc>
          <w:tcPr>
            <w:tcW w:w="1134" w:type="dxa"/>
          </w:tcPr>
          <w:p w:rsidR="00727932" w:rsidRPr="00727932" w:rsidRDefault="00CB007E" w:rsidP="00CB007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007E" w:rsidP="00CB007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CB007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 класиф. 160</w:t>
            </w:r>
          </w:p>
        </w:tc>
        <w:tc>
          <w:tcPr>
            <w:tcW w:w="1134" w:type="dxa"/>
          </w:tcPr>
          <w:p w:rsidR="00727932" w:rsidRPr="00727932" w:rsidRDefault="00CB007E" w:rsidP="00CB007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4.160.000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007E" w:rsidP="00CB007E">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4.160.000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CB007E" w:rsidRDefault="00727932" w:rsidP="00CB007E">
            <w:pPr>
              <w:ind w:firstLine="0"/>
              <w:rPr>
                <w:rFonts w:ascii="Times New Roman" w:hAnsi="Times New Roman"/>
                <w:b w:val="0"/>
                <w:sz w:val="20"/>
                <w:szCs w:val="20"/>
                <w:lang w:val="sr-Cyrl-CS"/>
              </w:rPr>
            </w:pPr>
            <w:r w:rsidRPr="00CB007E">
              <w:rPr>
                <w:rFonts w:ascii="Times New Roman" w:hAnsi="Times New Roman"/>
                <w:b w:val="0"/>
                <w:sz w:val="20"/>
                <w:szCs w:val="20"/>
                <w:lang w:val="sr-Cyrl-CS"/>
              </w:rPr>
              <w:t>Приходи из буџета 01</w:t>
            </w:r>
          </w:p>
        </w:tc>
        <w:tc>
          <w:tcPr>
            <w:tcW w:w="1134" w:type="dxa"/>
          </w:tcPr>
          <w:p w:rsidR="00727932" w:rsidRPr="00727932" w:rsidRDefault="00CB007E" w:rsidP="00CB007E">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4.160.000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007E" w:rsidP="00CB007E">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4.160.000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CB007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0014 (01)</w:t>
            </w:r>
          </w:p>
        </w:tc>
        <w:tc>
          <w:tcPr>
            <w:tcW w:w="1134" w:type="dxa"/>
          </w:tcPr>
          <w:p w:rsidR="00727932" w:rsidRPr="00727932" w:rsidRDefault="00CB007E" w:rsidP="00CB007E">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4.160.000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007E" w:rsidP="00CB007E">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4.160.000</w:t>
            </w:r>
          </w:p>
        </w:tc>
      </w:tr>
      <w:tr w:rsidR="00727932" w:rsidRPr="00727932" w:rsidTr="001C7DD3">
        <w:tc>
          <w:tcPr>
            <w:tcW w:w="407"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10"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CB007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15 (01)</w:t>
            </w:r>
          </w:p>
        </w:tc>
        <w:tc>
          <w:tcPr>
            <w:tcW w:w="1134" w:type="dxa"/>
          </w:tcPr>
          <w:p w:rsidR="00727932" w:rsidRPr="00727932" w:rsidRDefault="00CB007E" w:rsidP="00CB007E">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4.160.000</w:t>
            </w:r>
          </w:p>
        </w:tc>
        <w:tc>
          <w:tcPr>
            <w:tcW w:w="2126" w:type="dxa"/>
            <w:gridSpan w:val="2"/>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007E" w:rsidP="00CB007E">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4.160.000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CB007E">
            <w:pPr>
              <w:pStyle w:val="ListParagraph"/>
              <w:spacing w:after="0" w:line="240" w:lineRule="auto"/>
              <w:ind w:left="-108" w:right="-108"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СЕРВИСИРАЊЕ ЈАВНОГ ДУГА</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2126" w:type="dxa"/>
            <w:gridSpan w:val="2"/>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Шифра 0602    ПРОГРАМ 15-ОПШТЕ УСЛУГЕ ЛОКАЛНЕ САМОУПРАВЕ</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0003- СЕРВИСИРАЊЕ ЈАВНОГ  ДУГА</w:t>
            </w:r>
          </w:p>
        </w:tc>
      </w:tr>
      <w:tr w:rsidR="00727932" w:rsidRPr="00727932" w:rsidTr="001C7DD3">
        <w:trPr>
          <w:trHeight w:val="141"/>
        </w:trPr>
        <w:tc>
          <w:tcPr>
            <w:tcW w:w="415" w:type="dxa"/>
            <w:gridSpan w:val="4"/>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02" w:type="dxa"/>
            <w:gridSpan w:val="7"/>
          </w:tcPr>
          <w:p w:rsidR="00727932" w:rsidRPr="00727932" w:rsidRDefault="00727932" w:rsidP="00727932">
            <w:pPr>
              <w:pStyle w:val="ListParagraph"/>
              <w:spacing w:after="0" w:line="240" w:lineRule="auto"/>
              <w:ind w:left="0"/>
              <w:rPr>
                <w:rFonts w:ascii="Times New Roman" w:hAnsi="Times New Roman" w:cs="Times New Roman"/>
                <w:sz w:val="20"/>
                <w:szCs w:val="20"/>
              </w:rPr>
            </w:pPr>
          </w:p>
        </w:tc>
        <w:tc>
          <w:tcPr>
            <w:tcW w:w="567" w:type="dxa"/>
          </w:tcPr>
          <w:p w:rsidR="00727932" w:rsidRPr="00727932" w:rsidRDefault="00727932" w:rsidP="00CB482F">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170</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CB482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Трансакције везане за јавни дуг</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415" w:type="dxa"/>
            <w:gridSpan w:val="4"/>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02" w:type="dxa"/>
            <w:gridSpan w:val="7"/>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482F">
            <w:pPr>
              <w:pStyle w:val="ListParagraph"/>
              <w:spacing w:after="0" w:line="240" w:lineRule="auto"/>
              <w:ind w:left="-72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66</w:t>
            </w:r>
          </w:p>
        </w:tc>
        <w:tc>
          <w:tcPr>
            <w:tcW w:w="567" w:type="dxa"/>
          </w:tcPr>
          <w:p w:rsidR="00727932" w:rsidRPr="00727932" w:rsidRDefault="00727932" w:rsidP="00CB482F">
            <w:pPr>
              <w:pStyle w:val="ListParagraph"/>
              <w:spacing w:after="0" w:line="240" w:lineRule="auto"/>
              <w:ind w:left="-736" w:right="-108"/>
              <w:rPr>
                <w:rFonts w:ascii="Times New Roman" w:hAnsi="Times New Roman" w:cs="Times New Roman"/>
                <w:sz w:val="20"/>
                <w:szCs w:val="20"/>
                <w:lang w:val="sr-Cyrl-CS"/>
              </w:rPr>
            </w:pPr>
            <w:r w:rsidRPr="00727932">
              <w:rPr>
                <w:rFonts w:ascii="Times New Roman" w:hAnsi="Times New Roman" w:cs="Times New Roman"/>
                <w:sz w:val="20"/>
                <w:szCs w:val="20"/>
                <w:lang w:val="sr-Cyrl-CS"/>
              </w:rPr>
              <w:t>441</w:t>
            </w:r>
          </w:p>
        </w:tc>
        <w:tc>
          <w:tcPr>
            <w:tcW w:w="2977" w:type="dxa"/>
          </w:tcPr>
          <w:p w:rsidR="00727932" w:rsidRPr="00727932" w:rsidRDefault="00727932" w:rsidP="00CB482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Отплате домаћих камата </w:t>
            </w:r>
          </w:p>
        </w:tc>
        <w:tc>
          <w:tcPr>
            <w:tcW w:w="1134" w:type="dxa"/>
          </w:tcPr>
          <w:p w:rsidR="00727932" w:rsidRPr="00727932" w:rsidRDefault="00CB482F" w:rsidP="00CB482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482F" w:rsidP="00CB482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600.000</w:t>
            </w:r>
          </w:p>
        </w:tc>
      </w:tr>
      <w:tr w:rsidR="00727932" w:rsidRPr="00727932" w:rsidTr="001C7DD3">
        <w:tc>
          <w:tcPr>
            <w:tcW w:w="415" w:type="dxa"/>
            <w:gridSpan w:val="4"/>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02" w:type="dxa"/>
            <w:gridSpan w:val="7"/>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482F">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67</w:t>
            </w:r>
          </w:p>
        </w:tc>
        <w:tc>
          <w:tcPr>
            <w:tcW w:w="567" w:type="dxa"/>
          </w:tcPr>
          <w:p w:rsidR="00727932" w:rsidRPr="00727932" w:rsidRDefault="00727932" w:rsidP="00CB482F">
            <w:pPr>
              <w:pStyle w:val="ListParagraph"/>
              <w:spacing w:after="0" w:line="240" w:lineRule="auto"/>
              <w:ind w:left="-725"/>
              <w:rPr>
                <w:rFonts w:ascii="Times New Roman" w:hAnsi="Times New Roman" w:cs="Times New Roman"/>
                <w:sz w:val="20"/>
                <w:szCs w:val="20"/>
                <w:lang w:val="sr-Cyrl-CS"/>
              </w:rPr>
            </w:pPr>
            <w:r w:rsidRPr="00727932">
              <w:rPr>
                <w:rFonts w:ascii="Times New Roman" w:hAnsi="Times New Roman" w:cs="Times New Roman"/>
                <w:sz w:val="20"/>
                <w:szCs w:val="20"/>
                <w:lang w:val="sr-Cyrl-CS"/>
              </w:rPr>
              <w:t>444</w:t>
            </w:r>
          </w:p>
        </w:tc>
        <w:tc>
          <w:tcPr>
            <w:tcW w:w="2977" w:type="dxa"/>
          </w:tcPr>
          <w:p w:rsidR="00727932" w:rsidRPr="00727932" w:rsidRDefault="00727932" w:rsidP="00CB482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Пратећи трошкови задуживања</w:t>
            </w:r>
          </w:p>
        </w:tc>
        <w:tc>
          <w:tcPr>
            <w:tcW w:w="1134" w:type="dxa"/>
          </w:tcPr>
          <w:p w:rsidR="00727932" w:rsidRPr="00727932" w:rsidRDefault="00CB482F" w:rsidP="00CB482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482F" w:rsidP="00CB482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r>
      <w:tr w:rsidR="00727932" w:rsidRPr="00727932" w:rsidTr="00B35D75">
        <w:trPr>
          <w:trHeight w:val="142"/>
        </w:trPr>
        <w:tc>
          <w:tcPr>
            <w:tcW w:w="415" w:type="dxa"/>
            <w:gridSpan w:val="4"/>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02" w:type="dxa"/>
            <w:gridSpan w:val="7"/>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482F">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68</w:t>
            </w:r>
          </w:p>
        </w:tc>
        <w:tc>
          <w:tcPr>
            <w:tcW w:w="567" w:type="dxa"/>
          </w:tcPr>
          <w:p w:rsidR="00727932" w:rsidRPr="00727932" w:rsidRDefault="00727932" w:rsidP="00CB482F">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611</w:t>
            </w:r>
          </w:p>
        </w:tc>
        <w:tc>
          <w:tcPr>
            <w:tcW w:w="2977" w:type="dxa"/>
          </w:tcPr>
          <w:p w:rsidR="00727932" w:rsidRPr="00727932" w:rsidRDefault="00727932" w:rsidP="00B35D75">
            <w:pPr>
              <w:pStyle w:val="ListParagraph"/>
              <w:spacing w:after="0" w:line="240" w:lineRule="auto"/>
              <w:ind w:left="0" w:right="-108" w:firstLine="0"/>
              <w:rPr>
                <w:rFonts w:ascii="Times New Roman" w:hAnsi="Times New Roman" w:cs="Times New Roman"/>
                <w:sz w:val="20"/>
                <w:szCs w:val="20"/>
              </w:rPr>
            </w:pPr>
            <w:r w:rsidRPr="00727932">
              <w:rPr>
                <w:rFonts w:ascii="Times New Roman" w:hAnsi="Times New Roman" w:cs="Times New Roman"/>
                <w:sz w:val="20"/>
                <w:szCs w:val="20"/>
                <w:lang w:val="sr-Cyrl-CS"/>
              </w:rPr>
              <w:t>Отп</w:t>
            </w:r>
            <w:r w:rsidRPr="00727932">
              <w:rPr>
                <w:rFonts w:ascii="Times New Roman" w:hAnsi="Times New Roman" w:cs="Times New Roman"/>
                <w:sz w:val="20"/>
                <w:szCs w:val="20"/>
              </w:rPr>
              <w:t>.</w:t>
            </w:r>
            <w:r w:rsidRPr="00727932">
              <w:rPr>
                <w:rFonts w:ascii="Times New Roman" w:hAnsi="Times New Roman" w:cs="Times New Roman"/>
                <w:sz w:val="20"/>
                <w:szCs w:val="20"/>
                <w:lang w:val="sr-Cyrl-CS"/>
              </w:rPr>
              <w:t xml:space="preserve"> главнице домаћ</w:t>
            </w:r>
            <w:r w:rsidRPr="00727932">
              <w:rPr>
                <w:rFonts w:ascii="Times New Roman" w:hAnsi="Times New Roman" w:cs="Times New Roman"/>
                <w:sz w:val="20"/>
                <w:szCs w:val="20"/>
              </w:rPr>
              <w:t>.</w:t>
            </w:r>
            <w:r w:rsidRPr="00727932">
              <w:rPr>
                <w:rFonts w:ascii="Times New Roman" w:hAnsi="Times New Roman" w:cs="Times New Roman"/>
                <w:sz w:val="20"/>
                <w:szCs w:val="20"/>
                <w:lang w:val="sr-Cyrl-CS"/>
              </w:rPr>
              <w:t xml:space="preserve"> посл</w:t>
            </w:r>
            <w:r w:rsidRPr="00727932">
              <w:rPr>
                <w:rFonts w:ascii="Times New Roman" w:hAnsi="Times New Roman" w:cs="Times New Roman"/>
                <w:sz w:val="20"/>
                <w:szCs w:val="20"/>
              </w:rPr>
              <w:t>.</w:t>
            </w:r>
            <w:r w:rsidRPr="00727932">
              <w:rPr>
                <w:rFonts w:ascii="Times New Roman" w:hAnsi="Times New Roman" w:cs="Times New Roman"/>
                <w:sz w:val="20"/>
                <w:szCs w:val="20"/>
                <w:lang w:val="sr-Cyrl-CS"/>
              </w:rPr>
              <w:t xml:space="preserve"> банк</w:t>
            </w:r>
            <w:r w:rsidRPr="00727932">
              <w:rPr>
                <w:rFonts w:ascii="Times New Roman" w:hAnsi="Times New Roman" w:cs="Times New Roman"/>
                <w:sz w:val="20"/>
                <w:szCs w:val="20"/>
              </w:rPr>
              <w:t>.</w:t>
            </w:r>
          </w:p>
        </w:tc>
        <w:tc>
          <w:tcPr>
            <w:tcW w:w="1134" w:type="dxa"/>
          </w:tcPr>
          <w:p w:rsidR="00727932" w:rsidRPr="00727932" w:rsidRDefault="00727932" w:rsidP="00CB482F">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15.000.000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482F" w:rsidP="00CB482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15.000.000</w:t>
            </w:r>
          </w:p>
        </w:tc>
      </w:tr>
      <w:tr w:rsidR="00727932" w:rsidRPr="00727932" w:rsidTr="001C7DD3">
        <w:tc>
          <w:tcPr>
            <w:tcW w:w="415" w:type="dxa"/>
            <w:gridSpan w:val="4"/>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02" w:type="dxa"/>
            <w:gridSpan w:val="7"/>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CB482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170</w:t>
            </w:r>
          </w:p>
        </w:tc>
        <w:tc>
          <w:tcPr>
            <w:tcW w:w="1134" w:type="dxa"/>
          </w:tcPr>
          <w:p w:rsidR="00727932" w:rsidRPr="00727932" w:rsidRDefault="00727932" w:rsidP="00CB482F">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15.700.000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482F" w:rsidP="00CB482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15.700.000</w:t>
            </w:r>
          </w:p>
        </w:tc>
      </w:tr>
      <w:tr w:rsidR="00727932" w:rsidRPr="00727932" w:rsidTr="001C7DD3">
        <w:tc>
          <w:tcPr>
            <w:tcW w:w="415" w:type="dxa"/>
            <w:gridSpan w:val="4"/>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02" w:type="dxa"/>
            <w:gridSpan w:val="7"/>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CB482F" w:rsidRDefault="00727932" w:rsidP="00CB482F">
            <w:pPr>
              <w:ind w:firstLine="0"/>
              <w:rPr>
                <w:rFonts w:ascii="Times New Roman" w:hAnsi="Times New Roman"/>
                <w:b w:val="0"/>
                <w:sz w:val="20"/>
                <w:szCs w:val="20"/>
                <w:lang w:val="sr-Cyrl-CS"/>
              </w:rPr>
            </w:pPr>
            <w:r w:rsidRPr="00CB482F">
              <w:rPr>
                <w:rFonts w:ascii="Times New Roman" w:hAnsi="Times New Roman"/>
                <w:b w:val="0"/>
                <w:sz w:val="20"/>
                <w:szCs w:val="20"/>
                <w:lang w:val="sr-Cyrl-CS"/>
              </w:rPr>
              <w:t>Приходи из буџета 01</w:t>
            </w:r>
          </w:p>
        </w:tc>
        <w:tc>
          <w:tcPr>
            <w:tcW w:w="1134" w:type="dxa"/>
          </w:tcPr>
          <w:p w:rsidR="00727932" w:rsidRPr="00727932" w:rsidRDefault="00727932" w:rsidP="00CB482F">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15.700.000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482F" w:rsidP="00CB482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15.700.000</w:t>
            </w:r>
          </w:p>
        </w:tc>
      </w:tr>
      <w:tr w:rsidR="00727932" w:rsidRPr="00727932" w:rsidTr="001C7DD3">
        <w:tc>
          <w:tcPr>
            <w:tcW w:w="415" w:type="dxa"/>
            <w:gridSpan w:val="4"/>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02" w:type="dxa"/>
            <w:gridSpan w:val="7"/>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CB482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0003 (01)</w:t>
            </w:r>
          </w:p>
        </w:tc>
        <w:tc>
          <w:tcPr>
            <w:tcW w:w="1134" w:type="dxa"/>
          </w:tcPr>
          <w:p w:rsidR="00727932" w:rsidRPr="00727932" w:rsidRDefault="00727932" w:rsidP="00CB482F">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15.700.000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482F" w:rsidP="00CB482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15.700.000</w:t>
            </w:r>
          </w:p>
        </w:tc>
      </w:tr>
      <w:tr w:rsidR="00727932" w:rsidRPr="00727932" w:rsidTr="001C7DD3">
        <w:tc>
          <w:tcPr>
            <w:tcW w:w="415" w:type="dxa"/>
            <w:gridSpan w:val="4"/>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02" w:type="dxa"/>
            <w:gridSpan w:val="7"/>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CB482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15 (01)</w:t>
            </w:r>
          </w:p>
        </w:tc>
        <w:tc>
          <w:tcPr>
            <w:tcW w:w="1134" w:type="dxa"/>
          </w:tcPr>
          <w:p w:rsidR="00727932" w:rsidRPr="00727932" w:rsidRDefault="00727932" w:rsidP="00CB482F">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15.700.000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482F" w:rsidP="00CB482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15.700.000</w:t>
            </w:r>
          </w:p>
        </w:tc>
      </w:tr>
      <w:tr w:rsidR="00727932" w:rsidRPr="00727932" w:rsidTr="001C7DD3">
        <w:tc>
          <w:tcPr>
            <w:tcW w:w="415" w:type="dxa"/>
            <w:gridSpan w:val="4"/>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02" w:type="dxa"/>
            <w:gridSpan w:val="7"/>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CB482F">
            <w:pPr>
              <w:pStyle w:val="ListParagraph"/>
              <w:spacing w:after="0" w:line="240" w:lineRule="auto"/>
              <w:ind w:left="0" w:firstLine="0"/>
              <w:jc w:val="center"/>
              <w:rPr>
                <w:rFonts w:ascii="Times New Roman" w:hAnsi="Times New Roman" w:cs="Times New Roman"/>
                <w:i/>
                <w:sz w:val="20"/>
                <w:szCs w:val="20"/>
                <w:lang w:val="sr-Cyrl-CS"/>
              </w:rPr>
            </w:pPr>
            <w:r w:rsidRPr="00727932">
              <w:rPr>
                <w:rFonts w:ascii="Times New Roman" w:hAnsi="Times New Roman" w:cs="Times New Roman"/>
                <w:sz w:val="20"/>
                <w:szCs w:val="20"/>
                <w:lang w:val="sr-Cyrl-CS"/>
              </w:rPr>
              <w:t>СОЦИЈАЛНА ЗАШТИТА</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Шифра 0901    ПРОГРАМ 11- СОЦИЈАЛНА И ДЕЧИЈА ЗАШТИТА</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0001- ЈЕДНОКРАТНЕ ПОМОЋИ И ДРУГИ ОБЛИЦИ ПОМОЋИ</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58580B">
            <w:pPr>
              <w:pStyle w:val="ListParagraph"/>
              <w:spacing w:after="0" w:line="240" w:lineRule="auto"/>
              <w:ind w:left="-731"/>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070</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B35D7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Социјална помоћ угроженом становништву</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58580B">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69</w:t>
            </w:r>
          </w:p>
        </w:tc>
        <w:tc>
          <w:tcPr>
            <w:tcW w:w="567" w:type="dxa"/>
          </w:tcPr>
          <w:p w:rsidR="00727932" w:rsidRPr="00727932" w:rsidRDefault="00727932" w:rsidP="0058580B">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472</w:t>
            </w:r>
          </w:p>
        </w:tc>
        <w:tc>
          <w:tcPr>
            <w:tcW w:w="2977" w:type="dxa"/>
          </w:tcPr>
          <w:p w:rsidR="00727932" w:rsidRPr="00727932" w:rsidRDefault="00727932" w:rsidP="0058580B">
            <w:pPr>
              <w:pStyle w:val="ListParagraph"/>
              <w:spacing w:after="0" w:line="240" w:lineRule="auto"/>
              <w:ind w:left="0" w:right="-108" w:firstLine="0"/>
              <w:rPr>
                <w:rFonts w:ascii="Times New Roman" w:hAnsi="Times New Roman" w:cs="Times New Roman"/>
                <w:sz w:val="20"/>
                <w:szCs w:val="20"/>
              </w:rPr>
            </w:pPr>
            <w:r w:rsidRPr="00727932">
              <w:rPr>
                <w:rFonts w:ascii="Times New Roman" w:hAnsi="Times New Roman" w:cs="Times New Roman"/>
                <w:sz w:val="20"/>
                <w:szCs w:val="20"/>
              </w:rPr>
              <w:t xml:space="preserve">Накнаде за социјалну заштиту из буџета- једнократне помоћи у </w:t>
            </w:r>
            <w:r w:rsidRPr="00727932">
              <w:rPr>
                <w:rFonts w:ascii="Times New Roman" w:hAnsi="Times New Roman" w:cs="Times New Roman"/>
                <w:sz w:val="20"/>
                <w:szCs w:val="20"/>
              </w:rPr>
              <w:lastRenderedPageBreak/>
              <w:t>натури по решењу председника</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2.500.000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2.500.000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580B">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070</w:t>
            </w:r>
          </w:p>
        </w:tc>
        <w:tc>
          <w:tcPr>
            <w:tcW w:w="1134"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2.500.000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2.500.000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58580B" w:rsidRDefault="00727932" w:rsidP="0058580B">
            <w:pPr>
              <w:ind w:firstLine="0"/>
              <w:rPr>
                <w:rFonts w:ascii="Times New Roman" w:hAnsi="Times New Roman"/>
                <w:b w:val="0"/>
                <w:sz w:val="20"/>
                <w:szCs w:val="20"/>
                <w:lang w:val="sr-Cyrl-CS"/>
              </w:rPr>
            </w:pPr>
            <w:r w:rsidRPr="0058580B">
              <w:rPr>
                <w:rFonts w:ascii="Times New Roman" w:hAnsi="Times New Roman"/>
                <w:b w:val="0"/>
                <w:sz w:val="20"/>
                <w:szCs w:val="20"/>
                <w:lang w:val="sr-Cyrl-CS"/>
              </w:rPr>
              <w:t>Приходи из буџета 01</w:t>
            </w:r>
          </w:p>
        </w:tc>
        <w:tc>
          <w:tcPr>
            <w:tcW w:w="1134"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2.500.000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2.500.000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580B">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0001 (01)</w:t>
            </w:r>
          </w:p>
        </w:tc>
        <w:tc>
          <w:tcPr>
            <w:tcW w:w="1134"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2.500.000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2.500.000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580B">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11 (01)</w:t>
            </w:r>
          </w:p>
        </w:tc>
        <w:tc>
          <w:tcPr>
            <w:tcW w:w="1134"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2.500.000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2.500.000</w:t>
            </w:r>
          </w:p>
        </w:tc>
      </w:tr>
      <w:tr w:rsidR="00727932" w:rsidRPr="00727932" w:rsidTr="001C7DD3">
        <w:tc>
          <w:tcPr>
            <w:tcW w:w="10031" w:type="dxa"/>
            <w:gridSpan w:val="19"/>
            <w:tcBorders>
              <w:bottom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Шифра  0901    ПРОГРАМ 11- СОЦИЈАЛНА И ДЕЧИЈА ЗАШТИТА</w:t>
            </w:r>
          </w:p>
        </w:tc>
      </w:tr>
      <w:tr w:rsidR="00727932" w:rsidRPr="00727932" w:rsidTr="001C7DD3">
        <w:tc>
          <w:tcPr>
            <w:tcW w:w="10031" w:type="dxa"/>
            <w:gridSpan w:val="19"/>
            <w:tcBorders>
              <w:top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0006-ПОДРШКА ДЕЦИ И ПОРОДИЦИ СА ДЕЦОМ</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58580B">
            <w:pPr>
              <w:pStyle w:val="ListParagraph"/>
              <w:spacing w:after="0" w:line="240" w:lineRule="auto"/>
              <w:ind w:left="-720"/>
              <w:jc w:val="center"/>
              <w:rPr>
                <w:rFonts w:ascii="Times New Roman" w:hAnsi="Times New Roman" w:cs="Times New Roman"/>
                <w:sz w:val="20"/>
                <w:szCs w:val="20"/>
              </w:rPr>
            </w:pPr>
            <w:r w:rsidRPr="00727932">
              <w:rPr>
                <w:rFonts w:ascii="Times New Roman" w:hAnsi="Times New Roman" w:cs="Times New Roman"/>
                <w:sz w:val="20"/>
                <w:szCs w:val="20"/>
              </w:rPr>
              <w:t>040</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58580B" w:rsidRDefault="00727932" w:rsidP="0058580B">
            <w:pPr>
              <w:ind w:firstLine="0"/>
              <w:rPr>
                <w:rFonts w:ascii="Times New Roman" w:hAnsi="Times New Roman"/>
                <w:b w:val="0"/>
                <w:sz w:val="20"/>
                <w:szCs w:val="20"/>
              </w:rPr>
            </w:pPr>
            <w:r w:rsidRPr="0058580B">
              <w:rPr>
                <w:rFonts w:ascii="Times New Roman" w:hAnsi="Times New Roman"/>
                <w:b w:val="0"/>
                <w:sz w:val="20"/>
                <w:szCs w:val="20"/>
              </w:rPr>
              <w:t xml:space="preserve">Социјална заштита </w:t>
            </w:r>
          </w:p>
          <w:p w:rsidR="00727932" w:rsidRPr="0058580B" w:rsidRDefault="00727932" w:rsidP="0058580B">
            <w:pPr>
              <w:ind w:firstLine="0"/>
              <w:rPr>
                <w:rFonts w:ascii="Times New Roman" w:hAnsi="Times New Roman"/>
                <w:sz w:val="20"/>
                <w:szCs w:val="20"/>
              </w:rPr>
            </w:pPr>
            <w:r w:rsidRPr="0058580B">
              <w:rPr>
                <w:rFonts w:ascii="Times New Roman" w:hAnsi="Times New Roman"/>
                <w:b w:val="0"/>
                <w:sz w:val="20"/>
                <w:szCs w:val="20"/>
              </w:rPr>
              <w:t>Породица и деца</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rPr>
            </w:pPr>
          </w:p>
        </w:tc>
        <w:tc>
          <w:tcPr>
            <w:tcW w:w="567" w:type="dxa"/>
          </w:tcPr>
          <w:p w:rsidR="00727932" w:rsidRPr="00727932" w:rsidRDefault="00727932" w:rsidP="0058580B">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70</w:t>
            </w:r>
          </w:p>
        </w:tc>
        <w:tc>
          <w:tcPr>
            <w:tcW w:w="567" w:type="dxa"/>
          </w:tcPr>
          <w:p w:rsidR="00727932" w:rsidRPr="00727932" w:rsidRDefault="00727932" w:rsidP="0058580B">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727932" w:rsidRDefault="00727932" w:rsidP="0058580B">
            <w:pPr>
              <w:pStyle w:val="ListParagraph"/>
              <w:spacing w:after="0" w:line="240" w:lineRule="auto"/>
              <w:ind w:left="-37" w:right="-136" w:firstLine="0"/>
              <w:rPr>
                <w:rFonts w:ascii="Times New Roman" w:hAnsi="Times New Roman" w:cs="Times New Roman"/>
                <w:sz w:val="20"/>
                <w:szCs w:val="20"/>
              </w:rPr>
            </w:pPr>
            <w:r w:rsidRPr="00727932">
              <w:rPr>
                <w:rFonts w:ascii="Times New Roman" w:hAnsi="Times New Roman" w:cs="Times New Roman"/>
                <w:sz w:val="20"/>
                <w:szCs w:val="20"/>
              </w:rPr>
              <w:t>Услуге по уговору –лични пратилац</w:t>
            </w:r>
          </w:p>
          <w:p w:rsidR="00727932" w:rsidRPr="00727932" w:rsidRDefault="00727932" w:rsidP="0058580B">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Mentoring (мере популационе политике)</w:t>
            </w:r>
          </w:p>
        </w:tc>
        <w:tc>
          <w:tcPr>
            <w:tcW w:w="1134"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2.650.000</w:t>
            </w:r>
          </w:p>
          <w:p w:rsidR="00727932" w:rsidRPr="00727932" w:rsidRDefault="00727932" w:rsidP="00727932">
            <w:pPr>
              <w:tabs>
                <w:tab w:val="left" w:pos="840"/>
              </w:tabs>
              <w:jc w:val="right"/>
              <w:rPr>
                <w:b w:val="0"/>
                <w:sz w:val="20"/>
                <w:szCs w:val="20"/>
              </w:rPr>
            </w:pPr>
            <w:r w:rsidRPr="00727932">
              <w:rPr>
                <w:b w:val="0"/>
                <w:sz w:val="20"/>
                <w:szCs w:val="20"/>
              </w:rPr>
              <w:tab/>
            </w:r>
          </w:p>
          <w:p w:rsidR="00727932" w:rsidRPr="0058580B" w:rsidRDefault="0058580B" w:rsidP="0058580B">
            <w:pPr>
              <w:tabs>
                <w:tab w:val="left" w:pos="840"/>
              </w:tabs>
              <w:ind w:firstLine="0"/>
              <w:rPr>
                <w:rFonts w:ascii="Times New Roman" w:hAnsi="Times New Roman" w:cs="Times New Roman"/>
                <w:b w:val="0"/>
                <w:sz w:val="20"/>
                <w:szCs w:val="20"/>
              </w:rPr>
            </w:pPr>
            <w:r>
              <w:rPr>
                <w:rFonts w:ascii="Times New Roman" w:hAnsi="Times New Roman" w:cs="Times New Roman"/>
                <w:b w:val="0"/>
                <w:sz w:val="20"/>
                <w:szCs w:val="20"/>
              </w:rPr>
              <w:t xml:space="preserve">  </w:t>
            </w:r>
            <w:r w:rsidR="00727932" w:rsidRPr="0058580B">
              <w:rPr>
                <w:rFonts w:ascii="Times New Roman" w:hAnsi="Times New Roman" w:cs="Times New Roman"/>
                <w:b w:val="0"/>
                <w:sz w:val="20"/>
                <w:szCs w:val="20"/>
              </w:rPr>
              <w:t>1.200.000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w:t>
            </w:r>
            <w:r w:rsidR="00727932" w:rsidRPr="00727932">
              <w:rPr>
                <w:rFonts w:ascii="Times New Roman" w:hAnsi="Times New Roman" w:cs="Times New Roman"/>
                <w:sz w:val="20"/>
                <w:szCs w:val="20"/>
                <w:lang w:val="sr-Cyrl-CS"/>
              </w:rPr>
              <w:t>.650.000</w:t>
            </w:r>
          </w:p>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p w:rsidR="00727932" w:rsidRPr="00727932" w:rsidRDefault="0058580B" w:rsidP="0058580B">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w:t>
            </w:r>
            <w:r w:rsidR="00727932" w:rsidRPr="00727932">
              <w:rPr>
                <w:rFonts w:ascii="Times New Roman" w:hAnsi="Times New Roman" w:cs="Times New Roman"/>
                <w:sz w:val="20"/>
                <w:szCs w:val="20"/>
                <w:lang w:val="sr-Cyrl-CS"/>
              </w:rPr>
              <w:t>200.000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58580B">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71</w:t>
            </w:r>
          </w:p>
        </w:tc>
        <w:tc>
          <w:tcPr>
            <w:tcW w:w="567" w:type="dxa"/>
          </w:tcPr>
          <w:p w:rsidR="00727932" w:rsidRPr="00727932" w:rsidRDefault="00727932" w:rsidP="0058580B">
            <w:pPr>
              <w:pStyle w:val="ListParagraph"/>
              <w:spacing w:after="0" w:line="240" w:lineRule="auto"/>
              <w:ind w:left="-725"/>
              <w:rPr>
                <w:rFonts w:ascii="Times New Roman" w:hAnsi="Times New Roman" w:cs="Times New Roman"/>
                <w:sz w:val="20"/>
                <w:szCs w:val="20"/>
                <w:lang w:val="sr-Cyrl-CS"/>
              </w:rPr>
            </w:pPr>
            <w:r w:rsidRPr="00727932">
              <w:rPr>
                <w:rFonts w:ascii="Times New Roman" w:hAnsi="Times New Roman" w:cs="Times New Roman"/>
                <w:sz w:val="20"/>
                <w:szCs w:val="20"/>
                <w:lang w:val="sr-Cyrl-CS"/>
              </w:rPr>
              <w:t>472</w:t>
            </w:r>
          </w:p>
        </w:tc>
        <w:tc>
          <w:tcPr>
            <w:tcW w:w="2977" w:type="dxa"/>
          </w:tcPr>
          <w:p w:rsidR="00727932" w:rsidRPr="00727932" w:rsidRDefault="00727932" w:rsidP="0058580B">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Накнаде за социјалну заштиту из буџета-стипендије и превоз ученика</w:t>
            </w:r>
          </w:p>
        </w:tc>
        <w:tc>
          <w:tcPr>
            <w:tcW w:w="1134"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5.000.000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58580B">
            <w:pPr>
              <w:pStyle w:val="ListParagraph"/>
              <w:spacing w:after="0" w:line="240" w:lineRule="auto"/>
              <w:ind w:left="-711"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71/1</w:t>
            </w:r>
          </w:p>
        </w:tc>
        <w:tc>
          <w:tcPr>
            <w:tcW w:w="567" w:type="dxa"/>
          </w:tcPr>
          <w:p w:rsidR="00727932" w:rsidRPr="00727932" w:rsidRDefault="00727932" w:rsidP="0058580B">
            <w:pPr>
              <w:pStyle w:val="ListParagraph"/>
              <w:spacing w:after="0" w:line="240" w:lineRule="auto"/>
              <w:ind w:left="-725"/>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2977" w:type="dxa"/>
          </w:tcPr>
          <w:p w:rsidR="00727932" w:rsidRPr="00727932" w:rsidRDefault="00727932" w:rsidP="0058580B">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Зграде и грађев. објекти (инклузивно дечије игралиште)</w:t>
            </w:r>
          </w:p>
        </w:tc>
        <w:tc>
          <w:tcPr>
            <w:tcW w:w="1134"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750.000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750.000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580B">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040</w:t>
            </w:r>
          </w:p>
        </w:tc>
        <w:tc>
          <w:tcPr>
            <w:tcW w:w="1134"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9.600.000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9.600.000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58580B" w:rsidRDefault="00727932" w:rsidP="0058580B">
            <w:pPr>
              <w:ind w:firstLine="0"/>
              <w:rPr>
                <w:rFonts w:ascii="Times New Roman" w:hAnsi="Times New Roman"/>
                <w:b w:val="0"/>
                <w:sz w:val="20"/>
                <w:szCs w:val="20"/>
                <w:lang w:val="sr-Cyrl-CS"/>
              </w:rPr>
            </w:pPr>
            <w:r w:rsidRPr="0058580B">
              <w:rPr>
                <w:rFonts w:ascii="Times New Roman" w:hAnsi="Times New Roman"/>
                <w:b w:val="0"/>
                <w:sz w:val="20"/>
                <w:szCs w:val="20"/>
                <w:lang w:val="sr-Cyrl-CS"/>
              </w:rPr>
              <w:t>Приходи из буџета 01</w:t>
            </w:r>
          </w:p>
        </w:tc>
        <w:tc>
          <w:tcPr>
            <w:tcW w:w="1134"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9.600.000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9.600.000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580B">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0006 (01)</w:t>
            </w:r>
          </w:p>
        </w:tc>
        <w:tc>
          <w:tcPr>
            <w:tcW w:w="1134"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9.600.000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9.600.000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580B">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11 (01)</w:t>
            </w:r>
          </w:p>
        </w:tc>
        <w:tc>
          <w:tcPr>
            <w:tcW w:w="1134"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9.600.000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9.600.000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Шифра  0901    ПРОГРАМ 11- СОЦИЈАЛНА И ДЕЧИЈА ЗАШТИТА</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0001-ЈЕДНОКРАТНЕ ПОМОЋИ И ДРУГИ ОБЛИЦИ ПОМОЋИ</w:t>
            </w:r>
          </w:p>
        </w:tc>
      </w:tr>
      <w:tr w:rsidR="00727932" w:rsidRPr="00727932" w:rsidTr="001C7DD3">
        <w:tc>
          <w:tcPr>
            <w:tcW w:w="433"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58580B">
            <w:pPr>
              <w:pStyle w:val="ListParagraph"/>
              <w:spacing w:after="0" w:line="240" w:lineRule="auto"/>
              <w:ind w:left="-708"/>
              <w:rPr>
                <w:rFonts w:ascii="Times New Roman" w:hAnsi="Times New Roman" w:cs="Times New Roman"/>
                <w:sz w:val="20"/>
                <w:szCs w:val="20"/>
                <w:lang w:val="sr-Cyrl-CS"/>
              </w:rPr>
            </w:pPr>
            <w:r w:rsidRPr="00727932">
              <w:rPr>
                <w:rFonts w:ascii="Times New Roman" w:hAnsi="Times New Roman" w:cs="Times New Roman"/>
                <w:sz w:val="20"/>
                <w:szCs w:val="20"/>
                <w:lang w:val="sr-Cyrl-CS"/>
              </w:rPr>
              <w:t>090</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580B">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Социјална заштита некласиф. на другом месту</w:t>
            </w:r>
          </w:p>
          <w:p w:rsidR="00727932" w:rsidRPr="00727932" w:rsidRDefault="00727932" w:rsidP="0058580B">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Центар за социјални рад</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433"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58580B">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72</w:t>
            </w:r>
          </w:p>
        </w:tc>
        <w:tc>
          <w:tcPr>
            <w:tcW w:w="567" w:type="dxa"/>
          </w:tcPr>
          <w:p w:rsidR="00727932" w:rsidRPr="00727932" w:rsidRDefault="00727932" w:rsidP="0058580B">
            <w:pPr>
              <w:pStyle w:val="ListParagraph"/>
              <w:spacing w:after="0" w:line="240" w:lineRule="auto"/>
              <w:ind w:left="-817"/>
              <w:rPr>
                <w:rFonts w:ascii="Times New Roman" w:hAnsi="Times New Roman" w:cs="Times New Roman"/>
                <w:sz w:val="20"/>
                <w:szCs w:val="20"/>
                <w:lang w:val="sr-Cyrl-CS"/>
              </w:rPr>
            </w:pPr>
            <w:r w:rsidRPr="00727932">
              <w:rPr>
                <w:rFonts w:ascii="Times New Roman" w:hAnsi="Times New Roman" w:cs="Times New Roman"/>
                <w:sz w:val="20"/>
                <w:szCs w:val="20"/>
                <w:lang w:val="sr-Cyrl-CS"/>
              </w:rPr>
              <w:t>463</w:t>
            </w:r>
          </w:p>
        </w:tc>
        <w:tc>
          <w:tcPr>
            <w:tcW w:w="2977" w:type="dxa"/>
          </w:tcPr>
          <w:p w:rsidR="00727932" w:rsidRPr="00727932" w:rsidRDefault="00727932" w:rsidP="0058580B">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Трансфери осталим нивоима власти</w:t>
            </w:r>
          </w:p>
        </w:tc>
        <w:tc>
          <w:tcPr>
            <w:tcW w:w="1134" w:type="dxa"/>
          </w:tcPr>
          <w:p w:rsidR="00727932" w:rsidRPr="00727932" w:rsidRDefault="00727932" w:rsidP="0058580B">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12.700.000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12.700.000</w:t>
            </w:r>
          </w:p>
        </w:tc>
      </w:tr>
      <w:tr w:rsidR="00727932" w:rsidRPr="00727932" w:rsidTr="001C7DD3">
        <w:trPr>
          <w:trHeight w:val="110"/>
        </w:trPr>
        <w:tc>
          <w:tcPr>
            <w:tcW w:w="433"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580B">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090</w:t>
            </w:r>
          </w:p>
        </w:tc>
        <w:tc>
          <w:tcPr>
            <w:tcW w:w="1134" w:type="dxa"/>
          </w:tcPr>
          <w:p w:rsidR="00727932" w:rsidRPr="00727932" w:rsidRDefault="00727932" w:rsidP="0058580B">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12.700.000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580B" w:rsidP="0058580B">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12.700.000</w:t>
            </w:r>
          </w:p>
        </w:tc>
      </w:tr>
      <w:tr w:rsidR="00727932" w:rsidRPr="00727932" w:rsidTr="001C7DD3">
        <w:tc>
          <w:tcPr>
            <w:tcW w:w="433"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CF7077" w:rsidRDefault="00727932" w:rsidP="00CF7077">
            <w:pPr>
              <w:ind w:firstLine="0"/>
              <w:rPr>
                <w:rFonts w:ascii="Times New Roman" w:hAnsi="Times New Roman"/>
                <w:b w:val="0"/>
                <w:sz w:val="20"/>
                <w:szCs w:val="20"/>
                <w:lang w:val="sr-Cyrl-CS"/>
              </w:rPr>
            </w:pPr>
            <w:r w:rsidRPr="00CF7077">
              <w:rPr>
                <w:rFonts w:ascii="Times New Roman" w:hAnsi="Times New Roman"/>
                <w:b w:val="0"/>
                <w:sz w:val="20"/>
                <w:szCs w:val="20"/>
                <w:lang w:val="sr-Cyrl-CS"/>
              </w:rPr>
              <w:t>Приходи из буџета 01</w:t>
            </w:r>
          </w:p>
        </w:tc>
        <w:tc>
          <w:tcPr>
            <w:tcW w:w="1134" w:type="dxa"/>
          </w:tcPr>
          <w:p w:rsidR="00727932" w:rsidRPr="00727932" w:rsidRDefault="00727932" w:rsidP="00CF7077">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12.700.000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F7077" w:rsidP="00CF70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12.700.000</w:t>
            </w:r>
          </w:p>
        </w:tc>
      </w:tr>
      <w:tr w:rsidR="00727932" w:rsidRPr="00727932" w:rsidTr="001C7DD3">
        <w:tc>
          <w:tcPr>
            <w:tcW w:w="433"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CF707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0001 (01)</w:t>
            </w:r>
          </w:p>
        </w:tc>
        <w:tc>
          <w:tcPr>
            <w:tcW w:w="1134" w:type="dxa"/>
          </w:tcPr>
          <w:p w:rsidR="00727932" w:rsidRPr="00727932" w:rsidRDefault="00727932" w:rsidP="00CF7077">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12.700.000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F7077" w:rsidP="00CF70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12.700.000</w:t>
            </w:r>
          </w:p>
        </w:tc>
      </w:tr>
      <w:tr w:rsidR="00727932" w:rsidRPr="00727932" w:rsidTr="001C7DD3">
        <w:tc>
          <w:tcPr>
            <w:tcW w:w="433"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CF707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11 (01)</w:t>
            </w:r>
          </w:p>
        </w:tc>
        <w:tc>
          <w:tcPr>
            <w:tcW w:w="1134" w:type="dxa"/>
          </w:tcPr>
          <w:p w:rsidR="00727932" w:rsidRPr="00727932" w:rsidRDefault="00727932" w:rsidP="00CF7077">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12.700.000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F7077" w:rsidP="00CF70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12.700.000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Шифра  0901    ПРОГРАМ 11-СОЦИЈАЛНА И ДЕЧИЈА ЗАШТИТА</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0003-ДНЕВНЕ УСЛУГЕ У ЗАЈЕДНИЦИ</w:t>
            </w:r>
          </w:p>
        </w:tc>
      </w:tr>
      <w:tr w:rsidR="00727932" w:rsidRPr="00727932" w:rsidTr="001C7DD3">
        <w:tc>
          <w:tcPr>
            <w:tcW w:w="433"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1F68A0">
            <w:pPr>
              <w:pStyle w:val="ListParagraph"/>
              <w:spacing w:after="0" w:line="240" w:lineRule="auto"/>
              <w:ind w:left="-731"/>
              <w:rPr>
                <w:rFonts w:ascii="Times New Roman" w:hAnsi="Times New Roman" w:cs="Times New Roman"/>
                <w:sz w:val="20"/>
                <w:szCs w:val="20"/>
                <w:lang w:val="sr-Cyrl-CS"/>
              </w:rPr>
            </w:pPr>
            <w:r w:rsidRPr="00727932">
              <w:rPr>
                <w:rFonts w:ascii="Times New Roman" w:hAnsi="Times New Roman" w:cs="Times New Roman"/>
                <w:sz w:val="20"/>
                <w:szCs w:val="20"/>
                <w:lang w:val="sr-Cyrl-CS"/>
              </w:rPr>
              <w:t>070</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F68A0">
            <w:pPr>
              <w:pStyle w:val="ListParagraph"/>
              <w:spacing w:after="0" w:line="240" w:lineRule="auto"/>
              <w:ind w:left="0" w:right="-108"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Социјална помоћ угроженом становништву, некласификована на другом месту</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rPr>
          <w:trHeight w:val="319"/>
        </w:trPr>
        <w:tc>
          <w:tcPr>
            <w:tcW w:w="433"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1F68A0">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73</w:t>
            </w:r>
          </w:p>
        </w:tc>
        <w:tc>
          <w:tcPr>
            <w:tcW w:w="567" w:type="dxa"/>
          </w:tcPr>
          <w:p w:rsidR="00727932" w:rsidRPr="00727932" w:rsidRDefault="00727932" w:rsidP="001F68A0">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727932" w:rsidRDefault="00727932" w:rsidP="001F68A0">
            <w:pPr>
              <w:pStyle w:val="ListParagraph"/>
              <w:spacing w:after="0" w:line="240" w:lineRule="auto"/>
              <w:ind w:left="0" w:right="-108"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Услуге по уговору – „Помоћ у кући </w:t>
            </w:r>
            <w:r w:rsidRPr="00727932">
              <w:rPr>
                <w:rFonts w:ascii="Times New Roman" w:hAnsi="Times New Roman" w:cs="Times New Roman"/>
                <w:sz w:val="20"/>
                <w:szCs w:val="20"/>
              </w:rPr>
              <w:t>з</w:t>
            </w:r>
            <w:r w:rsidRPr="00727932">
              <w:rPr>
                <w:rFonts w:ascii="Times New Roman" w:hAnsi="Times New Roman" w:cs="Times New Roman"/>
                <w:sz w:val="20"/>
                <w:szCs w:val="20"/>
                <w:lang w:val="sr-Cyrl-CS"/>
              </w:rPr>
              <w:t xml:space="preserve">а оне којима је најпотребнија“-учешће општине у Пројекту </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1F68A0" w:rsidP="001F68A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p w:rsidR="00727932" w:rsidRPr="00727932" w:rsidRDefault="001F68A0" w:rsidP="001F68A0">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3.000.000</w:t>
            </w:r>
          </w:p>
        </w:tc>
      </w:tr>
      <w:tr w:rsidR="00727932" w:rsidRPr="00727932" w:rsidTr="001C7DD3">
        <w:tc>
          <w:tcPr>
            <w:tcW w:w="433"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F68A0">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070</w:t>
            </w:r>
          </w:p>
        </w:tc>
        <w:tc>
          <w:tcPr>
            <w:tcW w:w="1134" w:type="dxa"/>
          </w:tcPr>
          <w:p w:rsidR="00727932" w:rsidRPr="00727932" w:rsidRDefault="001F68A0" w:rsidP="001F68A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F68A0" w:rsidP="001F68A0">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3.000.000</w:t>
            </w:r>
          </w:p>
        </w:tc>
      </w:tr>
      <w:tr w:rsidR="00727932" w:rsidRPr="00727932" w:rsidTr="001C7DD3">
        <w:tc>
          <w:tcPr>
            <w:tcW w:w="433"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F68A0">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Приходи из буџета  (01)</w:t>
            </w:r>
          </w:p>
        </w:tc>
        <w:tc>
          <w:tcPr>
            <w:tcW w:w="1134" w:type="dxa"/>
          </w:tcPr>
          <w:p w:rsidR="00727932" w:rsidRPr="00727932" w:rsidRDefault="001F68A0" w:rsidP="001F68A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F68A0" w:rsidP="001F68A0">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3.000.000</w:t>
            </w:r>
          </w:p>
        </w:tc>
      </w:tr>
      <w:tr w:rsidR="00727932" w:rsidRPr="00727932" w:rsidTr="001C7DD3">
        <w:tc>
          <w:tcPr>
            <w:tcW w:w="433"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F68A0">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0003 (01)</w:t>
            </w:r>
          </w:p>
        </w:tc>
        <w:tc>
          <w:tcPr>
            <w:tcW w:w="1134" w:type="dxa"/>
          </w:tcPr>
          <w:p w:rsidR="00727932" w:rsidRPr="00727932" w:rsidRDefault="001F68A0" w:rsidP="001F68A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F68A0" w:rsidP="001F68A0">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3.000.000</w:t>
            </w:r>
          </w:p>
        </w:tc>
      </w:tr>
      <w:tr w:rsidR="00727932" w:rsidRPr="00727932" w:rsidTr="001C7DD3">
        <w:tc>
          <w:tcPr>
            <w:tcW w:w="433"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F68A0">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11 (01)</w:t>
            </w:r>
          </w:p>
        </w:tc>
        <w:tc>
          <w:tcPr>
            <w:tcW w:w="1134" w:type="dxa"/>
          </w:tcPr>
          <w:p w:rsidR="00727932" w:rsidRPr="00727932" w:rsidRDefault="001F68A0" w:rsidP="001F68A0">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F68A0" w:rsidP="001F68A0">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3.000.000</w:t>
            </w:r>
          </w:p>
        </w:tc>
      </w:tr>
      <w:tr w:rsidR="00727932" w:rsidRPr="00727932" w:rsidTr="001C7DD3">
        <w:tc>
          <w:tcPr>
            <w:tcW w:w="433"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951" w:type="dxa"/>
            <w:gridSpan w:val="7"/>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1F68A0" w:rsidRDefault="00727932" w:rsidP="001F68A0">
            <w:pPr>
              <w:pStyle w:val="ListParagraph"/>
              <w:spacing w:after="0" w:line="240" w:lineRule="auto"/>
              <w:ind w:left="-108" w:right="-108" w:firstLine="0"/>
              <w:jc w:val="center"/>
              <w:rPr>
                <w:rFonts w:ascii="Times New Roman" w:hAnsi="Times New Roman" w:cs="Times New Roman"/>
                <w:sz w:val="18"/>
                <w:szCs w:val="20"/>
                <w:lang w:val="sr-Cyrl-CS"/>
              </w:rPr>
            </w:pPr>
            <w:r w:rsidRPr="001F68A0">
              <w:rPr>
                <w:rFonts w:ascii="Times New Roman" w:hAnsi="Times New Roman" w:cs="Times New Roman"/>
                <w:sz w:val="18"/>
                <w:szCs w:val="20"/>
                <w:lang w:val="sr-Cyrl-CS"/>
              </w:rPr>
              <w:t xml:space="preserve">СОЦИЈАЛНА ПОМОЋ УГРОЖЕНОМ </w:t>
            </w:r>
            <w:r w:rsidR="001F68A0">
              <w:rPr>
                <w:rFonts w:ascii="Times New Roman" w:hAnsi="Times New Roman" w:cs="Times New Roman"/>
                <w:sz w:val="18"/>
                <w:szCs w:val="20"/>
                <w:lang w:val="sr-Cyrl-CS"/>
              </w:rPr>
              <w:t>С</w:t>
            </w:r>
            <w:r w:rsidRPr="001F68A0">
              <w:rPr>
                <w:rFonts w:ascii="Times New Roman" w:hAnsi="Times New Roman" w:cs="Times New Roman"/>
                <w:sz w:val="18"/>
                <w:szCs w:val="20"/>
                <w:lang w:val="sr-Cyrl-CS"/>
              </w:rPr>
              <w:t xml:space="preserve">ТАНОВНИШТВУ </w:t>
            </w:r>
          </w:p>
          <w:p w:rsidR="00727932" w:rsidRPr="001F68A0" w:rsidRDefault="00727932" w:rsidP="001F68A0">
            <w:pPr>
              <w:pStyle w:val="ListParagraph"/>
              <w:spacing w:after="0" w:line="240" w:lineRule="auto"/>
              <w:ind w:left="0" w:firstLine="0"/>
              <w:jc w:val="center"/>
              <w:rPr>
                <w:rFonts w:ascii="Times New Roman" w:hAnsi="Times New Roman" w:cs="Times New Roman"/>
                <w:sz w:val="18"/>
                <w:szCs w:val="20"/>
                <w:lang w:val="sr-Cyrl-CS"/>
              </w:rPr>
            </w:pPr>
            <w:r w:rsidRPr="001F68A0">
              <w:rPr>
                <w:rFonts w:ascii="Times New Roman" w:hAnsi="Times New Roman" w:cs="Times New Roman"/>
                <w:sz w:val="18"/>
                <w:szCs w:val="20"/>
                <w:lang w:val="sr-Cyrl-CS"/>
              </w:rPr>
              <w:t>-Избеглице и ИРЛ-</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2126" w:type="dxa"/>
            <w:gridSpan w:val="2"/>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Шифра  0901    ПРОГРАМ 11-СОЦИЈАЛНА И ДЕЧИЈА ЗАШТИТА</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0001-ЈЕДНОКРАТНЕ ПОМОЋИ  И ДРУГИ ОБЛИЦИ ПОМОЋИ</w:t>
            </w:r>
          </w:p>
        </w:tc>
      </w:tr>
      <w:tr w:rsidR="00727932" w:rsidRPr="00727932" w:rsidTr="001C7DD3">
        <w:tc>
          <w:tcPr>
            <w:tcW w:w="433"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hanging="79"/>
              <w:rPr>
                <w:rFonts w:ascii="Times New Roman" w:hAnsi="Times New Roman" w:cs="Times New Roman"/>
                <w:sz w:val="20"/>
                <w:szCs w:val="20"/>
                <w:lang w:val="sr-Cyrl-CS"/>
              </w:rPr>
            </w:pPr>
            <w:r w:rsidRPr="00727932">
              <w:rPr>
                <w:rFonts w:ascii="Times New Roman" w:hAnsi="Times New Roman" w:cs="Times New Roman"/>
                <w:sz w:val="20"/>
                <w:szCs w:val="20"/>
                <w:lang w:val="sr-Cyrl-CS"/>
              </w:rPr>
              <w:t>070</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F68A0">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Социјална помоћ угроженом становништву- ирл и избеглице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rPr>
          <w:trHeight w:val="60"/>
        </w:trPr>
        <w:tc>
          <w:tcPr>
            <w:tcW w:w="433"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1F68A0">
            <w:pPr>
              <w:pStyle w:val="ListParagraph"/>
              <w:spacing w:after="0" w:line="240" w:lineRule="auto"/>
              <w:ind w:left="-711"/>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74</w:t>
            </w:r>
          </w:p>
        </w:tc>
        <w:tc>
          <w:tcPr>
            <w:tcW w:w="567" w:type="dxa"/>
          </w:tcPr>
          <w:p w:rsidR="00727932" w:rsidRPr="00727932" w:rsidRDefault="00727932" w:rsidP="001F68A0">
            <w:pPr>
              <w:pStyle w:val="ListParagraph"/>
              <w:spacing w:after="0" w:line="240" w:lineRule="auto"/>
              <w:ind w:left="-725"/>
              <w:rPr>
                <w:rFonts w:ascii="Times New Roman" w:hAnsi="Times New Roman" w:cs="Times New Roman"/>
                <w:sz w:val="20"/>
                <w:szCs w:val="20"/>
                <w:lang w:val="sr-Cyrl-CS"/>
              </w:rPr>
            </w:pPr>
            <w:r w:rsidRPr="00727932">
              <w:rPr>
                <w:rFonts w:ascii="Times New Roman" w:hAnsi="Times New Roman" w:cs="Times New Roman"/>
                <w:sz w:val="20"/>
                <w:szCs w:val="20"/>
                <w:lang w:val="sr-Cyrl-CS"/>
              </w:rPr>
              <w:t>472</w:t>
            </w:r>
          </w:p>
        </w:tc>
        <w:tc>
          <w:tcPr>
            <w:tcW w:w="2977" w:type="dxa"/>
          </w:tcPr>
          <w:p w:rsidR="00727932" w:rsidRPr="00727932" w:rsidRDefault="00727932" w:rsidP="001F68A0">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Накнада за соц. зашт. из буџета</w:t>
            </w:r>
          </w:p>
        </w:tc>
        <w:tc>
          <w:tcPr>
            <w:tcW w:w="1134" w:type="dxa"/>
          </w:tcPr>
          <w:p w:rsidR="00727932" w:rsidRPr="00727932" w:rsidRDefault="00727932" w:rsidP="001F68A0">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10.000.000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F68A0" w:rsidP="001F68A0">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10.000.000</w:t>
            </w:r>
          </w:p>
        </w:tc>
      </w:tr>
      <w:tr w:rsidR="00727932" w:rsidRPr="00727932" w:rsidTr="001C7DD3">
        <w:tc>
          <w:tcPr>
            <w:tcW w:w="433"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F68A0">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070</w:t>
            </w:r>
          </w:p>
        </w:tc>
        <w:tc>
          <w:tcPr>
            <w:tcW w:w="1134" w:type="dxa"/>
          </w:tcPr>
          <w:p w:rsidR="00727932" w:rsidRPr="00727932" w:rsidRDefault="00727932" w:rsidP="001F68A0">
            <w:pPr>
              <w:ind w:firstLine="0"/>
              <w:rPr>
                <w:rFonts w:ascii="Times New Roman" w:hAnsi="Times New Roman" w:cs="Times New Roman"/>
                <w:b w:val="0"/>
                <w:sz w:val="20"/>
                <w:szCs w:val="20"/>
              </w:rPr>
            </w:pPr>
            <w:r w:rsidRPr="00727932">
              <w:rPr>
                <w:rFonts w:ascii="Times New Roman" w:hAnsi="Times New Roman" w:cs="Times New Roman"/>
                <w:b w:val="0"/>
                <w:sz w:val="20"/>
                <w:szCs w:val="20"/>
              </w:rPr>
              <w:t>10.000.000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F68A0" w:rsidP="001F68A0">
            <w:pPr>
              <w:ind w:firstLine="0"/>
              <w:rPr>
                <w:rFonts w:ascii="Times New Roman" w:hAnsi="Times New Roman" w:cs="Times New Roman"/>
                <w:b w:val="0"/>
                <w:sz w:val="20"/>
                <w:szCs w:val="20"/>
              </w:rPr>
            </w:pPr>
            <w:r>
              <w:rPr>
                <w:rFonts w:ascii="Times New Roman" w:hAnsi="Times New Roman" w:cs="Times New Roman"/>
                <w:b w:val="0"/>
                <w:sz w:val="20"/>
                <w:szCs w:val="20"/>
              </w:rPr>
              <w:t xml:space="preserve">   </w:t>
            </w:r>
            <w:r w:rsidR="00727932" w:rsidRPr="00727932">
              <w:rPr>
                <w:rFonts w:ascii="Times New Roman" w:hAnsi="Times New Roman" w:cs="Times New Roman"/>
                <w:b w:val="0"/>
                <w:sz w:val="20"/>
                <w:szCs w:val="20"/>
              </w:rPr>
              <w:t>10.000.000</w:t>
            </w:r>
          </w:p>
        </w:tc>
      </w:tr>
      <w:tr w:rsidR="00727932" w:rsidRPr="00727932" w:rsidTr="001C7DD3">
        <w:tc>
          <w:tcPr>
            <w:tcW w:w="433"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1F68A0" w:rsidRDefault="00727932" w:rsidP="001F68A0">
            <w:pPr>
              <w:ind w:firstLine="0"/>
              <w:rPr>
                <w:rFonts w:ascii="Times New Roman" w:hAnsi="Times New Roman"/>
                <w:b w:val="0"/>
                <w:sz w:val="20"/>
                <w:szCs w:val="20"/>
                <w:lang w:val="sr-Cyrl-CS"/>
              </w:rPr>
            </w:pPr>
            <w:r w:rsidRPr="001F68A0">
              <w:rPr>
                <w:rFonts w:ascii="Times New Roman" w:hAnsi="Times New Roman"/>
                <w:b w:val="0"/>
                <w:sz w:val="20"/>
                <w:szCs w:val="20"/>
                <w:lang w:val="sr-Cyrl-CS"/>
              </w:rPr>
              <w:t>Приходи из буџета 01</w:t>
            </w:r>
          </w:p>
        </w:tc>
        <w:tc>
          <w:tcPr>
            <w:tcW w:w="1134" w:type="dxa"/>
          </w:tcPr>
          <w:p w:rsidR="00727932" w:rsidRPr="00727932" w:rsidRDefault="00727932" w:rsidP="001F68A0">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10.000.000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F68A0" w:rsidP="001F68A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10.000.000</w:t>
            </w:r>
          </w:p>
        </w:tc>
      </w:tr>
      <w:tr w:rsidR="00727932" w:rsidRPr="00727932" w:rsidTr="001C7DD3">
        <w:tc>
          <w:tcPr>
            <w:tcW w:w="433"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F68A0">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lang w:val="sr-Cyrl-CS"/>
              </w:rPr>
              <w:t>Укупно за ПА 0001 (01)</w:t>
            </w:r>
          </w:p>
        </w:tc>
        <w:tc>
          <w:tcPr>
            <w:tcW w:w="1134" w:type="dxa"/>
          </w:tcPr>
          <w:p w:rsidR="00727932" w:rsidRPr="00727932" w:rsidRDefault="00727932" w:rsidP="001F68A0">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10.000.000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F68A0" w:rsidP="001F68A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10.000.000</w:t>
            </w:r>
          </w:p>
        </w:tc>
      </w:tr>
      <w:tr w:rsidR="00727932" w:rsidRPr="00727932" w:rsidTr="001C7DD3">
        <w:tc>
          <w:tcPr>
            <w:tcW w:w="433"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F68A0">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11 (01)</w:t>
            </w:r>
          </w:p>
        </w:tc>
        <w:tc>
          <w:tcPr>
            <w:tcW w:w="1134" w:type="dxa"/>
          </w:tcPr>
          <w:p w:rsidR="00727932" w:rsidRPr="00727932" w:rsidRDefault="00727932" w:rsidP="001F68A0">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10.000.000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F68A0" w:rsidP="001F68A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F68A0">
            <w:pPr>
              <w:pStyle w:val="ListParagraph"/>
              <w:spacing w:after="0" w:line="240" w:lineRule="auto"/>
              <w:ind w:left="0"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ЗДРАВСТВО</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Шифра  1801    ПРОГРАМ 12- ЗДРАВСТВЕНА ЗАШТИТА</w:t>
            </w:r>
          </w:p>
        </w:tc>
      </w:tr>
      <w:tr w:rsidR="00727932" w:rsidRPr="00727932" w:rsidTr="001C7DD3">
        <w:tc>
          <w:tcPr>
            <w:tcW w:w="10031" w:type="dxa"/>
            <w:gridSpan w:val="19"/>
          </w:tcPr>
          <w:p w:rsidR="00727932" w:rsidRPr="00727932" w:rsidRDefault="00727932" w:rsidP="00CB7C7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0001-ФУНКЦИОНИСАЊЕ УСТАНОВА ПРИМАРНЕ ЗДРАВСТВЕНЕ ЗАШТИТЕ</w:t>
            </w:r>
          </w:p>
        </w:tc>
      </w:tr>
      <w:tr w:rsidR="00727932" w:rsidRPr="00727932" w:rsidTr="001C7DD3">
        <w:trPr>
          <w:trHeight w:val="108"/>
        </w:trPr>
        <w:tc>
          <w:tcPr>
            <w:tcW w:w="439"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78"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7C77">
            <w:pPr>
              <w:pStyle w:val="ListParagraph"/>
              <w:spacing w:after="0" w:line="240" w:lineRule="auto"/>
              <w:ind w:left="-720"/>
              <w:rPr>
                <w:rFonts w:ascii="Times New Roman" w:hAnsi="Times New Roman" w:cs="Times New Roman"/>
                <w:sz w:val="20"/>
                <w:szCs w:val="20"/>
                <w:lang w:val="sr-Cyrl-CS"/>
              </w:rPr>
            </w:pPr>
            <w:r w:rsidRPr="00727932">
              <w:rPr>
                <w:rFonts w:ascii="Times New Roman" w:hAnsi="Times New Roman" w:cs="Times New Roman"/>
                <w:sz w:val="20"/>
                <w:szCs w:val="20"/>
                <w:lang w:val="sr-Cyrl-CS"/>
              </w:rPr>
              <w:t>760</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CB7C77" w:rsidRDefault="00727932" w:rsidP="00CB7C77">
            <w:pPr>
              <w:ind w:firstLine="0"/>
              <w:rPr>
                <w:rFonts w:ascii="Times New Roman" w:hAnsi="Times New Roman"/>
                <w:b w:val="0"/>
                <w:sz w:val="20"/>
                <w:szCs w:val="20"/>
                <w:lang w:val="sr-Cyrl-CS"/>
              </w:rPr>
            </w:pPr>
            <w:r w:rsidRPr="00CB7C77">
              <w:rPr>
                <w:rFonts w:ascii="Times New Roman" w:hAnsi="Times New Roman"/>
                <w:b w:val="0"/>
                <w:sz w:val="20"/>
                <w:szCs w:val="20"/>
                <w:lang w:val="sr-Cyrl-CS"/>
              </w:rPr>
              <w:t>Здравство</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2126" w:type="dxa"/>
            <w:gridSpan w:val="2"/>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rPr>
          <w:trHeight w:val="98"/>
        </w:trPr>
        <w:tc>
          <w:tcPr>
            <w:tcW w:w="439"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78"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7C77">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75</w:t>
            </w:r>
          </w:p>
        </w:tc>
        <w:tc>
          <w:tcPr>
            <w:tcW w:w="567" w:type="dxa"/>
          </w:tcPr>
          <w:p w:rsidR="00727932" w:rsidRPr="00727932" w:rsidRDefault="00727932" w:rsidP="00CB7C77">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464</w:t>
            </w:r>
          </w:p>
        </w:tc>
        <w:tc>
          <w:tcPr>
            <w:tcW w:w="2977" w:type="dxa"/>
          </w:tcPr>
          <w:p w:rsidR="00727932" w:rsidRPr="00727932" w:rsidRDefault="00727932" w:rsidP="00CB7C77">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lang w:val="sr-Cyrl-CS"/>
              </w:rPr>
              <w:t>Текуће дотације здравст. устан.</w:t>
            </w:r>
          </w:p>
        </w:tc>
        <w:tc>
          <w:tcPr>
            <w:tcW w:w="1134"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9.145.000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9.145.000</w:t>
            </w:r>
          </w:p>
        </w:tc>
      </w:tr>
      <w:tr w:rsidR="00727932" w:rsidRPr="00727932" w:rsidTr="001C7DD3">
        <w:tc>
          <w:tcPr>
            <w:tcW w:w="439"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78"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CB7C77" w:rsidRDefault="00727932" w:rsidP="00CB7C77">
            <w:pPr>
              <w:ind w:firstLine="0"/>
              <w:rPr>
                <w:rFonts w:ascii="Times New Roman" w:hAnsi="Times New Roman"/>
                <w:b w:val="0"/>
                <w:sz w:val="20"/>
                <w:szCs w:val="20"/>
                <w:lang w:val="sr-Cyrl-CS"/>
              </w:rPr>
            </w:pPr>
            <w:r w:rsidRPr="00CB7C77">
              <w:rPr>
                <w:rFonts w:ascii="Times New Roman" w:hAnsi="Times New Roman"/>
                <w:b w:val="0"/>
                <w:sz w:val="20"/>
                <w:szCs w:val="20"/>
                <w:lang w:val="sr-Cyrl-CS"/>
              </w:rPr>
              <w:t>Приходи из буџета (01)</w:t>
            </w:r>
          </w:p>
        </w:tc>
        <w:tc>
          <w:tcPr>
            <w:tcW w:w="1134"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9.145.000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9.145.000</w:t>
            </w:r>
          </w:p>
        </w:tc>
      </w:tr>
      <w:tr w:rsidR="00727932" w:rsidRPr="00727932" w:rsidTr="001C7DD3">
        <w:tc>
          <w:tcPr>
            <w:tcW w:w="439" w:type="dxa"/>
            <w:gridSpan w:val="6"/>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78" w:type="dxa"/>
            <w:gridSpan w:val="5"/>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CB7C7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0001 (01)</w:t>
            </w:r>
          </w:p>
        </w:tc>
        <w:tc>
          <w:tcPr>
            <w:tcW w:w="1134"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9.145.000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9.145.000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0002-МРТВОЗОРСТВО</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7C77">
            <w:pPr>
              <w:pStyle w:val="ListParagraph"/>
              <w:spacing w:after="0" w:line="240" w:lineRule="auto"/>
              <w:ind w:left="-720"/>
              <w:rPr>
                <w:rFonts w:ascii="Times New Roman" w:hAnsi="Times New Roman" w:cs="Times New Roman"/>
                <w:sz w:val="20"/>
                <w:szCs w:val="20"/>
                <w:lang w:val="sr-Cyrl-CS"/>
              </w:rPr>
            </w:pPr>
            <w:r w:rsidRPr="00727932">
              <w:rPr>
                <w:rFonts w:ascii="Times New Roman" w:hAnsi="Times New Roman" w:cs="Times New Roman"/>
                <w:sz w:val="20"/>
                <w:szCs w:val="20"/>
                <w:lang w:val="sr-Cyrl-CS"/>
              </w:rPr>
              <w:t>760</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CB7C77" w:rsidRDefault="00727932" w:rsidP="00CB7C77">
            <w:pPr>
              <w:ind w:firstLine="0"/>
              <w:rPr>
                <w:rFonts w:ascii="Times New Roman" w:hAnsi="Times New Roman"/>
                <w:b w:val="0"/>
                <w:sz w:val="20"/>
                <w:szCs w:val="20"/>
                <w:lang w:val="sr-Cyrl-CS"/>
              </w:rPr>
            </w:pPr>
            <w:r w:rsidRPr="00CB7C77">
              <w:rPr>
                <w:rFonts w:ascii="Times New Roman" w:hAnsi="Times New Roman"/>
                <w:b w:val="0"/>
                <w:sz w:val="20"/>
                <w:szCs w:val="20"/>
                <w:lang w:val="sr-Cyrl-CS"/>
              </w:rPr>
              <w:t>Здравство</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7C77">
            <w:pPr>
              <w:pStyle w:val="ListParagraph"/>
              <w:spacing w:after="0" w:line="240" w:lineRule="auto"/>
              <w:ind w:left="-72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76</w:t>
            </w:r>
          </w:p>
        </w:tc>
        <w:tc>
          <w:tcPr>
            <w:tcW w:w="567" w:type="dxa"/>
          </w:tcPr>
          <w:p w:rsidR="00727932" w:rsidRPr="00727932" w:rsidRDefault="00727932" w:rsidP="00CB7C77">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464</w:t>
            </w:r>
          </w:p>
        </w:tc>
        <w:tc>
          <w:tcPr>
            <w:tcW w:w="2977" w:type="dxa"/>
          </w:tcPr>
          <w:p w:rsidR="00727932" w:rsidRPr="00727932" w:rsidRDefault="00727932" w:rsidP="00CB7C7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Текуће дотације здравств. установама</w:t>
            </w:r>
          </w:p>
        </w:tc>
        <w:tc>
          <w:tcPr>
            <w:tcW w:w="1134"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855.000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855.000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727932">
            <w:pPr>
              <w:pStyle w:val="ListParagraph"/>
              <w:spacing w:after="0" w:line="240" w:lineRule="auto"/>
              <w:ind w:left="0" w:hanging="772"/>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Укупно  Приходи из буџета (01)</w:t>
            </w:r>
          </w:p>
        </w:tc>
        <w:tc>
          <w:tcPr>
            <w:tcW w:w="1134"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855.000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855.000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CB7C77" w:rsidRDefault="00727932" w:rsidP="00CB7C77">
            <w:pPr>
              <w:ind w:firstLine="0"/>
              <w:rPr>
                <w:rFonts w:ascii="Times New Roman" w:hAnsi="Times New Roman"/>
                <w:b w:val="0"/>
                <w:sz w:val="20"/>
                <w:szCs w:val="20"/>
                <w:lang w:val="sr-Cyrl-CS"/>
              </w:rPr>
            </w:pPr>
            <w:r w:rsidRPr="00CB7C77">
              <w:rPr>
                <w:rFonts w:ascii="Times New Roman" w:hAnsi="Times New Roman"/>
                <w:b w:val="0"/>
                <w:sz w:val="20"/>
                <w:szCs w:val="20"/>
                <w:lang w:val="sr-Cyrl-CS"/>
              </w:rPr>
              <w:t>Укпно за ПА 0002 (01)</w:t>
            </w:r>
          </w:p>
        </w:tc>
        <w:tc>
          <w:tcPr>
            <w:tcW w:w="1134"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855.000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855.000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CB7C7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 класиф. 760</w:t>
            </w:r>
          </w:p>
        </w:tc>
        <w:tc>
          <w:tcPr>
            <w:tcW w:w="1134" w:type="dxa"/>
          </w:tcPr>
          <w:p w:rsidR="00727932" w:rsidRPr="00727932" w:rsidRDefault="00727932" w:rsidP="00CB7C77">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10.000.000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CB7C7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12 (01)</w:t>
            </w:r>
          </w:p>
        </w:tc>
        <w:tc>
          <w:tcPr>
            <w:tcW w:w="1134" w:type="dxa"/>
          </w:tcPr>
          <w:p w:rsidR="00727932" w:rsidRPr="00727932" w:rsidRDefault="00727932" w:rsidP="00CB7C77">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10.000.000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CB7C7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ОСНОВНО ОБРАЗОВАЊЕ</w:t>
            </w:r>
          </w:p>
        </w:tc>
        <w:tc>
          <w:tcPr>
            <w:tcW w:w="4536" w:type="dxa"/>
            <w:gridSpan w:val="4"/>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10031" w:type="dxa"/>
            <w:gridSpan w:val="19"/>
            <w:tcBorders>
              <w:top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Шифра   2002   ПРОГРАМ 9-ОСНОВНО ОБРАЗОВАЊЕ </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0001-ФУНКЦИОНИСАЊЕ ОСНОВНИХ ШКОЛА</w:t>
            </w:r>
          </w:p>
        </w:tc>
      </w:tr>
      <w:tr w:rsidR="00727932" w:rsidRPr="00727932" w:rsidTr="00B35D75">
        <w:trPr>
          <w:trHeight w:val="56"/>
        </w:trPr>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7C77">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912</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CB7C77" w:rsidRDefault="00727932" w:rsidP="00CB7C77">
            <w:pPr>
              <w:ind w:firstLine="0"/>
              <w:rPr>
                <w:rFonts w:ascii="Times New Roman" w:hAnsi="Times New Roman"/>
                <w:b w:val="0"/>
                <w:sz w:val="20"/>
                <w:szCs w:val="20"/>
                <w:lang w:val="sr-Cyrl-CS"/>
              </w:rPr>
            </w:pPr>
            <w:r w:rsidRPr="00CB7C77">
              <w:rPr>
                <w:rFonts w:ascii="Times New Roman" w:hAnsi="Times New Roman"/>
                <w:b w:val="0"/>
                <w:sz w:val="20"/>
                <w:szCs w:val="20"/>
                <w:lang w:val="sr-Cyrl-CS"/>
              </w:rPr>
              <w:t>Основно образовање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2126" w:type="dxa"/>
            <w:gridSpan w:val="2"/>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7C77">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77</w:t>
            </w:r>
          </w:p>
        </w:tc>
        <w:tc>
          <w:tcPr>
            <w:tcW w:w="567" w:type="dxa"/>
          </w:tcPr>
          <w:p w:rsidR="00727932" w:rsidRPr="00727932" w:rsidRDefault="00727932" w:rsidP="00CB7C77">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463</w:t>
            </w:r>
          </w:p>
        </w:tc>
        <w:tc>
          <w:tcPr>
            <w:tcW w:w="2977" w:type="dxa"/>
          </w:tcPr>
          <w:p w:rsidR="00727932" w:rsidRPr="00727932" w:rsidRDefault="00727932" w:rsidP="00CB7C7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Текући трансф. ост. нивоима власти</w:t>
            </w:r>
          </w:p>
        </w:tc>
        <w:tc>
          <w:tcPr>
            <w:tcW w:w="1134" w:type="dxa"/>
          </w:tcPr>
          <w:p w:rsidR="00727932" w:rsidRPr="00727932" w:rsidRDefault="00727932" w:rsidP="00CB7C77">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18.485.000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18.485.000</w:t>
            </w:r>
          </w:p>
        </w:tc>
      </w:tr>
      <w:tr w:rsidR="00727932" w:rsidRPr="00727932" w:rsidTr="001C7DD3">
        <w:trPr>
          <w:trHeight w:val="136"/>
        </w:trPr>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CB7C7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1)ОШ „Доситеј Обрадовић“</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7C77">
            <w:pPr>
              <w:pStyle w:val="ListParagraph"/>
              <w:spacing w:after="0" w:line="240" w:lineRule="auto"/>
              <w:ind w:left="-713"/>
              <w:rPr>
                <w:rFonts w:ascii="Times New Roman" w:hAnsi="Times New Roman" w:cs="Times New Roman"/>
                <w:sz w:val="20"/>
                <w:szCs w:val="20"/>
                <w:lang w:val="sr-Cyrl-CS"/>
              </w:rPr>
            </w:pPr>
            <w:r w:rsidRPr="00727932">
              <w:rPr>
                <w:rFonts w:ascii="Times New Roman" w:hAnsi="Times New Roman" w:cs="Times New Roman"/>
                <w:sz w:val="20"/>
                <w:szCs w:val="20"/>
                <w:lang w:val="sr-Cyrl-CS"/>
              </w:rPr>
              <w:t>413</w:t>
            </w:r>
          </w:p>
        </w:tc>
        <w:tc>
          <w:tcPr>
            <w:tcW w:w="2977" w:type="dxa"/>
          </w:tcPr>
          <w:p w:rsidR="00727932" w:rsidRPr="00727932" w:rsidRDefault="00727932" w:rsidP="00CB7C77">
            <w:pPr>
              <w:ind w:firstLine="0"/>
              <w:rPr>
                <w:rFonts w:ascii="Times New Roman" w:hAnsi="Times New Roman" w:cs="Times New Roman"/>
                <w:b w:val="0"/>
                <w:sz w:val="20"/>
                <w:szCs w:val="20"/>
                <w:lang w:val="sr-Cyrl-CS"/>
              </w:rPr>
            </w:pPr>
            <w:r w:rsidRPr="00727932">
              <w:rPr>
                <w:rFonts w:ascii="Times New Roman" w:hAnsi="Times New Roman" w:cs="Times New Roman"/>
                <w:b w:val="0"/>
                <w:sz w:val="20"/>
                <w:szCs w:val="20"/>
                <w:lang w:val="sr-Cyrl-CS"/>
              </w:rPr>
              <w:t>-накнаде у натури</w:t>
            </w:r>
          </w:p>
        </w:tc>
        <w:tc>
          <w:tcPr>
            <w:tcW w:w="1134"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900.000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900.000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7C77">
            <w:pPr>
              <w:pStyle w:val="ListParagraph"/>
              <w:spacing w:after="0" w:line="240" w:lineRule="auto"/>
              <w:ind w:left="-817" w:right="-108"/>
              <w:jc w:val="center"/>
              <w:rPr>
                <w:rFonts w:ascii="Times New Roman" w:hAnsi="Times New Roman" w:cs="Times New Roman"/>
                <w:sz w:val="20"/>
                <w:szCs w:val="20"/>
              </w:rPr>
            </w:pPr>
            <w:r w:rsidRPr="00727932">
              <w:rPr>
                <w:rFonts w:ascii="Times New Roman" w:hAnsi="Times New Roman" w:cs="Times New Roman"/>
                <w:sz w:val="20"/>
                <w:szCs w:val="20"/>
              </w:rPr>
              <w:t>414</w:t>
            </w:r>
          </w:p>
        </w:tc>
        <w:tc>
          <w:tcPr>
            <w:tcW w:w="2977" w:type="dxa"/>
          </w:tcPr>
          <w:p w:rsidR="00727932" w:rsidRPr="00727932" w:rsidRDefault="00727932" w:rsidP="00CB7C7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-социјална давања запосленима</w:t>
            </w:r>
          </w:p>
        </w:tc>
        <w:tc>
          <w:tcPr>
            <w:tcW w:w="1134"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180.000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180.000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7C77">
            <w:pPr>
              <w:pStyle w:val="ListParagraph"/>
              <w:spacing w:after="0" w:line="240" w:lineRule="auto"/>
              <w:ind w:left="-713"/>
              <w:rPr>
                <w:rFonts w:ascii="Times New Roman" w:hAnsi="Times New Roman" w:cs="Times New Roman"/>
                <w:sz w:val="20"/>
                <w:szCs w:val="20"/>
              </w:rPr>
            </w:pPr>
            <w:r w:rsidRPr="00727932">
              <w:rPr>
                <w:rFonts w:ascii="Times New Roman" w:hAnsi="Times New Roman" w:cs="Times New Roman"/>
                <w:sz w:val="20"/>
                <w:szCs w:val="20"/>
              </w:rPr>
              <w:t>415</w:t>
            </w:r>
          </w:p>
        </w:tc>
        <w:tc>
          <w:tcPr>
            <w:tcW w:w="2977" w:type="dxa"/>
          </w:tcPr>
          <w:p w:rsidR="00727932" w:rsidRPr="00727932" w:rsidRDefault="00727932" w:rsidP="00CB7C7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-накнаде трошкова за запослене</w:t>
            </w:r>
          </w:p>
        </w:tc>
        <w:tc>
          <w:tcPr>
            <w:tcW w:w="1134"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1.100.000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1.100.000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7C77">
            <w:pPr>
              <w:pStyle w:val="ListParagraph"/>
              <w:spacing w:after="0" w:line="240" w:lineRule="auto"/>
              <w:ind w:left="-736"/>
              <w:rPr>
                <w:rFonts w:ascii="Times New Roman" w:hAnsi="Times New Roman" w:cs="Times New Roman"/>
                <w:sz w:val="20"/>
                <w:szCs w:val="20"/>
              </w:rPr>
            </w:pPr>
            <w:r w:rsidRPr="00727932">
              <w:rPr>
                <w:rFonts w:ascii="Times New Roman" w:hAnsi="Times New Roman" w:cs="Times New Roman"/>
                <w:sz w:val="20"/>
                <w:szCs w:val="20"/>
              </w:rPr>
              <w:t>416</w:t>
            </w:r>
          </w:p>
        </w:tc>
        <w:tc>
          <w:tcPr>
            <w:tcW w:w="2977" w:type="dxa"/>
          </w:tcPr>
          <w:p w:rsidR="00727932" w:rsidRPr="00727932" w:rsidRDefault="00727932" w:rsidP="00CB7C7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rPr>
              <w:t>-</w:t>
            </w:r>
            <w:r w:rsidRPr="00727932">
              <w:rPr>
                <w:rFonts w:ascii="Times New Roman" w:hAnsi="Times New Roman" w:cs="Times New Roman"/>
                <w:sz w:val="20"/>
                <w:szCs w:val="20"/>
                <w:lang w:val="sr-Cyrl-CS"/>
              </w:rPr>
              <w:t>нагр. запосл.и остали пос. расх.</w:t>
            </w:r>
          </w:p>
        </w:tc>
        <w:tc>
          <w:tcPr>
            <w:tcW w:w="1134"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370.000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370.000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7C77">
            <w:pPr>
              <w:pStyle w:val="ListParagraph"/>
              <w:spacing w:after="0" w:line="240" w:lineRule="auto"/>
              <w:ind w:left="-725"/>
              <w:rPr>
                <w:rFonts w:ascii="Times New Roman" w:hAnsi="Times New Roman" w:cs="Times New Roman"/>
                <w:sz w:val="20"/>
                <w:szCs w:val="20"/>
                <w:lang w:val="sr-Cyrl-CS"/>
              </w:rPr>
            </w:pPr>
            <w:r w:rsidRPr="00727932">
              <w:rPr>
                <w:rFonts w:ascii="Times New Roman" w:hAnsi="Times New Roman" w:cs="Times New Roman"/>
                <w:sz w:val="20"/>
                <w:szCs w:val="20"/>
                <w:lang w:val="sr-Cyrl-CS"/>
              </w:rPr>
              <w:t>421</w:t>
            </w:r>
          </w:p>
        </w:tc>
        <w:tc>
          <w:tcPr>
            <w:tcW w:w="2977" w:type="dxa"/>
          </w:tcPr>
          <w:p w:rsidR="00727932" w:rsidRPr="00CB7C77" w:rsidRDefault="00727932" w:rsidP="00CB7C77">
            <w:pPr>
              <w:ind w:firstLine="0"/>
              <w:rPr>
                <w:rFonts w:ascii="Times New Roman" w:hAnsi="Times New Roman"/>
                <w:sz w:val="20"/>
                <w:szCs w:val="20"/>
                <w:lang w:val="sr-Cyrl-CS"/>
              </w:rPr>
            </w:pPr>
            <w:r w:rsidRPr="00CB7C77">
              <w:rPr>
                <w:rFonts w:ascii="Times New Roman" w:hAnsi="Times New Roman"/>
                <w:sz w:val="20"/>
                <w:szCs w:val="20"/>
                <w:lang w:val="sr-Cyrl-CS"/>
              </w:rPr>
              <w:t>-</w:t>
            </w:r>
            <w:r w:rsidRPr="00CB7C77">
              <w:rPr>
                <w:rFonts w:ascii="Times New Roman" w:hAnsi="Times New Roman"/>
                <w:b w:val="0"/>
                <w:sz w:val="20"/>
                <w:szCs w:val="20"/>
                <w:lang w:val="sr-Cyrl-CS"/>
              </w:rPr>
              <w:t>стални трошкови</w:t>
            </w:r>
          </w:p>
        </w:tc>
        <w:tc>
          <w:tcPr>
            <w:tcW w:w="1134"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4.415.000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4.415.000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7C77">
            <w:pPr>
              <w:pStyle w:val="ListParagraph"/>
              <w:spacing w:after="0" w:line="240" w:lineRule="auto"/>
              <w:ind w:left="-725"/>
              <w:rPr>
                <w:rFonts w:ascii="Times New Roman" w:hAnsi="Times New Roman" w:cs="Times New Roman"/>
                <w:sz w:val="20"/>
                <w:szCs w:val="20"/>
                <w:lang w:val="sr-Cyrl-CS"/>
              </w:rPr>
            </w:pPr>
            <w:r w:rsidRPr="00727932">
              <w:rPr>
                <w:rFonts w:ascii="Times New Roman" w:hAnsi="Times New Roman" w:cs="Times New Roman"/>
                <w:sz w:val="20"/>
                <w:szCs w:val="20"/>
                <w:lang w:val="sr-Cyrl-CS"/>
              </w:rPr>
              <w:t>422</w:t>
            </w:r>
          </w:p>
        </w:tc>
        <w:tc>
          <w:tcPr>
            <w:tcW w:w="2977" w:type="dxa"/>
          </w:tcPr>
          <w:p w:rsidR="00727932" w:rsidRPr="00CB7C77" w:rsidRDefault="00727932" w:rsidP="00CB7C77">
            <w:pPr>
              <w:ind w:firstLine="0"/>
              <w:rPr>
                <w:rFonts w:ascii="Times New Roman" w:hAnsi="Times New Roman"/>
                <w:sz w:val="20"/>
                <w:szCs w:val="20"/>
                <w:lang w:val="sr-Cyrl-CS"/>
              </w:rPr>
            </w:pPr>
            <w:r w:rsidRPr="00CB7C77">
              <w:rPr>
                <w:rFonts w:ascii="Times New Roman" w:hAnsi="Times New Roman"/>
                <w:sz w:val="20"/>
                <w:szCs w:val="20"/>
                <w:lang w:val="sr-Cyrl-CS"/>
              </w:rPr>
              <w:t>-</w:t>
            </w:r>
            <w:r w:rsidRPr="00CB7C77">
              <w:rPr>
                <w:rFonts w:ascii="Times New Roman" w:hAnsi="Times New Roman"/>
                <w:b w:val="0"/>
                <w:sz w:val="20"/>
                <w:szCs w:val="20"/>
                <w:lang w:val="sr-Cyrl-CS"/>
              </w:rPr>
              <w:t>трошкови путовања</w:t>
            </w:r>
          </w:p>
        </w:tc>
        <w:tc>
          <w:tcPr>
            <w:tcW w:w="1134"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550.000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550.000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7C77">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727932" w:rsidRDefault="00727932" w:rsidP="00CB7C7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-услуге по уговору (лични пратилац)</w:t>
            </w:r>
          </w:p>
        </w:tc>
        <w:tc>
          <w:tcPr>
            <w:tcW w:w="1134"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908.000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908.000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B7C77">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424</w:t>
            </w:r>
          </w:p>
        </w:tc>
        <w:tc>
          <w:tcPr>
            <w:tcW w:w="2977" w:type="dxa"/>
          </w:tcPr>
          <w:p w:rsidR="00727932" w:rsidRPr="00727932" w:rsidRDefault="00727932" w:rsidP="00CB7C7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-специјализоване услуге</w:t>
            </w:r>
          </w:p>
        </w:tc>
        <w:tc>
          <w:tcPr>
            <w:tcW w:w="1134"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170.000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B7C77" w:rsidP="00CB7C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170.000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5B4577">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425</w:t>
            </w:r>
          </w:p>
        </w:tc>
        <w:tc>
          <w:tcPr>
            <w:tcW w:w="2977" w:type="dxa"/>
          </w:tcPr>
          <w:p w:rsidR="00727932" w:rsidRPr="005B4577" w:rsidRDefault="00727932" w:rsidP="005B4577">
            <w:pPr>
              <w:ind w:firstLine="0"/>
              <w:rPr>
                <w:rFonts w:ascii="Times New Roman" w:hAnsi="Times New Roman"/>
                <w:sz w:val="20"/>
                <w:szCs w:val="20"/>
                <w:lang w:val="sr-Cyrl-CS"/>
              </w:rPr>
            </w:pPr>
            <w:r w:rsidRPr="005B4577">
              <w:rPr>
                <w:rFonts w:ascii="Times New Roman" w:hAnsi="Times New Roman"/>
                <w:sz w:val="20"/>
                <w:szCs w:val="20"/>
                <w:lang w:val="sr-Cyrl-CS"/>
              </w:rPr>
              <w:t>-</w:t>
            </w:r>
            <w:r w:rsidRPr="005B4577">
              <w:rPr>
                <w:rFonts w:ascii="Times New Roman" w:hAnsi="Times New Roman"/>
                <w:b w:val="0"/>
                <w:sz w:val="20"/>
                <w:szCs w:val="20"/>
                <w:lang w:val="sr-Cyrl-CS"/>
              </w:rPr>
              <w:t>текуће поправке</w:t>
            </w:r>
          </w:p>
        </w:tc>
        <w:tc>
          <w:tcPr>
            <w:tcW w:w="1134" w:type="dxa"/>
          </w:tcPr>
          <w:p w:rsidR="00727932" w:rsidRPr="00727932" w:rsidRDefault="005B4577" w:rsidP="005B45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B4577" w:rsidP="005B45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700.000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5B4577">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426</w:t>
            </w:r>
          </w:p>
        </w:tc>
        <w:tc>
          <w:tcPr>
            <w:tcW w:w="2977" w:type="dxa"/>
          </w:tcPr>
          <w:p w:rsidR="00727932" w:rsidRPr="005B4577" w:rsidRDefault="00727932" w:rsidP="005B4577">
            <w:pPr>
              <w:ind w:firstLine="0"/>
              <w:rPr>
                <w:rFonts w:ascii="Times New Roman" w:hAnsi="Times New Roman"/>
                <w:sz w:val="20"/>
                <w:szCs w:val="20"/>
                <w:lang w:val="sr-Cyrl-CS"/>
              </w:rPr>
            </w:pPr>
            <w:r w:rsidRPr="005B4577">
              <w:rPr>
                <w:rFonts w:ascii="Times New Roman" w:hAnsi="Times New Roman"/>
                <w:sz w:val="20"/>
                <w:szCs w:val="20"/>
                <w:lang w:val="sr-Cyrl-CS"/>
              </w:rPr>
              <w:t>-</w:t>
            </w:r>
            <w:r w:rsidRPr="005B4577">
              <w:rPr>
                <w:rFonts w:ascii="Times New Roman" w:hAnsi="Times New Roman"/>
                <w:b w:val="0"/>
                <w:sz w:val="20"/>
                <w:szCs w:val="20"/>
                <w:lang w:val="sr-Cyrl-CS"/>
              </w:rPr>
              <w:t>материјал</w:t>
            </w:r>
          </w:p>
        </w:tc>
        <w:tc>
          <w:tcPr>
            <w:tcW w:w="1134" w:type="dxa"/>
          </w:tcPr>
          <w:p w:rsidR="00727932" w:rsidRPr="00727932" w:rsidRDefault="005B4577" w:rsidP="005B45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1.978.000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B4577" w:rsidP="005B457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1.978.000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0164C3">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441</w:t>
            </w:r>
          </w:p>
        </w:tc>
        <w:tc>
          <w:tcPr>
            <w:tcW w:w="2977" w:type="dxa"/>
          </w:tcPr>
          <w:p w:rsidR="00727932" w:rsidRPr="00727932" w:rsidRDefault="00727932" w:rsidP="000164C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-отплате домаћих камата</w:t>
            </w:r>
          </w:p>
        </w:tc>
        <w:tc>
          <w:tcPr>
            <w:tcW w:w="1134"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0164C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482</w:t>
            </w:r>
          </w:p>
        </w:tc>
        <w:tc>
          <w:tcPr>
            <w:tcW w:w="2977" w:type="dxa"/>
          </w:tcPr>
          <w:p w:rsidR="00727932" w:rsidRPr="000164C3" w:rsidRDefault="00727932" w:rsidP="000164C3">
            <w:pPr>
              <w:ind w:firstLine="0"/>
              <w:rPr>
                <w:rFonts w:ascii="Times New Roman" w:hAnsi="Times New Roman"/>
                <w:sz w:val="20"/>
                <w:szCs w:val="20"/>
                <w:lang w:val="sr-Cyrl-CS"/>
              </w:rPr>
            </w:pPr>
            <w:r w:rsidRPr="000164C3">
              <w:rPr>
                <w:rFonts w:ascii="Times New Roman" w:hAnsi="Times New Roman"/>
                <w:sz w:val="20"/>
                <w:szCs w:val="20"/>
                <w:lang w:val="sr-Cyrl-CS"/>
              </w:rPr>
              <w:t>-</w:t>
            </w:r>
            <w:r w:rsidRPr="000164C3">
              <w:rPr>
                <w:rFonts w:ascii="Times New Roman" w:hAnsi="Times New Roman"/>
                <w:b w:val="0"/>
                <w:sz w:val="20"/>
                <w:szCs w:val="20"/>
                <w:lang w:val="sr-Cyrl-CS"/>
              </w:rPr>
              <w:t>порези, таксе</w:t>
            </w:r>
          </w:p>
        </w:tc>
        <w:tc>
          <w:tcPr>
            <w:tcW w:w="1134"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190.000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190.000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0164C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483</w:t>
            </w:r>
          </w:p>
        </w:tc>
        <w:tc>
          <w:tcPr>
            <w:tcW w:w="2977" w:type="dxa"/>
          </w:tcPr>
          <w:p w:rsidR="00727932" w:rsidRPr="000164C3" w:rsidRDefault="00727932" w:rsidP="000164C3">
            <w:pPr>
              <w:ind w:firstLine="0"/>
              <w:rPr>
                <w:rFonts w:ascii="Times New Roman" w:hAnsi="Times New Roman"/>
                <w:sz w:val="20"/>
                <w:szCs w:val="20"/>
                <w:lang w:val="sr-Cyrl-CS"/>
              </w:rPr>
            </w:pPr>
            <w:r w:rsidRPr="000164C3">
              <w:rPr>
                <w:rFonts w:ascii="Times New Roman" w:hAnsi="Times New Roman"/>
                <w:sz w:val="20"/>
                <w:szCs w:val="20"/>
                <w:lang w:val="sr-Cyrl-CS"/>
              </w:rPr>
              <w:t>-</w:t>
            </w:r>
            <w:r w:rsidRPr="000164C3">
              <w:rPr>
                <w:rFonts w:ascii="Times New Roman" w:hAnsi="Times New Roman"/>
                <w:b w:val="0"/>
                <w:sz w:val="20"/>
                <w:szCs w:val="20"/>
                <w:lang w:val="sr-Cyrl-CS"/>
              </w:rPr>
              <w:t>новчане казне</w:t>
            </w:r>
          </w:p>
        </w:tc>
        <w:tc>
          <w:tcPr>
            <w:tcW w:w="1134"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0164C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2977" w:type="dxa"/>
          </w:tcPr>
          <w:p w:rsidR="00727932" w:rsidRPr="00727932" w:rsidRDefault="00727932" w:rsidP="000164C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-зграде и грађевински објекти</w:t>
            </w:r>
          </w:p>
        </w:tc>
        <w:tc>
          <w:tcPr>
            <w:tcW w:w="1134"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0164C3">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512</w:t>
            </w:r>
          </w:p>
        </w:tc>
        <w:tc>
          <w:tcPr>
            <w:tcW w:w="2977" w:type="dxa"/>
          </w:tcPr>
          <w:p w:rsidR="00727932" w:rsidRPr="000164C3" w:rsidRDefault="00727932" w:rsidP="000164C3">
            <w:pPr>
              <w:ind w:firstLine="0"/>
              <w:rPr>
                <w:rFonts w:ascii="Times New Roman" w:hAnsi="Times New Roman"/>
                <w:sz w:val="20"/>
                <w:szCs w:val="20"/>
              </w:rPr>
            </w:pPr>
            <w:r w:rsidRPr="000164C3">
              <w:rPr>
                <w:rFonts w:ascii="Times New Roman" w:hAnsi="Times New Roman"/>
                <w:sz w:val="20"/>
                <w:szCs w:val="20"/>
              </w:rPr>
              <w:t xml:space="preserve">- </w:t>
            </w:r>
            <w:r w:rsidRPr="000164C3">
              <w:rPr>
                <w:rFonts w:ascii="Times New Roman" w:hAnsi="Times New Roman"/>
                <w:b w:val="0"/>
                <w:sz w:val="20"/>
                <w:szCs w:val="20"/>
              </w:rPr>
              <w:t>машине и опрема</w:t>
            </w:r>
          </w:p>
        </w:tc>
        <w:tc>
          <w:tcPr>
            <w:tcW w:w="1134"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700.000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0164C3">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513</w:t>
            </w:r>
          </w:p>
        </w:tc>
        <w:tc>
          <w:tcPr>
            <w:tcW w:w="2977" w:type="dxa"/>
          </w:tcPr>
          <w:p w:rsidR="00727932" w:rsidRPr="00727932" w:rsidRDefault="00727932" w:rsidP="000164C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-остале некретнине и опрема</w:t>
            </w:r>
          </w:p>
        </w:tc>
        <w:tc>
          <w:tcPr>
            <w:tcW w:w="1134"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0164C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ОШ „Доситеј Обрадовић“</w:t>
            </w:r>
          </w:p>
        </w:tc>
        <w:tc>
          <w:tcPr>
            <w:tcW w:w="1134" w:type="dxa"/>
          </w:tcPr>
          <w:p w:rsidR="00727932" w:rsidRPr="00727932" w:rsidRDefault="00727932" w:rsidP="000164C3">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12.561.000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12.561.000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0164C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2) ОШ „Војвода Пријезда“</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0164C3">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414</w:t>
            </w:r>
          </w:p>
        </w:tc>
        <w:tc>
          <w:tcPr>
            <w:tcW w:w="2977" w:type="dxa"/>
          </w:tcPr>
          <w:p w:rsidR="00727932" w:rsidRPr="00727932" w:rsidRDefault="00727932" w:rsidP="000164C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-социјална давања запосленима</w:t>
            </w:r>
          </w:p>
        </w:tc>
        <w:tc>
          <w:tcPr>
            <w:tcW w:w="1134"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0164C3">
            <w:pPr>
              <w:pStyle w:val="ListParagraph"/>
              <w:spacing w:after="0" w:line="240" w:lineRule="auto"/>
              <w:ind w:left="-713" w:right="-108" w:firstLine="60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415</w:t>
            </w:r>
          </w:p>
        </w:tc>
        <w:tc>
          <w:tcPr>
            <w:tcW w:w="2977" w:type="dxa"/>
          </w:tcPr>
          <w:p w:rsidR="00727932" w:rsidRPr="00727932" w:rsidRDefault="00727932" w:rsidP="000164C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-накнаде трошкова за запослене</w:t>
            </w:r>
          </w:p>
        </w:tc>
        <w:tc>
          <w:tcPr>
            <w:tcW w:w="1134"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850.000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850.000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0164C3">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416</w:t>
            </w:r>
          </w:p>
        </w:tc>
        <w:tc>
          <w:tcPr>
            <w:tcW w:w="2977" w:type="dxa"/>
          </w:tcPr>
          <w:p w:rsidR="00727932" w:rsidRPr="00727932" w:rsidRDefault="00727932" w:rsidP="000164C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-нак. запосл. и ост. пос.расходи</w:t>
            </w:r>
          </w:p>
        </w:tc>
        <w:tc>
          <w:tcPr>
            <w:tcW w:w="1134"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0164C3">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421</w:t>
            </w:r>
          </w:p>
        </w:tc>
        <w:tc>
          <w:tcPr>
            <w:tcW w:w="2977" w:type="dxa"/>
          </w:tcPr>
          <w:p w:rsidR="00727932" w:rsidRPr="000164C3" w:rsidRDefault="00727932" w:rsidP="000164C3">
            <w:pPr>
              <w:ind w:firstLine="0"/>
              <w:rPr>
                <w:rFonts w:ascii="Times New Roman" w:hAnsi="Times New Roman"/>
                <w:sz w:val="20"/>
                <w:szCs w:val="20"/>
                <w:lang w:val="sr-Cyrl-CS"/>
              </w:rPr>
            </w:pPr>
            <w:r w:rsidRPr="000164C3">
              <w:rPr>
                <w:rFonts w:ascii="Times New Roman" w:hAnsi="Times New Roman"/>
                <w:sz w:val="20"/>
                <w:szCs w:val="20"/>
                <w:lang w:val="sr-Cyrl-CS"/>
              </w:rPr>
              <w:t>-</w:t>
            </w:r>
            <w:r w:rsidRPr="000164C3">
              <w:rPr>
                <w:rFonts w:ascii="Times New Roman" w:hAnsi="Times New Roman"/>
                <w:b w:val="0"/>
                <w:sz w:val="20"/>
                <w:szCs w:val="20"/>
                <w:lang w:val="sr-Cyrl-CS"/>
              </w:rPr>
              <w:t>стални трошкови</w:t>
            </w:r>
          </w:p>
        </w:tc>
        <w:tc>
          <w:tcPr>
            <w:tcW w:w="1134"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2.485.000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2.485.000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0164C3">
            <w:pPr>
              <w:pStyle w:val="ListParagraph"/>
              <w:spacing w:after="0" w:line="240" w:lineRule="auto"/>
              <w:ind w:left="-713"/>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422</w:t>
            </w:r>
          </w:p>
        </w:tc>
        <w:tc>
          <w:tcPr>
            <w:tcW w:w="2977" w:type="dxa"/>
          </w:tcPr>
          <w:p w:rsidR="00727932" w:rsidRPr="000164C3" w:rsidRDefault="00727932" w:rsidP="000164C3">
            <w:pPr>
              <w:ind w:firstLine="0"/>
              <w:rPr>
                <w:rFonts w:ascii="Times New Roman" w:hAnsi="Times New Roman"/>
                <w:sz w:val="20"/>
                <w:szCs w:val="20"/>
                <w:lang w:val="sr-Cyrl-CS"/>
              </w:rPr>
            </w:pPr>
            <w:r w:rsidRPr="000164C3">
              <w:rPr>
                <w:rFonts w:ascii="Times New Roman" w:hAnsi="Times New Roman"/>
                <w:sz w:val="20"/>
                <w:szCs w:val="20"/>
                <w:lang w:val="sr-Cyrl-CS"/>
              </w:rPr>
              <w:t>-</w:t>
            </w:r>
            <w:r w:rsidRPr="000164C3">
              <w:rPr>
                <w:rFonts w:ascii="Times New Roman" w:hAnsi="Times New Roman"/>
                <w:b w:val="0"/>
                <w:sz w:val="20"/>
                <w:szCs w:val="20"/>
                <w:lang w:val="sr-Cyrl-CS"/>
              </w:rPr>
              <w:t>трошкови путовања</w:t>
            </w:r>
          </w:p>
        </w:tc>
        <w:tc>
          <w:tcPr>
            <w:tcW w:w="1134"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155.000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0164C3">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0164C3" w:rsidRDefault="00727932" w:rsidP="000164C3">
            <w:pPr>
              <w:ind w:firstLine="0"/>
              <w:rPr>
                <w:rFonts w:ascii="Times New Roman" w:hAnsi="Times New Roman"/>
                <w:sz w:val="20"/>
                <w:szCs w:val="20"/>
                <w:lang w:val="sr-Cyrl-CS"/>
              </w:rPr>
            </w:pPr>
            <w:r w:rsidRPr="000164C3">
              <w:rPr>
                <w:rFonts w:ascii="Times New Roman" w:hAnsi="Times New Roman"/>
                <w:sz w:val="20"/>
                <w:szCs w:val="20"/>
                <w:lang w:val="sr-Cyrl-CS"/>
              </w:rPr>
              <w:t>-</w:t>
            </w:r>
            <w:r w:rsidRPr="000164C3">
              <w:rPr>
                <w:rFonts w:ascii="Times New Roman" w:hAnsi="Times New Roman"/>
                <w:b w:val="0"/>
                <w:sz w:val="20"/>
                <w:szCs w:val="20"/>
                <w:lang w:val="sr-Cyrl-CS"/>
              </w:rPr>
              <w:t>услуге по уговору</w:t>
            </w:r>
          </w:p>
        </w:tc>
        <w:tc>
          <w:tcPr>
            <w:tcW w:w="1134"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1.074.000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1.074.000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0164C3">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424</w:t>
            </w:r>
          </w:p>
        </w:tc>
        <w:tc>
          <w:tcPr>
            <w:tcW w:w="2977" w:type="dxa"/>
          </w:tcPr>
          <w:p w:rsidR="00727932" w:rsidRPr="00727932" w:rsidRDefault="00727932" w:rsidP="000164C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-специјализоване услуге</w:t>
            </w:r>
          </w:p>
        </w:tc>
        <w:tc>
          <w:tcPr>
            <w:tcW w:w="1134"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140.000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140.000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0164C3">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425</w:t>
            </w:r>
          </w:p>
        </w:tc>
        <w:tc>
          <w:tcPr>
            <w:tcW w:w="2977" w:type="dxa"/>
          </w:tcPr>
          <w:p w:rsidR="00727932" w:rsidRPr="000164C3" w:rsidRDefault="00727932" w:rsidP="000164C3">
            <w:pPr>
              <w:ind w:firstLine="0"/>
              <w:rPr>
                <w:rFonts w:ascii="Times New Roman" w:hAnsi="Times New Roman"/>
                <w:sz w:val="20"/>
                <w:szCs w:val="20"/>
                <w:lang w:val="sr-Cyrl-CS"/>
              </w:rPr>
            </w:pPr>
            <w:r w:rsidRPr="000164C3">
              <w:rPr>
                <w:rFonts w:ascii="Times New Roman" w:hAnsi="Times New Roman"/>
                <w:sz w:val="20"/>
                <w:szCs w:val="20"/>
                <w:lang w:val="sr-Cyrl-CS"/>
              </w:rPr>
              <w:t>-</w:t>
            </w:r>
            <w:r w:rsidRPr="000164C3">
              <w:rPr>
                <w:rFonts w:ascii="Times New Roman" w:hAnsi="Times New Roman"/>
                <w:b w:val="0"/>
                <w:sz w:val="20"/>
                <w:szCs w:val="20"/>
                <w:lang w:val="sr-Cyrl-CS"/>
              </w:rPr>
              <w:t>текуће поправке</w:t>
            </w:r>
          </w:p>
        </w:tc>
        <w:tc>
          <w:tcPr>
            <w:tcW w:w="1134"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570.000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570.000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0164C3">
            <w:pPr>
              <w:pStyle w:val="ListParagraph"/>
              <w:spacing w:after="0" w:line="240" w:lineRule="auto"/>
              <w:ind w:left="-725"/>
              <w:rPr>
                <w:rFonts w:ascii="Times New Roman" w:hAnsi="Times New Roman" w:cs="Times New Roman"/>
                <w:sz w:val="20"/>
                <w:szCs w:val="20"/>
                <w:lang w:val="sr-Cyrl-CS"/>
              </w:rPr>
            </w:pPr>
            <w:r w:rsidRPr="00727932">
              <w:rPr>
                <w:rFonts w:ascii="Times New Roman" w:hAnsi="Times New Roman" w:cs="Times New Roman"/>
                <w:sz w:val="20"/>
                <w:szCs w:val="20"/>
                <w:lang w:val="sr-Cyrl-CS"/>
              </w:rPr>
              <w:t>426</w:t>
            </w:r>
          </w:p>
        </w:tc>
        <w:tc>
          <w:tcPr>
            <w:tcW w:w="2977" w:type="dxa"/>
          </w:tcPr>
          <w:p w:rsidR="00727932" w:rsidRPr="000164C3" w:rsidRDefault="00727932" w:rsidP="000164C3">
            <w:pPr>
              <w:ind w:firstLine="0"/>
              <w:rPr>
                <w:rFonts w:ascii="Times New Roman" w:hAnsi="Times New Roman"/>
                <w:sz w:val="20"/>
                <w:szCs w:val="20"/>
                <w:lang w:val="sr-Cyrl-CS"/>
              </w:rPr>
            </w:pPr>
            <w:r w:rsidRPr="000164C3">
              <w:rPr>
                <w:rFonts w:ascii="Times New Roman" w:hAnsi="Times New Roman"/>
                <w:sz w:val="20"/>
                <w:szCs w:val="20"/>
                <w:lang w:val="sr-Cyrl-CS"/>
              </w:rPr>
              <w:t>-</w:t>
            </w:r>
            <w:r w:rsidRPr="000164C3">
              <w:rPr>
                <w:rFonts w:ascii="Times New Roman" w:hAnsi="Times New Roman"/>
                <w:b w:val="0"/>
                <w:sz w:val="20"/>
                <w:szCs w:val="20"/>
                <w:lang w:val="sr-Cyrl-CS"/>
              </w:rPr>
              <w:t>материјал</w:t>
            </w:r>
          </w:p>
        </w:tc>
        <w:tc>
          <w:tcPr>
            <w:tcW w:w="1134"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140.000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140.000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0164C3">
            <w:pPr>
              <w:pStyle w:val="ListParagraph"/>
              <w:spacing w:after="0" w:line="240" w:lineRule="auto"/>
              <w:ind w:left="-725"/>
              <w:rPr>
                <w:rFonts w:ascii="Times New Roman" w:hAnsi="Times New Roman" w:cs="Times New Roman"/>
                <w:sz w:val="20"/>
                <w:szCs w:val="20"/>
                <w:lang w:val="sr-Cyrl-CS"/>
              </w:rPr>
            </w:pPr>
            <w:r w:rsidRPr="00727932">
              <w:rPr>
                <w:rFonts w:ascii="Times New Roman" w:hAnsi="Times New Roman" w:cs="Times New Roman"/>
                <w:sz w:val="20"/>
                <w:szCs w:val="20"/>
                <w:lang w:val="sr-Cyrl-CS"/>
              </w:rPr>
              <w:t>482</w:t>
            </w:r>
          </w:p>
        </w:tc>
        <w:tc>
          <w:tcPr>
            <w:tcW w:w="2977" w:type="dxa"/>
          </w:tcPr>
          <w:p w:rsidR="00727932" w:rsidRPr="000164C3" w:rsidRDefault="00727932" w:rsidP="000164C3">
            <w:pPr>
              <w:ind w:firstLine="0"/>
              <w:rPr>
                <w:rFonts w:ascii="Times New Roman" w:hAnsi="Times New Roman"/>
                <w:sz w:val="20"/>
                <w:szCs w:val="20"/>
                <w:lang w:val="sr-Cyrl-CS"/>
              </w:rPr>
            </w:pPr>
            <w:r w:rsidRPr="000164C3">
              <w:rPr>
                <w:rFonts w:ascii="Times New Roman" w:hAnsi="Times New Roman"/>
                <w:sz w:val="20"/>
                <w:szCs w:val="20"/>
                <w:lang w:val="sr-Cyrl-CS"/>
              </w:rPr>
              <w:t>-</w:t>
            </w:r>
            <w:r w:rsidRPr="000164C3">
              <w:rPr>
                <w:rFonts w:ascii="Times New Roman" w:hAnsi="Times New Roman"/>
                <w:b w:val="0"/>
                <w:sz w:val="20"/>
                <w:szCs w:val="20"/>
                <w:lang w:val="sr-Cyrl-CS"/>
              </w:rPr>
              <w:t>порези и таксе</w:t>
            </w:r>
          </w:p>
        </w:tc>
        <w:tc>
          <w:tcPr>
            <w:tcW w:w="1134"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0164C3">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483</w:t>
            </w:r>
          </w:p>
        </w:tc>
        <w:tc>
          <w:tcPr>
            <w:tcW w:w="2977" w:type="dxa"/>
          </w:tcPr>
          <w:p w:rsidR="00727932" w:rsidRPr="00727932" w:rsidRDefault="00727932" w:rsidP="000164C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-новчане казне и пенали</w:t>
            </w:r>
          </w:p>
        </w:tc>
        <w:tc>
          <w:tcPr>
            <w:tcW w:w="1134"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0164C3">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512</w:t>
            </w:r>
          </w:p>
        </w:tc>
        <w:tc>
          <w:tcPr>
            <w:tcW w:w="2977" w:type="dxa"/>
          </w:tcPr>
          <w:p w:rsidR="00727932" w:rsidRPr="000164C3" w:rsidRDefault="00727932" w:rsidP="000164C3">
            <w:pPr>
              <w:ind w:firstLine="0"/>
              <w:rPr>
                <w:rFonts w:ascii="Times New Roman" w:hAnsi="Times New Roman"/>
                <w:sz w:val="20"/>
                <w:szCs w:val="20"/>
                <w:lang w:val="sr-Cyrl-CS"/>
              </w:rPr>
            </w:pPr>
            <w:r w:rsidRPr="000164C3">
              <w:rPr>
                <w:rFonts w:ascii="Times New Roman" w:hAnsi="Times New Roman"/>
                <w:sz w:val="20"/>
                <w:szCs w:val="20"/>
                <w:lang w:val="sr-Cyrl-CS"/>
              </w:rPr>
              <w:t>-</w:t>
            </w:r>
            <w:r w:rsidRPr="000164C3">
              <w:rPr>
                <w:rFonts w:ascii="Times New Roman" w:hAnsi="Times New Roman"/>
                <w:b w:val="0"/>
                <w:sz w:val="20"/>
                <w:szCs w:val="20"/>
                <w:lang w:val="sr-Cyrl-CS"/>
              </w:rPr>
              <w:t>машине и опрема</w:t>
            </w:r>
          </w:p>
        </w:tc>
        <w:tc>
          <w:tcPr>
            <w:tcW w:w="1134"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110.000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110.000</w:t>
            </w:r>
          </w:p>
        </w:tc>
      </w:tr>
      <w:tr w:rsidR="00727932" w:rsidRPr="00727932" w:rsidTr="001C7DD3">
        <w:trPr>
          <w:trHeight w:val="282"/>
        </w:trPr>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0164C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ОШ „Војвода Пријезда“</w:t>
            </w:r>
          </w:p>
        </w:tc>
        <w:tc>
          <w:tcPr>
            <w:tcW w:w="1134"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5.924.000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5.924.000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0164C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912</w:t>
            </w:r>
          </w:p>
        </w:tc>
        <w:tc>
          <w:tcPr>
            <w:tcW w:w="1134" w:type="dxa"/>
          </w:tcPr>
          <w:p w:rsidR="00727932" w:rsidRPr="00727932" w:rsidRDefault="00727932" w:rsidP="000164C3">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18.485.000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18.485.000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0164C3" w:rsidRDefault="00727932" w:rsidP="000164C3">
            <w:pPr>
              <w:ind w:firstLine="0"/>
              <w:rPr>
                <w:rFonts w:ascii="Times New Roman" w:hAnsi="Times New Roman"/>
                <w:b w:val="0"/>
                <w:sz w:val="20"/>
                <w:szCs w:val="20"/>
                <w:lang w:val="sr-Cyrl-CS"/>
              </w:rPr>
            </w:pPr>
            <w:r w:rsidRPr="000164C3">
              <w:rPr>
                <w:rFonts w:ascii="Times New Roman" w:hAnsi="Times New Roman"/>
                <w:b w:val="0"/>
                <w:sz w:val="20"/>
                <w:szCs w:val="20"/>
                <w:lang w:val="sr-Cyrl-CS"/>
              </w:rPr>
              <w:t>Приходи из буџета 01</w:t>
            </w:r>
          </w:p>
        </w:tc>
        <w:tc>
          <w:tcPr>
            <w:tcW w:w="1134" w:type="dxa"/>
          </w:tcPr>
          <w:p w:rsidR="00727932" w:rsidRPr="00727932" w:rsidRDefault="00727932" w:rsidP="000164C3">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18.485.000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18.485.000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0164C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0001 (01)</w:t>
            </w:r>
          </w:p>
        </w:tc>
        <w:tc>
          <w:tcPr>
            <w:tcW w:w="1134" w:type="dxa"/>
          </w:tcPr>
          <w:p w:rsidR="00727932" w:rsidRPr="00727932" w:rsidRDefault="00727932" w:rsidP="000164C3">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18.485.000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18.485.000</w:t>
            </w:r>
          </w:p>
        </w:tc>
      </w:tr>
      <w:tr w:rsidR="00727932" w:rsidRPr="00727932" w:rsidTr="001C7DD3">
        <w:tc>
          <w:tcPr>
            <w:tcW w:w="464" w:type="dxa"/>
            <w:gridSpan w:val="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3" w:type="dxa"/>
            <w:gridSpan w:val="2"/>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0164C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9 (01)</w:t>
            </w:r>
          </w:p>
        </w:tc>
        <w:tc>
          <w:tcPr>
            <w:tcW w:w="1134" w:type="dxa"/>
          </w:tcPr>
          <w:p w:rsidR="00727932" w:rsidRPr="00727932" w:rsidRDefault="00727932" w:rsidP="000164C3">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18.485.000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0164C3" w:rsidP="000164C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18.485.000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0164C3">
            <w:pPr>
              <w:pStyle w:val="ListParagraph"/>
              <w:spacing w:after="0" w:line="240" w:lineRule="auto"/>
              <w:ind w:left="0"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СРЕДЊЕ ОБРАЗОВАЊЕ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2126" w:type="dxa"/>
            <w:gridSpan w:val="2"/>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Шифра   2003   ПРОГРАМ 10-СРЕДЊЕ ОБРАЗОВАЊЕ </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0001-ФУНКЦИОНИСАЊЕ СРЕДЊИХ ШКОЛА</w:t>
            </w: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975E6">
            <w:pPr>
              <w:pStyle w:val="ListParagraph"/>
              <w:spacing w:after="0" w:line="240" w:lineRule="auto"/>
              <w:ind w:left="-69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920</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3975E6" w:rsidRDefault="00727932" w:rsidP="003975E6">
            <w:pPr>
              <w:ind w:firstLine="0"/>
              <w:rPr>
                <w:rFonts w:ascii="Times New Roman" w:hAnsi="Times New Roman"/>
                <w:b w:val="0"/>
                <w:sz w:val="20"/>
                <w:szCs w:val="20"/>
                <w:lang w:val="sr-Cyrl-CS"/>
              </w:rPr>
            </w:pPr>
            <w:r w:rsidRPr="003975E6">
              <w:rPr>
                <w:rFonts w:ascii="Times New Roman" w:hAnsi="Times New Roman"/>
                <w:b w:val="0"/>
                <w:sz w:val="20"/>
                <w:szCs w:val="20"/>
                <w:lang w:val="sr-Cyrl-CS"/>
              </w:rPr>
              <w:t>Средње образовање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975E6">
            <w:pPr>
              <w:pStyle w:val="ListParagraph"/>
              <w:spacing w:after="0" w:line="240" w:lineRule="auto"/>
              <w:ind w:left="-711"/>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78</w:t>
            </w:r>
          </w:p>
        </w:tc>
        <w:tc>
          <w:tcPr>
            <w:tcW w:w="567" w:type="dxa"/>
          </w:tcPr>
          <w:p w:rsidR="00727932" w:rsidRPr="00727932" w:rsidRDefault="00727932" w:rsidP="003975E6">
            <w:pPr>
              <w:pStyle w:val="ListParagraph"/>
              <w:spacing w:after="0" w:line="240" w:lineRule="auto"/>
              <w:ind w:left="-70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463</w:t>
            </w:r>
          </w:p>
        </w:tc>
        <w:tc>
          <w:tcPr>
            <w:tcW w:w="2977" w:type="dxa"/>
          </w:tcPr>
          <w:p w:rsidR="00727932" w:rsidRPr="00727932" w:rsidRDefault="00727932" w:rsidP="003975E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Текући трансфери ост. нив. </w:t>
            </w:r>
            <w:r w:rsidRPr="00727932">
              <w:rPr>
                <w:rFonts w:ascii="Times New Roman" w:hAnsi="Times New Roman" w:cs="Times New Roman"/>
                <w:sz w:val="20"/>
                <w:szCs w:val="20"/>
                <w:lang w:val="sr-Cyrl-CS"/>
              </w:rPr>
              <w:lastRenderedPageBreak/>
              <w:t>власти</w:t>
            </w:r>
          </w:p>
        </w:tc>
        <w:tc>
          <w:tcPr>
            <w:tcW w:w="1134"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lastRenderedPageBreak/>
              <w:t xml:space="preserve">  </w:t>
            </w:r>
            <w:r w:rsidR="00727932" w:rsidRPr="00727932">
              <w:rPr>
                <w:rFonts w:ascii="Times New Roman" w:hAnsi="Times New Roman" w:cs="Times New Roman"/>
                <w:sz w:val="20"/>
                <w:szCs w:val="20"/>
              </w:rPr>
              <w:t>2.000.000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2.000.000</w:t>
            </w: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3975E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920</w:t>
            </w:r>
          </w:p>
        </w:tc>
        <w:tc>
          <w:tcPr>
            <w:tcW w:w="1134"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2.000.000</w:t>
            </w: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3975E6" w:rsidRDefault="00727932" w:rsidP="003975E6">
            <w:pPr>
              <w:ind w:firstLine="0"/>
              <w:rPr>
                <w:rFonts w:ascii="Times New Roman" w:hAnsi="Times New Roman"/>
                <w:b w:val="0"/>
                <w:sz w:val="20"/>
                <w:szCs w:val="20"/>
                <w:lang w:val="sr-Cyrl-CS"/>
              </w:rPr>
            </w:pPr>
            <w:r w:rsidRPr="003975E6">
              <w:rPr>
                <w:rFonts w:ascii="Times New Roman" w:hAnsi="Times New Roman"/>
                <w:b w:val="0"/>
                <w:sz w:val="20"/>
                <w:szCs w:val="20"/>
                <w:lang w:val="sr-Cyrl-CS"/>
              </w:rPr>
              <w:t>Приходи из буџета (01)</w:t>
            </w:r>
          </w:p>
        </w:tc>
        <w:tc>
          <w:tcPr>
            <w:tcW w:w="1134"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2.000.000</w:t>
            </w: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3975E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0001 (01)</w:t>
            </w:r>
          </w:p>
        </w:tc>
        <w:tc>
          <w:tcPr>
            <w:tcW w:w="1134"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2.000.000</w:t>
            </w: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3975E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10 (01)</w:t>
            </w:r>
          </w:p>
        </w:tc>
        <w:tc>
          <w:tcPr>
            <w:tcW w:w="1134"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2.000.000</w:t>
            </w: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3975E6">
            <w:pPr>
              <w:pStyle w:val="ListParagraph"/>
              <w:spacing w:after="0" w:line="240" w:lineRule="auto"/>
              <w:ind w:left="0" w:firstLine="0"/>
              <w:jc w:val="center"/>
              <w:rPr>
                <w:rFonts w:ascii="Times New Roman" w:hAnsi="Times New Roman" w:cs="Times New Roman"/>
                <w:i/>
                <w:sz w:val="20"/>
                <w:szCs w:val="20"/>
                <w:lang w:val="sr-Cyrl-CS"/>
              </w:rPr>
            </w:pPr>
            <w:r w:rsidRPr="00727932">
              <w:rPr>
                <w:rFonts w:ascii="Times New Roman" w:hAnsi="Times New Roman" w:cs="Times New Roman"/>
                <w:sz w:val="20"/>
                <w:szCs w:val="20"/>
                <w:lang w:val="sr-Cyrl-CS"/>
              </w:rPr>
              <w:t>УСЛУГЕ РЕКРЕАЦИЈЕ И СПОРТА</w:t>
            </w:r>
            <w:r w:rsidRPr="00727932">
              <w:rPr>
                <w:rFonts w:ascii="Times New Roman" w:hAnsi="Times New Roman" w:cs="Times New Roman"/>
                <w:sz w:val="20"/>
                <w:szCs w:val="20"/>
              </w:rPr>
              <w:t xml:space="preserve"> </w:t>
            </w:r>
            <w:r w:rsidRPr="00727932">
              <w:rPr>
                <w:rFonts w:ascii="Times New Roman" w:hAnsi="Times New Roman" w:cs="Times New Roman"/>
                <w:sz w:val="20"/>
                <w:szCs w:val="20"/>
                <w:lang w:val="sr-Cyrl-CS"/>
              </w:rPr>
              <w:t>ОПШТИНСКИ СПОРТСКИ САВЕЗ</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Шифра 1301    ПРОГРАМ 14-РАЗВОЈ СПОРТА И ОМЛАДИНЕ</w:t>
            </w:r>
          </w:p>
        </w:tc>
      </w:tr>
      <w:tr w:rsidR="00727932" w:rsidRPr="00727932" w:rsidTr="001C7DD3">
        <w:tc>
          <w:tcPr>
            <w:tcW w:w="10031" w:type="dxa"/>
            <w:gridSpan w:val="19"/>
          </w:tcPr>
          <w:p w:rsidR="00727932" w:rsidRPr="00727932" w:rsidRDefault="00727932" w:rsidP="003975E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w:t>
            </w:r>
            <w:r w:rsidRPr="00727932">
              <w:rPr>
                <w:rFonts w:ascii="Times New Roman" w:hAnsi="Times New Roman" w:cs="Times New Roman"/>
                <w:sz w:val="20"/>
                <w:szCs w:val="20"/>
              </w:rPr>
              <w:t xml:space="preserve">     </w:t>
            </w:r>
            <w:r w:rsidRPr="00727932">
              <w:rPr>
                <w:rFonts w:ascii="Times New Roman" w:hAnsi="Times New Roman" w:cs="Times New Roman"/>
                <w:sz w:val="20"/>
                <w:szCs w:val="20"/>
                <w:lang w:val="sr-Cyrl-CS"/>
              </w:rPr>
              <w:t xml:space="preserve"> ПА   0001-ПОДРШКА ЛОКАЛНИМ СПОРТСКИМ ОРГАНИЗАЦИЈАМА, УДРУЖЕЊИМА И САВЕЗИМА</w:t>
            </w: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975E6">
            <w:pPr>
              <w:pStyle w:val="ListParagraph"/>
              <w:spacing w:after="0" w:line="240" w:lineRule="auto"/>
              <w:ind w:left="-720"/>
              <w:rPr>
                <w:rFonts w:ascii="Times New Roman" w:hAnsi="Times New Roman" w:cs="Times New Roman"/>
                <w:sz w:val="20"/>
                <w:szCs w:val="20"/>
                <w:lang w:val="sr-Cyrl-CS"/>
              </w:rPr>
            </w:pPr>
            <w:r w:rsidRPr="00727932">
              <w:rPr>
                <w:rFonts w:ascii="Times New Roman" w:hAnsi="Times New Roman" w:cs="Times New Roman"/>
                <w:sz w:val="20"/>
                <w:szCs w:val="20"/>
                <w:lang w:val="sr-Cyrl-CS"/>
              </w:rPr>
              <w:t>810</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3975E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Услуге рекреације и спорта</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rPr>
          <w:trHeight w:val="60"/>
        </w:trPr>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975E6">
            <w:pPr>
              <w:pStyle w:val="ListParagraph"/>
              <w:spacing w:after="0" w:line="240" w:lineRule="auto"/>
              <w:ind w:left="-711"/>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79</w:t>
            </w:r>
          </w:p>
        </w:tc>
        <w:tc>
          <w:tcPr>
            <w:tcW w:w="567" w:type="dxa"/>
          </w:tcPr>
          <w:p w:rsidR="00727932" w:rsidRPr="00727932" w:rsidRDefault="00727932" w:rsidP="003975E6">
            <w:pPr>
              <w:pStyle w:val="ListParagraph"/>
              <w:spacing w:after="0" w:line="240" w:lineRule="auto"/>
              <w:ind w:left="-725"/>
              <w:rPr>
                <w:rFonts w:ascii="Times New Roman" w:hAnsi="Times New Roman" w:cs="Times New Roman"/>
                <w:sz w:val="20"/>
                <w:szCs w:val="20"/>
                <w:lang w:val="sr-Cyrl-CS"/>
              </w:rPr>
            </w:pPr>
            <w:r w:rsidRPr="00727932">
              <w:rPr>
                <w:rFonts w:ascii="Times New Roman" w:hAnsi="Times New Roman" w:cs="Times New Roman"/>
                <w:sz w:val="20"/>
                <w:szCs w:val="20"/>
                <w:lang w:val="sr-Cyrl-CS"/>
              </w:rPr>
              <w:t>481</w:t>
            </w:r>
          </w:p>
        </w:tc>
        <w:tc>
          <w:tcPr>
            <w:tcW w:w="2977" w:type="dxa"/>
          </w:tcPr>
          <w:p w:rsidR="00727932" w:rsidRPr="00727932" w:rsidRDefault="00727932" w:rsidP="003975E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Дотације невл. организацијама</w:t>
            </w:r>
          </w:p>
        </w:tc>
        <w:tc>
          <w:tcPr>
            <w:tcW w:w="1134"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5.190.000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5.190.000</w:t>
            </w: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3975E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810</w:t>
            </w:r>
          </w:p>
        </w:tc>
        <w:tc>
          <w:tcPr>
            <w:tcW w:w="1134"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5.190.000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5.190.000</w:t>
            </w: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3975E6" w:rsidRDefault="00727932" w:rsidP="003975E6">
            <w:pPr>
              <w:ind w:firstLine="0"/>
              <w:rPr>
                <w:rFonts w:ascii="Times New Roman" w:hAnsi="Times New Roman"/>
                <w:b w:val="0"/>
                <w:sz w:val="20"/>
                <w:szCs w:val="20"/>
                <w:lang w:val="sr-Cyrl-CS"/>
              </w:rPr>
            </w:pPr>
            <w:r w:rsidRPr="003975E6">
              <w:rPr>
                <w:rFonts w:ascii="Times New Roman" w:hAnsi="Times New Roman"/>
                <w:b w:val="0"/>
                <w:sz w:val="20"/>
                <w:szCs w:val="20"/>
                <w:lang w:val="sr-Cyrl-CS"/>
              </w:rPr>
              <w:t>Приходи из буџета 01</w:t>
            </w:r>
          </w:p>
        </w:tc>
        <w:tc>
          <w:tcPr>
            <w:tcW w:w="1134"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5.190.000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5.190.000</w:t>
            </w: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3975E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Укупно за ПА 0001 (01) </w:t>
            </w:r>
          </w:p>
        </w:tc>
        <w:tc>
          <w:tcPr>
            <w:tcW w:w="1134"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5.190.000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5.190.000</w:t>
            </w: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3975E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14 (01)</w:t>
            </w:r>
          </w:p>
        </w:tc>
        <w:tc>
          <w:tcPr>
            <w:tcW w:w="1134"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5.190.000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5.190.000</w:t>
            </w: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3975E6">
            <w:pPr>
              <w:pStyle w:val="ListParagraph"/>
              <w:spacing w:after="0" w:line="240" w:lineRule="auto"/>
              <w:ind w:left="-56" w:right="-108" w:hanging="52"/>
              <w:jc w:val="center"/>
              <w:rPr>
                <w:rFonts w:ascii="Times New Roman" w:hAnsi="Times New Roman" w:cs="Times New Roman"/>
                <w:i/>
                <w:sz w:val="20"/>
                <w:szCs w:val="20"/>
                <w:lang w:val="sr-Cyrl-CS"/>
              </w:rPr>
            </w:pPr>
            <w:r w:rsidRPr="00727932">
              <w:rPr>
                <w:rFonts w:ascii="Times New Roman" w:hAnsi="Times New Roman" w:cs="Times New Roman"/>
                <w:sz w:val="20"/>
                <w:szCs w:val="20"/>
                <w:lang w:val="sr-Cyrl-CS"/>
              </w:rPr>
              <w:t>ВЕРСКЕ И ОСТАЛЕ ЗАЈЕДНИЦЕ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rPr>
            </w:pPr>
            <w:r w:rsidRPr="00727932">
              <w:rPr>
                <w:rFonts w:ascii="Times New Roman" w:hAnsi="Times New Roman" w:cs="Times New Roman"/>
                <w:sz w:val="20"/>
                <w:szCs w:val="20"/>
                <w:lang w:val="sr-Cyrl-CS"/>
              </w:rPr>
              <w:t>Шифра</w:t>
            </w:r>
            <w:r w:rsidRPr="00727932">
              <w:rPr>
                <w:rFonts w:ascii="Times New Roman" w:hAnsi="Times New Roman" w:cs="Times New Roman"/>
                <w:sz w:val="20"/>
                <w:szCs w:val="20"/>
              </w:rPr>
              <w:t xml:space="preserve"> </w:t>
            </w:r>
            <w:r w:rsidRPr="00727932">
              <w:rPr>
                <w:rFonts w:ascii="Times New Roman" w:hAnsi="Times New Roman" w:cs="Times New Roman"/>
                <w:sz w:val="20"/>
                <w:szCs w:val="20"/>
                <w:lang w:val="sr-Cyrl-CS"/>
              </w:rPr>
              <w:t xml:space="preserve">0602   ПРОГРАМ </w:t>
            </w:r>
            <w:r w:rsidRPr="00727932">
              <w:rPr>
                <w:rFonts w:ascii="Times New Roman" w:hAnsi="Times New Roman" w:cs="Times New Roman"/>
                <w:sz w:val="20"/>
                <w:szCs w:val="20"/>
              </w:rPr>
              <w:t xml:space="preserve">15 </w:t>
            </w:r>
            <w:r w:rsidRPr="00727932">
              <w:rPr>
                <w:rFonts w:ascii="Times New Roman" w:hAnsi="Times New Roman" w:cs="Times New Roman"/>
                <w:sz w:val="20"/>
                <w:szCs w:val="20"/>
                <w:lang w:val="sr-Cyrl-CS"/>
              </w:rPr>
              <w:t>– ОПШТЕ ЈАВНЕ УСЛУГЕ УПРАВЕ</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0001 – ФУНКЦИОНИСАЊЕ ЛОКАЛНЕ САМОУПРАВЕ</w:t>
            </w:r>
          </w:p>
        </w:tc>
      </w:tr>
      <w:tr w:rsidR="00727932" w:rsidRPr="00727932" w:rsidTr="001C7DD3">
        <w:trPr>
          <w:trHeight w:val="98"/>
        </w:trPr>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975E6">
            <w:pPr>
              <w:pStyle w:val="ListParagraph"/>
              <w:spacing w:after="0" w:line="240" w:lineRule="auto"/>
              <w:ind w:left="-720"/>
              <w:rPr>
                <w:rFonts w:ascii="Times New Roman" w:hAnsi="Times New Roman" w:cs="Times New Roman"/>
                <w:sz w:val="20"/>
                <w:szCs w:val="20"/>
                <w:lang w:val="sr-Cyrl-CS"/>
              </w:rPr>
            </w:pPr>
            <w:r w:rsidRPr="00727932">
              <w:rPr>
                <w:rFonts w:ascii="Times New Roman" w:hAnsi="Times New Roman" w:cs="Times New Roman"/>
                <w:sz w:val="20"/>
                <w:szCs w:val="20"/>
                <w:lang w:val="sr-Cyrl-CS"/>
              </w:rPr>
              <w:t>840</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3975E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Верске и остале заједнице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rPr>
            </w:pPr>
          </w:p>
        </w:tc>
        <w:tc>
          <w:tcPr>
            <w:tcW w:w="567" w:type="dxa"/>
          </w:tcPr>
          <w:p w:rsidR="00727932" w:rsidRPr="00727932" w:rsidRDefault="00727932" w:rsidP="003975E6">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80</w:t>
            </w:r>
          </w:p>
        </w:tc>
        <w:tc>
          <w:tcPr>
            <w:tcW w:w="567" w:type="dxa"/>
          </w:tcPr>
          <w:p w:rsidR="00727932" w:rsidRPr="00727932" w:rsidRDefault="00727932" w:rsidP="003975E6">
            <w:pPr>
              <w:pStyle w:val="ListParagraph"/>
              <w:spacing w:after="0" w:line="240" w:lineRule="auto"/>
              <w:ind w:left="-713"/>
              <w:rPr>
                <w:rFonts w:ascii="Times New Roman" w:hAnsi="Times New Roman" w:cs="Times New Roman"/>
                <w:sz w:val="20"/>
                <w:szCs w:val="20"/>
                <w:lang w:val="sr-Cyrl-CS"/>
              </w:rPr>
            </w:pPr>
            <w:r w:rsidRPr="00727932">
              <w:rPr>
                <w:rFonts w:ascii="Times New Roman" w:hAnsi="Times New Roman" w:cs="Times New Roman"/>
                <w:sz w:val="20"/>
                <w:szCs w:val="20"/>
                <w:lang w:val="sr-Cyrl-CS"/>
              </w:rPr>
              <w:t>481</w:t>
            </w:r>
          </w:p>
        </w:tc>
        <w:tc>
          <w:tcPr>
            <w:tcW w:w="2977" w:type="dxa"/>
          </w:tcPr>
          <w:p w:rsidR="00727932" w:rsidRPr="00727932" w:rsidRDefault="00727932" w:rsidP="003975E6">
            <w:pPr>
              <w:pStyle w:val="ListParagraph"/>
              <w:tabs>
                <w:tab w:val="left" w:pos="2761"/>
              </w:tabs>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Дотације невладиним организацијама-цркве  по конкурсу</w:t>
            </w:r>
          </w:p>
        </w:tc>
        <w:tc>
          <w:tcPr>
            <w:tcW w:w="1134"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w:t>
            </w:r>
            <w:r w:rsidR="00727932" w:rsidRPr="00727932">
              <w:rPr>
                <w:rFonts w:ascii="Times New Roman" w:hAnsi="Times New Roman" w:cs="Times New Roman"/>
                <w:sz w:val="20"/>
                <w:szCs w:val="20"/>
                <w:lang w:val="sr-Cyrl-CS"/>
              </w:rPr>
              <w:t>.000.000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w:t>
            </w:r>
            <w:r w:rsidR="00727932" w:rsidRPr="00727932">
              <w:rPr>
                <w:rFonts w:ascii="Times New Roman" w:hAnsi="Times New Roman" w:cs="Times New Roman"/>
                <w:sz w:val="20"/>
                <w:szCs w:val="20"/>
                <w:lang w:val="sr-Cyrl-CS"/>
              </w:rPr>
              <w:t>.000.000</w:t>
            </w: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3975E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840</w:t>
            </w:r>
          </w:p>
        </w:tc>
        <w:tc>
          <w:tcPr>
            <w:tcW w:w="1134"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w:t>
            </w:r>
            <w:r w:rsidR="00727932" w:rsidRPr="00727932">
              <w:rPr>
                <w:rFonts w:ascii="Times New Roman" w:hAnsi="Times New Roman" w:cs="Times New Roman"/>
                <w:sz w:val="20"/>
                <w:szCs w:val="20"/>
                <w:lang w:val="sr-Cyrl-CS"/>
              </w:rPr>
              <w:t>.000.000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w:t>
            </w:r>
            <w:r w:rsidR="00727932" w:rsidRPr="00727932">
              <w:rPr>
                <w:rFonts w:ascii="Times New Roman" w:hAnsi="Times New Roman" w:cs="Times New Roman"/>
                <w:sz w:val="20"/>
                <w:szCs w:val="20"/>
                <w:lang w:val="sr-Cyrl-CS"/>
              </w:rPr>
              <w:t>.000.000</w:t>
            </w: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3975E6" w:rsidRDefault="00727932" w:rsidP="003975E6">
            <w:pPr>
              <w:ind w:firstLine="0"/>
              <w:rPr>
                <w:rFonts w:ascii="Times New Roman" w:hAnsi="Times New Roman"/>
                <w:b w:val="0"/>
                <w:sz w:val="20"/>
                <w:szCs w:val="20"/>
                <w:lang w:val="sr-Cyrl-CS"/>
              </w:rPr>
            </w:pPr>
            <w:r w:rsidRPr="003975E6">
              <w:rPr>
                <w:rFonts w:ascii="Times New Roman" w:hAnsi="Times New Roman"/>
                <w:b w:val="0"/>
                <w:sz w:val="20"/>
                <w:szCs w:val="20"/>
                <w:lang w:val="sr-Cyrl-CS"/>
              </w:rPr>
              <w:t>Приходи из буџета (01)</w:t>
            </w:r>
          </w:p>
        </w:tc>
        <w:tc>
          <w:tcPr>
            <w:tcW w:w="1134"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w:t>
            </w:r>
            <w:r w:rsidR="00727932" w:rsidRPr="00727932">
              <w:rPr>
                <w:rFonts w:ascii="Times New Roman" w:hAnsi="Times New Roman" w:cs="Times New Roman"/>
                <w:sz w:val="20"/>
                <w:szCs w:val="20"/>
                <w:lang w:val="sr-Cyrl-CS"/>
              </w:rPr>
              <w:t>.000.000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w:t>
            </w:r>
            <w:r w:rsidR="00727932" w:rsidRPr="00727932">
              <w:rPr>
                <w:rFonts w:ascii="Times New Roman" w:hAnsi="Times New Roman" w:cs="Times New Roman"/>
                <w:sz w:val="20"/>
                <w:szCs w:val="20"/>
                <w:lang w:val="sr-Cyrl-CS"/>
              </w:rPr>
              <w:t>.000.000</w:t>
            </w: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3975E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0001 (01)</w:t>
            </w:r>
          </w:p>
        </w:tc>
        <w:tc>
          <w:tcPr>
            <w:tcW w:w="1134"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w:t>
            </w:r>
            <w:r w:rsidR="00727932" w:rsidRPr="00727932">
              <w:rPr>
                <w:rFonts w:ascii="Times New Roman" w:hAnsi="Times New Roman" w:cs="Times New Roman"/>
                <w:sz w:val="20"/>
                <w:szCs w:val="20"/>
                <w:lang w:val="sr-Cyrl-CS"/>
              </w:rPr>
              <w:t>.000.000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975E6" w:rsidP="003975E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w:t>
            </w:r>
            <w:r w:rsidR="00727932" w:rsidRPr="00727932">
              <w:rPr>
                <w:rFonts w:ascii="Times New Roman" w:hAnsi="Times New Roman" w:cs="Times New Roman"/>
                <w:sz w:val="20"/>
                <w:szCs w:val="20"/>
                <w:lang w:val="sr-Cyrl-CS"/>
              </w:rPr>
              <w:t>.000.000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0001 – ФУНКЦИОНИСАЊЕ ЛОКАЛНЕ САМОУПРАВЕ</w:t>
            </w: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975E6">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160</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3975E6">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Опште јавне услуге некласификоване на другом месту</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975E6">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81</w:t>
            </w:r>
          </w:p>
        </w:tc>
        <w:tc>
          <w:tcPr>
            <w:tcW w:w="567" w:type="dxa"/>
          </w:tcPr>
          <w:p w:rsidR="00727932" w:rsidRPr="00727932" w:rsidRDefault="00727932" w:rsidP="003975E6">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481</w:t>
            </w:r>
          </w:p>
        </w:tc>
        <w:tc>
          <w:tcPr>
            <w:tcW w:w="2977" w:type="dxa"/>
          </w:tcPr>
          <w:p w:rsidR="00727932" w:rsidRPr="00727932" w:rsidRDefault="00727932" w:rsidP="001B41B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Дотације невладиним организацијама</w:t>
            </w:r>
            <w:r w:rsidR="001B41B5">
              <w:rPr>
                <w:rFonts w:ascii="Times New Roman" w:hAnsi="Times New Roman" w:cs="Times New Roman"/>
                <w:sz w:val="20"/>
                <w:szCs w:val="20"/>
                <w:lang w:val="en-US"/>
              </w:rPr>
              <w:t xml:space="preserve"> </w:t>
            </w:r>
            <w:r w:rsidRPr="00727932">
              <w:rPr>
                <w:rFonts w:ascii="Times New Roman" w:hAnsi="Times New Roman" w:cs="Times New Roman"/>
                <w:sz w:val="20"/>
                <w:szCs w:val="20"/>
                <w:lang w:val="sr-Cyrl-CS"/>
              </w:rPr>
              <w:t>удружења и организације по конкурсу</w:t>
            </w:r>
          </w:p>
        </w:tc>
        <w:tc>
          <w:tcPr>
            <w:tcW w:w="1134" w:type="dxa"/>
          </w:tcPr>
          <w:p w:rsidR="00727932" w:rsidRPr="00727932" w:rsidRDefault="008115E1" w:rsidP="008115E1">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w:t>
            </w:r>
            <w:r w:rsidR="00727932" w:rsidRPr="00727932">
              <w:rPr>
                <w:rFonts w:ascii="Times New Roman" w:hAnsi="Times New Roman" w:cs="Times New Roman"/>
                <w:sz w:val="20"/>
                <w:szCs w:val="20"/>
                <w:lang w:val="sr-Cyrl-CS"/>
              </w:rPr>
              <w:t>.000.000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115E1" w:rsidP="008115E1">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w:t>
            </w:r>
            <w:r w:rsidR="00727932" w:rsidRPr="00727932">
              <w:rPr>
                <w:rFonts w:ascii="Times New Roman" w:hAnsi="Times New Roman" w:cs="Times New Roman"/>
                <w:sz w:val="20"/>
                <w:szCs w:val="20"/>
                <w:lang w:val="sr-Cyrl-CS"/>
              </w:rPr>
              <w:t>.000.000</w:t>
            </w:r>
          </w:p>
        </w:tc>
      </w:tr>
      <w:tr w:rsidR="00727932" w:rsidRPr="00727932" w:rsidTr="001C7DD3">
        <w:trPr>
          <w:trHeight w:val="76"/>
        </w:trPr>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1B41B5" w:rsidRDefault="00727932" w:rsidP="007E0D36">
            <w:pPr>
              <w:pStyle w:val="ListParagraph"/>
              <w:spacing w:after="0" w:line="240" w:lineRule="auto"/>
              <w:ind w:left="0" w:firstLine="0"/>
              <w:rPr>
                <w:rFonts w:ascii="Times New Roman" w:hAnsi="Times New Roman" w:cs="Times New Roman"/>
                <w:sz w:val="20"/>
                <w:szCs w:val="20"/>
                <w:lang w:val="sr-Cyrl-CS"/>
              </w:rPr>
            </w:pPr>
            <w:r w:rsidRPr="001B41B5">
              <w:rPr>
                <w:rFonts w:ascii="Times New Roman" w:hAnsi="Times New Roman" w:cs="Times New Roman"/>
                <w:sz w:val="20"/>
                <w:szCs w:val="20"/>
                <w:lang w:val="sr-Cyrl-CS"/>
              </w:rPr>
              <w:t>Укупно за функц. класиф. 160</w:t>
            </w:r>
          </w:p>
        </w:tc>
        <w:tc>
          <w:tcPr>
            <w:tcW w:w="1134"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w:t>
            </w:r>
            <w:r w:rsidR="00727932" w:rsidRPr="00727932">
              <w:rPr>
                <w:rFonts w:ascii="Times New Roman" w:hAnsi="Times New Roman" w:cs="Times New Roman"/>
                <w:sz w:val="20"/>
                <w:szCs w:val="20"/>
                <w:lang w:val="sr-Cyrl-CS"/>
              </w:rPr>
              <w:t>.000.000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w:t>
            </w:r>
            <w:r w:rsidR="00727932" w:rsidRPr="00727932">
              <w:rPr>
                <w:rFonts w:ascii="Times New Roman" w:hAnsi="Times New Roman" w:cs="Times New Roman"/>
                <w:sz w:val="20"/>
                <w:szCs w:val="20"/>
                <w:lang w:val="sr-Cyrl-CS"/>
              </w:rPr>
              <w:t>.000.000</w:t>
            </w: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Borders>
              <w:bottom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Borders>
              <w:bottom w:val="single" w:sz="4" w:space="0" w:color="auto"/>
            </w:tcBorders>
          </w:tcPr>
          <w:p w:rsidR="00727932" w:rsidRPr="007E0D36" w:rsidRDefault="00727932" w:rsidP="007E0D36">
            <w:pPr>
              <w:ind w:firstLine="0"/>
              <w:rPr>
                <w:rFonts w:ascii="Times New Roman" w:hAnsi="Times New Roman"/>
                <w:b w:val="0"/>
                <w:sz w:val="20"/>
                <w:szCs w:val="20"/>
                <w:lang w:val="sr-Cyrl-CS"/>
              </w:rPr>
            </w:pPr>
            <w:r w:rsidRPr="007E0D36">
              <w:rPr>
                <w:rFonts w:ascii="Times New Roman" w:hAnsi="Times New Roman"/>
                <w:b w:val="0"/>
                <w:sz w:val="20"/>
                <w:szCs w:val="20"/>
                <w:lang w:val="sr-Cyrl-CS"/>
              </w:rPr>
              <w:t>Приходи из буџета 01</w:t>
            </w:r>
          </w:p>
        </w:tc>
        <w:tc>
          <w:tcPr>
            <w:tcW w:w="1134" w:type="dxa"/>
            <w:tcBorders>
              <w:bottom w:val="single" w:sz="4" w:space="0" w:color="auto"/>
            </w:tcBorders>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w:t>
            </w:r>
            <w:r w:rsidR="00727932" w:rsidRPr="00727932">
              <w:rPr>
                <w:rFonts w:ascii="Times New Roman" w:hAnsi="Times New Roman" w:cs="Times New Roman"/>
                <w:sz w:val="20"/>
                <w:szCs w:val="20"/>
                <w:lang w:val="sr-Cyrl-CS"/>
              </w:rPr>
              <w:t>.000.000</w:t>
            </w:r>
          </w:p>
        </w:tc>
        <w:tc>
          <w:tcPr>
            <w:tcW w:w="992" w:type="dxa"/>
            <w:tcBorders>
              <w:bottom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bottom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Borders>
              <w:bottom w:val="single" w:sz="4" w:space="0" w:color="auto"/>
            </w:tcBorders>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w:t>
            </w:r>
            <w:r w:rsidR="00727932" w:rsidRPr="00727932">
              <w:rPr>
                <w:rFonts w:ascii="Times New Roman" w:hAnsi="Times New Roman" w:cs="Times New Roman"/>
                <w:sz w:val="20"/>
                <w:szCs w:val="20"/>
                <w:lang w:val="sr-Cyrl-CS"/>
              </w:rPr>
              <w:t>.000.000</w:t>
            </w: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7E0D3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0001 (01)</w:t>
            </w:r>
          </w:p>
        </w:tc>
        <w:tc>
          <w:tcPr>
            <w:tcW w:w="1134"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w:t>
            </w:r>
            <w:r w:rsidR="00727932" w:rsidRPr="00727932">
              <w:rPr>
                <w:rFonts w:ascii="Times New Roman" w:hAnsi="Times New Roman" w:cs="Times New Roman"/>
                <w:sz w:val="20"/>
                <w:szCs w:val="20"/>
                <w:lang w:val="sr-Cyrl-CS"/>
              </w:rPr>
              <w:t>.000.000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w:t>
            </w:r>
            <w:r w:rsidR="00727932" w:rsidRPr="00727932">
              <w:rPr>
                <w:rFonts w:ascii="Times New Roman" w:hAnsi="Times New Roman" w:cs="Times New Roman"/>
                <w:sz w:val="20"/>
                <w:szCs w:val="20"/>
                <w:lang w:val="sr-Cyrl-CS"/>
              </w:rPr>
              <w:t>.000.000</w:t>
            </w:r>
          </w:p>
        </w:tc>
      </w:tr>
      <w:tr w:rsidR="00727932" w:rsidRPr="00727932" w:rsidTr="001C7DD3">
        <w:tc>
          <w:tcPr>
            <w:tcW w:w="458" w:type="dxa"/>
            <w:gridSpan w:val="8"/>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7E0D3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15 (01)</w:t>
            </w:r>
          </w:p>
        </w:tc>
        <w:tc>
          <w:tcPr>
            <w:tcW w:w="1134"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w:t>
            </w:r>
            <w:r w:rsidR="00727932" w:rsidRPr="00727932">
              <w:rPr>
                <w:rFonts w:ascii="Times New Roman" w:hAnsi="Times New Roman" w:cs="Times New Roman"/>
                <w:sz w:val="20"/>
                <w:szCs w:val="20"/>
                <w:lang w:val="sr-Cyrl-CS"/>
              </w:rPr>
              <w:t>.000.000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w:t>
            </w:r>
            <w:r w:rsidR="00727932" w:rsidRPr="00727932">
              <w:rPr>
                <w:rFonts w:ascii="Times New Roman" w:hAnsi="Times New Roman" w:cs="Times New Roman"/>
                <w:sz w:val="20"/>
                <w:szCs w:val="20"/>
                <w:lang w:val="sr-Cyrl-CS"/>
              </w:rPr>
              <w:t>.000.000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rPr>
            </w:pPr>
            <w:r w:rsidRPr="00727932">
              <w:rPr>
                <w:rFonts w:ascii="Times New Roman" w:hAnsi="Times New Roman" w:cs="Times New Roman"/>
                <w:sz w:val="20"/>
                <w:szCs w:val="20"/>
                <w:lang w:val="sr-Cyrl-CS"/>
              </w:rPr>
              <w:t>Шифра</w:t>
            </w:r>
            <w:r w:rsidRPr="00727932">
              <w:rPr>
                <w:rFonts w:ascii="Times New Roman" w:hAnsi="Times New Roman" w:cs="Times New Roman"/>
                <w:sz w:val="20"/>
                <w:szCs w:val="20"/>
              </w:rPr>
              <w:t xml:space="preserve"> </w:t>
            </w:r>
            <w:r w:rsidRPr="00727932">
              <w:rPr>
                <w:rFonts w:ascii="Times New Roman" w:hAnsi="Times New Roman" w:cs="Times New Roman"/>
                <w:sz w:val="20"/>
                <w:szCs w:val="20"/>
                <w:lang w:val="sr-Cyrl-CS"/>
              </w:rPr>
              <w:t>0901    ПРОГРАМ 11-СОЦИЈАЛНА  И ДЕЧИЈА ЗАШТИТА ЗАШТИТА</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0005- ПОДРШКА РЕАЛИЗАЦИЈИ ПРОГРАМА ЦРВЕНОГ КРСТА</w:t>
            </w:r>
          </w:p>
        </w:tc>
      </w:tr>
      <w:tr w:rsidR="00727932" w:rsidRPr="00727932" w:rsidTr="001C7DD3">
        <w:tc>
          <w:tcPr>
            <w:tcW w:w="433" w:type="dxa"/>
            <w:gridSpan w:val="5"/>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E0D36">
            <w:pPr>
              <w:pStyle w:val="ListParagraph"/>
              <w:spacing w:after="0" w:line="240" w:lineRule="auto"/>
              <w:ind w:left="-72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070</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7E0D3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 помоћ угроженом становн. некласиф. на другом месту</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433" w:type="dxa"/>
            <w:gridSpan w:val="5"/>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rPr>
            </w:pPr>
          </w:p>
        </w:tc>
        <w:tc>
          <w:tcPr>
            <w:tcW w:w="567" w:type="dxa"/>
          </w:tcPr>
          <w:p w:rsidR="00727932" w:rsidRPr="00727932" w:rsidRDefault="00727932" w:rsidP="007E0D36">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82</w:t>
            </w:r>
          </w:p>
        </w:tc>
        <w:tc>
          <w:tcPr>
            <w:tcW w:w="567" w:type="dxa"/>
          </w:tcPr>
          <w:p w:rsidR="00727932" w:rsidRPr="00727932" w:rsidRDefault="00727932" w:rsidP="007E0D36">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481</w:t>
            </w:r>
          </w:p>
        </w:tc>
        <w:tc>
          <w:tcPr>
            <w:tcW w:w="2977" w:type="dxa"/>
          </w:tcPr>
          <w:p w:rsidR="00727932" w:rsidRPr="00727932" w:rsidRDefault="00727932" w:rsidP="007E0D36">
            <w:pPr>
              <w:pStyle w:val="ListParagraph"/>
              <w:spacing w:after="0" w:line="240" w:lineRule="auto"/>
              <w:ind w:left="-56" w:right="-47"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Дотације невл. организацијама</w:t>
            </w:r>
          </w:p>
          <w:p w:rsidR="00727932" w:rsidRPr="007E0D36" w:rsidRDefault="00727932" w:rsidP="007E0D36">
            <w:pPr>
              <w:ind w:firstLine="0"/>
              <w:rPr>
                <w:rFonts w:ascii="Times New Roman" w:hAnsi="Times New Roman"/>
                <w:b w:val="0"/>
                <w:sz w:val="20"/>
                <w:szCs w:val="20"/>
                <w:lang w:val="sr-Cyrl-CS"/>
              </w:rPr>
            </w:pPr>
            <w:r w:rsidRPr="007E0D36">
              <w:rPr>
                <w:rFonts w:ascii="Times New Roman" w:hAnsi="Times New Roman"/>
                <w:b w:val="0"/>
                <w:sz w:val="20"/>
                <w:szCs w:val="20"/>
                <w:lang w:val="sr-Cyrl-CS"/>
              </w:rPr>
              <w:t>(Црвени крст)</w:t>
            </w:r>
          </w:p>
        </w:tc>
        <w:tc>
          <w:tcPr>
            <w:tcW w:w="1134"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700.000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700.000</w:t>
            </w:r>
          </w:p>
        </w:tc>
      </w:tr>
      <w:tr w:rsidR="00727932" w:rsidRPr="00727932" w:rsidTr="001C7DD3">
        <w:tc>
          <w:tcPr>
            <w:tcW w:w="433" w:type="dxa"/>
            <w:gridSpan w:val="5"/>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7E0D3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070</w:t>
            </w:r>
          </w:p>
        </w:tc>
        <w:tc>
          <w:tcPr>
            <w:tcW w:w="1134"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700.000</w:t>
            </w:r>
          </w:p>
        </w:tc>
      </w:tr>
      <w:tr w:rsidR="00727932" w:rsidRPr="00727932" w:rsidTr="001C7DD3">
        <w:tc>
          <w:tcPr>
            <w:tcW w:w="433" w:type="dxa"/>
            <w:gridSpan w:val="5"/>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E0D36"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E0D36" w:rsidRDefault="00727932" w:rsidP="007E0D36">
            <w:pPr>
              <w:ind w:firstLine="0"/>
              <w:rPr>
                <w:rFonts w:ascii="Times New Roman" w:hAnsi="Times New Roman"/>
                <w:b w:val="0"/>
                <w:sz w:val="20"/>
                <w:szCs w:val="20"/>
                <w:lang w:val="sr-Cyrl-CS"/>
              </w:rPr>
            </w:pPr>
            <w:r w:rsidRPr="007E0D36">
              <w:rPr>
                <w:rFonts w:ascii="Times New Roman" w:hAnsi="Times New Roman"/>
                <w:b w:val="0"/>
                <w:sz w:val="20"/>
                <w:szCs w:val="20"/>
                <w:lang w:val="sr-Cyrl-CS"/>
              </w:rPr>
              <w:t>Приходи из буџета</w:t>
            </w:r>
          </w:p>
        </w:tc>
        <w:tc>
          <w:tcPr>
            <w:tcW w:w="1134"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700.000</w:t>
            </w:r>
          </w:p>
        </w:tc>
      </w:tr>
      <w:tr w:rsidR="00727932" w:rsidRPr="00727932" w:rsidTr="001C7DD3">
        <w:tc>
          <w:tcPr>
            <w:tcW w:w="433" w:type="dxa"/>
            <w:gridSpan w:val="5"/>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7E0D3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Укупно за ПА 0005 (01) </w:t>
            </w:r>
          </w:p>
        </w:tc>
        <w:tc>
          <w:tcPr>
            <w:tcW w:w="1134"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700.000</w:t>
            </w:r>
          </w:p>
        </w:tc>
      </w:tr>
      <w:tr w:rsidR="00727932" w:rsidRPr="00727932" w:rsidTr="001C7DD3">
        <w:tc>
          <w:tcPr>
            <w:tcW w:w="433" w:type="dxa"/>
            <w:gridSpan w:val="5"/>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7E0D3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11 (01)</w:t>
            </w:r>
          </w:p>
        </w:tc>
        <w:tc>
          <w:tcPr>
            <w:tcW w:w="1134"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700.000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700.000</w:t>
            </w:r>
          </w:p>
        </w:tc>
      </w:tr>
      <w:tr w:rsidR="00727932" w:rsidRPr="00727932" w:rsidTr="001C7DD3">
        <w:tc>
          <w:tcPr>
            <w:tcW w:w="433" w:type="dxa"/>
            <w:gridSpan w:val="5"/>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84" w:type="dxa"/>
            <w:gridSpan w:val="6"/>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B35D75">
            <w:pPr>
              <w:pStyle w:val="ListParagraph"/>
              <w:spacing w:after="0" w:line="240" w:lineRule="auto"/>
              <w:ind w:left="-56" w:right="-108" w:hanging="5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ПОЉОПРИВРЕДА, ШУМАРСТВО, ЛОВ И РИБОЛОВ</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rPr>
            </w:pPr>
            <w:r w:rsidRPr="00727932">
              <w:rPr>
                <w:rFonts w:ascii="Times New Roman" w:hAnsi="Times New Roman" w:cs="Times New Roman"/>
                <w:sz w:val="20"/>
                <w:szCs w:val="20"/>
                <w:lang w:val="sr-Cyrl-CS"/>
              </w:rPr>
              <w:t>Шифра</w:t>
            </w:r>
            <w:r w:rsidRPr="00727932">
              <w:rPr>
                <w:rFonts w:ascii="Times New Roman" w:hAnsi="Times New Roman" w:cs="Times New Roman"/>
                <w:sz w:val="20"/>
                <w:szCs w:val="20"/>
              </w:rPr>
              <w:t xml:space="preserve"> </w:t>
            </w:r>
            <w:r w:rsidRPr="00727932">
              <w:rPr>
                <w:rFonts w:ascii="Times New Roman" w:hAnsi="Times New Roman" w:cs="Times New Roman"/>
                <w:sz w:val="20"/>
                <w:szCs w:val="20"/>
                <w:lang w:val="sr-Cyrl-CS"/>
              </w:rPr>
              <w:t>0101    ПРОГРАМ 5-ПОЉОПРИВРЕДА И РУРАЛНИ РАЗВОЈ</w:t>
            </w:r>
          </w:p>
        </w:tc>
      </w:tr>
      <w:tr w:rsidR="00727932" w:rsidRPr="00727932" w:rsidTr="001C7DD3">
        <w:tc>
          <w:tcPr>
            <w:tcW w:w="10031" w:type="dxa"/>
            <w:gridSpan w:val="19"/>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ПА0001–ПОДРШКА ЗА СПРОВОЂЕЊЕ ПОЉОПРИВРЕДНЕ ПОЛИТИКЕ У ЛОКАЛНОЈ ЗАЈЕДНИЦИ</w:t>
            </w:r>
          </w:p>
        </w:tc>
      </w:tr>
      <w:tr w:rsidR="00727932" w:rsidRPr="00727932" w:rsidTr="001C7DD3">
        <w:tc>
          <w:tcPr>
            <w:tcW w:w="458" w:type="dxa"/>
            <w:gridSpan w:val="8"/>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E0D36">
            <w:pPr>
              <w:pStyle w:val="ListParagraph"/>
              <w:spacing w:after="0" w:line="240" w:lineRule="auto"/>
              <w:ind w:left="-72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421</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E0D36" w:rsidRDefault="00727932" w:rsidP="007E0D36">
            <w:pPr>
              <w:ind w:firstLine="0"/>
              <w:rPr>
                <w:rFonts w:ascii="Times New Roman" w:hAnsi="Times New Roman"/>
                <w:b w:val="0"/>
                <w:sz w:val="20"/>
                <w:szCs w:val="20"/>
                <w:lang w:val="sr-Cyrl-CS"/>
              </w:rPr>
            </w:pPr>
            <w:r w:rsidRPr="007E0D36">
              <w:rPr>
                <w:rFonts w:ascii="Times New Roman" w:hAnsi="Times New Roman"/>
                <w:b w:val="0"/>
                <w:sz w:val="20"/>
                <w:szCs w:val="20"/>
                <w:lang w:val="sr-Cyrl-CS"/>
              </w:rPr>
              <w:t>Пољопривреда</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458" w:type="dxa"/>
            <w:gridSpan w:val="8"/>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E0D36">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83</w:t>
            </w:r>
          </w:p>
        </w:tc>
        <w:tc>
          <w:tcPr>
            <w:tcW w:w="567" w:type="dxa"/>
          </w:tcPr>
          <w:p w:rsidR="00727932" w:rsidRPr="00727932" w:rsidRDefault="00727932" w:rsidP="007E0D36">
            <w:pPr>
              <w:pStyle w:val="ListParagraph"/>
              <w:spacing w:after="0" w:line="240" w:lineRule="auto"/>
              <w:ind w:left="-72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7E0D36" w:rsidRDefault="00727932" w:rsidP="007E0D36">
            <w:pPr>
              <w:ind w:firstLine="0"/>
              <w:rPr>
                <w:rFonts w:ascii="Times New Roman" w:hAnsi="Times New Roman"/>
                <w:b w:val="0"/>
                <w:sz w:val="20"/>
                <w:szCs w:val="20"/>
                <w:lang w:val="sr-Cyrl-CS"/>
              </w:rPr>
            </w:pPr>
            <w:r w:rsidRPr="007E0D36">
              <w:rPr>
                <w:rFonts w:ascii="Times New Roman" w:hAnsi="Times New Roman"/>
                <w:b w:val="0"/>
                <w:sz w:val="20"/>
                <w:szCs w:val="20"/>
                <w:lang w:val="sr-Cyrl-CS"/>
              </w:rPr>
              <w:t>Услуге по уговору</w:t>
            </w:r>
          </w:p>
        </w:tc>
        <w:tc>
          <w:tcPr>
            <w:tcW w:w="1134"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2.000.000</w:t>
            </w:r>
          </w:p>
        </w:tc>
      </w:tr>
      <w:tr w:rsidR="00727932" w:rsidRPr="00727932" w:rsidTr="001C7DD3">
        <w:tc>
          <w:tcPr>
            <w:tcW w:w="458" w:type="dxa"/>
            <w:gridSpan w:val="8"/>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E0D36">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84</w:t>
            </w:r>
          </w:p>
        </w:tc>
        <w:tc>
          <w:tcPr>
            <w:tcW w:w="567" w:type="dxa"/>
          </w:tcPr>
          <w:p w:rsidR="00727932" w:rsidRPr="00727932" w:rsidRDefault="00727932" w:rsidP="007E0D36">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451</w:t>
            </w:r>
          </w:p>
        </w:tc>
        <w:tc>
          <w:tcPr>
            <w:tcW w:w="2977" w:type="dxa"/>
          </w:tcPr>
          <w:p w:rsidR="00727932" w:rsidRPr="007E0D36" w:rsidRDefault="00727932" w:rsidP="007E0D36">
            <w:pPr>
              <w:ind w:firstLine="0"/>
              <w:rPr>
                <w:rFonts w:ascii="Times New Roman" w:hAnsi="Times New Roman"/>
                <w:b w:val="0"/>
                <w:sz w:val="20"/>
                <w:szCs w:val="20"/>
                <w:lang w:val="sr-Cyrl-CS"/>
              </w:rPr>
            </w:pPr>
            <w:r w:rsidRPr="007E0D36">
              <w:rPr>
                <w:rFonts w:ascii="Times New Roman" w:hAnsi="Times New Roman"/>
                <w:b w:val="0"/>
                <w:sz w:val="20"/>
                <w:szCs w:val="20"/>
                <w:lang w:val="sr-Cyrl-CS"/>
              </w:rPr>
              <w:t>Субвенције</w:t>
            </w:r>
          </w:p>
        </w:tc>
        <w:tc>
          <w:tcPr>
            <w:tcW w:w="1134"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5.000.000</w:t>
            </w:r>
          </w:p>
        </w:tc>
      </w:tr>
      <w:tr w:rsidR="00727932" w:rsidRPr="00727932" w:rsidTr="001C7DD3">
        <w:tc>
          <w:tcPr>
            <w:tcW w:w="458" w:type="dxa"/>
            <w:gridSpan w:val="8"/>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7E0D36">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 класиф. 421</w:t>
            </w:r>
          </w:p>
        </w:tc>
        <w:tc>
          <w:tcPr>
            <w:tcW w:w="1134"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7.000.000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7.000.000</w:t>
            </w:r>
          </w:p>
        </w:tc>
      </w:tr>
      <w:tr w:rsidR="00727932" w:rsidRPr="00727932" w:rsidTr="001C7DD3">
        <w:tc>
          <w:tcPr>
            <w:tcW w:w="458" w:type="dxa"/>
            <w:gridSpan w:val="8"/>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E0D36" w:rsidRDefault="00727932" w:rsidP="007E0D36">
            <w:pPr>
              <w:ind w:firstLine="0"/>
              <w:rPr>
                <w:rFonts w:ascii="Times New Roman" w:hAnsi="Times New Roman"/>
                <w:b w:val="0"/>
                <w:sz w:val="20"/>
                <w:szCs w:val="20"/>
                <w:lang w:val="sr-Cyrl-CS"/>
              </w:rPr>
            </w:pPr>
            <w:r w:rsidRPr="007E0D36">
              <w:rPr>
                <w:rFonts w:ascii="Times New Roman" w:hAnsi="Times New Roman"/>
                <w:b w:val="0"/>
                <w:sz w:val="20"/>
                <w:szCs w:val="20"/>
                <w:lang w:val="sr-Cyrl-CS"/>
              </w:rPr>
              <w:t>Приходи из буџета (01)</w:t>
            </w:r>
          </w:p>
        </w:tc>
        <w:tc>
          <w:tcPr>
            <w:tcW w:w="1134"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7.000.000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7.000.000</w:t>
            </w:r>
          </w:p>
        </w:tc>
      </w:tr>
      <w:tr w:rsidR="00727932" w:rsidRPr="00727932" w:rsidTr="001C7DD3">
        <w:tc>
          <w:tcPr>
            <w:tcW w:w="458" w:type="dxa"/>
            <w:gridSpan w:val="8"/>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E0D36" w:rsidRDefault="00727932" w:rsidP="007E0D36">
            <w:pPr>
              <w:ind w:firstLine="0"/>
              <w:rPr>
                <w:rFonts w:ascii="Times New Roman" w:hAnsi="Times New Roman"/>
                <w:b w:val="0"/>
                <w:sz w:val="20"/>
                <w:szCs w:val="20"/>
                <w:lang w:val="sr-Cyrl-CS"/>
              </w:rPr>
            </w:pPr>
            <w:r w:rsidRPr="007E0D36">
              <w:rPr>
                <w:rFonts w:ascii="Times New Roman" w:hAnsi="Times New Roman"/>
                <w:b w:val="0"/>
                <w:sz w:val="20"/>
                <w:szCs w:val="20"/>
                <w:lang w:val="sr-Cyrl-CS"/>
              </w:rPr>
              <w:t>Укупно за ПА 0001(01)</w:t>
            </w:r>
          </w:p>
        </w:tc>
        <w:tc>
          <w:tcPr>
            <w:tcW w:w="1134"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7.000.000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E0D36" w:rsidP="007E0D36">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7.000.000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rPr>
            </w:pPr>
            <w:r w:rsidRPr="00727932">
              <w:rPr>
                <w:rFonts w:ascii="Times New Roman" w:hAnsi="Times New Roman" w:cs="Times New Roman"/>
                <w:sz w:val="20"/>
                <w:szCs w:val="20"/>
                <w:lang w:val="sr-Cyrl-CS"/>
              </w:rPr>
              <w:t>Шифра</w:t>
            </w:r>
            <w:r w:rsidRPr="00727932">
              <w:rPr>
                <w:rFonts w:ascii="Times New Roman" w:hAnsi="Times New Roman" w:cs="Times New Roman"/>
                <w:sz w:val="20"/>
                <w:szCs w:val="20"/>
              </w:rPr>
              <w:t xml:space="preserve"> </w:t>
            </w:r>
            <w:r w:rsidRPr="00727932">
              <w:rPr>
                <w:rFonts w:ascii="Times New Roman" w:hAnsi="Times New Roman" w:cs="Times New Roman"/>
                <w:sz w:val="20"/>
                <w:szCs w:val="20"/>
                <w:lang w:val="sr-Cyrl-CS"/>
              </w:rPr>
              <w:t>0101      ПРОГРАМ 5- ПОЉОПРИВРЕДА И РУРАЛНИ РАЗВОЈ</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lastRenderedPageBreak/>
              <w:t xml:space="preserve">                            ПА  0002 –МЕРЕ ПОДРШКЕ РУРАЛНОМ РАЗВОЈУ</w:t>
            </w:r>
          </w:p>
        </w:tc>
      </w:tr>
      <w:tr w:rsidR="00727932" w:rsidRPr="00727932" w:rsidTr="001C7DD3">
        <w:tc>
          <w:tcPr>
            <w:tcW w:w="489" w:type="dxa"/>
            <w:gridSpan w:val="10"/>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28" w:type="dxa"/>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E0D36">
            <w:pPr>
              <w:pStyle w:val="ListParagraph"/>
              <w:spacing w:after="0" w:line="240" w:lineRule="auto"/>
              <w:ind w:left="-75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421</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E0D36" w:rsidRDefault="00727932" w:rsidP="007E0D36">
            <w:pPr>
              <w:ind w:firstLine="0"/>
              <w:rPr>
                <w:rFonts w:ascii="Times New Roman" w:hAnsi="Times New Roman"/>
                <w:b w:val="0"/>
                <w:sz w:val="20"/>
                <w:szCs w:val="20"/>
                <w:lang w:val="sr-Cyrl-CS"/>
              </w:rPr>
            </w:pPr>
            <w:r w:rsidRPr="007E0D36">
              <w:rPr>
                <w:rFonts w:ascii="Times New Roman" w:hAnsi="Times New Roman"/>
                <w:b w:val="0"/>
                <w:sz w:val="20"/>
                <w:szCs w:val="20"/>
                <w:lang w:val="sr-Cyrl-CS"/>
              </w:rPr>
              <w:t>Пољопривреда</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489" w:type="dxa"/>
            <w:gridSpan w:val="10"/>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28" w:type="dxa"/>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CD4C52">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85</w:t>
            </w:r>
          </w:p>
        </w:tc>
        <w:tc>
          <w:tcPr>
            <w:tcW w:w="567" w:type="dxa"/>
          </w:tcPr>
          <w:p w:rsidR="00727932" w:rsidRPr="00727932" w:rsidRDefault="00727932" w:rsidP="00CD4C52">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425</w:t>
            </w:r>
          </w:p>
        </w:tc>
        <w:tc>
          <w:tcPr>
            <w:tcW w:w="2977" w:type="dxa"/>
          </w:tcPr>
          <w:p w:rsidR="00727932" w:rsidRPr="00727932" w:rsidRDefault="00727932" w:rsidP="00CD4C52">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Текуће поправке и одржавање</w:t>
            </w:r>
          </w:p>
        </w:tc>
        <w:tc>
          <w:tcPr>
            <w:tcW w:w="1134" w:type="dxa"/>
          </w:tcPr>
          <w:p w:rsidR="00727932" w:rsidRPr="00727932" w:rsidRDefault="00CD4C52" w:rsidP="00CD4C52">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D4C52" w:rsidP="00CD4C52">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2.000.000</w:t>
            </w:r>
          </w:p>
        </w:tc>
      </w:tr>
      <w:tr w:rsidR="00727932" w:rsidRPr="00727932" w:rsidTr="001C7DD3">
        <w:tc>
          <w:tcPr>
            <w:tcW w:w="489" w:type="dxa"/>
            <w:gridSpan w:val="10"/>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28" w:type="dxa"/>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3061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 класиф. 421</w:t>
            </w:r>
          </w:p>
        </w:tc>
        <w:tc>
          <w:tcPr>
            <w:tcW w:w="1134" w:type="dxa"/>
          </w:tcPr>
          <w:p w:rsidR="00727932" w:rsidRPr="00727932" w:rsidRDefault="00830617" w:rsidP="00830617">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30617" w:rsidP="00830617">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2.000.000</w:t>
            </w:r>
          </w:p>
        </w:tc>
      </w:tr>
      <w:tr w:rsidR="00727932" w:rsidRPr="00727932" w:rsidTr="001C7DD3">
        <w:tc>
          <w:tcPr>
            <w:tcW w:w="489" w:type="dxa"/>
            <w:gridSpan w:val="10"/>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28" w:type="dxa"/>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830617" w:rsidRDefault="00727932" w:rsidP="00830617">
            <w:pPr>
              <w:ind w:firstLine="0"/>
              <w:rPr>
                <w:rFonts w:ascii="Times New Roman" w:hAnsi="Times New Roman"/>
                <w:b w:val="0"/>
                <w:sz w:val="20"/>
                <w:szCs w:val="20"/>
                <w:lang w:val="sr-Cyrl-CS"/>
              </w:rPr>
            </w:pPr>
            <w:r w:rsidRPr="00830617">
              <w:rPr>
                <w:rFonts w:ascii="Times New Roman" w:hAnsi="Times New Roman"/>
                <w:b w:val="0"/>
                <w:sz w:val="20"/>
                <w:szCs w:val="20"/>
                <w:lang w:val="sr-Cyrl-CS"/>
              </w:rPr>
              <w:t>Приходи из буџета (01)</w:t>
            </w:r>
          </w:p>
        </w:tc>
        <w:tc>
          <w:tcPr>
            <w:tcW w:w="1134" w:type="dxa"/>
          </w:tcPr>
          <w:p w:rsidR="00727932" w:rsidRPr="00727932" w:rsidRDefault="00830617" w:rsidP="00830617">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w:t>
            </w:r>
            <w:r w:rsidR="00727932" w:rsidRPr="00727932">
              <w:rPr>
                <w:rFonts w:ascii="Times New Roman" w:hAnsi="Times New Roman" w:cs="Times New Roman"/>
                <w:sz w:val="20"/>
                <w:szCs w:val="20"/>
                <w:lang w:val="sr-Cyrl-CS"/>
              </w:rPr>
              <w:t>.000.000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30617" w:rsidP="00830617">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w:t>
            </w:r>
          </w:p>
        </w:tc>
      </w:tr>
      <w:tr w:rsidR="00727932" w:rsidRPr="00727932" w:rsidTr="001C7DD3">
        <w:tc>
          <w:tcPr>
            <w:tcW w:w="489" w:type="dxa"/>
            <w:gridSpan w:val="10"/>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28" w:type="dxa"/>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3061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Приход из Републике (07)</w:t>
            </w:r>
          </w:p>
        </w:tc>
        <w:tc>
          <w:tcPr>
            <w:tcW w:w="1134" w:type="dxa"/>
          </w:tcPr>
          <w:p w:rsidR="00727932" w:rsidRPr="00727932" w:rsidRDefault="00830617" w:rsidP="0083061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30617" w:rsidP="00830617">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w:t>
            </w:r>
          </w:p>
        </w:tc>
      </w:tr>
      <w:tr w:rsidR="00727932" w:rsidRPr="00727932" w:rsidTr="001C7DD3">
        <w:tc>
          <w:tcPr>
            <w:tcW w:w="489" w:type="dxa"/>
            <w:gridSpan w:val="10"/>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28" w:type="dxa"/>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3061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0002 (01)</w:t>
            </w:r>
          </w:p>
        </w:tc>
        <w:tc>
          <w:tcPr>
            <w:tcW w:w="1134" w:type="dxa"/>
          </w:tcPr>
          <w:p w:rsidR="00727932" w:rsidRPr="00727932" w:rsidRDefault="00830617" w:rsidP="0083061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30617" w:rsidP="00830617">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2.000.000</w:t>
            </w:r>
          </w:p>
        </w:tc>
      </w:tr>
      <w:tr w:rsidR="00727932" w:rsidRPr="00727932" w:rsidTr="001C7DD3">
        <w:tc>
          <w:tcPr>
            <w:tcW w:w="489" w:type="dxa"/>
            <w:gridSpan w:val="10"/>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28" w:type="dxa"/>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3061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Укупно за ПРОГРАМ 5 (01) </w:t>
            </w:r>
          </w:p>
        </w:tc>
        <w:tc>
          <w:tcPr>
            <w:tcW w:w="1134" w:type="dxa"/>
          </w:tcPr>
          <w:p w:rsidR="00727932" w:rsidRPr="00727932" w:rsidRDefault="00830617" w:rsidP="0083061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30617" w:rsidP="00830617">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2.000.000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30617">
            <w:pPr>
              <w:pStyle w:val="ListParagraph"/>
              <w:spacing w:after="0" w:line="240" w:lineRule="auto"/>
              <w:ind w:left="-108" w:right="-108" w:firstLine="0"/>
              <w:jc w:val="center"/>
              <w:rPr>
                <w:rFonts w:ascii="Times New Roman" w:hAnsi="Times New Roman" w:cs="Times New Roman"/>
                <w:i/>
                <w:sz w:val="20"/>
                <w:szCs w:val="20"/>
                <w:lang w:val="sr-Cyrl-CS"/>
              </w:rPr>
            </w:pPr>
            <w:r w:rsidRPr="00727932">
              <w:rPr>
                <w:rFonts w:ascii="Times New Roman" w:hAnsi="Times New Roman" w:cs="Times New Roman"/>
                <w:sz w:val="20"/>
                <w:szCs w:val="20"/>
                <w:lang w:val="sr-Cyrl-CS"/>
              </w:rPr>
              <w:t>ЗАШТИТА ЖИВОТНЕ СРЕДИНЕ НЕКЛАСИФИКОВАНА НА ДРУГОМ МЕСТУ</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2126" w:type="dxa"/>
            <w:gridSpan w:val="2"/>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rPr>
            </w:pPr>
            <w:r w:rsidRPr="00727932">
              <w:rPr>
                <w:rFonts w:ascii="Times New Roman" w:hAnsi="Times New Roman" w:cs="Times New Roman"/>
                <w:sz w:val="20"/>
                <w:szCs w:val="20"/>
                <w:lang w:val="sr-Cyrl-CS"/>
              </w:rPr>
              <w:t>Шифра</w:t>
            </w:r>
            <w:r w:rsidRPr="00727932">
              <w:rPr>
                <w:rFonts w:ascii="Times New Roman" w:hAnsi="Times New Roman" w:cs="Times New Roman"/>
                <w:sz w:val="20"/>
                <w:szCs w:val="20"/>
              </w:rPr>
              <w:t xml:space="preserve"> </w:t>
            </w:r>
            <w:r w:rsidRPr="00727932">
              <w:rPr>
                <w:rFonts w:ascii="Times New Roman" w:hAnsi="Times New Roman" w:cs="Times New Roman"/>
                <w:sz w:val="20"/>
                <w:szCs w:val="20"/>
                <w:lang w:val="sr-Cyrl-CS"/>
              </w:rPr>
              <w:t>0401    ПРОГРАМ 6 - ЗАШТИТА ЖИВОТНЕ СРЕДИНЕ</w:t>
            </w:r>
          </w:p>
        </w:tc>
      </w:tr>
      <w:tr w:rsidR="00727932" w:rsidRPr="00727932" w:rsidTr="001C7DD3">
        <w:tc>
          <w:tcPr>
            <w:tcW w:w="10031" w:type="dxa"/>
            <w:gridSpan w:val="19"/>
          </w:tcPr>
          <w:p w:rsidR="00727932" w:rsidRPr="00727932" w:rsidRDefault="00727932" w:rsidP="00451950">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0002 – ПР</w:t>
            </w:r>
            <w:r w:rsidR="00451950">
              <w:rPr>
                <w:rFonts w:ascii="Times New Roman" w:hAnsi="Times New Roman" w:cs="Times New Roman"/>
                <w:sz w:val="20"/>
                <w:szCs w:val="20"/>
                <w:lang w:val="sr-Cyrl-CS"/>
              </w:rPr>
              <w:t>А</w:t>
            </w:r>
            <w:r w:rsidRPr="00727932">
              <w:rPr>
                <w:rFonts w:ascii="Times New Roman" w:hAnsi="Times New Roman" w:cs="Times New Roman"/>
                <w:sz w:val="20"/>
                <w:szCs w:val="20"/>
                <w:lang w:val="sr-Cyrl-CS"/>
              </w:rPr>
              <w:t>ЋЕЊЕ КВАЛИТЕТА ЕЛЕМЕНАТА ЖИВОТНЕ СРЕДИНЕ</w:t>
            </w:r>
          </w:p>
        </w:tc>
      </w:tr>
      <w:tr w:rsidR="00727932" w:rsidRPr="00727932" w:rsidTr="001C7DD3">
        <w:tc>
          <w:tcPr>
            <w:tcW w:w="458" w:type="dxa"/>
            <w:gridSpan w:val="8"/>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30617">
            <w:pPr>
              <w:pStyle w:val="ListParagraph"/>
              <w:spacing w:after="0" w:line="240" w:lineRule="auto"/>
              <w:ind w:left="-731"/>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560</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3061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Заштита животне средине некласификована на другом месту</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458" w:type="dxa"/>
            <w:gridSpan w:val="8"/>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830617">
            <w:pPr>
              <w:pStyle w:val="ListParagraph"/>
              <w:spacing w:after="0" w:line="240" w:lineRule="auto"/>
              <w:ind w:left="-72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86</w:t>
            </w:r>
          </w:p>
        </w:tc>
        <w:tc>
          <w:tcPr>
            <w:tcW w:w="567" w:type="dxa"/>
          </w:tcPr>
          <w:p w:rsidR="00727932" w:rsidRPr="00727932" w:rsidRDefault="00727932" w:rsidP="00830617">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830617" w:rsidRDefault="00727932" w:rsidP="00830617">
            <w:pPr>
              <w:ind w:firstLine="0"/>
              <w:rPr>
                <w:rFonts w:ascii="Times New Roman" w:hAnsi="Times New Roman"/>
                <w:b w:val="0"/>
                <w:sz w:val="20"/>
                <w:szCs w:val="20"/>
                <w:lang w:val="sr-Cyrl-CS"/>
              </w:rPr>
            </w:pPr>
            <w:r w:rsidRPr="00830617">
              <w:rPr>
                <w:rFonts w:ascii="Times New Roman" w:hAnsi="Times New Roman"/>
                <w:b w:val="0"/>
                <w:sz w:val="20"/>
                <w:szCs w:val="20"/>
                <w:lang w:val="sr-Cyrl-CS"/>
              </w:rPr>
              <w:t>Услуге по уговору</w:t>
            </w:r>
          </w:p>
        </w:tc>
        <w:tc>
          <w:tcPr>
            <w:tcW w:w="1134" w:type="dxa"/>
          </w:tcPr>
          <w:p w:rsidR="00727932" w:rsidRPr="00727932" w:rsidRDefault="00830617" w:rsidP="00830617">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30617" w:rsidP="00830617">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2.000.000</w:t>
            </w:r>
          </w:p>
        </w:tc>
      </w:tr>
      <w:tr w:rsidR="00727932" w:rsidRPr="00727932" w:rsidTr="001C7DD3">
        <w:tc>
          <w:tcPr>
            <w:tcW w:w="458" w:type="dxa"/>
            <w:gridSpan w:val="8"/>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830617">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87</w:t>
            </w:r>
          </w:p>
        </w:tc>
        <w:tc>
          <w:tcPr>
            <w:tcW w:w="567" w:type="dxa"/>
          </w:tcPr>
          <w:p w:rsidR="00727932" w:rsidRPr="00727932" w:rsidRDefault="00727932" w:rsidP="00830617">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424</w:t>
            </w:r>
          </w:p>
        </w:tc>
        <w:tc>
          <w:tcPr>
            <w:tcW w:w="2977" w:type="dxa"/>
          </w:tcPr>
          <w:p w:rsidR="00727932" w:rsidRPr="00727932" w:rsidRDefault="00727932" w:rsidP="0083061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Специјализоване услуге</w:t>
            </w:r>
          </w:p>
        </w:tc>
        <w:tc>
          <w:tcPr>
            <w:tcW w:w="1134" w:type="dxa"/>
          </w:tcPr>
          <w:p w:rsidR="00727932" w:rsidRPr="00727932" w:rsidRDefault="00830617" w:rsidP="00830617">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30617" w:rsidP="00830617">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300.000</w:t>
            </w:r>
          </w:p>
        </w:tc>
      </w:tr>
      <w:tr w:rsidR="00727932" w:rsidRPr="00727932" w:rsidTr="001C7DD3">
        <w:tc>
          <w:tcPr>
            <w:tcW w:w="458" w:type="dxa"/>
            <w:gridSpan w:val="8"/>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830617">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88</w:t>
            </w:r>
          </w:p>
        </w:tc>
        <w:tc>
          <w:tcPr>
            <w:tcW w:w="567" w:type="dxa"/>
          </w:tcPr>
          <w:p w:rsidR="00727932" w:rsidRPr="00727932" w:rsidRDefault="00727932" w:rsidP="008E7FD4">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426</w:t>
            </w:r>
          </w:p>
        </w:tc>
        <w:tc>
          <w:tcPr>
            <w:tcW w:w="2977" w:type="dxa"/>
          </w:tcPr>
          <w:p w:rsidR="00727932" w:rsidRPr="008E7FD4" w:rsidRDefault="00727932" w:rsidP="008E7FD4">
            <w:pPr>
              <w:ind w:firstLine="0"/>
              <w:rPr>
                <w:rFonts w:ascii="Times New Roman" w:hAnsi="Times New Roman"/>
                <w:b w:val="0"/>
                <w:sz w:val="20"/>
                <w:szCs w:val="20"/>
                <w:lang w:val="sr-Cyrl-CS"/>
              </w:rPr>
            </w:pPr>
            <w:r w:rsidRPr="008E7FD4">
              <w:rPr>
                <w:rFonts w:ascii="Times New Roman" w:hAnsi="Times New Roman"/>
                <w:b w:val="0"/>
                <w:sz w:val="20"/>
                <w:szCs w:val="20"/>
                <w:lang w:val="sr-Cyrl-CS"/>
              </w:rPr>
              <w:t>Материјал</w:t>
            </w:r>
          </w:p>
        </w:tc>
        <w:tc>
          <w:tcPr>
            <w:tcW w:w="1134" w:type="dxa"/>
          </w:tcPr>
          <w:p w:rsidR="00727932" w:rsidRPr="00727932" w:rsidRDefault="008E7FD4" w:rsidP="008E7FD4">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E7FD4" w:rsidP="008E7FD4">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200.000</w:t>
            </w:r>
          </w:p>
        </w:tc>
      </w:tr>
      <w:tr w:rsidR="00727932" w:rsidRPr="00727932" w:rsidTr="001C7DD3">
        <w:tc>
          <w:tcPr>
            <w:tcW w:w="458" w:type="dxa"/>
            <w:gridSpan w:val="8"/>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8E7FD4">
            <w:pPr>
              <w:pStyle w:val="ListParagraph"/>
              <w:spacing w:after="0" w:line="240" w:lineRule="auto"/>
              <w:ind w:left="-72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89</w:t>
            </w:r>
          </w:p>
        </w:tc>
        <w:tc>
          <w:tcPr>
            <w:tcW w:w="567" w:type="dxa"/>
          </w:tcPr>
          <w:p w:rsidR="00727932" w:rsidRPr="00727932" w:rsidRDefault="00727932" w:rsidP="008E7FD4">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512</w:t>
            </w:r>
          </w:p>
        </w:tc>
        <w:tc>
          <w:tcPr>
            <w:tcW w:w="2977" w:type="dxa"/>
          </w:tcPr>
          <w:p w:rsidR="00727932" w:rsidRPr="00727932" w:rsidRDefault="00727932" w:rsidP="008E7FD4">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Остала основна средства (контејнери)</w:t>
            </w:r>
          </w:p>
        </w:tc>
        <w:tc>
          <w:tcPr>
            <w:tcW w:w="1134" w:type="dxa"/>
          </w:tcPr>
          <w:p w:rsidR="00727932" w:rsidRPr="00727932" w:rsidRDefault="008E7FD4" w:rsidP="008E7FD4">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E7FD4" w:rsidP="008E7FD4">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500.000</w:t>
            </w:r>
          </w:p>
        </w:tc>
      </w:tr>
      <w:tr w:rsidR="00727932" w:rsidRPr="00727932" w:rsidTr="001C7DD3">
        <w:tc>
          <w:tcPr>
            <w:tcW w:w="458" w:type="dxa"/>
            <w:gridSpan w:val="8"/>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E7FD4">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 класиф. 560</w:t>
            </w:r>
          </w:p>
        </w:tc>
        <w:tc>
          <w:tcPr>
            <w:tcW w:w="1134" w:type="dxa"/>
          </w:tcPr>
          <w:p w:rsidR="00727932" w:rsidRPr="00727932" w:rsidRDefault="008E7FD4" w:rsidP="008E7FD4">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E7FD4" w:rsidP="008E7FD4">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3.000.000</w:t>
            </w:r>
          </w:p>
        </w:tc>
      </w:tr>
      <w:tr w:rsidR="00727932" w:rsidRPr="00727932" w:rsidTr="001C7DD3">
        <w:tc>
          <w:tcPr>
            <w:tcW w:w="458" w:type="dxa"/>
            <w:gridSpan w:val="8"/>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8E7FD4" w:rsidRDefault="00727932" w:rsidP="008E7FD4">
            <w:pPr>
              <w:ind w:firstLine="0"/>
              <w:rPr>
                <w:rFonts w:ascii="Times New Roman" w:hAnsi="Times New Roman"/>
                <w:b w:val="0"/>
                <w:sz w:val="20"/>
                <w:szCs w:val="20"/>
                <w:lang w:val="sr-Cyrl-CS"/>
              </w:rPr>
            </w:pPr>
            <w:r w:rsidRPr="008E7FD4">
              <w:rPr>
                <w:rFonts w:ascii="Times New Roman" w:hAnsi="Times New Roman"/>
                <w:b w:val="0"/>
                <w:sz w:val="20"/>
                <w:szCs w:val="20"/>
                <w:lang w:val="sr-Cyrl-CS"/>
              </w:rPr>
              <w:t>Приходи из буџета 01</w:t>
            </w:r>
          </w:p>
        </w:tc>
        <w:tc>
          <w:tcPr>
            <w:tcW w:w="1134" w:type="dxa"/>
          </w:tcPr>
          <w:p w:rsidR="00727932" w:rsidRPr="00727932" w:rsidRDefault="008E7FD4" w:rsidP="008E7FD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E7FD4" w:rsidP="008E7FD4">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3.000.000</w:t>
            </w:r>
          </w:p>
        </w:tc>
      </w:tr>
      <w:tr w:rsidR="00727932" w:rsidRPr="00727932" w:rsidTr="001C7DD3">
        <w:tc>
          <w:tcPr>
            <w:tcW w:w="458" w:type="dxa"/>
            <w:gridSpan w:val="8"/>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E7FD4">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0003 (01)</w:t>
            </w:r>
          </w:p>
        </w:tc>
        <w:tc>
          <w:tcPr>
            <w:tcW w:w="1134" w:type="dxa"/>
          </w:tcPr>
          <w:p w:rsidR="00727932" w:rsidRPr="00727932" w:rsidRDefault="008E7FD4" w:rsidP="008E7FD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E7FD4" w:rsidP="008E7FD4">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3.000.000</w:t>
            </w:r>
          </w:p>
        </w:tc>
      </w:tr>
      <w:tr w:rsidR="00727932" w:rsidRPr="00727932" w:rsidTr="001C7DD3">
        <w:tc>
          <w:tcPr>
            <w:tcW w:w="458" w:type="dxa"/>
            <w:gridSpan w:val="8"/>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59" w:type="dxa"/>
            <w:gridSpan w:val="3"/>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E7FD4">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6 (01)</w:t>
            </w:r>
          </w:p>
        </w:tc>
        <w:tc>
          <w:tcPr>
            <w:tcW w:w="1134" w:type="dxa"/>
          </w:tcPr>
          <w:p w:rsidR="00727932" w:rsidRPr="00727932" w:rsidRDefault="008E7FD4" w:rsidP="008E7FD4">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E7FD4" w:rsidP="008E7FD4">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3.000.000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rPr>
            </w:pPr>
            <w:r w:rsidRPr="00727932">
              <w:rPr>
                <w:rFonts w:ascii="Times New Roman" w:hAnsi="Times New Roman" w:cs="Times New Roman"/>
                <w:sz w:val="20"/>
                <w:szCs w:val="20"/>
                <w:lang w:val="sr-Cyrl-CS"/>
              </w:rPr>
              <w:t>Шифра</w:t>
            </w:r>
            <w:r w:rsidRPr="00727932">
              <w:rPr>
                <w:rFonts w:ascii="Times New Roman" w:hAnsi="Times New Roman" w:cs="Times New Roman"/>
                <w:sz w:val="20"/>
                <w:szCs w:val="20"/>
              </w:rPr>
              <w:t xml:space="preserve"> 1102</w:t>
            </w:r>
            <w:r w:rsidRPr="00727932">
              <w:rPr>
                <w:rFonts w:ascii="Times New Roman" w:hAnsi="Times New Roman" w:cs="Times New Roman"/>
                <w:sz w:val="20"/>
                <w:szCs w:val="20"/>
                <w:lang w:val="sr-Cyrl-CS"/>
              </w:rPr>
              <w:t xml:space="preserve">   ПРОГРАМ 2-КОМУНАЛНЕ ДЕЛАТНОСТИ</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0008- УПРАВЉАЊЕ И СНАБДЕВАЊЕ ВОДОМ ЗА ПИЋЕ</w:t>
            </w:r>
          </w:p>
        </w:tc>
      </w:tr>
      <w:tr w:rsidR="00727932" w:rsidRPr="00727932" w:rsidTr="001C7DD3">
        <w:trPr>
          <w:trHeight w:val="250"/>
        </w:trPr>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E7FD4">
            <w:pPr>
              <w:pStyle w:val="ListParagraph"/>
              <w:spacing w:after="0" w:line="240" w:lineRule="auto"/>
              <w:ind w:left="-72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630</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8E7FD4" w:rsidRDefault="00727932" w:rsidP="008E7FD4">
            <w:pPr>
              <w:ind w:firstLine="0"/>
              <w:rPr>
                <w:rFonts w:ascii="Times New Roman" w:hAnsi="Times New Roman"/>
                <w:b w:val="0"/>
                <w:sz w:val="20"/>
                <w:szCs w:val="20"/>
                <w:lang w:val="sr-Cyrl-CS"/>
              </w:rPr>
            </w:pPr>
            <w:r w:rsidRPr="008E7FD4">
              <w:rPr>
                <w:rFonts w:ascii="Times New Roman" w:hAnsi="Times New Roman"/>
                <w:b w:val="0"/>
                <w:sz w:val="20"/>
                <w:szCs w:val="20"/>
                <w:lang w:val="sr-Cyrl-CS"/>
              </w:rPr>
              <w:t>Водоснабдевање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8E7FD4">
            <w:pPr>
              <w:pStyle w:val="ListParagraph"/>
              <w:spacing w:after="0" w:line="240" w:lineRule="auto"/>
              <w:ind w:left="-72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90</w:t>
            </w:r>
          </w:p>
        </w:tc>
        <w:tc>
          <w:tcPr>
            <w:tcW w:w="567" w:type="dxa"/>
          </w:tcPr>
          <w:p w:rsidR="00727932" w:rsidRPr="00727932" w:rsidRDefault="00727932" w:rsidP="008E7FD4">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451</w:t>
            </w:r>
          </w:p>
        </w:tc>
        <w:tc>
          <w:tcPr>
            <w:tcW w:w="2977" w:type="dxa"/>
          </w:tcPr>
          <w:p w:rsidR="00727932" w:rsidRPr="00727932" w:rsidRDefault="00727932" w:rsidP="008E7FD4">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Текуће субв. ЈКСП „Развитак“</w:t>
            </w:r>
          </w:p>
        </w:tc>
        <w:tc>
          <w:tcPr>
            <w:tcW w:w="1134" w:type="dxa"/>
          </w:tcPr>
          <w:p w:rsidR="00727932" w:rsidRPr="00727932" w:rsidRDefault="00727932" w:rsidP="008E7FD4">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10.000.000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E7FD4" w:rsidP="008E7FD4">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10.000.000</w:t>
            </w:r>
          </w:p>
        </w:tc>
      </w:tr>
      <w:tr w:rsidR="00727932" w:rsidRPr="00727932" w:rsidTr="001C7DD3">
        <w:trPr>
          <w:trHeight w:val="370"/>
        </w:trPr>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8E7FD4">
            <w:pPr>
              <w:pStyle w:val="ListParagraph"/>
              <w:spacing w:after="0" w:line="240" w:lineRule="auto"/>
              <w:ind w:left="-72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91</w:t>
            </w:r>
          </w:p>
        </w:tc>
        <w:tc>
          <w:tcPr>
            <w:tcW w:w="567" w:type="dxa"/>
          </w:tcPr>
          <w:p w:rsidR="00727932" w:rsidRPr="00727932" w:rsidRDefault="00727932" w:rsidP="008E7FD4">
            <w:pPr>
              <w:pStyle w:val="ListParagraph"/>
              <w:spacing w:after="0" w:line="240" w:lineRule="auto"/>
              <w:ind w:left="-72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2977" w:type="dxa"/>
          </w:tcPr>
          <w:p w:rsidR="00727932" w:rsidRPr="00727932" w:rsidRDefault="00727932" w:rsidP="008E7FD4">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lang w:val="sr-Cyrl-CS"/>
              </w:rPr>
              <w:t>Зграде и грађевински објект</w:t>
            </w:r>
            <w:r w:rsidRPr="00727932">
              <w:rPr>
                <w:rFonts w:ascii="Times New Roman" w:hAnsi="Times New Roman" w:cs="Times New Roman"/>
                <w:sz w:val="20"/>
                <w:szCs w:val="20"/>
              </w:rPr>
              <w:t>и (секундарна вод. мрежа)</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8E7FD4">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w:t>
            </w:r>
            <w:r w:rsidRPr="00727932">
              <w:rPr>
                <w:rFonts w:ascii="Times New Roman" w:hAnsi="Times New Roman" w:cs="Times New Roman"/>
                <w:sz w:val="20"/>
                <w:szCs w:val="20"/>
              </w:rPr>
              <w:t>5</w:t>
            </w:r>
            <w:r w:rsidRPr="00727932">
              <w:rPr>
                <w:rFonts w:ascii="Times New Roman" w:hAnsi="Times New Roman" w:cs="Times New Roman"/>
                <w:sz w:val="20"/>
                <w:szCs w:val="20"/>
                <w:lang w:val="sr-Cyrl-CS"/>
              </w:rPr>
              <w:t>.000.000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p w:rsidR="00727932" w:rsidRPr="00727932" w:rsidRDefault="008E7FD4" w:rsidP="008E7FD4">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w:t>
            </w:r>
            <w:r w:rsidR="00727932" w:rsidRPr="00727932">
              <w:rPr>
                <w:rFonts w:ascii="Times New Roman" w:hAnsi="Times New Roman" w:cs="Times New Roman"/>
                <w:sz w:val="20"/>
                <w:szCs w:val="20"/>
              </w:rPr>
              <w:t>5</w:t>
            </w:r>
            <w:r w:rsidR="00727932" w:rsidRPr="00727932">
              <w:rPr>
                <w:rFonts w:ascii="Times New Roman" w:hAnsi="Times New Roman" w:cs="Times New Roman"/>
                <w:sz w:val="20"/>
                <w:szCs w:val="20"/>
                <w:lang w:val="sr-Cyrl-CS"/>
              </w:rPr>
              <w:t>.000.000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E7FD4">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630</w:t>
            </w:r>
          </w:p>
        </w:tc>
        <w:tc>
          <w:tcPr>
            <w:tcW w:w="1134" w:type="dxa"/>
          </w:tcPr>
          <w:p w:rsidR="00727932" w:rsidRPr="00727932" w:rsidRDefault="00727932" w:rsidP="008E7FD4">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25.000.000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E7FD4" w:rsidP="008E7FD4">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w:t>
            </w:r>
            <w:r w:rsidR="00727932" w:rsidRPr="00727932">
              <w:rPr>
                <w:rFonts w:ascii="Times New Roman" w:hAnsi="Times New Roman" w:cs="Times New Roman"/>
                <w:sz w:val="20"/>
                <w:szCs w:val="20"/>
              </w:rPr>
              <w:t>5</w:t>
            </w:r>
            <w:r w:rsidR="00727932" w:rsidRPr="00727932">
              <w:rPr>
                <w:rFonts w:ascii="Times New Roman" w:hAnsi="Times New Roman" w:cs="Times New Roman"/>
                <w:sz w:val="20"/>
                <w:szCs w:val="20"/>
                <w:lang w:val="sr-Cyrl-CS"/>
              </w:rPr>
              <w:t>.000.000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8E7FD4" w:rsidRDefault="00727932" w:rsidP="008E7FD4">
            <w:pPr>
              <w:ind w:firstLine="0"/>
              <w:rPr>
                <w:rFonts w:ascii="Times New Roman" w:hAnsi="Times New Roman"/>
                <w:b w:val="0"/>
                <w:sz w:val="20"/>
                <w:szCs w:val="20"/>
                <w:lang w:val="sr-Cyrl-CS"/>
              </w:rPr>
            </w:pPr>
            <w:r w:rsidRPr="008E7FD4">
              <w:rPr>
                <w:rFonts w:ascii="Times New Roman" w:hAnsi="Times New Roman"/>
                <w:b w:val="0"/>
                <w:sz w:val="20"/>
                <w:szCs w:val="20"/>
                <w:lang w:val="sr-Cyrl-CS"/>
              </w:rPr>
              <w:t>Приходи из буџета 01</w:t>
            </w:r>
          </w:p>
        </w:tc>
        <w:tc>
          <w:tcPr>
            <w:tcW w:w="1134" w:type="dxa"/>
          </w:tcPr>
          <w:p w:rsidR="00727932" w:rsidRPr="00727932" w:rsidRDefault="00727932" w:rsidP="008E7FD4">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25.000.000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E7FD4" w:rsidP="008E7FD4">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w:t>
            </w:r>
            <w:r w:rsidR="00727932" w:rsidRPr="00727932">
              <w:rPr>
                <w:rFonts w:ascii="Times New Roman" w:hAnsi="Times New Roman" w:cs="Times New Roman"/>
                <w:sz w:val="20"/>
                <w:szCs w:val="20"/>
              </w:rPr>
              <w:t>5</w:t>
            </w:r>
            <w:r w:rsidR="00727932" w:rsidRPr="00727932">
              <w:rPr>
                <w:rFonts w:ascii="Times New Roman" w:hAnsi="Times New Roman" w:cs="Times New Roman"/>
                <w:sz w:val="20"/>
                <w:szCs w:val="20"/>
                <w:lang w:val="sr-Cyrl-CS"/>
              </w:rPr>
              <w:t>.000.000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E7FD4">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0008 (01)</w:t>
            </w:r>
          </w:p>
        </w:tc>
        <w:tc>
          <w:tcPr>
            <w:tcW w:w="1134" w:type="dxa"/>
          </w:tcPr>
          <w:p w:rsidR="00727932" w:rsidRPr="00727932" w:rsidRDefault="00727932" w:rsidP="008E7FD4">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25.000.000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E7FD4" w:rsidP="008E7FD4">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w:t>
            </w:r>
            <w:r w:rsidR="00727932" w:rsidRPr="00727932">
              <w:rPr>
                <w:rFonts w:ascii="Times New Roman" w:hAnsi="Times New Roman" w:cs="Times New Roman"/>
                <w:sz w:val="20"/>
                <w:szCs w:val="20"/>
              </w:rPr>
              <w:t>5</w:t>
            </w:r>
            <w:r w:rsidR="00727932" w:rsidRPr="00727932">
              <w:rPr>
                <w:rFonts w:ascii="Times New Roman" w:hAnsi="Times New Roman" w:cs="Times New Roman"/>
                <w:sz w:val="20"/>
                <w:szCs w:val="20"/>
                <w:lang w:val="sr-Cyrl-CS"/>
              </w:rPr>
              <w:t>.000.000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E7FD4">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2 (01)</w:t>
            </w:r>
          </w:p>
        </w:tc>
        <w:tc>
          <w:tcPr>
            <w:tcW w:w="1134" w:type="dxa"/>
          </w:tcPr>
          <w:p w:rsidR="00727932" w:rsidRPr="00727932" w:rsidRDefault="00727932" w:rsidP="008E7FD4">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25.000.000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E7FD4" w:rsidP="008E7FD4">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w:t>
            </w:r>
            <w:r w:rsidR="00727932" w:rsidRPr="00727932">
              <w:rPr>
                <w:rFonts w:ascii="Times New Roman" w:hAnsi="Times New Roman" w:cs="Times New Roman"/>
                <w:sz w:val="20"/>
                <w:szCs w:val="20"/>
              </w:rPr>
              <w:t>5</w:t>
            </w:r>
            <w:r w:rsidR="00727932" w:rsidRPr="00727932">
              <w:rPr>
                <w:rFonts w:ascii="Times New Roman" w:hAnsi="Times New Roman" w:cs="Times New Roman"/>
                <w:sz w:val="20"/>
                <w:szCs w:val="20"/>
                <w:lang w:val="sr-Cyrl-CS"/>
              </w:rPr>
              <w:t>.000.000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Шифра</w:t>
            </w:r>
            <w:r w:rsidRPr="00727932">
              <w:rPr>
                <w:rFonts w:ascii="Times New Roman" w:hAnsi="Times New Roman" w:cs="Times New Roman"/>
                <w:sz w:val="20"/>
                <w:szCs w:val="20"/>
              </w:rPr>
              <w:t xml:space="preserve"> 1102</w:t>
            </w:r>
            <w:r w:rsidRPr="00727932">
              <w:rPr>
                <w:rFonts w:ascii="Times New Roman" w:hAnsi="Times New Roman" w:cs="Times New Roman"/>
                <w:sz w:val="20"/>
                <w:szCs w:val="20"/>
                <w:lang w:val="sr-Cyrl-CS"/>
              </w:rPr>
              <w:t xml:space="preserve">   ПРОГРАМ 2-КОМУНАЛНЕ ДЕЛАТНОСТИ</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0002- ОДРЖАВАЊЕ ЈАВНИХ ЗЕЛЕНИХ ПОВРШИНА</w:t>
            </w:r>
          </w:p>
        </w:tc>
      </w:tr>
      <w:tr w:rsidR="00727932" w:rsidRPr="00727932" w:rsidTr="001C7DD3">
        <w:tc>
          <w:tcPr>
            <w:tcW w:w="449" w:type="dxa"/>
            <w:gridSpan w:val="7"/>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68" w:type="dxa"/>
            <w:gridSpan w:val="4"/>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E7FD4">
            <w:pPr>
              <w:pStyle w:val="ListParagraph"/>
              <w:spacing w:after="0" w:line="240" w:lineRule="auto"/>
              <w:ind w:left="-743"/>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510</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8E7FD4" w:rsidRDefault="00727932" w:rsidP="008E7FD4">
            <w:pPr>
              <w:ind w:firstLine="0"/>
              <w:rPr>
                <w:rFonts w:ascii="Times New Roman" w:hAnsi="Times New Roman"/>
                <w:b w:val="0"/>
                <w:sz w:val="20"/>
                <w:szCs w:val="20"/>
                <w:lang w:val="sr-Cyrl-CS"/>
              </w:rPr>
            </w:pPr>
            <w:r w:rsidRPr="008E7FD4">
              <w:rPr>
                <w:rFonts w:ascii="Times New Roman" w:hAnsi="Times New Roman"/>
                <w:b w:val="0"/>
                <w:sz w:val="20"/>
                <w:szCs w:val="20"/>
                <w:lang w:val="sr-Cyrl-CS"/>
              </w:rPr>
              <w:t>Управљање отпадом</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449" w:type="dxa"/>
            <w:gridSpan w:val="7"/>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68" w:type="dxa"/>
            <w:gridSpan w:val="4"/>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B81DFF">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92</w:t>
            </w:r>
          </w:p>
        </w:tc>
        <w:tc>
          <w:tcPr>
            <w:tcW w:w="567" w:type="dxa"/>
          </w:tcPr>
          <w:p w:rsidR="00727932" w:rsidRPr="00727932" w:rsidRDefault="00727932" w:rsidP="00B81DFF">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727932" w:rsidRDefault="00727932" w:rsidP="00B81DFF">
            <w:pPr>
              <w:pStyle w:val="ListParagraph"/>
              <w:spacing w:after="0" w:line="240" w:lineRule="auto"/>
              <w:ind w:left="-56" w:right="-47"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Услуге по уговору (ЈП „Путеви Ћићевац“)</w:t>
            </w:r>
          </w:p>
        </w:tc>
        <w:tc>
          <w:tcPr>
            <w:tcW w:w="1134"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w:t>
            </w:r>
            <w:r w:rsidR="00727932" w:rsidRPr="00727932">
              <w:rPr>
                <w:rFonts w:ascii="Times New Roman" w:hAnsi="Times New Roman" w:cs="Times New Roman"/>
                <w:sz w:val="20"/>
                <w:szCs w:val="20"/>
                <w:lang w:val="sr-Cyrl-CS"/>
              </w:rPr>
              <w:t>.000.000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w:t>
            </w:r>
            <w:r w:rsidR="00727932" w:rsidRPr="00727932">
              <w:rPr>
                <w:rFonts w:ascii="Times New Roman" w:hAnsi="Times New Roman" w:cs="Times New Roman"/>
                <w:sz w:val="20"/>
                <w:szCs w:val="20"/>
                <w:lang w:val="sr-Cyrl-CS"/>
              </w:rPr>
              <w:t>.000.000</w:t>
            </w:r>
          </w:p>
        </w:tc>
      </w:tr>
      <w:tr w:rsidR="00727932" w:rsidRPr="00727932" w:rsidTr="00B35D75">
        <w:trPr>
          <w:trHeight w:val="142"/>
        </w:trPr>
        <w:tc>
          <w:tcPr>
            <w:tcW w:w="449" w:type="dxa"/>
            <w:gridSpan w:val="7"/>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68" w:type="dxa"/>
            <w:gridSpan w:val="4"/>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B81D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510</w:t>
            </w:r>
          </w:p>
        </w:tc>
        <w:tc>
          <w:tcPr>
            <w:tcW w:w="1134"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w:t>
            </w:r>
            <w:r w:rsidR="00727932" w:rsidRPr="00727932">
              <w:rPr>
                <w:rFonts w:ascii="Times New Roman" w:hAnsi="Times New Roman" w:cs="Times New Roman"/>
                <w:sz w:val="20"/>
                <w:szCs w:val="20"/>
                <w:lang w:val="sr-Cyrl-CS"/>
              </w:rPr>
              <w:t>.000.000</w:t>
            </w:r>
          </w:p>
        </w:tc>
      </w:tr>
      <w:tr w:rsidR="00727932" w:rsidRPr="00727932" w:rsidTr="001C7DD3">
        <w:tc>
          <w:tcPr>
            <w:tcW w:w="449" w:type="dxa"/>
            <w:gridSpan w:val="7"/>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68" w:type="dxa"/>
            <w:gridSpan w:val="4"/>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B81DFF" w:rsidRDefault="00727932" w:rsidP="00B81DFF">
            <w:pPr>
              <w:ind w:firstLine="0"/>
              <w:rPr>
                <w:rFonts w:ascii="Times New Roman" w:hAnsi="Times New Roman"/>
                <w:b w:val="0"/>
                <w:sz w:val="20"/>
                <w:szCs w:val="20"/>
                <w:lang w:val="sr-Cyrl-CS"/>
              </w:rPr>
            </w:pPr>
            <w:r w:rsidRPr="00B81DFF">
              <w:rPr>
                <w:rFonts w:ascii="Times New Roman" w:hAnsi="Times New Roman"/>
                <w:b w:val="0"/>
                <w:sz w:val="20"/>
                <w:szCs w:val="20"/>
                <w:lang w:val="sr-Cyrl-CS"/>
              </w:rPr>
              <w:t>Укупно за ПА 0002(01)</w:t>
            </w:r>
          </w:p>
        </w:tc>
        <w:tc>
          <w:tcPr>
            <w:tcW w:w="1134"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w:t>
            </w:r>
            <w:r w:rsidR="00727932" w:rsidRPr="00727932">
              <w:rPr>
                <w:rFonts w:ascii="Times New Roman" w:hAnsi="Times New Roman" w:cs="Times New Roman"/>
                <w:sz w:val="20"/>
                <w:szCs w:val="20"/>
                <w:lang w:val="sr-Cyrl-CS"/>
              </w:rPr>
              <w:t>.000.000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w:t>
            </w:r>
            <w:r w:rsidR="00727932" w:rsidRPr="00727932">
              <w:rPr>
                <w:rFonts w:ascii="Times New Roman" w:hAnsi="Times New Roman" w:cs="Times New Roman"/>
                <w:sz w:val="20"/>
                <w:szCs w:val="20"/>
                <w:lang w:val="sr-Cyrl-CS"/>
              </w:rPr>
              <w:t>.000.000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0003- ОДРЖАВАЊЕ ЧИСТОЋЕ НА ПОВРШИНАМА ЈАВНЕ НАМЕНЕ</w:t>
            </w:r>
          </w:p>
        </w:tc>
      </w:tr>
      <w:tr w:rsidR="00727932" w:rsidRPr="00727932" w:rsidTr="001C7DD3">
        <w:tc>
          <w:tcPr>
            <w:tcW w:w="449" w:type="dxa"/>
            <w:gridSpan w:val="7"/>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68" w:type="dxa"/>
            <w:gridSpan w:val="4"/>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B81DFF">
            <w:pPr>
              <w:pStyle w:val="ListParagraph"/>
              <w:spacing w:after="0" w:line="240" w:lineRule="auto"/>
              <w:ind w:left="-711"/>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93</w:t>
            </w:r>
          </w:p>
        </w:tc>
        <w:tc>
          <w:tcPr>
            <w:tcW w:w="567" w:type="dxa"/>
          </w:tcPr>
          <w:p w:rsidR="00727932" w:rsidRPr="00727932" w:rsidRDefault="00727932" w:rsidP="00B81DFF">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727932" w:rsidRDefault="00727932" w:rsidP="00B81D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Услуге по уговору ЈКСП </w:t>
            </w:r>
            <w:r w:rsidR="00B81DFF">
              <w:rPr>
                <w:rFonts w:ascii="Times New Roman" w:hAnsi="Times New Roman" w:cs="Times New Roman"/>
                <w:sz w:val="20"/>
                <w:szCs w:val="20"/>
                <w:lang w:val="sr-Cyrl-CS"/>
              </w:rPr>
              <w:t>„</w:t>
            </w:r>
            <w:r w:rsidRPr="00727932">
              <w:rPr>
                <w:rFonts w:ascii="Times New Roman" w:hAnsi="Times New Roman" w:cs="Times New Roman"/>
                <w:sz w:val="20"/>
                <w:szCs w:val="20"/>
                <w:lang w:val="sr-Cyrl-CS"/>
              </w:rPr>
              <w:t>Развитак</w:t>
            </w:r>
            <w:r w:rsidR="00B81DFF">
              <w:rPr>
                <w:rFonts w:ascii="Times New Roman" w:hAnsi="Times New Roman" w:cs="Times New Roman"/>
                <w:sz w:val="20"/>
                <w:szCs w:val="20"/>
                <w:lang w:val="sr-Cyrl-CS"/>
              </w:rPr>
              <w:t>“</w:t>
            </w:r>
          </w:p>
        </w:tc>
        <w:tc>
          <w:tcPr>
            <w:tcW w:w="1134"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5.000.000</w:t>
            </w:r>
          </w:p>
        </w:tc>
      </w:tr>
      <w:tr w:rsidR="00727932" w:rsidRPr="00727932" w:rsidTr="001C7DD3">
        <w:tc>
          <w:tcPr>
            <w:tcW w:w="449" w:type="dxa"/>
            <w:gridSpan w:val="7"/>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68" w:type="dxa"/>
            <w:gridSpan w:val="4"/>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B81D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510</w:t>
            </w:r>
          </w:p>
        </w:tc>
        <w:tc>
          <w:tcPr>
            <w:tcW w:w="1134"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5.000.000</w:t>
            </w:r>
          </w:p>
        </w:tc>
      </w:tr>
      <w:tr w:rsidR="00727932" w:rsidRPr="00727932" w:rsidTr="001C7DD3">
        <w:tc>
          <w:tcPr>
            <w:tcW w:w="449" w:type="dxa"/>
            <w:gridSpan w:val="7"/>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68" w:type="dxa"/>
            <w:gridSpan w:val="4"/>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B81D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0003 (01)</w:t>
            </w:r>
          </w:p>
        </w:tc>
        <w:tc>
          <w:tcPr>
            <w:tcW w:w="1134"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5.000.000</w:t>
            </w:r>
          </w:p>
        </w:tc>
      </w:tr>
      <w:tr w:rsidR="00727932" w:rsidRPr="00727932" w:rsidTr="001C7DD3">
        <w:tc>
          <w:tcPr>
            <w:tcW w:w="449" w:type="dxa"/>
            <w:gridSpan w:val="7"/>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368" w:type="dxa"/>
            <w:gridSpan w:val="4"/>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B81D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2 (01)</w:t>
            </w:r>
          </w:p>
        </w:tc>
        <w:tc>
          <w:tcPr>
            <w:tcW w:w="1134"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5.000.000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rPr>
            </w:pPr>
            <w:r w:rsidRPr="00727932">
              <w:rPr>
                <w:rFonts w:ascii="Times New Roman" w:hAnsi="Times New Roman" w:cs="Times New Roman"/>
                <w:sz w:val="20"/>
                <w:szCs w:val="20"/>
                <w:lang w:val="sr-Cyrl-CS"/>
              </w:rPr>
              <w:t>Шифра 0701  ПРОГРАМ 7-ПУТНА ИНФРАСТРУКТУРА</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0002- ОДРЖАВАЊЕ САОБРАЋАЈНЕ ИНФРАСТРУКТУРЕ</w:t>
            </w:r>
          </w:p>
        </w:tc>
      </w:tr>
      <w:tr w:rsidR="00727932" w:rsidRPr="00727932" w:rsidTr="001C7DD3">
        <w:tc>
          <w:tcPr>
            <w:tcW w:w="415" w:type="dxa"/>
            <w:gridSpan w:val="4"/>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02" w:type="dxa"/>
            <w:gridSpan w:val="7"/>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B81DFF">
            <w:pPr>
              <w:pStyle w:val="ListParagraph"/>
              <w:spacing w:after="0" w:line="240" w:lineRule="auto"/>
              <w:ind w:left="-72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451</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B81DFF" w:rsidRDefault="00727932" w:rsidP="00B81DFF">
            <w:pPr>
              <w:ind w:firstLine="0"/>
              <w:rPr>
                <w:rFonts w:ascii="Times New Roman" w:hAnsi="Times New Roman"/>
                <w:b w:val="0"/>
                <w:sz w:val="20"/>
                <w:szCs w:val="20"/>
                <w:lang w:val="sr-Cyrl-CS"/>
              </w:rPr>
            </w:pPr>
            <w:r w:rsidRPr="00B81DFF">
              <w:rPr>
                <w:rFonts w:ascii="Times New Roman" w:hAnsi="Times New Roman"/>
                <w:b w:val="0"/>
                <w:sz w:val="20"/>
                <w:szCs w:val="20"/>
                <w:lang w:val="sr-Cyrl-CS"/>
              </w:rPr>
              <w:t>Друмски саобраћај</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415" w:type="dxa"/>
            <w:gridSpan w:val="4"/>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02" w:type="dxa"/>
            <w:gridSpan w:val="7"/>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B81DFF">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94</w:t>
            </w:r>
          </w:p>
        </w:tc>
        <w:tc>
          <w:tcPr>
            <w:tcW w:w="567" w:type="dxa"/>
          </w:tcPr>
          <w:p w:rsidR="00727932" w:rsidRPr="00727932" w:rsidRDefault="00727932" w:rsidP="00B81DFF">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727932" w:rsidRDefault="00727932" w:rsidP="00B81D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Услуге по уговору ЈП „Путеви Ћићевац“</w:t>
            </w:r>
          </w:p>
        </w:tc>
        <w:tc>
          <w:tcPr>
            <w:tcW w:w="1134"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w:t>
            </w:r>
            <w:r w:rsidR="00727932" w:rsidRPr="00727932">
              <w:rPr>
                <w:rFonts w:ascii="Times New Roman" w:hAnsi="Times New Roman" w:cs="Times New Roman"/>
                <w:sz w:val="20"/>
                <w:szCs w:val="20"/>
                <w:lang w:val="sr-Cyrl-CS"/>
              </w:rPr>
              <w:t>.000.000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w:t>
            </w:r>
            <w:r w:rsidR="00727932" w:rsidRPr="00727932">
              <w:rPr>
                <w:rFonts w:ascii="Times New Roman" w:hAnsi="Times New Roman" w:cs="Times New Roman"/>
                <w:sz w:val="20"/>
                <w:szCs w:val="20"/>
                <w:lang w:val="sr-Cyrl-CS"/>
              </w:rPr>
              <w:t>.000.000</w:t>
            </w:r>
          </w:p>
        </w:tc>
      </w:tr>
      <w:tr w:rsidR="00727932" w:rsidRPr="00727932" w:rsidTr="001C7DD3">
        <w:tc>
          <w:tcPr>
            <w:tcW w:w="415" w:type="dxa"/>
            <w:gridSpan w:val="4"/>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02" w:type="dxa"/>
            <w:gridSpan w:val="7"/>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B81DFF">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95</w:t>
            </w:r>
          </w:p>
        </w:tc>
        <w:tc>
          <w:tcPr>
            <w:tcW w:w="567" w:type="dxa"/>
          </w:tcPr>
          <w:p w:rsidR="00727932" w:rsidRPr="00727932" w:rsidRDefault="00727932" w:rsidP="00B81DFF">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451</w:t>
            </w:r>
          </w:p>
        </w:tc>
        <w:tc>
          <w:tcPr>
            <w:tcW w:w="2977" w:type="dxa"/>
          </w:tcPr>
          <w:p w:rsidR="00727932" w:rsidRPr="00727932" w:rsidRDefault="00727932" w:rsidP="00B81D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Текуће субвенције –„Путеви Ћићевац“</w:t>
            </w:r>
          </w:p>
        </w:tc>
        <w:tc>
          <w:tcPr>
            <w:tcW w:w="1134"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4.000.000</w:t>
            </w:r>
          </w:p>
        </w:tc>
      </w:tr>
      <w:tr w:rsidR="00727932" w:rsidRPr="00727932" w:rsidTr="001C7DD3">
        <w:tc>
          <w:tcPr>
            <w:tcW w:w="415" w:type="dxa"/>
            <w:gridSpan w:val="4"/>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02" w:type="dxa"/>
            <w:gridSpan w:val="7"/>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B81DFF">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96</w:t>
            </w:r>
          </w:p>
        </w:tc>
        <w:tc>
          <w:tcPr>
            <w:tcW w:w="567" w:type="dxa"/>
          </w:tcPr>
          <w:p w:rsidR="00727932" w:rsidRPr="00727932" w:rsidRDefault="00727932" w:rsidP="00B81DFF">
            <w:pPr>
              <w:pStyle w:val="ListParagraph"/>
              <w:spacing w:after="0" w:line="240" w:lineRule="auto"/>
              <w:ind w:left="-713"/>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2977" w:type="dxa"/>
          </w:tcPr>
          <w:p w:rsidR="00727932" w:rsidRPr="00727932" w:rsidRDefault="00727932" w:rsidP="00B81D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Зграде и грађ. објекти (асфалтирање, бетонирање и пресвлачење улица)</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p w:rsidR="00727932" w:rsidRPr="00727932" w:rsidRDefault="00727932" w:rsidP="00B81D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25.000.000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25.000.000</w:t>
            </w:r>
          </w:p>
        </w:tc>
      </w:tr>
      <w:tr w:rsidR="00727932" w:rsidRPr="00727932" w:rsidTr="001C7DD3">
        <w:tc>
          <w:tcPr>
            <w:tcW w:w="415" w:type="dxa"/>
            <w:gridSpan w:val="4"/>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02" w:type="dxa"/>
            <w:gridSpan w:val="7"/>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B81D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451</w:t>
            </w:r>
          </w:p>
        </w:tc>
        <w:tc>
          <w:tcPr>
            <w:tcW w:w="1134" w:type="dxa"/>
          </w:tcPr>
          <w:p w:rsidR="00727932" w:rsidRPr="00727932" w:rsidRDefault="00727932" w:rsidP="00B81D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34.000.000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34.000.000</w:t>
            </w:r>
          </w:p>
        </w:tc>
      </w:tr>
      <w:tr w:rsidR="00727932" w:rsidRPr="00727932" w:rsidTr="001C7DD3">
        <w:tc>
          <w:tcPr>
            <w:tcW w:w="415" w:type="dxa"/>
            <w:gridSpan w:val="4"/>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02" w:type="dxa"/>
            <w:gridSpan w:val="7"/>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B81DFF" w:rsidRDefault="00727932" w:rsidP="00B81DFF">
            <w:pPr>
              <w:ind w:firstLine="0"/>
              <w:rPr>
                <w:rFonts w:ascii="Times New Roman" w:hAnsi="Times New Roman"/>
                <w:b w:val="0"/>
                <w:sz w:val="20"/>
                <w:szCs w:val="20"/>
                <w:lang w:val="sr-Cyrl-CS"/>
              </w:rPr>
            </w:pPr>
            <w:r w:rsidRPr="00B81DFF">
              <w:rPr>
                <w:rFonts w:ascii="Times New Roman" w:hAnsi="Times New Roman"/>
                <w:b w:val="0"/>
                <w:sz w:val="20"/>
                <w:szCs w:val="20"/>
                <w:lang w:val="sr-Cyrl-CS"/>
              </w:rPr>
              <w:t>Приходи из буџета 01</w:t>
            </w:r>
          </w:p>
        </w:tc>
        <w:tc>
          <w:tcPr>
            <w:tcW w:w="1134" w:type="dxa"/>
          </w:tcPr>
          <w:p w:rsidR="00727932" w:rsidRPr="00727932" w:rsidRDefault="00727932" w:rsidP="00B81D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34.000.000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34.000.000</w:t>
            </w:r>
          </w:p>
        </w:tc>
      </w:tr>
      <w:tr w:rsidR="00727932" w:rsidRPr="00727932" w:rsidTr="001C7DD3">
        <w:tc>
          <w:tcPr>
            <w:tcW w:w="415" w:type="dxa"/>
            <w:gridSpan w:val="4"/>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02" w:type="dxa"/>
            <w:gridSpan w:val="7"/>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B81D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0002 (01)</w:t>
            </w:r>
          </w:p>
        </w:tc>
        <w:tc>
          <w:tcPr>
            <w:tcW w:w="1134" w:type="dxa"/>
          </w:tcPr>
          <w:p w:rsidR="00727932" w:rsidRPr="00727932" w:rsidRDefault="00727932" w:rsidP="00B81D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34.000.000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34.000.000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rPr>
            </w:pPr>
            <w:r w:rsidRPr="00727932">
              <w:rPr>
                <w:rFonts w:ascii="Times New Roman" w:hAnsi="Times New Roman" w:cs="Times New Roman"/>
                <w:sz w:val="20"/>
                <w:szCs w:val="20"/>
                <w:lang w:val="sr-Cyrl-CS"/>
              </w:rPr>
              <w:t>Шифра 1101  ПРОГРАМ 1- УРБАНИЗАМ И ПРОСТОРНО ПЛАНИРАЊЕ</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0003- УПРАВЉАЊЕ ГРАЂЕВИНСКИМ ЗЕМЉИШТЕМ</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B81DFF">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620</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B81DFF" w:rsidRDefault="00727932" w:rsidP="00B81DFF">
            <w:pPr>
              <w:ind w:firstLine="0"/>
              <w:rPr>
                <w:rFonts w:ascii="Times New Roman" w:hAnsi="Times New Roman"/>
                <w:b w:val="0"/>
                <w:sz w:val="20"/>
                <w:szCs w:val="20"/>
              </w:rPr>
            </w:pPr>
            <w:r w:rsidRPr="00B81DFF">
              <w:rPr>
                <w:rFonts w:ascii="Times New Roman" w:hAnsi="Times New Roman"/>
                <w:b w:val="0"/>
                <w:sz w:val="20"/>
                <w:szCs w:val="20"/>
              </w:rPr>
              <w:t>Развој заједнице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B81DFF">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96/1</w:t>
            </w:r>
          </w:p>
        </w:tc>
        <w:tc>
          <w:tcPr>
            <w:tcW w:w="567" w:type="dxa"/>
          </w:tcPr>
          <w:p w:rsidR="00727932" w:rsidRPr="00727932" w:rsidRDefault="00727932" w:rsidP="00B81DFF">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425</w:t>
            </w:r>
          </w:p>
        </w:tc>
        <w:tc>
          <w:tcPr>
            <w:tcW w:w="2977" w:type="dxa"/>
          </w:tcPr>
          <w:p w:rsidR="00727932" w:rsidRPr="00727932" w:rsidRDefault="00727932" w:rsidP="00B81DFF">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Текуће поправке и одржавање (Извориште Точак код Вртића)</w:t>
            </w:r>
          </w:p>
        </w:tc>
        <w:tc>
          <w:tcPr>
            <w:tcW w:w="1134"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B81DFF">
            <w:pPr>
              <w:pStyle w:val="ListParagraph"/>
              <w:spacing w:after="0" w:line="240" w:lineRule="auto"/>
              <w:ind w:left="-711"/>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97</w:t>
            </w:r>
          </w:p>
        </w:tc>
        <w:tc>
          <w:tcPr>
            <w:tcW w:w="567" w:type="dxa"/>
          </w:tcPr>
          <w:p w:rsidR="00727932" w:rsidRPr="00727932" w:rsidRDefault="00727932" w:rsidP="00B81DFF">
            <w:pPr>
              <w:pStyle w:val="ListParagraph"/>
              <w:spacing w:after="0" w:line="240" w:lineRule="auto"/>
              <w:ind w:left="-713"/>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2977" w:type="dxa"/>
          </w:tcPr>
          <w:p w:rsidR="00727932" w:rsidRPr="00727932" w:rsidRDefault="00727932" w:rsidP="00B81D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Зграде и грађевински објекти (парк код Трајала)</w:t>
            </w:r>
          </w:p>
        </w:tc>
        <w:tc>
          <w:tcPr>
            <w:tcW w:w="1134"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B81D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620</w:t>
            </w:r>
          </w:p>
        </w:tc>
        <w:tc>
          <w:tcPr>
            <w:tcW w:w="1134"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B81DFF" w:rsidP="00B81DF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C059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Приходи  из буџета (01)</w:t>
            </w:r>
          </w:p>
        </w:tc>
        <w:tc>
          <w:tcPr>
            <w:tcW w:w="1134" w:type="dxa"/>
          </w:tcPr>
          <w:p w:rsidR="00727932" w:rsidRPr="00727932" w:rsidRDefault="008C0593" w:rsidP="008C059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C0593" w:rsidP="008C059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1.500.000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C059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0003 (01)</w:t>
            </w:r>
          </w:p>
        </w:tc>
        <w:tc>
          <w:tcPr>
            <w:tcW w:w="1134" w:type="dxa"/>
          </w:tcPr>
          <w:p w:rsidR="00727932" w:rsidRPr="00727932" w:rsidRDefault="008C0593" w:rsidP="008C059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C0593" w:rsidP="008C059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1.500.000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8C059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 (01)</w:t>
            </w:r>
          </w:p>
        </w:tc>
        <w:tc>
          <w:tcPr>
            <w:tcW w:w="1134" w:type="dxa"/>
          </w:tcPr>
          <w:p w:rsidR="00727932" w:rsidRPr="00727932" w:rsidRDefault="008C0593" w:rsidP="008C059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C0593" w:rsidP="008C059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1.500.000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rPr>
            </w:pPr>
            <w:r w:rsidRPr="00727932">
              <w:rPr>
                <w:rFonts w:ascii="Times New Roman" w:hAnsi="Times New Roman" w:cs="Times New Roman"/>
                <w:sz w:val="20"/>
                <w:szCs w:val="20"/>
                <w:lang w:val="sr-Cyrl-CS"/>
              </w:rPr>
              <w:t>Шифра 1102  ПРОГРАМ 2-КОМУНАЛНА ДЕЛАТНОСТ</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0001- УПРАВЉАЊЕ /ОДРЖАВАЊЕ ЈАВНИМ ОСВЕТЉЕЊЕМ</w:t>
            </w:r>
          </w:p>
        </w:tc>
      </w:tr>
      <w:tr w:rsidR="00727932" w:rsidRPr="00727932" w:rsidTr="00B2238F">
        <w:trPr>
          <w:trHeight w:val="135"/>
        </w:trPr>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C059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640</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8C0593" w:rsidRDefault="00727932" w:rsidP="008C0593">
            <w:pPr>
              <w:ind w:firstLine="0"/>
              <w:rPr>
                <w:rFonts w:ascii="Times New Roman" w:hAnsi="Times New Roman"/>
                <w:b w:val="0"/>
                <w:sz w:val="20"/>
                <w:szCs w:val="20"/>
                <w:lang w:val="sr-Cyrl-CS"/>
              </w:rPr>
            </w:pPr>
            <w:r w:rsidRPr="008C0593">
              <w:rPr>
                <w:rFonts w:ascii="Times New Roman" w:hAnsi="Times New Roman"/>
                <w:b w:val="0"/>
                <w:sz w:val="20"/>
                <w:szCs w:val="20"/>
                <w:lang w:val="sr-Cyrl-CS"/>
              </w:rPr>
              <w:t>Улична расвета</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8C0593">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98</w:t>
            </w:r>
          </w:p>
        </w:tc>
        <w:tc>
          <w:tcPr>
            <w:tcW w:w="567" w:type="dxa"/>
          </w:tcPr>
          <w:p w:rsidR="00727932" w:rsidRPr="00727932" w:rsidRDefault="00727932" w:rsidP="008C0593">
            <w:pPr>
              <w:pStyle w:val="ListParagraph"/>
              <w:spacing w:after="0" w:line="240" w:lineRule="auto"/>
              <w:ind w:left="-725"/>
              <w:rPr>
                <w:rFonts w:ascii="Times New Roman" w:hAnsi="Times New Roman" w:cs="Times New Roman"/>
                <w:sz w:val="20"/>
                <w:szCs w:val="20"/>
                <w:lang w:val="sr-Cyrl-CS"/>
              </w:rPr>
            </w:pPr>
            <w:r w:rsidRPr="00727932">
              <w:rPr>
                <w:rFonts w:ascii="Times New Roman" w:hAnsi="Times New Roman" w:cs="Times New Roman"/>
                <w:sz w:val="20"/>
                <w:szCs w:val="20"/>
                <w:lang w:val="sr-Cyrl-CS"/>
              </w:rPr>
              <w:t>421</w:t>
            </w:r>
          </w:p>
        </w:tc>
        <w:tc>
          <w:tcPr>
            <w:tcW w:w="2977" w:type="dxa"/>
          </w:tcPr>
          <w:p w:rsidR="00727932" w:rsidRPr="008C0593" w:rsidRDefault="00727932" w:rsidP="008C0593">
            <w:pPr>
              <w:ind w:firstLine="0"/>
              <w:rPr>
                <w:rFonts w:ascii="Times New Roman" w:hAnsi="Times New Roman"/>
                <w:b w:val="0"/>
                <w:sz w:val="20"/>
                <w:szCs w:val="20"/>
                <w:lang w:val="sr-Cyrl-CS"/>
              </w:rPr>
            </w:pPr>
            <w:r w:rsidRPr="008C0593">
              <w:rPr>
                <w:rFonts w:ascii="Times New Roman" w:hAnsi="Times New Roman"/>
                <w:b w:val="0"/>
                <w:sz w:val="20"/>
                <w:szCs w:val="20"/>
                <w:lang w:val="sr-Cyrl-CS"/>
              </w:rPr>
              <w:t>Стални трошкови</w:t>
            </w:r>
          </w:p>
        </w:tc>
        <w:tc>
          <w:tcPr>
            <w:tcW w:w="1134" w:type="dxa"/>
          </w:tcPr>
          <w:p w:rsidR="00727932" w:rsidRPr="00727932" w:rsidRDefault="008C0593" w:rsidP="008C059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C0593" w:rsidP="008C059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F023FF">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99</w:t>
            </w:r>
          </w:p>
        </w:tc>
        <w:tc>
          <w:tcPr>
            <w:tcW w:w="567" w:type="dxa"/>
          </w:tcPr>
          <w:p w:rsidR="00727932" w:rsidRPr="00727932" w:rsidRDefault="00727932" w:rsidP="00F023FF">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F023FF" w:rsidRDefault="00727932" w:rsidP="00F023FF">
            <w:pPr>
              <w:ind w:firstLine="0"/>
              <w:rPr>
                <w:rFonts w:ascii="Times New Roman" w:hAnsi="Times New Roman"/>
                <w:b w:val="0"/>
                <w:sz w:val="20"/>
                <w:szCs w:val="20"/>
                <w:lang w:val="sr-Cyrl-CS"/>
              </w:rPr>
            </w:pPr>
            <w:r w:rsidRPr="00F023FF">
              <w:rPr>
                <w:rFonts w:ascii="Times New Roman" w:hAnsi="Times New Roman"/>
                <w:b w:val="0"/>
                <w:sz w:val="20"/>
                <w:szCs w:val="20"/>
                <w:lang w:val="sr-Cyrl-CS"/>
              </w:rPr>
              <w:t>Услуге по уговору</w:t>
            </w:r>
          </w:p>
        </w:tc>
        <w:tc>
          <w:tcPr>
            <w:tcW w:w="1134" w:type="dxa"/>
          </w:tcPr>
          <w:p w:rsidR="00727932" w:rsidRPr="00727932" w:rsidRDefault="00F023FF" w:rsidP="00F023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700.000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F023FF" w:rsidP="00F023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700.000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F023FF">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100</w:t>
            </w:r>
          </w:p>
        </w:tc>
        <w:tc>
          <w:tcPr>
            <w:tcW w:w="567" w:type="dxa"/>
          </w:tcPr>
          <w:p w:rsidR="00727932" w:rsidRPr="00727932" w:rsidRDefault="00F023FF" w:rsidP="00F023FF">
            <w:pPr>
              <w:pStyle w:val="ListParagraph"/>
              <w:spacing w:after="0" w:line="240" w:lineRule="auto"/>
              <w:ind w:left="-817"/>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425</w:t>
            </w:r>
          </w:p>
        </w:tc>
        <w:tc>
          <w:tcPr>
            <w:tcW w:w="2977" w:type="dxa"/>
          </w:tcPr>
          <w:p w:rsidR="00727932" w:rsidRPr="00F023FF" w:rsidRDefault="00727932" w:rsidP="00F023FF">
            <w:pPr>
              <w:ind w:firstLine="0"/>
              <w:rPr>
                <w:rFonts w:ascii="Times New Roman" w:hAnsi="Times New Roman"/>
                <w:b w:val="0"/>
                <w:sz w:val="20"/>
                <w:szCs w:val="20"/>
                <w:lang w:val="sr-Cyrl-CS"/>
              </w:rPr>
            </w:pPr>
            <w:r w:rsidRPr="00F023FF">
              <w:rPr>
                <w:rFonts w:ascii="Times New Roman" w:hAnsi="Times New Roman"/>
                <w:b w:val="0"/>
                <w:sz w:val="20"/>
                <w:szCs w:val="20"/>
                <w:lang w:val="sr-Cyrl-CS"/>
              </w:rPr>
              <w:t>Текуће поправке</w:t>
            </w:r>
          </w:p>
        </w:tc>
        <w:tc>
          <w:tcPr>
            <w:tcW w:w="1134" w:type="dxa"/>
          </w:tcPr>
          <w:p w:rsidR="00727932" w:rsidRPr="00727932" w:rsidRDefault="00F023FF" w:rsidP="00F023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F023FF" w:rsidP="00F023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F023FF" w:rsidRDefault="00727932" w:rsidP="00F023FF">
            <w:pPr>
              <w:ind w:firstLine="0"/>
              <w:rPr>
                <w:rFonts w:ascii="Times New Roman" w:hAnsi="Times New Roman"/>
                <w:b w:val="0"/>
                <w:sz w:val="20"/>
                <w:szCs w:val="20"/>
                <w:lang w:val="sr-Cyrl-CS"/>
              </w:rPr>
            </w:pPr>
            <w:r w:rsidRPr="00F023FF">
              <w:rPr>
                <w:rFonts w:ascii="Times New Roman" w:hAnsi="Times New Roman"/>
                <w:b w:val="0"/>
                <w:sz w:val="20"/>
                <w:szCs w:val="20"/>
                <w:lang w:val="sr-Cyrl-CS"/>
              </w:rPr>
              <w:t>101</w:t>
            </w:r>
          </w:p>
        </w:tc>
        <w:tc>
          <w:tcPr>
            <w:tcW w:w="567" w:type="dxa"/>
          </w:tcPr>
          <w:p w:rsidR="00727932" w:rsidRPr="00727932" w:rsidRDefault="00727932" w:rsidP="00F023FF">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2977" w:type="dxa"/>
          </w:tcPr>
          <w:p w:rsidR="00727932" w:rsidRPr="00727932" w:rsidRDefault="00727932" w:rsidP="00F023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Зграде и грађ. објекти (канделабери)</w:t>
            </w:r>
          </w:p>
        </w:tc>
        <w:tc>
          <w:tcPr>
            <w:tcW w:w="1134" w:type="dxa"/>
          </w:tcPr>
          <w:p w:rsidR="00727932" w:rsidRPr="00727932" w:rsidRDefault="00F023FF" w:rsidP="00F023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900.000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F023FF" w:rsidP="00F023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900.000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F023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640</w:t>
            </w:r>
          </w:p>
        </w:tc>
        <w:tc>
          <w:tcPr>
            <w:tcW w:w="1134" w:type="dxa"/>
          </w:tcPr>
          <w:p w:rsidR="00727932" w:rsidRPr="00727932" w:rsidRDefault="00F023FF" w:rsidP="00F023FF">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6.000.000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F023FF" w:rsidP="00F023F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F023FF" w:rsidRDefault="00727932" w:rsidP="00F023FF">
            <w:pPr>
              <w:ind w:firstLine="0"/>
              <w:rPr>
                <w:rFonts w:ascii="Times New Roman" w:hAnsi="Times New Roman"/>
                <w:b w:val="0"/>
                <w:sz w:val="20"/>
                <w:szCs w:val="20"/>
                <w:lang w:val="sr-Cyrl-CS"/>
              </w:rPr>
            </w:pPr>
            <w:r w:rsidRPr="00F023FF">
              <w:rPr>
                <w:rFonts w:ascii="Times New Roman" w:hAnsi="Times New Roman"/>
                <w:b w:val="0"/>
                <w:sz w:val="20"/>
                <w:szCs w:val="20"/>
                <w:lang w:val="sr-Cyrl-CS"/>
              </w:rPr>
              <w:t>Приходи из буџета 01</w:t>
            </w:r>
          </w:p>
        </w:tc>
        <w:tc>
          <w:tcPr>
            <w:tcW w:w="1134" w:type="dxa"/>
          </w:tcPr>
          <w:p w:rsidR="00727932" w:rsidRPr="00727932" w:rsidRDefault="00F023FF" w:rsidP="00F023F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F023FF" w:rsidP="00F023F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F023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0001 (01)</w:t>
            </w:r>
          </w:p>
        </w:tc>
        <w:tc>
          <w:tcPr>
            <w:tcW w:w="1134" w:type="dxa"/>
          </w:tcPr>
          <w:p w:rsidR="00727932" w:rsidRPr="00727932" w:rsidRDefault="00F023FF" w:rsidP="00F023F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F023FF" w:rsidP="00F023F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F023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2 (01)</w:t>
            </w:r>
          </w:p>
        </w:tc>
        <w:tc>
          <w:tcPr>
            <w:tcW w:w="1134" w:type="dxa"/>
          </w:tcPr>
          <w:p w:rsidR="00727932" w:rsidRPr="00727932" w:rsidRDefault="00F023FF" w:rsidP="00F023F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F023FF" w:rsidP="00F023F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6.000.000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F023FF">
            <w:pPr>
              <w:pStyle w:val="ListParagraph"/>
              <w:spacing w:after="0" w:line="240" w:lineRule="auto"/>
              <w:ind w:left="0" w:firstLine="34"/>
              <w:jc w:val="center"/>
              <w:rPr>
                <w:rFonts w:ascii="Times New Roman" w:hAnsi="Times New Roman" w:cs="Times New Roman"/>
                <w:i/>
                <w:sz w:val="20"/>
                <w:szCs w:val="20"/>
                <w:lang w:val="sr-Cyrl-CS"/>
              </w:rPr>
            </w:pPr>
            <w:r w:rsidRPr="00727932">
              <w:rPr>
                <w:rFonts w:ascii="Times New Roman" w:hAnsi="Times New Roman" w:cs="Times New Roman"/>
                <w:sz w:val="20"/>
                <w:szCs w:val="20"/>
                <w:lang w:val="sr-Cyrl-CS"/>
              </w:rPr>
              <w:t>ЈАВНИ РЕД И БЕЗБЕДНОСТ КЛАСИФИКОВАН НА ДРУГОМ МЕСТУ</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2126" w:type="dxa"/>
            <w:gridSpan w:val="2"/>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rPr>
            </w:pPr>
            <w:r w:rsidRPr="00727932">
              <w:rPr>
                <w:rFonts w:ascii="Times New Roman" w:hAnsi="Times New Roman" w:cs="Times New Roman"/>
                <w:sz w:val="20"/>
                <w:szCs w:val="20"/>
                <w:lang w:val="sr-Cyrl-CS"/>
              </w:rPr>
              <w:t>Шифра 0602  ПРОГРАМ 15-ОПШТЕ УСЛУГЕ ЛОКАЛНЕ САМОУПРАВЕ</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0001- ФУНКЦИОНИСАЊЕ ЛОКАЛНЕ САМОУПРАВЕ</w:t>
            </w:r>
          </w:p>
        </w:tc>
      </w:tr>
      <w:tr w:rsidR="00727932" w:rsidRPr="00727932" w:rsidTr="001C7DD3">
        <w:trPr>
          <w:trHeight w:val="290"/>
        </w:trPr>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F023FF">
            <w:pPr>
              <w:pStyle w:val="ListParagraph"/>
              <w:spacing w:after="0" w:line="240" w:lineRule="auto"/>
              <w:ind w:left="-69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360</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F023FF">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Јавни ред и безбедност класификован на другом месту</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190F15" w:rsidP="00F023FF">
            <w:pPr>
              <w:pStyle w:val="ListParagraph"/>
              <w:spacing w:after="0" w:line="240" w:lineRule="auto"/>
              <w:ind w:left="-817"/>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102</w:t>
            </w:r>
          </w:p>
        </w:tc>
        <w:tc>
          <w:tcPr>
            <w:tcW w:w="567" w:type="dxa"/>
          </w:tcPr>
          <w:p w:rsidR="00727932" w:rsidRPr="00727932" w:rsidRDefault="00727932" w:rsidP="00190F15">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F023FF" w:rsidRDefault="00727932" w:rsidP="00F023FF">
            <w:pPr>
              <w:ind w:firstLine="0"/>
              <w:rPr>
                <w:rFonts w:ascii="Times New Roman" w:hAnsi="Times New Roman"/>
                <w:b w:val="0"/>
                <w:sz w:val="20"/>
                <w:szCs w:val="20"/>
                <w:lang w:val="sr-Cyrl-CS"/>
              </w:rPr>
            </w:pPr>
            <w:r w:rsidRPr="00F023FF">
              <w:rPr>
                <w:rFonts w:ascii="Times New Roman" w:hAnsi="Times New Roman"/>
                <w:b w:val="0"/>
                <w:sz w:val="20"/>
                <w:szCs w:val="20"/>
                <w:lang w:val="sr-Cyrl-CS"/>
              </w:rPr>
              <w:t>Услуге по уговору</w:t>
            </w:r>
          </w:p>
        </w:tc>
        <w:tc>
          <w:tcPr>
            <w:tcW w:w="1134" w:type="dxa"/>
          </w:tcPr>
          <w:p w:rsidR="00727932" w:rsidRPr="00727932" w:rsidRDefault="00F023FF" w:rsidP="00F023F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1.650.000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F023FF" w:rsidP="00F023FF">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1.650.000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F023FF">
            <w:pPr>
              <w:pStyle w:val="ListParagraph"/>
              <w:spacing w:after="0" w:line="240" w:lineRule="auto"/>
              <w:ind w:left="-711"/>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103</w:t>
            </w:r>
          </w:p>
        </w:tc>
        <w:tc>
          <w:tcPr>
            <w:tcW w:w="567" w:type="dxa"/>
          </w:tcPr>
          <w:p w:rsidR="00727932" w:rsidRPr="00727932" w:rsidRDefault="00727932" w:rsidP="00190F15">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425</w:t>
            </w:r>
          </w:p>
        </w:tc>
        <w:tc>
          <w:tcPr>
            <w:tcW w:w="2977" w:type="dxa"/>
          </w:tcPr>
          <w:p w:rsidR="00727932" w:rsidRPr="00727932" w:rsidRDefault="00727932" w:rsidP="00190F15">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Текуће поправке и одржавање</w:t>
            </w:r>
          </w:p>
        </w:tc>
        <w:tc>
          <w:tcPr>
            <w:tcW w:w="1134"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190F15">
            <w:pPr>
              <w:pStyle w:val="ListParagraph"/>
              <w:spacing w:after="0" w:line="240" w:lineRule="auto"/>
              <w:ind w:left="-72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104</w:t>
            </w:r>
          </w:p>
        </w:tc>
        <w:tc>
          <w:tcPr>
            <w:tcW w:w="567" w:type="dxa"/>
          </w:tcPr>
          <w:p w:rsidR="00727932" w:rsidRPr="00727932" w:rsidRDefault="00727932" w:rsidP="00190F15">
            <w:pPr>
              <w:pStyle w:val="ListParagraph"/>
              <w:spacing w:after="0" w:line="240" w:lineRule="auto"/>
              <w:ind w:left="-736"/>
              <w:jc w:val="center"/>
              <w:rPr>
                <w:rFonts w:ascii="Times New Roman" w:hAnsi="Times New Roman" w:cs="Times New Roman"/>
                <w:sz w:val="20"/>
                <w:szCs w:val="20"/>
              </w:rPr>
            </w:pPr>
            <w:r w:rsidRPr="00727932">
              <w:rPr>
                <w:rFonts w:ascii="Times New Roman" w:hAnsi="Times New Roman" w:cs="Times New Roman"/>
                <w:sz w:val="20"/>
                <w:szCs w:val="20"/>
              </w:rPr>
              <w:t>426</w:t>
            </w:r>
          </w:p>
        </w:tc>
        <w:tc>
          <w:tcPr>
            <w:tcW w:w="2977" w:type="dxa"/>
          </w:tcPr>
          <w:p w:rsidR="00727932" w:rsidRPr="00190F15" w:rsidRDefault="00727932" w:rsidP="00190F15">
            <w:pPr>
              <w:ind w:firstLine="0"/>
              <w:rPr>
                <w:rFonts w:ascii="Times New Roman" w:hAnsi="Times New Roman"/>
                <w:b w:val="0"/>
                <w:sz w:val="20"/>
                <w:szCs w:val="20"/>
              </w:rPr>
            </w:pPr>
            <w:r w:rsidRPr="00190F15">
              <w:rPr>
                <w:rFonts w:ascii="Times New Roman" w:hAnsi="Times New Roman"/>
                <w:b w:val="0"/>
                <w:sz w:val="20"/>
                <w:szCs w:val="20"/>
              </w:rPr>
              <w:t>Материјал</w:t>
            </w:r>
          </w:p>
        </w:tc>
        <w:tc>
          <w:tcPr>
            <w:tcW w:w="1134"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190F15">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105</w:t>
            </w:r>
          </w:p>
        </w:tc>
        <w:tc>
          <w:tcPr>
            <w:tcW w:w="567" w:type="dxa"/>
          </w:tcPr>
          <w:p w:rsidR="00727932" w:rsidRPr="00727932" w:rsidRDefault="00727932" w:rsidP="00190F15">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2977" w:type="dxa"/>
          </w:tcPr>
          <w:p w:rsidR="00727932" w:rsidRPr="00190F15" w:rsidRDefault="00727932" w:rsidP="00190F15">
            <w:pPr>
              <w:ind w:firstLine="0"/>
              <w:rPr>
                <w:rFonts w:ascii="Times New Roman" w:hAnsi="Times New Roman"/>
                <w:b w:val="0"/>
                <w:sz w:val="20"/>
                <w:szCs w:val="20"/>
              </w:rPr>
            </w:pPr>
            <w:r w:rsidRPr="00190F15">
              <w:rPr>
                <w:rFonts w:ascii="Times New Roman" w:hAnsi="Times New Roman"/>
                <w:b w:val="0"/>
                <w:sz w:val="20"/>
                <w:szCs w:val="20"/>
              </w:rPr>
              <w:t>Зграде и грађ. објекти</w:t>
            </w:r>
          </w:p>
        </w:tc>
        <w:tc>
          <w:tcPr>
            <w:tcW w:w="1134"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w:t>
            </w:r>
            <w:r w:rsidR="00727932" w:rsidRPr="00727932">
              <w:rPr>
                <w:rFonts w:ascii="Times New Roman" w:hAnsi="Times New Roman" w:cs="Times New Roman"/>
                <w:sz w:val="20"/>
                <w:szCs w:val="20"/>
              </w:rPr>
              <w:t>28</w:t>
            </w:r>
            <w:r w:rsidR="00727932" w:rsidRPr="00727932">
              <w:rPr>
                <w:rFonts w:ascii="Times New Roman" w:hAnsi="Times New Roman" w:cs="Times New Roman"/>
                <w:sz w:val="20"/>
                <w:szCs w:val="20"/>
                <w:lang w:val="sr-Cyrl-CS"/>
              </w:rPr>
              <w:t>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3.280.000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190F15">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106</w:t>
            </w:r>
          </w:p>
        </w:tc>
        <w:tc>
          <w:tcPr>
            <w:tcW w:w="567" w:type="dxa"/>
          </w:tcPr>
          <w:p w:rsidR="00727932" w:rsidRPr="00727932" w:rsidRDefault="00727932" w:rsidP="00190F15">
            <w:pPr>
              <w:pStyle w:val="ListParagraph"/>
              <w:spacing w:after="0" w:line="240" w:lineRule="auto"/>
              <w:ind w:left="-72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512</w:t>
            </w:r>
          </w:p>
        </w:tc>
        <w:tc>
          <w:tcPr>
            <w:tcW w:w="2977" w:type="dxa"/>
          </w:tcPr>
          <w:p w:rsidR="00727932" w:rsidRPr="00190F15" w:rsidRDefault="00727932" w:rsidP="00190F15">
            <w:pPr>
              <w:ind w:firstLine="0"/>
              <w:rPr>
                <w:rFonts w:ascii="Times New Roman" w:hAnsi="Times New Roman"/>
                <w:b w:val="0"/>
                <w:sz w:val="20"/>
                <w:szCs w:val="20"/>
                <w:lang w:val="sr-Cyrl-CS"/>
              </w:rPr>
            </w:pPr>
            <w:r w:rsidRPr="00190F15">
              <w:rPr>
                <w:rFonts w:ascii="Times New Roman" w:hAnsi="Times New Roman"/>
                <w:b w:val="0"/>
                <w:sz w:val="20"/>
                <w:szCs w:val="20"/>
                <w:lang w:val="sr-Cyrl-CS"/>
              </w:rPr>
              <w:t>Машине и опрема</w:t>
            </w:r>
          </w:p>
        </w:tc>
        <w:tc>
          <w:tcPr>
            <w:tcW w:w="1134"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1.37</w:t>
            </w:r>
            <w:r w:rsidR="00727932" w:rsidRPr="00727932">
              <w:rPr>
                <w:rFonts w:ascii="Times New Roman" w:hAnsi="Times New Roman" w:cs="Times New Roman"/>
                <w:sz w:val="20"/>
                <w:szCs w:val="20"/>
                <w:lang w:val="sr-Cyrl-CS"/>
              </w:rPr>
              <w:t>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1.370.000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90F1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360</w:t>
            </w:r>
          </w:p>
        </w:tc>
        <w:tc>
          <w:tcPr>
            <w:tcW w:w="1134"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6.900.000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6.900.000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190F15" w:rsidRDefault="00727932" w:rsidP="00190F15">
            <w:pPr>
              <w:ind w:firstLine="0"/>
              <w:rPr>
                <w:rFonts w:ascii="Times New Roman" w:hAnsi="Times New Roman"/>
                <w:b w:val="0"/>
                <w:sz w:val="20"/>
                <w:szCs w:val="20"/>
                <w:lang w:val="sr-Cyrl-CS"/>
              </w:rPr>
            </w:pPr>
            <w:r w:rsidRPr="00190F15">
              <w:rPr>
                <w:rFonts w:ascii="Times New Roman" w:hAnsi="Times New Roman"/>
                <w:b w:val="0"/>
                <w:sz w:val="20"/>
                <w:szCs w:val="20"/>
                <w:lang w:val="sr-Cyrl-CS"/>
              </w:rPr>
              <w:t>Приходи из буџета 01</w:t>
            </w:r>
          </w:p>
        </w:tc>
        <w:tc>
          <w:tcPr>
            <w:tcW w:w="1134"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6.900.000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6.900.000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90F1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0001 (01)</w:t>
            </w:r>
          </w:p>
        </w:tc>
        <w:tc>
          <w:tcPr>
            <w:tcW w:w="1134"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6.900.000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6.900.000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90F1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15 (01)</w:t>
            </w:r>
          </w:p>
        </w:tc>
        <w:tc>
          <w:tcPr>
            <w:tcW w:w="1134"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6.900.000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6.900.000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Шифра  1501    ПРОГРАМ 3-</w:t>
            </w:r>
            <w:r w:rsidRPr="00727932">
              <w:rPr>
                <w:rFonts w:ascii="Times New Roman" w:hAnsi="Times New Roman" w:cs="Times New Roman"/>
                <w:sz w:val="20"/>
                <w:szCs w:val="20"/>
              </w:rPr>
              <w:t xml:space="preserve"> </w:t>
            </w:r>
            <w:r w:rsidRPr="00727932">
              <w:rPr>
                <w:rFonts w:ascii="Times New Roman" w:hAnsi="Times New Roman" w:cs="Times New Roman"/>
                <w:sz w:val="20"/>
                <w:szCs w:val="20"/>
                <w:lang w:val="sr-Cyrl-CS"/>
              </w:rPr>
              <w:t>ЛОКАЛНИ ЕКОНОМСКИ РАЗВОЈ</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0002-МЕРЕ АКТИВНЕ ПОЛИТИКЕ ЗАПОШЉАВАЊА</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190F15">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412</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90F1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Општи послови по питању рада</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190F15">
            <w:pPr>
              <w:pStyle w:val="ListParagraph"/>
              <w:spacing w:after="0" w:line="240" w:lineRule="auto"/>
              <w:ind w:left="-72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107</w:t>
            </w:r>
          </w:p>
        </w:tc>
        <w:tc>
          <w:tcPr>
            <w:tcW w:w="567" w:type="dxa"/>
          </w:tcPr>
          <w:p w:rsidR="00727932" w:rsidRPr="00727932" w:rsidRDefault="00727932" w:rsidP="00190F15">
            <w:pPr>
              <w:pStyle w:val="ListParagraph"/>
              <w:spacing w:after="0" w:line="240" w:lineRule="auto"/>
              <w:ind w:left="-72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464</w:t>
            </w:r>
          </w:p>
        </w:tc>
        <w:tc>
          <w:tcPr>
            <w:tcW w:w="2977" w:type="dxa"/>
          </w:tcPr>
          <w:p w:rsidR="00727932" w:rsidRPr="00727932" w:rsidRDefault="00727932" w:rsidP="00190F15">
            <w:pPr>
              <w:pStyle w:val="ListParagraph"/>
              <w:spacing w:after="0" w:line="240" w:lineRule="auto"/>
              <w:ind w:left="0" w:right="-108"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Текуће дотације НСЗ по ЛАПЗ-у </w:t>
            </w:r>
          </w:p>
        </w:tc>
        <w:tc>
          <w:tcPr>
            <w:tcW w:w="1134"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4.080.000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190F15" w:rsidP="00190F15">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3.920.000</w:t>
            </w:r>
          </w:p>
        </w:tc>
        <w:tc>
          <w:tcPr>
            <w:tcW w:w="1276"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8.000.000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90F15">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lang w:val="sr-Cyrl-CS"/>
              </w:rPr>
              <w:t xml:space="preserve">Укупно за функц. класиф. </w:t>
            </w:r>
            <w:r w:rsidRPr="00727932">
              <w:rPr>
                <w:rFonts w:ascii="Times New Roman" w:hAnsi="Times New Roman" w:cs="Times New Roman"/>
                <w:sz w:val="20"/>
                <w:szCs w:val="20"/>
              </w:rPr>
              <w:t>412</w:t>
            </w:r>
          </w:p>
        </w:tc>
        <w:tc>
          <w:tcPr>
            <w:tcW w:w="1134"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4.080.000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3.920.000</w:t>
            </w:r>
          </w:p>
        </w:tc>
        <w:tc>
          <w:tcPr>
            <w:tcW w:w="1276"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190F15" w:rsidRDefault="00727932" w:rsidP="00190F15">
            <w:pPr>
              <w:ind w:firstLine="0"/>
              <w:rPr>
                <w:rFonts w:ascii="Times New Roman" w:hAnsi="Times New Roman"/>
                <w:b w:val="0"/>
                <w:sz w:val="20"/>
                <w:szCs w:val="20"/>
                <w:lang w:val="sr-Cyrl-CS"/>
              </w:rPr>
            </w:pPr>
            <w:r w:rsidRPr="00190F15">
              <w:rPr>
                <w:rFonts w:ascii="Times New Roman" w:hAnsi="Times New Roman"/>
                <w:b w:val="0"/>
                <w:sz w:val="20"/>
                <w:szCs w:val="20"/>
                <w:lang w:val="sr-Cyrl-CS"/>
              </w:rPr>
              <w:t>Приходи из буџета 01</w:t>
            </w:r>
          </w:p>
        </w:tc>
        <w:tc>
          <w:tcPr>
            <w:tcW w:w="1134"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4.080.000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276"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90F15">
            <w:pPr>
              <w:pStyle w:val="ListParagraph"/>
              <w:spacing w:after="0" w:line="240" w:lineRule="auto"/>
              <w:ind w:left="-108" w:right="-108"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Трансф. од ост. нивоа власти (07)</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3.920.000</w:t>
            </w:r>
          </w:p>
        </w:tc>
        <w:tc>
          <w:tcPr>
            <w:tcW w:w="1276"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3.920.000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90F1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0002 (01)</w:t>
            </w:r>
          </w:p>
        </w:tc>
        <w:tc>
          <w:tcPr>
            <w:tcW w:w="1134"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4.080.000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276"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90F1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w:t>
            </w:r>
            <w:r w:rsidRPr="00727932">
              <w:rPr>
                <w:rFonts w:ascii="Times New Roman" w:hAnsi="Times New Roman" w:cs="Times New Roman"/>
                <w:sz w:val="20"/>
                <w:szCs w:val="20"/>
              </w:rPr>
              <w:t xml:space="preserve"> 0002</w:t>
            </w:r>
            <w:r w:rsidRPr="00727932">
              <w:rPr>
                <w:rFonts w:ascii="Times New Roman" w:hAnsi="Times New Roman" w:cs="Times New Roman"/>
                <w:sz w:val="20"/>
                <w:szCs w:val="20"/>
                <w:lang w:val="sr-Cyrl-CS"/>
              </w:rPr>
              <w:t xml:space="preserve"> (07)</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3.920.000</w:t>
            </w:r>
          </w:p>
        </w:tc>
        <w:tc>
          <w:tcPr>
            <w:tcW w:w="1276"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3.920.000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90F1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3 (01)</w:t>
            </w:r>
          </w:p>
        </w:tc>
        <w:tc>
          <w:tcPr>
            <w:tcW w:w="1134"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4.080.000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276"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90F1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3 (07)</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3.920.000</w:t>
            </w:r>
          </w:p>
        </w:tc>
        <w:tc>
          <w:tcPr>
            <w:tcW w:w="1276"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3.920.000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0001- УНАПРЕЂЕЊЕ ПРИВРЕДНОГ И ИНВЕСТИЦИОНОГ АМБИЈЕНТА</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190F15">
            <w:pPr>
              <w:pStyle w:val="ListParagraph"/>
              <w:spacing w:after="0" w:line="240" w:lineRule="auto"/>
              <w:ind w:left="-731"/>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411</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90F1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Општи економски и комерцијални послови</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190F15">
            <w:pPr>
              <w:pStyle w:val="ListParagraph"/>
              <w:spacing w:after="0" w:line="240" w:lineRule="auto"/>
              <w:ind w:left="-72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108</w:t>
            </w:r>
          </w:p>
        </w:tc>
        <w:tc>
          <w:tcPr>
            <w:tcW w:w="567" w:type="dxa"/>
          </w:tcPr>
          <w:p w:rsidR="00727932" w:rsidRPr="00727932" w:rsidRDefault="00727932" w:rsidP="00190F15">
            <w:pPr>
              <w:pStyle w:val="ListParagraph"/>
              <w:spacing w:after="0" w:line="240" w:lineRule="auto"/>
              <w:ind w:left="-72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2977" w:type="dxa"/>
          </w:tcPr>
          <w:p w:rsidR="00727932" w:rsidRPr="00727932" w:rsidRDefault="00727932" w:rsidP="00190F1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Зграде и грађевински објекти (сређивање Индустријске зоне)</w:t>
            </w:r>
          </w:p>
        </w:tc>
        <w:tc>
          <w:tcPr>
            <w:tcW w:w="1134"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w:t>
            </w:r>
            <w:r w:rsidR="00727932" w:rsidRPr="00727932">
              <w:rPr>
                <w:rFonts w:ascii="Times New Roman" w:hAnsi="Times New Roman" w:cs="Times New Roman"/>
                <w:sz w:val="20"/>
                <w:szCs w:val="20"/>
                <w:lang w:val="sr-Cyrl-CS"/>
              </w:rPr>
              <w:t>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90F15">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411</w:t>
            </w:r>
          </w:p>
        </w:tc>
        <w:tc>
          <w:tcPr>
            <w:tcW w:w="1134"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190F15" w:rsidRDefault="00727932" w:rsidP="00190F15">
            <w:pPr>
              <w:ind w:firstLine="0"/>
              <w:rPr>
                <w:rFonts w:ascii="Times New Roman" w:hAnsi="Times New Roman"/>
                <w:b w:val="0"/>
                <w:sz w:val="20"/>
                <w:szCs w:val="20"/>
                <w:lang w:val="sr-Cyrl-CS"/>
              </w:rPr>
            </w:pPr>
            <w:r w:rsidRPr="00190F15">
              <w:rPr>
                <w:rFonts w:ascii="Times New Roman" w:hAnsi="Times New Roman"/>
                <w:b w:val="0"/>
                <w:sz w:val="20"/>
                <w:szCs w:val="20"/>
                <w:lang w:val="sr-Cyrl-CS"/>
              </w:rPr>
              <w:t>Приход из буџета (01)</w:t>
            </w:r>
          </w:p>
        </w:tc>
        <w:tc>
          <w:tcPr>
            <w:tcW w:w="1134"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90F15" w:rsidP="00190F15">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640E31">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0001 (01)</w:t>
            </w:r>
          </w:p>
        </w:tc>
        <w:tc>
          <w:tcPr>
            <w:tcW w:w="1134" w:type="dxa"/>
          </w:tcPr>
          <w:p w:rsidR="00727932" w:rsidRPr="00727932" w:rsidRDefault="00640E31" w:rsidP="00640E31">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640E31" w:rsidP="00640E31">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1E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3 (01)</w:t>
            </w:r>
          </w:p>
        </w:tc>
        <w:tc>
          <w:tcPr>
            <w:tcW w:w="1134" w:type="dxa"/>
          </w:tcPr>
          <w:p w:rsidR="00727932" w:rsidRPr="00727932" w:rsidRDefault="00581EA3" w:rsidP="00581E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1EA3" w:rsidP="00581E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rPr>
            </w:pPr>
            <w:r w:rsidRPr="00727932">
              <w:rPr>
                <w:rFonts w:ascii="Times New Roman" w:hAnsi="Times New Roman" w:cs="Times New Roman"/>
                <w:sz w:val="20"/>
                <w:szCs w:val="20"/>
                <w:lang w:val="sr-Cyrl-CS"/>
              </w:rPr>
              <w:t>Шифра 0501  ПРОГРАМ 17- ЕНЕРГЕТСКА ЕФИКАСНОСТ И ОБНОВЉИВИ ИЗВОРИ ЕНЕРГИЈЕ</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lastRenderedPageBreak/>
              <w:t xml:space="preserve">                       ПА  0001- ЕНЕРГЕТСКИ МЕНАЏМЕНТ</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581EA3">
            <w:pPr>
              <w:pStyle w:val="ListParagraph"/>
              <w:spacing w:after="0" w:line="240" w:lineRule="auto"/>
              <w:ind w:left="-743"/>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411</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1E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Општи економски и комерцијални послови</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rPr>
          <w:trHeight w:val="1551"/>
        </w:trPr>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581EA3">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109</w:t>
            </w:r>
          </w:p>
        </w:tc>
        <w:tc>
          <w:tcPr>
            <w:tcW w:w="567" w:type="dxa"/>
          </w:tcPr>
          <w:p w:rsidR="00727932" w:rsidRPr="00727932" w:rsidRDefault="00727932" w:rsidP="00581EA3">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2977" w:type="dxa"/>
          </w:tcPr>
          <w:p w:rsidR="00727932" w:rsidRPr="00727932" w:rsidRDefault="00727932" w:rsidP="00581E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Зграде и грађевински објекти (замена постојеће спољашње дрвене столарије О.У. </w:t>
            </w:r>
            <w:r w:rsidRPr="00727932">
              <w:rPr>
                <w:rFonts w:ascii="Times New Roman" w:hAnsi="Times New Roman" w:cs="Times New Roman"/>
                <w:sz w:val="20"/>
                <w:szCs w:val="20"/>
              </w:rPr>
              <w:t>4</w:t>
            </w:r>
            <w:r w:rsidRPr="00727932">
              <w:rPr>
                <w:rFonts w:ascii="Times New Roman" w:hAnsi="Times New Roman" w:cs="Times New Roman"/>
                <w:sz w:val="20"/>
                <w:szCs w:val="20"/>
                <w:lang w:val="sr-Cyrl-CS"/>
              </w:rPr>
              <w:t>.</w:t>
            </w:r>
            <w:r w:rsidRPr="00727932">
              <w:rPr>
                <w:rFonts w:ascii="Times New Roman" w:hAnsi="Times New Roman" w:cs="Times New Roman"/>
                <w:sz w:val="20"/>
                <w:szCs w:val="20"/>
              </w:rPr>
              <w:t>470</w:t>
            </w:r>
            <w:r w:rsidRPr="00727932">
              <w:rPr>
                <w:rFonts w:ascii="Times New Roman" w:hAnsi="Times New Roman" w:cs="Times New Roman"/>
                <w:sz w:val="20"/>
                <w:szCs w:val="20"/>
                <w:lang w:val="sr-Cyrl-CS"/>
              </w:rPr>
              <w:t>.</w:t>
            </w:r>
            <w:r w:rsidRPr="00727932">
              <w:rPr>
                <w:rFonts w:ascii="Times New Roman" w:hAnsi="Times New Roman" w:cs="Times New Roman"/>
                <w:sz w:val="20"/>
                <w:szCs w:val="20"/>
              </w:rPr>
              <w:t>048</w:t>
            </w:r>
            <w:r w:rsidRPr="00727932">
              <w:rPr>
                <w:rFonts w:ascii="Times New Roman" w:hAnsi="Times New Roman" w:cs="Times New Roman"/>
                <w:sz w:val="20"/>
                <w:szCs w:val="20"/>
                <w:lang w:val="sr-Cyrl-CS"/>
              </w:rPr>
              <w:t xml:space="preserve">, набавка и постављање изолације </w:t>
            </w:r>
            <w:r w:rsidRPr="00727932">
              <w:rPr>
                <w:rFonts w:ascii="Times New Roman" w:hAnsi="Times New Roman" w:cs="Times New Roman"/>
                <w:sz w:val="20"/>
                <w:szCs w:val="20"/>
              </w:rPr>
              <w:t>3</w:t>
            </w:r>
            <w:r w:rsidRPr="00727932">
              <w:rPr>
                <w:rFonts w:ascii="Times New Roman" w:hAnsi="Times New Roman" w:cs="Times New Roman"/>
                <w:sz w:val="20"/>
                <w:szCs w:val="20"/>
                <w:lang w:val="sr-Cyrl-CS"/>
              </w:rPr>
              <w:t>.</w:t>
            </w:r>
            <w:r w:rsidRPr="00727932">
              <w:rPr>
                <w:rFonts w:ascii="Times New Roman" w:hAnsi="Times New Roman" w:cs="Times New Roman"/>
                <w:sz w:val="20"/>
                <w:szCs w:val="20"/>
              </w:rPr>
              <w:t>438</w:t>
            </w:r>
            <w:r w:rsidRPr="00727932">
              <w:rPr>
                <w:rFonts w:ascii="Times New Roman" w:hAnsi="Times New Roman" w:cs="Times New Roman"/>
                <w:sz w:val="20"/>
                <w:szCs w:val="20"/>
                <w:lang w:val="sr-Cyrl-CS"/>
              </w:rPr>
              <w:t>.</w:t>
            </w:r>
            <w:r w:rsidRPr="00727932">
              <w:rPr>
                <w:rFonts w:ascii="Times New Roman" w:hAnsi="Times New Roman" w:cs="Times New Roman"/>
                <w:sz w:val="20"/>
                <w:szCs w:val="20"/>
              </w:rPr>
              <w:t xml:space="preserve">852 </w:t>
            </w:r>
            <w:r w:rsidRPr="00727932">
              <w:rPr>
                <w:rFonts w:ascii="Times New Roman" w:hAnsi="Times New Roman" w:cs="Times New Roman"/>
                <w:sz w:val="20"/>
                <w:szCs w:val="20"/>
                <w:lang w:val="sr-Cyrl-CS"/>
              </w:rPr>
              <w:t>дин., електроенергетске инсталације и инсталације за дојаву пожара 3.300.000 и 1.200.000</w:t>
            </w:r>
          </w:p>
          <w:p w:rsidR="00727932" w:rsidRPr="00727932" w:rsidRDefault="00727932" w:rsidP="00581EA3">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lang w:val="sr-Cyrl-CS"/>
              </w:rPr>
              <w:t>ОШ „Војвода Пријезда“ Сталаћ</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581EA3">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12.408.900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581EA3">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65.482.903</w:t>
            </w:r>
          </w:p>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581EA3" w:rsidP="00581E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77.891.803</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1E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411</w:t>
            </w:r>
          </w:p>
        </w:tc>
        <w:tc>
          <w:tcPr>
            <w:tcW w:w="1134" w:type="dxa"/>
          </w:tcPr>
          <w:p w:rsidR="00727932" w:rsidRPr="00727932" w:rsidRDefault="00727932" w:rsidP="00581E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12.408.900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581E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65.482.903</w:t>
            </w:r>
          </w:p>
        </w:tc>
        <w:tc>
          <w:tcPr>
            <w:tcW w:w="1276" w:type="dxa"/>
          </w:tcPr>
          <w:p w:rsidR="00727932" w:rsidRPr="00727932" w:rsidRDefault="00581EA3" w:rsidP="00581E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77.891.803</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581EA3" w:rsidRDefault="00727932" w:rsidP="00581EA3">
            <w:pPr>
              <w:ind w:firstLine="0"/>
              <w:rPr>
                <w:rFonts w:ascii="Times New Roman" w:hAnsi="Times New Roman"/>
                <w:b w:val="0"/>
                <w:sz w:val="20"/>
                <w:szCs w:val="20"/>
                <w:lang w:val="sr-Cyrl-CS"/>
              </w:rPr>
            </w:pPr>
            <w:r w:rsidRPr="00581EA3">
              <w:rPr>
                <w:rFonts w:ascii="Times New Roman" w:hAnsi="Times New Roman"/>
                <w:b w:val="0"/>
                <w:sz w:val="20"/>
                <w:szCs w:val="20"/>
                <w:lang w:val="sr-Cyrl-CS"/>
              </w:rPr>
              <w:t>Приход из буџета (01)</w:t>
            </w:r>
          </w:p>
        </w:tc>
        <w:tc>
          <w:tcPr>
            <w:tcW w:w="1134" w:type="dxa"/>
          </w:tcPr>
          <w:p w:rsidR="00727932" w:rsidRPr="00727932" w:rsidRDefault="00727932" w:rsidP="00581E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12.408.900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276" w:type="dxa"/>
          </w:tcPr>
          <w:p w:rsidR="00727932" w:rsidRPr="00727932" w:rsidRDefault="00581EA3" w:rsidP="00581EA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12.408.900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1EA3">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Приход из осталих извора</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581E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65.482.903</w:t>
            </w:r>
          </w:p>
        </w:tc>
        <w:tc>
          <w:tcPr>
            <w:tcW w:w="1276" w:type="dxa"/>
          </w:tcPr>
          <w:p w:rsidR="00727932" w:rsidRPr="00727932" w:rsidRDefault="00581EA3" w:rsidP="00581EA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65.482.903</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581EA3" w:rsidRDefault="00727932" w:rsidP="00581EA3">
            <w:pPr>
              <w:ind w:firstLine="0"/>
              <w:rPr>
                <w:rFonts w:ascii="Times New Roman" w:hAnsi="Times New Roman"/>
                <w:b w:val="0"/>
                <w:sz w:val="20"/>
                <w:szCs w:val="20"/>
                <w:lang w:val="sr-Cyrl-CS"/>
              </w:rPr>
            </w:pPr>
            <w:r w:rsidRPr="00581EA3">
              <w:rPr>
                <w:rFonts w:ascii="Times New Roman" w:hAnsi="Times New Roman"/>
                <w:b w:val="0"/>
                <w:sz w:val="20"/>
                <w:szCs w:val="20"/>
                <w:lang w:val="sr-Cyrl-CS"/>
              </w:rPr>
              <w:t>Укупно за ПА 0001</w:t>
            </w:r>
          </w:p>
        </w:tc>
        <w:tc>
          <w:tcPr>
            <w:tcW w:w="1134" w:type="dxa"/>
          </w:tcPr>
          <w:p w:rsidR="00727932" w:rsidRPr="00727932" w:rsidRDefault="00727932" w:rsidP="00581E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12.408.900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581E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65.482.903</w:t>
            </w:r>
          </w:p>
        </w:tc>
        <w:tc>
          <w:tcPr>
            <w:tcW w:w="1276" w:type="dxa"/>
          </w:tcPr>
          <w:p w:rsidR="00727932" w:rsidRPr="00727932" w:rsidRDefault="00581EA3" w:rsidP="00581E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77.891.803</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1E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17</w:t>
            </w:r>
          </w:p>
        </w:tc>
        <w:tc>
          <w:tcPr>
            <w:tcW w:w="1134" w:type="dxa"/>
          </w:tcPr>
          <w:p w:rsidR="00727932" w:rsidRPr="00727932" w:rsidRDefault="00727932" w:rsidP="00581E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12.408.900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581E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65.482.903</w:t>
            </w:r>
          </w:p>
        </w:tc>
        <w:tc>
          <w:tcPr>
            <w:tcW w:w="1276" w:type="dxa"/>
          </w:tcPr>
          <w:p w:rsidR="00727932" w:rsidRPr="00727932" w:rsidRDefault="00581EA3" w:rsidP="00581E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77.891.803</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Шифра 1101  ПРОГРАМ 1- УРБАНИЗАМ  И  ПРОСТОРНО ПЛАНИРАЊЕ</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0001- ПРОСТОРНО И УРБАНИСТИЧКО ПЛАНИРАЊЕ</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581EA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620</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581EA3" w:rsidRDefault="00727932" w:rsidP="00581EA3">
            <w:pPr>
              <w:ind w:firstLine="0"/>
              <w:rPr>
                <w:rFonts w:ascii="Times New Roman" w:hAnsi="Times New Roman"/>
                <w:b w:val="0"/>
                <w:sz w:val="20"/>
                <w:szCs w:val="20"/>
                <w:lang w:val="sr-Cyrl-CS"/>
              </w:rPr>
            </w:pPr>
            <w:r w:rsidRPr="00581EA3">
              <w:rPr>
                <w:rFonts w:ascii="Times New Roman" w:hAnsi="Times New Roman"/>
                <w:b w:val="0"/>
                <w:sz w:val="20"/>
                <w:szCs w:val="20"/>
                <w:lang w:val="sr-Cyrl-CS"/>
              </w:rPr>
              <w:t>Развој заједнице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581EA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110</w:t>
            </w:r>
          </w:p>
        </w:tc>
        <w:tc>
          <w:tcPr>
            <w:tcW w:w="567" w:type="dxa"/>
          </w:tcPr>
          <w:p w:rsidR="00727932" w:rsidRPr="00727932" w:rsidRDefault="00727932" w:rsidP="00581EA3">
            <w:pPr>
              <w:pStyle w:val="ListParagraph"/>
              <w:spacing w:after="0" w:line="240" w:lineRule="auto"/>
              <w:ind w:left="-70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2977" w:type="dxa"/>
          </w:tcPr>
          <w:p w:rsidR="00727932" w:rsidRPr="00727932" w:rsidRDefault="00727932" w:rsidP="001358D1">
            <w:pPr>
              <w:pStyle w:val="ListParagraph"/>
              <w:spacing w:after="0" w:line="240" w:lineRule="auto"/>
              <w:ind w:left="-108" w:right="-108"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Зграде и грађ. објекти, Одлука Минис. привреде за суфинансирање у изради пројектно-техничке </w:t>
            </w:r>
            <w:r w:rsidR="001358D1">
              <w:rPr>
                <w:rFonts w:ascii="Times New Roman" w:hAnsi="Times New Roman" w:cs="Times New Roman"/>
                <w:sz w:val="20"/>
                <w:szCs w:val="20"/>
                <w:lang w:val="sr-Cyrl-CS"/>
              </w:rPr>
              <w:t>д</w:t>
            </w:r>
            <w:r w:rsidRPr="00727932">
              <w:rPr>
                <w:rFonts w:ascii="Times New Roman" w:hAnsi="Times New Roman" w:cs="Times New Roman"/>
                <w:sz w:val="20"/>
                <w:szCs w:val="20"/>
                <w:lang w:val="sr-Cyrl-CS"/>
              </w:rPr>
              <w:t xml:space="preserve">окументације-израда </w:t>
            </w:r>
            <w:r w:rsidR="001358D1">
              <w:rPr>
                <w:rFonts w:ascii="Times New Roman" w:hAnsi="Times New Roman" w:cs="Times New Roman"/>
                <w:sz w:val="20"/>
                <w:szCs w:val="20"/>
                <w:lang w:val="sr-Cyrl-CS"/>
              </w:rPr>
              <w:t>п</w:t>
            </w:r>
            <w:r w:rsidRPr="00727932">
              <w:rPr>
                <w:rFonts w:ascii="Times New Roman" w:hAnsi="Times New Roman" w:cs="Times New Roman"/>
                <w:sz w:val="20"/>
                <w:szCs w:val="20"/>
                <w:lang w:val="sr-Cyrl-CS"/>
              </w:rPr>
              <w:t>остројења за пречишћавање отпадних вода у општини Ћићевац (8.349.600), пројекат ПУ „Чаролија“, пројекат секундарне водоводне мреже, пројекат тротоара и пројекат улица по Програму развоја општине као и заједничко учешће од 10% за пројектовање регионалне депоније 300.000 динара са општином Варварин</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p w:rsidR="00727932" w:rsidRPr="00727932" w:rsidRDefault="00727932" w:rsidP="00581EA3">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13.000.000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p w:rsidR="00727932" w:rsidRPr="00727932" w:rsidRDefault="00581EA3" w:rsidP="00581EA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13.000.000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1EA3">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Укупно за функц. класиф. 620</w:t>
            </w:r>
          </w:p>
        </w:tc>
        <w:tc>
          <w:tcPr>
            <w:tcW w:w="1134" w:type="dxa"/>
          </w:tcPr>
          <w:p w:rsidR="00727932" w:rsidRPr="00727932" w:rsidRDefault="00727932" w:rsidP="00581E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13.000.000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1EA3" w:rsidP="00581EA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13.000.000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581EA3" w:rsidRDefault="00727932" w:rsidP="00581EA3">
            <w:pPr>
              <w:ind w:firstLine="0"/>
              <w:rPr>
                <w:rFonts w:ascii="Times New Roman" w:hAnsi="Times New Roman"/>
                <w:b w:val="0"/>
                <w:sz w:val="20"/>
                <w:szCs w:val="20"/>
                <w:lang w:val="sr-Cyrl-CS"/>
              </w:rPr>
            </w:pPr>
            <w:r w:rsidRPr="00581EA3">
              <w:rPr>
                <w:rFonts w:ascii="Times New Roman" w:hAnsi="Times New Roman"/>
                <w:b w:val="0"/>
                <w:sz w:val="20"/>
                <w:szCs w:val="20"/>
                <w:lang w:val="sr-Cyrl-CS"/>
              </w:rPr>
              <w:t>Приход из буџета (01)</w:t>
            </w:r>
          </w:p>
        </w:tc>
        <w:tc>
          <w:tcPr>
            <w:tcW w:w="1134" w:type="dxa"/>
          </w:tcPr>
          <w:p w:rsidR="00727932" w:rsidRPr="00727932" w:rsidRDefault="00581EA3" w:rsidP="00581E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7.120.000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1EA3" w:rsidP="00581EA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7.120.000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1E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Пренета неутрошена средства</w:t>
            </w:r>
          </w:p>
        </w:tc>
        <w:tc>
          <w:tcPr>
            <w:tcW w:w="1134" w:type="dxa"/>
          </w:tcPr>
          <w:p w:rsidR="00727932" w:rsidRPr="00727932" w:rsidRDefault="00581EA3" w:rsidP="00581EA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5.880.000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1EA3" w:rsidP="00581EA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5.880.000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1E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0001 (01)</w:t>
            </w:r>
          </w:p>
        </w:tc>
        <w:tc>
          <w:tcPr>
            <w:tcW w:w="1134" w:type="dxa"/>
          </w:tcPr>
          <w:p w:rsidR="00727932" w:rsidRPr="00727932" w:rsidRDefault="00727932" w:rsidP="00581E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13.000.000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1EA3" w:rsidP="00581EA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13.000.000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581E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 (01)</w:t>
            </w:r>
          </w:p>
        </w:tc>
        <w:tc>
          <w:tcPr>
            <w:tcW w:w="1134" w:type="dxa"/>
          </w:tcPr>
          <w:p w:rsidR="00727932" w:rsidRPr="00727932" w:rsidRDefault="00727932" w:rsidP="00581EA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13.000.000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81EA3" w:rsidP="00581EA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13.000.000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0005-ОСТВАРИВАЊЕ ЈАВНОГ ИНТЕРЕСА У ОДРЖАВАЊУ ЗГРАДА</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F200D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620</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F200D3" w:rsidRDefault="00727932" w:rsidP="00F200D3">
            <w:pPr>
              <w:ind w:firstLine="0"/>
              <w:rPr>
                <w:rFonts w:ascii="Times New Roman" w:hAnsi="Times New Roman"/>
                <w:b w:val="0"/>
                <w:sz w:val="20"/>
                <w:szCs w:val="20"/>
                <w:lang w:val="sr-Cyrl-CS"/>
              </w:rPr>
            </w:pPr>
            <w:r w:rsidRPr="00F200D3">
              <w:rPr>
                <w:rFonts w:ascii="Times New Roman" w:hAnsi="Times New Roman"/>
                <w:b w:val="0"/>
                <w:sz w:val="20"/>
                <w:szCs w:val="20"/>
                <w:lang w:val="sr-Cyrl-CS"/>
              </w:rPr>
              <w:t>Развој заједнице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2C114C">
            <w:pPr>
              <w:pStyle w:val="ListParagraph"/>
              <w:spacing w:after="0" w:line="240" w:lineRule="auto"/>
              <w:ind w:left="-722" w:firstLine="61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110</w:t>
            </w:r>
            <w:r w:rsidR="002C114C">
              <w:rPr>
                <w:rFonts w:ascii="Times New Roman" w:hAnsi="Times New Roman" w:cs="Times New Roman"/>
                <w:sz w:val="20"/>
                <w:szCs w:val="20"/>
                <w:lang w:val="sr-Cyrl-CS"/>
              </w:rPr>
              <w:t>/1</w:t>
            </w:r>
          </w:p>
        </w:tc>
        <w:tc>
          <w:tcPr>
            <w:tcW w:w="567" w:type="dxa"/>
          </w:tcPr>
          <w:p w:rsidR="00727932" w:rsidRPr="00727932" w:rsidRDefault="00727932" w:rsidP="00F200D3">
            <w:pPr>
              <w:pStyle w:val="ListParagraph"/>
              <w:spacing w:after="0" w:line="240" w:lineRule="auto"/>
              <w:ind w:left="-725"/>
              <w:rPr>
                <w:rFonts w:ascii="Times New Roman" w:hAnsi="Times New Roman" w:cs="Times New Roman"/>
                <w:sz w:val="20"/>
                <w:szCs w:val="20"/>
                <w:lang w:val="sr-Cyrl-CS"/>
              </w:rPr>
            </w:pPr>
            <w:r w:rsidRPr="00727932">
              <w:rPr>
                <w:rFonts w:ascii="Times New Roman" w:hAnsi="Times New Roman" w:cs="Times New Roman"/>
                <w:sz w:val="20"/>
                <w:szCs w:val="20"/>
                <w:lang w:val="sr-Cyrl-CS"/>
              </w:rPr>
              <w:t>451</w:t>
            </w:r>
          </w:p>
        </w:tc>
        <w:tc>
          <w:tcPr>
            <w:tcW w:w="2977" w:type="dxa"/>
          </w:tcPr>
          <w:p w:rsidR="00727932" w:rsidRPr="00F200D3" w:rsidRDefault="00727932" w:rsidP="00F200D3">
            <w:pPr>
              <w:ind w:firstLine="0"/>
              <w:rPr>
                <w:rFonts w:ascii="Times New Roman" w:hAnsi="Times New Roman"/>
                <w:b w:val="0"/>
                <w:sz w:val="20"/>
                <w:szCs w:val="20"/>
              </w:rPr>
            </w:pPr>
            <w:r w:rsidRPr="00F200D3">
              <w:rPr>
                <w:rFonts w:ascii="Times New Roman" w:hAnsi="Times New Roman"/>
                <w:b w:val="0"/>
                <w:sz w:val="20"/>
                <w:szCs w:val="20"/>
              </w:rPr>
              <w:t>Субвенције</w:t>
            </w:r>
          </w:p>
        </w:tc>
        <w:tc>
          <w:tcPr>
            <w:tcW w:w="1134" w:type="dxa"/>
          </w:tcPr>
          <w:p w:rsidR="00727932" w:rsidRPr="00727932" w:rsidRDefault="002C114C" w:rsidP="002C114C">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2C114C" w:rsidP="002C114C">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2C114C">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Укупно за функ. класиф. 620</w:t>
            </w:r>
          </w:p>
        </w:tc>
        <w:tc>
          <w:tcPr>
            <w:tcW w:w="1134" w:type="dxa"/>
          </w:tcPr>
          <w:p w:rsidR="00727932" w:rsidRPr="00727932" w:rsidRDefault="002C114C" w:rsidP="002C114C">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2C114C" w:rsidP="002C114C">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1358D1" w:rsidRDefault="00727932" w:rsidP="001358D1">
            <w:pPr>
              <w:ind w:firstLine="0"/>
              <w:rPr>
                <w:rFonts w:ascii="Times New Roman" w:hAnsi="Times New Roman"/>
                <w:b w:val="0"/>
                <w:sz w:val="20"/>
                <w:szCs w:val="20"/>
              </w:rPr>
            </w:pPr>
            <w:r w:rsidRPr="001358D1">
              <w:rPr>
                <w:rFonts w:ascii="Times New Roman" w:hAnsi="Times New Roman"/>
                <w:b w:val="0"/>
                <w:sz w:val="20"/>
                <w:szCs w:val="20"/>
              </w:rPr>
              <w:t>Приход из буџета (01)</w:t>
            </w:r>
          </w:p>
        </w:tc>
        <w:tc>
          <w:tcPr>
            <w:tcW w:w="1134" w:type="dxa"/>
          </w:tcPr>
          <w:p w:rsidR="00727932" w:rsidRPr="00727932" w:rsidRDefault="001358D1" w:rsidP="001358D1">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358D1" w:rsidP="001358D1">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1358D1" w:rsidRDefault="00727932" w:rsidP="001358D1">
            <w:pPr>
              <w:ind w:firstLine="0"/>
              <w:rPr>
                <w:rFonts w:ascii="Times New Roman" w:hAnsi="Times New Roman"/>
                <w:b w:val="0"/>
                <w:sz w:val="20"/>
                <w:szCs w:val="20"/>
              </w:rPr>
            </w:pPr>
            <w:r w:rsidRPr="001358D1">
              <w:rPr>
                <w:rFonts w:ascii="Times New Roman" w:hAnsi="Times New Roman"/>
                <w:b w:val="0"/>
                <w:sz w:val="20"/>
                <w:szCs w:val="20"/>
              </w:rPr>
              <w:t>Укупно за ПА 0005</w:t>
            </w:r>
          </w:p>
        </w:tc>
        <w:tc>
          <w:tcPr>
            <w:tcW w:w="1134" w:type="dxa"/>
          </w:tcPr>
          <w:p w:rsidR="00727932" w:rsidRPr="00727932" w:rsidRDefault="001358D1" w:rsidP="001358D1">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358D1" w:rsidP="001358D1">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358D1">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Укупно за ПРОГРАМ 1 (01)</w:t>
            </w:r>
          </w:p>
        </w:tc>
        <w:tc>
          <w:tcPr>
            <w:tcW w:w="1134" w:type="dxa"/>
          </w:tcPr>
          <w:p w:rsidR="00727932" w:rsidRPr="00727932" w:rsidRDefault="001358D1" w:rsidP="001358D1">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358D1" w:rsidP="001358D1">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Шифра 1201    ПРОГРАМ 13-РАЗВОЈ КУЛТУРЕ </w:t>
            </w:r>
          </w:p>
        </w:tc>
      </w:tr>
      <w:tr w:rsidR="00727932" w:rsidRPr="00727932" w:rsidTr="001C7DD3">
        <w:tc>
          <w:tcPr>
            <w:tcW w:w="10031" w:type="dxa"/>
            <w:gridSpan w:val="19"/>
          </w:tcPr>
          <w:p w:rsidR="00727932" w:rsidRPr="00727932" w:rsidRDefault="00727932" w:rsidP="001358D1">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lang w:val="sr-Cyrl-CS"/>
              </w:rPr>
              <w:t xml:space="preserve">                          ПА 0004-ОСТВАРИВАЊЕ И УНАПРЕЂИВАЊЕ ЈАВНОГ ИНТЕРЕСА У ОБЛАСТИ ЈАВНОГ      </w:t>
            </w:r>
            <w:r w:rsidRPr="00727932">
              <w:rPr>
                <w:rFonts w:ascii="Times New Roman" w:hAnsi="Times New Roman" w:cs="Times New Roman"/>
                <w:sz w:val="20"/>
                <w:szCs w:val="20"/>
              </w:rPr>
              <w:t xml:space="preserve">             </w:t>
            </w:r>
          </w:p>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rPr>
              <w:t xml:space="preserve">                                          </w:t>
            </w:r>
            <w:r w:rsidRPr="00727932">
              <w:rPr>
                <w:rFonts w:ascii="Times New Roman" w:hAnsi="Times New Roman" w:cs="Times New Roman"/>
                <w:sz w:val="20"/>
                <w:szCs w:val="20"/>
                <w:lang w:val="sr-Cyrl-CS"/>
              </w:rPr>
              <w:t xml:space="preserve">ИНФОРМИСАЊА </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1358D1">
            <w:pPr>
              <w:pStyle w:val="ListParagraph"/>
              <w:spacing w:after="0" w:line="240" w:lineRule="auto"/>
              <w:ind w:left="-732"/>
              <w:rPr>
                <w:rFonts w:ascii="Times New Roman" w:hAnsi="Times New Roman" w:cs="Times New Roman"/>
                <w:sz w:val="20"/>
                <w:szCs w:val="20"/>
                <w:lang w:val="sr-Cyrl-CS"/>
              </w:rPr>
            </w:pPr>
          </w:p>
        </w:tc>
        <w:tc>
          <w:tcPr>
            <w:tcW w:w="567" w:type="dxa"/>
          </w:tcPr>
          <w:p w:rsidR="00727932" w:rsidRPr="00727932" w:rsidRDefault="00727932" w:rsidP="001358D1">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830</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358D1">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Услуге емитовања и штампања</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1358D1">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111</w:t>
            </w:r>
          </w:p>
        </w:tc>
        <w:tc>
          <w:tcPr>
            <w:tcW w:w="567" w:type="dxa"/>
          </w:tcPr>
          <w:p w:rsidR="00727932" w:rsidRPr="00727932" w:rsidRDefault="00727932" w:rsidP="001358D1">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1358D1" w:rsidRDefault="00727932" w:rsidP="001358D1">
            <w:pPr>
              <w:ind w:firstLine="0"/>
              <w:rPr>
                <w:rFonts w:ascii="Times New Roman" w:hAnsi="Times New Roman"/>
                <w:b w:val="0"/>
                <w:sz w:val="20"/>
                <w:szCs w:val="20"/>
                <w:lang w:val="sr-Cyrl-CS"/>
              </w:rPr>
            </w:pPr>
            <w:r w:rsidRPr="001358D1">
              <w:rPr>
                <w:rFonts w:ascii="Times New Roman" w:hAnsi="Times New Roman"/>
                <w:b w:val="0"/>
                <w:sz w:val="20"/>
                <w:szCs w:val="20"/>
                <w:lang w:val="sr-Cyrl-CS"/>
              </w:rPr>
              <w:t>Услуге по уговору</w:t>
            </w:r>
          </w:p>
        </w:tc>
        <w:tc>
          <w:tcPr>
            <w:tcW w:w="1134" w:type="dxa"/>
          </w:tcPr>
          <w:p w:rsidR="00727932" w:rsidRPr="00727932" w:rsidRDefault="001358D1" w:rsidP="001358D1">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1.500.000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358D1" w:rsidP="001358D1">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1.500.000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358D1">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функ.класиф. 830</w:t>
            </w:r>
          </w:p>
        </w:tc>
        <w:tc>
          <w:tcPr>
            <w:tcW w:w="1134" w:type="dxa"/>
          </w:tcPr>
          <w:p w:rsidR="00727932" w:rsidRPr="00727932" w:rsidRDefault="001358D1" w:rsidP="001358D1">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1.500.000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358D1" w:rsidP="001358D1">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1.500.000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358D1">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0004 (01)</w:t>
            </w:r>
          </w:p>
        </w:tc>
        <w:tc>
          <w:tcPr>
            <w:tcW w:w="1134" w:type="dxa"/>
          </w:tcPr>
          <w:p w:rsidR="00727932" w:rsidRPr="00727932" w:rsidRDefault="001358D1" w:rsidP="001358D1">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1.500.000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358D1" w:rsidP="001358D1">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1.500.000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358D1">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Укупно за ПРОГРАМ 13 (01) </w:t>
            </w:r>
          </w:p>
        </w:tc>
        <w:tc>
          <w:tcPr>
            <w:tcW w:w="1134" w:type="dxa"/>
          </w:tcPr>
          <w:p w:rsidR="00727932" w:rsidRPr="00727932" w:rsidRDefault="001358D1" w:rsidP="001358D1">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1.500.000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358D1" w:rsidP="001358D1">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1.500.000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358D1">
            <w:pPr>
              <w:pStyle w:val="ListParagraph"/>
              <w:spacing w:after="0" w:line="240" w:lineRule="auto"/>
              <w:ind w:left="0"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НАРОДНА БИБЛИОТЕКА</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Шифра 1201    ПРОГРАМ 13 -РАЗВОЈ КУЛТУРЕ И ИНФОРМИСАЊА</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0001-ФУНКЦИОНИСАЊЕ ЛОКАЛНИХ УСТАНОВА КУЛТУРЕ</w:t>
            </w:r>
          </w:p>
        </w:tc>
      </w:tr>
      <w:tr w:rsidR="00727932" w:rsidRPr="00727932" w:rsidTr="001C7DD3">
        <w:trPr>
          <w:trHeight w:val="98"/>
        </w:trPr>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605AE0">
            <w:pPr>
              <w:pStyle w:val="ListParagraph"/>
              <w:spacing w:after="0" w:line="240" w:lineRule="auto"/>
              <w:ind w:left="-732" w:right="-108" w:firstLine="624"/>
              <w:rPr>
                <w:rFonts w:ascii="Times New Roman" w:hAnsi="Times New Roman" w:cs="Times New Roman"/>
                <w:sz w:val="20"/>
                <w:szCs w:val="20"/>
                <w:lang w:val="sr-Cyrl-CS"/>
              </w:rPr>
            </w:pPr>
            <w:r w:rsidRPr="00727932">
              <w:rPr>
                <w:rFonts w:ascii="Times New Roman" w:hAnsi="Times New Roman" w:cs="Times New Roman"/>
                <w:sz w:val="20"/>
                <w:szCs w:val="20"/>
                <w:lang w:val="sr-Cyrl-CS"/>
              </w:rPr>
              <w:t>4.02</w:t>
            </w:r>
          </w:p>
        </w:tc>
        <w:tc>
          <w:tcPr>
            <w:tcW w:w="567" w:type="dxa"/>
          </w:tcPr>
          <w:p w:rsidR="00727932" w:rsidRPr="00727932" w:rsidRDefault="00727932" w:rsidP="00605AE0">
            <w:pPr>
              <w:pStyle w:val="ListParagraph"/>
              <w:spacing w:after="0" w:line="240" w:lineRule="auto"/>
              <w:ind w:left="-731"/>
              <w:rPr>
                <w:rFonts w:ascii="Times New Roman" w:hAnsi="Times New Roman" w:cs="Times New Roman"/>
                <w:sz w:val="20"/>
                <w:szCs w:val="20"/>
                <w:lang w:val="sr-Cyrl-CS"/>
              </w:rPr>
            </w:pPr>
            <w:r w:rsidRPr="00727932">
              <w:rPr>
                <w:rFonts w:ascii="Times New Roman" w:hAnsi="Times New Roman" w:cs="Times New Roman"/>
                <w:sz w:val="20"/>
                <w:szCs w:val="20"/>
                <w:lang w:val="sr-Cyrl-CS"/>
              </w:rPr>
              <w:t>820</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605AE0" w:rsidRDefault="00727932" w:rsidP="00605AE0">
            <w:pPr>
              <w:ind w:firstLine="0"/>
              <w:rPr>
                <w:rFonts w:ascii="Times New Roman" w:hAnsi="Times New Roman"/>
                <w:b w:val="0"/>
                <w:sz w:val="20"/>
                <w:szCs w:val="20"/>
                <w:lang w:val="sr-Cyrl-CS"/>
              </w:rPr>
            </w:pPr>
            <w:r w:rsidRPr="00605AE0">
              <w:rPr>
                <w:rFonts w:ascii="Times New Roman" w:hAnsi="Times New Roman"/>
                <w:b w:val="0"/>
                <w:sz w:val="20"/>
                <w:szCs w:val="20"/>
                <w:lang w:val="sr-Cyrl-CS"/>
              </w:rPr>
              <w:t>Услуге културе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605AE0">
            <w:pPr>
              <w:pStyle w:val="ListParagraph"/>
              <w:spacing w:after="0" w:line="240" w:lineRule="auto"/>
              <w:ind w:left="-745"/>
              <w:rPr>
                <w:rFonts w:ascii="Times New Roman" w:hAnsi="Times New Roman" w:cs="Times New Roman"/>
                <w:sz w:val="20"/>
                <w:szCs w:val="20"/>
                <w:lang w:val="sr-Cyrl-CS"/>
              </w:rPr>
            </w:pPr>
            <w:r w:rsidRPr="00727932">
              <w:rPr>
                <w:rFonts w:ascii="Times New Roman" w:hAnsi="Times New Roman" w:cs="Times New Roman"/>
                <w:sz w:val="20"/>
                <w:szCs w:val="20"/>
                <w:lang w:val="sr-Cyrl-CS"/>
              </w:rPr>
              <w:t>112</w:t>
            </w:r>
          </w:p>
        </w:tc>
        <w:tc>
          <w:tcPr>
            <w:tcW w:w="567" w:type="dxa"/>
          </w:tcPr>
          <w:p w:rsidR="00727932" w:rsidRPr="00727932" w:rsidRDefault="00727932" w:rsidP="00605AE0">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411</w:t>
            </w:r>
          </w:p>
        </w:tc>
        <w:tc>
          <w:tcPr>
            <w:tcW w:w="2977" w:type="dxa"/>
          </w:tcPr>
          <w:p w:rsidR="00727932" w:rsidRPr="00727932" w:rsidRDefault="00727932" w:rsidP="00605AE0">
            <w:pPr>
              <w:pStyle w:val="ListParagraph"/>
              <w:spacing w:after="0" w:line="240" w:lineRule="auto"/>
              <w:ind w:left="0" w:right="-108" w:firstLine="0"/>
              <w:rPr>
                <w:rFonts w:ascii="Times New Roman" w:hAnsi="Times New Roman" w:cs="Times New Roman"/>
                <w:sz w:val="20"/>
                <w:szCs w:val="20"/>
              </w:rPr>
            </w:pPr>
            <w:r w:rsidRPr="00727932">
              <w:rPr>
                <w:rFonts w:ascii="Times New Roman" w:hAnsi="Times New Roman" w:cs="Times New Roman"/>
                <w:sz w:val="20"/>
                <w:szCs w:val="20"/>
                <w:lang w:val="sr-Cyrl-CS"/>
              </w:rPr>
              <w:t>Плате, додаци и накнаде запосл</w:t>
            </w:r>
            <w:r w:rsidRPr="00727932">
              <w:rPr>
                <w:rFonts w:ascii="Times New Roman" w:hAnsi="Times New Roman" w:cs="Times New Roman"/>
                <w:sz w:val="20"/>
                <w:szCs w:val="20"/>
              </w:rPr>
              <w:t>.</w:t>
            </w:r>
          </w:p>
        </w:tc>
        <w:tc>
          <w:tcPr>
            <w:tcW w:w="1134"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6.000.000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605AE0">
            <w:pPr>
              <w:pStyle w:val="ListParagraph"/>
              <w:spacing w:after="0" w:line="240" w:lineRule="auto"/>
              <w:ind w:left="-734"/>
              <w:rPr>
                <w:rFonts w:ascii="Times New Roman" w:hAnsi="Times New Roman" w:cs="Times New Roman"/>
                <w:sz w:val="20"/>
                <w:szCs w:val="20"/>
                <w:lang w:val="sr-Cyrl-CS"/>
              </w:rPr>
            </w:pPr>
            <w:r w:rsidRPr="00727932">
              <w:rPr>
                <w:rFonts w:ascii="Times New Roman" w:hAnsi="Times New Roman" w:cs="Times New Roman"/>
                <w:sz w:val="20"/>
                <w:szCs w:val="20"/>
                <w:lang w:val="sr-Cyrl-CS"/>
              </w:rPr>
              <w:t>113</w:t>
            </w:r>
          </w:p>
        </w:tc>
        <w:tc>
          <w:tcPr>
            <w:tcW w:w="567" w:type="dxa"/>
          </w:tcPr>
          <w:p w:rsidR="00727932" w:rsidRPr="00727932" w:rsidRDefault="00727932" w:rsidP="00605AE0">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412</w:t>
            </w:r>
          </w:p>
        </w:tc>
        <w:tc>
          <w:tcPr>
            <w:tcW w:w="2977" w:type="dxa"/>
          </w:tcPr>
          <w:p w:rsidR="00727932" w:rsidRPr="00727932" w:rsidRDefault="00727932" w:rsidP="00605AE0">
            <w:pPr>
              <w:pStyle w:val="ListParagraph"/>
              <w:spacing w:after="0" w:line="240" w:lineRule="auto"/>
              <w:ind w:left="0" w:right="-108"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Социј</w:t>
            </w:r>
            <w:r w:rsidRPr="00727932">
              <w:rPr>
                <w:rFonts w:ascii="Times New Roman" w:hAnsi="Times New Roman" w:cs="Times New Roman"/>
                <w:sz w:val="20"/>
                <w:szCs w:val="20"/>
              </w:rPr>
              <w:t>.</w:t>
            </w:r>
            <w:r w:rsidRPr="00727932">
              <w:rPr>
                <w:rFonts w:ascii="Times New Roman" w:hAnsi="Times New Roman" w:cs="Times New Roman"/>
                <w:sz w:val="20"/>
                <w:szCs w:val="20"/>
                <w:lang w:val="sr-Cyrl-CS"/>
              </w:rPr>
              <w:t xml:space="preserve"> допр</w:t>
            </w:r>
            <w:r w:rsidRPr="00727932">
              <w:rPr>
                <w:rFonts w:ascii="Times New Roman" w:hAnsi="Times New Roman" w:cs="Times New Roman"/>
                <w:sz w:val="20"/>
                <w:szCs w:val="20"/>
              </w:rPr>
              <w:t>.</w:t>
            </w:r>
            <w:r w:rsidRPr="00727932">
              <w:rPr>
                <w:rFonts w:ascii="Times New Roman" w:hAnsi="Times New Roman" w:cs="Times New Roman"/>
                <w:sz w:val="20"/>
                <w:szCs w:val="20"/>
                <w:lang w:val="sr-Cyrl-CS"/>
              </w:rPr>
              <w:t xml:space="preserve"> на терет послодавца</w:t>
            </w:r>
          </w:p>
        </w:tc>
        <w:tc>
          <w:tcPr>
            <w:tcW w:w="1134"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1.500.000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605AE0">
            <w:pPr>
              <w:pStyle w:val="ListParagraph"/>
              <w:spacing w:after="0" w:line="240" w:lineRule="auto"/>
              <w:ind w:left="-745"/>
              <w:rPr>
                <w:rFonts w:ascii="Times New Roman" w:hAnsi="Times New Roman" w:cs="Times New Roman"/>
                <w:sz w:val="20"/>
                <w:szCs w:val="20"/>
                <w:lang w:val="sr-Cyrl-CS"/>
              </w:rPr>
            </w:pPr>
            <w:r w:rsidRPr="00727932">
              <w:rPr>
                <w:rFonts w:ascii="Times New Roman" w:hAnsi="Times New Roman" w:cs="Times New Roman"/>
                <w:sz w:val="20"/>
                <w:szCs w:val="20"/>
                <w:lang w:val="sr-Cyrl-CS"/>
              </w:rPr>
              <w:t>114</w:t>
            </w:r>
          </w:p>
        </w:tc>
        <w:tc>
          <w:tcPr>
            <w:tcW w:w="567" w:type="dxa"/>
          </w:tcPr>
          <w:p w:rsidR="00727932" w:rsidRPr="00727932" w:rsidRDefault="00727932" w:rsidP="00605AE0">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414</w:t>
            </w:r>
          </w:p>
        </w:tc>
        <w:tc>
          <w:tcPr>
            <w:tcW w:w="2977" w:type="dxa"/>
          </w:tcPr>
          <w:p w:rsidR="00727932" w:rsidRPr="00727932" w:rsidRDefault="00727932" w:rsidP="00605AE0">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Социјална давања запосленима</w:t>
            </w:r>
          </w:p>
        </w:tc>
        <w:tc>
          <w:tcPr>
            <w:tcW w:w="1134"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605AE0">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115</w:t>
            </w:r>
          </w:p>
        </w:tc>
        <w:tc>
          <w:tcPr>
            <w:tcW w:w="567" w:type="dxa"/>
          </w:tcPr>
          <w:p w:rsidR="00727932" w:rsidRPr="00727932" w:rsidRDefault="00727932" w:rsidP="00605AE0">
            <w:pPr>
              <w:pStyle w:val="ListParagraph"/>
              <w:spacing w:after="0" w:line="240" w:lineRule="auto"/>
              <w:ind w:left="-713"/>
              <w:rPr>
                <w:rFonts w:ascii="Times New Roman" w:hAnsi="Times New Roman" w:cs="Times New Roman"/>
                <w:sz w:val="20"/>
                <w:szCs w:val="20"/>
                <w:lang w:val="sr-Cyrl-CS"/>
              </w:rPr>
            </w:pPr>
            <w:r w:rsidRPr="00727932">
              <w:rPr>
                <w:rFonts w:ascii="Times New Roman" w:hAnsi="Times New Roman" w:cs="Times New Roman"/>
                <w:sz w:val="20"/>
                <w:szCs w:val="20"/>
                <w:lang w:val="sr-Cyrl-CS"/>
              </w:rPr>
              <w:t>415</w:t>
            </w:r>
          </w:p>
        </w:tc>
        <w:tc>
          <w:tcPr>
            <w:tcW w:w="2977" w:type="dxa"/>
          </w:tcPr>
          <w:p w:rsidR="00727932" w:rsidRPr="00727932" w:rsidRDefault="00727932" w:rsidP="00605AE0">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Накнаде трошкова за запослене</w:t>
            </w:r>
          </w:p>
        </w:tc>
        <w:tc>
          <w:tcPr>
            <w:tcW w:w="1134"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605AE0">
            <w:pPr>
              <w:pStyle w:val="ListParagraph"/>
              <w:spacing w:after="0" w:line="240" w:lineRule="auto"/>
              <w:ind w:left="-711"/>
              <w:rPr>
                <w:rFonts w:ascii="Times New Roman" w:hAnsi="Times New Roman" w:cs="Times New Roman"/>
                <w:sz w:val="20"/>
                <w:szCs w:val="20"/>
                <w:lang w:val="sr-Cyrl-CS"/>
              </w:rPr>
            </w:pPr>
            <w:r w:rsidRPr="00727932">
              <w:rPr>
                <w:rFonts w:ascii="Times New Roman" w:hAnsi="Times New Roman" w:cs="Times New Roman"/>
                <w:sz w:val="20"/>
                <w:szCs w:val="20"/>
                <w:lang w:val="sr-Cyrl-CS"/>
              </w:rPr>
              <w:t>116</w:t>
            </w:r>
          </w:p>
        </w:tc>
        <w:tc>
          <w:tcPr>
            <w:tcW w:w="567" w:type="dxa"/>
          </w:tcPr>
          <w:p w:rsidR="00727932" w:rsidRPr="00727932" w:rsidRDefault="00727932" w:rsidP="00605AE0">
            <w:pPr>
              <w:pStyle w:val="ListParagraph"/>
              <w:spacing w:after="0" w:line="240" w:lineRule="auto"/>
              <w:ind w:left="-713"/>
              <w:rPr>
                <w:rFonts w:ascii="Times New Roman" w:hAnsi="Times New Roman" w:cs="Times New Roman"/>
                <w:sz w:val="20"/>
                <w:szCs w:val="20"/>
                <w:lang w:val="sr-Cyrl-CS"/>
              </w:rPr>
            </w:pPr>
            <w:r w:rsidRPr="00727932">
              <w:rPr>
                <w:rFonts w:ascii="Times New Roman" w:hAnsi="Times New Roman" w:cs="Times New Roman"/>
                <w:sz w:val="20"/>
                <w:szCs w:val="20"/>
                <w:lang w:val="sr-Cyrl-CS"/>
              </w:rPr>
              <w:t>416</w:t>
            </w:r>
          </w:p>
        </w:tc>
        <w:tc>
          <w:tcPr>
            <w:tcW w:w="2977" w:type="dxa"/>
          </w:tcPr>
          <w:p w:rsidR="00727932" w:rsidRPr="00605AE0" w:rsidRDefault="00727932" w:rsidP="00605AE0">
            <w:pPr>
              <w:ind w:firstLine="0"/>
              <w:rPr>
                <w:rFonts w:ascii="Times New Roman" w:hAnsi="Times New Roman"/>
                <w:b w:val="0"/>
                <w:sz w:val="20"/>
                <w:szCs w:val="20"/>
                <w:lang w:val="sr-Cyrl-CS"/>
              </w:rPr>
            </w:pPr>
            <w:r w:rsidRPr="00605AE0">
              <w:rPr>
                <w:rFonts w:ascii="Times New Roman" w:hAnsi="Times New Roman"/>
                <w:b w:val="0"/>
                <w:sz w:val="20"/>
                <w:szCs w:val="20"/>
                <w:lang w:val="sr-Cyrl-CS"/>
              </w:rPr>
              <w:t>Награде запосленима</w:t>
            </w:r>
          </w:p>
        </w:tc>
        <w:tc>
          <w:tcPr>
            <w:tcW w:w="1134"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180.000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180.000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605AE0">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117</w:t>
            </w:r>
          </w:p>
        </w:tc>
        <w:tc>
          <w:tcPr>
            <w:tcW w:w="567" w:type="dxa"/>
          </w:tcPr>
          <w:p w:rsidR="00727932" w:rsidRPr="00727932" w:rsidRDefault="00727932" w:rsidP="00605AE0">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421</w:t>
            </w:r>
          </w:p>
        </w:tc>
        <w:tc>
          <w:tcPr>
            <w:tcW w:w="2977" w:type="dxa"/>
          </w:tcPr>
          <w:p w:rsidR="00727932" w:rsidRPr="00605AE0" w:rsidRDefault="00727932" w:rsidP="00605AE0">
            <w:pPr>
              <w:ind w:firstLine="0"/>
              <w:rPr>
                <w:rFonts w:ascii="Times New Roman" w:hAnsi="Times New Roman"/>
                <w:b w:val="0"/>
                <w:sz w:val="20"/>
                <w:szCs w:val="20"/>
                <w:lang w:val="sr-Cyrl-CS"/>
              </w:rPr>
            </w:pPr>
            <w:r w:rsidRPr="00605AE0">
              <w:rPr>
                <w:rFonts w:ascii="Times New Roman" w:hAnsi="Times New Roman"/>
                <w:b w:val="0"/>
                <w:sz w:val="20"/>
                <w:szCs w:val="20"/>
                <w:lang w:val="sr-Cyrl-CS"/>
              </w:rPr>
              <w:t>Стални трошкови</w:t>
            </w:r>
          </w:p>
        </w:tc>
        <w:tc>
          <w:tcPr>
            <w:tcW w:w="1134"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1.400.000</w:t>
            </w:r>
          </w:p>
        </w:tc>
        <w:tc>
          <w:tcPr>
            <w:tcW w:w="992"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1.550.000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605AE0">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118</w:t>
            </w:r>
          </w:p>
        </w:tc>
        <w:tc>
          <w:tcPr>
            <w:tcW w:w="567" w:type="dxa"/>
          </w:tcPr>
          <w:p w:rsidR="00727932" w:rsidRPr="00727932" w:rsidRDefault="00727932" w:rsidP="00605AE0">
            <w:pPr>
              <w:pStyle w:val="ListParagraph"/>
              <w:spacing w:after="0" w:line="240" w:lineRule="auto"/>
              <w:ind w:left="-725"/>
              <w:rPr>
                <w:rFonts w:ascii="Times New Roman" w:hAnsi="Times New Roman" w:cs="Times New Roman"/>
                <w:sz w:val="20"/>
                <w:szCs w:val="20"/>
                <w:lang w:val="sr-Cyrl-CS"/>
              </w:rPr>
            </w:pPr>
            <w:r w:rsidRPr="00727932">
              <w:rPr>
                <w:rFonts w:ascii="Times New Roman" w:hAnsi="Times New Roman" w:cs="Times New Roman"/>
                <w:sz w:val="20"/>
                <w:szCs w:val="20"/>
                <w:lang w:val="sr-Cyrl-CS"/>
              </w:rPr>
              <w:t>422</w:t>
            </w:r>
          </w:p>
        </w:tc>
        <w:tc>
          <w:tcPr>
            <w:tcW w:w="2977" w:type="dxa"/>
          </w:tcPr>
          <w:p w:rsidR="00727932" w:rsidRPr="00605AE0" w:rsidRDefault="00727932" w:rsidP="00605AE0">
            <w:pPr>
              <w:ind w:firstLine="0"/>
              <w:rPr>
                <w:rFonts w:ascii="Times New Roman" w:hAnsi="Times New Roman"/>
                <w:b w:val="0"/>
                <w:sz w:val="20"/>
                <w:szCs w:val="20"/>
                <w:lang w:val="sr-Cyrl-CS"/>
              </w:rPr>
            </w:pPr>
            <w:r w:rsidRPr="00605AE0">
              <w:rPr>
                <w:rFonts w:ascii="Times New Roman" w:hAnsi="Times New Roman"/>
                <w:b w:val="0"/>
                <w:sz w:val="20"/>
                <w:szCs w:val="20"/>
                <w:lang w:val="sr-Cyrl-CS"/>
              </w:rPr>
              <w:t>Трошкови путовања</w:t>
            </w:r>
          </w:p>
        </w:tc>
        <w:tc>
          <w:tcPr>
            <w:tcW w:w="1134"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w:t>
            </w:r>
          </w:p>
        </w:tc>
        <w:tc>
          <w:tcPr>
            <w:tcW w:w="992"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605AE0">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119</w:t>
            </w:r>
          </w:p>
        </w:tc>
        <w:tc>
          <w:tcPr>
            <w:tcW w:w="567" w:type="dxa"/>
          </w:tcPr>
          <w:p w:rsidR="00727932" w:rsidRPr="00727932" w:rsidRDefault="00727932" w:rsidP="00605AE0">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605AE0" w:rsidRDefault="00727932" w:rsidP="00605AE0">
            <w:pPr>
              <w:ind w:firstLine="0"/>
              <w:rPr>
                <w:rFonts w:ascii="Times New Roman" w:hAnsi="Times New Roman"/>
                <w:b w:val="0"/>
                <w:sz w:val="20"/>
                <w:szCs w:val="20"/>
                <w:lang w:val="sr-Cyrl-CS"/>
              </w:rPr>
            </w:pPr>
            <w:r w:rsidRPr="00605AE0">
              <w:rPr>
                <w:rFonts w:ascii="Times New Roman" w:hAnsi="Times New Roman"/>
                <w:b w:val="0"/>
                <w:sz w:val="20"/>
                <w:szCs w:val="20"/>
                <w:lang w:val="sr-Cyrl-CS"/>
              </w:rPr>
              <w:t>Услуге по уговору</w:t>
            </w:r>
          </w:p>
        </w:tc>
        <w:tc>
          <w:tcPr>
            <w:tcW w:w="1134"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1.300.000</w:t>
            </w:r>
          </w:p>
        </w:tc>
        <w:tc>
          <w:tcPr>
            <w:tcW w:w="992"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1.400.000</w:t>
            </w:r>
          </w:p>
        </w:tc>
      </w:tr>
      <w:tr w:rsidR="00727932" w:rsidRPr="00727932" w:rsidTr="001C7DD3">
        <w:trPr>
          <w:trHeight w:val="158"/>
        </w:trPr>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605AE0">
            <w:pPr>
              <w:pStyle w:val="ListParagraph"/>
              <w:spacing w:after="0" w:line="240" w:lineRule="auto"/>
              <w:ind w:left="-72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120</w:t>
            </w:r>
          </w:p>
        </w:tc>
        <w:tc>
          <w:tcPr>
            <w:tcW w:w="567" w:type="dxa"/>
          </w:tcPr>
          <w:p w:rsidR="00727932" w:rsidRPr="00727932" w:rsidRDefault="00727932" w:rsidP="00605AE0">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424</w:t>
            </w:r>
          </w:p>
        </w:tc>
        <w:tc>
          <w:tcPr>
            <w:tcW w:w="2977" w:type="dxa"/>
          </w:tcPr>
          <w:p w:rsidR="00727932" w:rsidRPr="00727932" w:rsidRDefault="00727932" w:rsidP="00605AE0">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Специјализоване услуге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992"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605AE0">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121</w:t>
            </w:r>
          </w:p>
        </w:tc>
        <w:tc>
          <w:tcPr>
            <w:tcW w:w="567" w:type="dxa"/>
          </w:tcPr>
          <w:p w:rsidR="00727932" w:rsidRPr="00727932" w:rsidRDefault="00727932" w:rsidP="00605AE0">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425</w:t>
            </w:r>
          </w:p>
        </w:tc>
        <w:tc>
          <w:tcPr>
            <w:tcW w:w="2977" w:type="dxa"/>
          </w:tcPr>
          <w:p w:rsidR="00727932" w:rsidRPr="00727932" w:rsidRDefault="00727932" w:rsidP="00605AE0">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Текуће поправке и одржавање</w:t>
            </w:r>
          </w:p>
        </w:tc>
        <w:tc>
          <w:tcPr>
            <w:tcW w:w="1134"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605AE0">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122</w:t>
            </w:r>
          </w:p>
        </w:tc>
        <w:tc>
          <w:tcPr>
            <w:tcW w:w="567" w:type="dxa"/>
          </w:tcPr>
          <w:p w:rsidR="00727932" w:rsidRPr="00727932" w:rsidRDefault="00727932" w:rsidP="00605AE0">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426</w:t>
            </w:r>
          </w:p>
        </w:tc>
        <w:tc>
          <w:tcPr>
            <w:tcW w:w="2977" w:type="dxa"/>
          </w:tcPr>
          <w:p w:rsidR="00727932" w:rsidRPr="00605AE0" w:rsidRDefault="00727932" w:rsidP="00605AE0">
            <w:pPr>
              <w:ind w:firstLine="0"/>
              <w:rPr>
                <w:rFonts w:ascii="Times New Roman" w:hAnsi="Times New Roman"/>
                <w:b w:val="0"/>
                <w:sz w:val="20"/>
                <w:szCs w:val="20"/>
                <w:lang w:val="sr-Cyrl-CS"/>
              </w:rPr>
            </w:pPr>
            <w:r w:rsidRPr="00605AE0">
              <w:rPr>
                <w:rFonts w:ascii="Times New Roman" w:hAnsi="Times New Roman"/>
                <w:b w:val="0"/>
                <w:sz w:val="20"/>
                <w:szCs w:val="20"/>
                <w:lang w:val="sr-Cyrl-CS"/>
              </w:rPr>
              <w:t>Материјал</w:t>
            </w:r>
          </w:p>
        </w:tc>
        <w:tc>
          <w:tcPr>
            <w:tcW w:w="1134"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70.000</w:t>
            </w:r>
          </w:p>
        </w:tc>
        <w:tc>
          <w:tcPr>
            <w:tcW w:w="992"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605AE0" w:rsidP="00605AE0">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00A4C">
            <w:pPr>
              <w:pStyle w:val="ListParagraph"/>
              <w:spacing w:after="0" w:line="240" w:lineRule="auto"/>
              <w:ind w:left="-72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123</w:t>
            </w:r>
          </w:p>
        </w:tc>
        <w:tc>
          <w:tcPr>
            <w:tcW w:w="567" w:type="dxa"/>
          </w:tcPr>
          <w:p w:rsidR="00727932" w:rsidRPr="00727932" w:rsidRDefault="00727932" w:rsidP="00C00A4C">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431</w:t>
            </w:r>
          </w:p>
        </w:tc>
        <w:tc>
          <w:tcPr>
            <w:tcW w:w="2977" w:type="dxa"/>
          </w:tcPr>
          <w:p w:rsidR="00727932" w:rsidRPr="00727932" w:rsidRDefault="00727932" w:rsidP="00C00A4C">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Употреба основних средстава</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992" w:type="dxa"/>
          </w:tcPr>
          <w:p w:rsidR="00727932" w:rsidRPr="00727932" w:rsidRDefault="00C00A4C" w:rsidP="00C00A4C">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C00A4C" w:rsidP="00C00A4C">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C00A4C">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124</w:t>
            </w:r>
          </w:p>
        </w:tc>
        <w:tc>
          <w:tcPr>
            <w:tcW w:w="567" w:type="dxa"/>
          </w:tcPr>
          <w:p w:rsidR="00727932" w:rsidRPr="00727932" w:rsidRDefault="00727932" w:rsidP="00C00A4C">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465</w:t>
            </w:r>
          </w:p>
        </w:tc>
        <w:tc>
          <w:tcPr>
            <w:tcW w:w="2977" w:type="dxa"/>
          </w:tcPr>
          <w:p w:rsidR="00727932" w:rsidRPr="00727932" w:rsidRDefault="00727932" w:rsidP="00C00A4C">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Остале дотације и трансфери</w:t>
            </w:r>
          </w:p>
        </w:tc>
        <w:tc>
          <w:tcPr>
            <w:tcW w:w="1134" w:type="dxa"/>
          </w:tcPr>
          <w:p w:rsidR="00727932" w:rsidRPr="00727932" w:rsidRDefault="00C00A4C" w:rsidP="00C00A4C">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C00A4C" w:rsidP="00C00A4C">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232A7">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125</w:t>
            </w:r>
          </w:p>
        </w:tc>
        <w:tc>
          <w:tcPr>
            <w:tcW w:w="567" w:type="dxa"/>
          </w:tcPr>
          <w:p w:rsidR="00727932" w:rsidRPr="00727932" w:rsidRDefault="00727932" w:rsidP="003232A7">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482</w:t>
            </w:r>
          </w:p>
        </w:tc>
        <w:tc>
          <w:tcPr>
            <w:tcW w:w="2977" w:type="dxa"/>
          </w:tcPr>
          <w:p w:rsidR="00727932" w:rsidRPr="00727932" w:rsidRDefault="00727932" w:rsidP="003232A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Порези, обавезне таксе и казне</w:t>
            </w:r>
          </w:p>
        </w:tc>
        <w:tc>
          <w:tcPr>
            <w:tcW w:w="1134"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w:t>
            </w:r>
          </w:p>
        </w:tc>
        <w:tc>
          <w:tcPr>
            <w:tcW w:w="992"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232A7">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126</w:t>
            </w:r>
          </w:p>
        </w:tc>
        <w:tc>
          <w:tcPr>
            <w:tcW w:w="567" w:type="dxa"/>
          </w:tcPr>
          <w:p w:rsidR="00727932" w:rsidRPr="00727932" w:rsidRDefault="00727932" w:rsidP="003232A7">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483</w:t>
            </w:r>
          </w:p>
        </w:tc>
        <w:tc>
          <w:tcPr>
            <w:tcW w:w="2977" w:type="dxa"/>
          </w:tcPr>
          <w:p w:rsidR="00727932" w:rsidRPr="003232A7" w:rsidRDefault="00727932" w:rsidP="003232A7">
            <w:pPr>
              <w:ind w:firstLine="0"/>
              <w:rPr>
                <w:rFonts w:ascii="Times New Roman" w:hAnsi="Times New Roman"/>
                <w:b w:val="0"/>
                <w:sz w:val="20"/>
                <w:szCs w:val="20"/>
                <w:lang w:val="sr-Cyrl-CS"/>
              </w:rPr>
            </w:pPr>
            <w:r w:rsidRPr="003232A7">
              <w:rPr>
                <w:rFonts w:ascii="Times New Roman" w:hAnsi="Times New Roman"/>
                <w:b w:val="0"/>
                <w:sz w:val="20"/>
                <w:szCs w:val="20"/>
                <w:lang w:val="sr-Cyrl-CS"/>
              </w:rPr>
              <w:t>Новчане казне и пенали</w:t>
            </w:r>
          </w:p>
        </w:tc>
        <w:tc>
          <w:tcPr>
            <w:tcW w:w="1134"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150.000</w:t>
            </w:r>
          </w:p>
        </w:tc>
        <w:tc>
          <w:tcPr>
            <w:tcW w:w="992"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170.000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232A7">
            <w:pPr>
              <w:pStyle w:val="ListParagraph"/>
              <w:spacing w:after="0" w:line="240" w:lineRule="auto"/>
              <w:ind w:left="-734"/>
              <w:rPr>
                <w:rFonts w:ascii="Times New Roman" w:hAnsi="Times New Roman" w:cs="Times New Roman"/>
                <w:sz w:val="20"/>
                <w:szCs w:val="20"/>
              </w:rPr>
            </w:pPr>
            <w:r w:rsidRPr="00727932">
              <w:rPr>
                <w:rFonts w:ascii="Times New Roman" w:hAnsi="Times New Roman" w:cs="Times New Roman"/>
                <w:sz w:val="20"/>
                <w:szCs w:val="20"/>
              </w:rPr>
              <w:t>127</w:t>
            </w:r>
          </w:p>
        </w:tc>
        <w:tc>
          <w:tcPr>
            <w:tcW w:w="567" w:type="dxa"/>
          </w:tcPr>
          <w:p w:rsidR="00727932" w:rsidRPr="00727932" w:rsidRDefault="00727932" w:rsidP="003232A7">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512</w:t>
            </w:r>
          </w:p>
        </w:tc>
        <w:tc>
          <w:tcPr>
            <w:tcW w:w="2977" w:type="dxa"/>
          </w:tcPr>
          <w:p w:rsidR="00727932" w:rsidRPr="003232A7" w:rsidRDefault="00727932" w:rsidP="003232A7">
            <w:pPr>
              <w:ind w:firstLine="0"/>
              <w:rPr>
                <w:rFonts w:ascii="Times New Roman" w:hAnsi="Times New Roman"/>
                <w:b w:val="0"/>
                <w:sz w:val="20"/>
                <w:szCs w:val="20"/>
                <w:lang w:val="sr-Cyrl-CS"/>
              </w:rPr>
            </w:pPr>
            <w:r w:rsidRPr="003232A7">
              <w:rPr>
                <w:rFonts w:ascii="Times New Roman" w:hAnsi="Times New Roman"/>
                <w:b w:val="0"/>
                <w:sz w:val="20"/>
                <w:szCs w:val="20"/>
                <w:lang w:val="sr-Cyrl-CS"/>
              </w:rPr>
              <w:t>Машине и опрема</w:t>
            </w:r>
          </w:p>
        </w:tc>
        <w:tc>
          <w:tcPr>
            <w:tcW w:w="1134"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130.000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232A7">
            <w:pPr>
              <w:pStyle w:val="ListParagraph"/>
              <w:spacing w:after="0" w:line="240" w:lineRule="auto"/>
              <w:ind w:left="-745"/>
              <w:rPr>
                <w:rFonts w:ascii="Times New Roman" w:hAnsi="Times New Roman" w:cs="Times New Roman"/>
                <w:sz w:val="20"/>
                <w:szCs w:val="20"/>
              </w:rPr>
            </w:pPr>
            <w:r w:rsidRPr="00727932">
              <w:rPr>
                <w:rFonts w:ascii="Times New Roman" w:hAnsi="Times New Roman" w:cs="Times New Roman"/>
                <w:sz w:val="20"/>
                <w:szCs w:val="20"/>
              </w:rPr>
              <w:t>128</w:t>
            </w:r>
          </w:p>
        </w:tc>
        <w:tc>
          <w:tcPr>
            <w:tcW w:w="567" w:type="dxa"/>
          </w:tcPr>
          <w:p w:rsidR="00727932" w:rsidRPr="00727932" w:rsidRDefault="00727932" w:rsidP="003232A7">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515</w:t>
            </w:r>
          </w:p>
        </w:tc>
        <w:tc>
          <w:tcPr>
            <w:tcW w:w="2977" w:type="dxa"/>
          </w:tcPr>
          <w:p w:rsidR="00727932" w:rsidRPr="00727932" w:rsidRDefault="00727932" w:rsidP="003232A7">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Нематеријална имовина</w:t>
            </w:r>
          </w:p>
        </w:tc>
        <w:tc>
          <w:tcPr>
            <w:tcW w:w="1134"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67.000</w:t>
            </w:r>
          </w:p>
        </w:tc>
        <w:tc>
          <w:tcPr>
            <w:tcW w:w="992"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23.000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3232A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820</w:t>
            </w:r>
          </w:p>
        </w:tc>
        <w:tc>
          <w:tcPr>
            <w:tcW w:w="1134" w:type="dxa"/>
          </w:tcPr>
          <w:p w:rsidR="00727932" w:rsidRPr="00727932" w:rsidRDefault="00727932" w:rsidP="003232A7">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12.317.000</w:t>
            </w:r>
          </w:p>
        </w:tc>
        <w:tc>
          <w:tcPr>
            <w:tcW w:w="992"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643.000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12.960.000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3232A7" w:rsidRDefault="00727932" w:rsidP="003232A7">
            <w:pPr>
              <w:ind w:firstLine="0"/>
              <w:rPr>
                <w:rFonts w:ascii="Times New Roman" w:hAnsi="Times New Roman"/>
                <w:b w:val="0"/>
                <w:sz w:val="20"/>
                <w:szCs w:val="20"/>
                <w:lang w:val="sr-Cyrl-CS"/>
              </w:rPr>
            </w:pPr>
            <w:r w:rsidRPr="003232A7">
              <w:rPr>
                <w:rFonts w:ascii="Times New Roman" w:hAnsi="Times New Roman"/>
                <w:b w:val="0"/>
                <w:sz w:val="20"/>
                <w:szCs w:val="20"/>
                <w:lang w:val="sr-Cyrl-CS"/>
              </w:rPr>
              <w:t>Приходи из буџета 01</w:t>
            </w:r>
          </w:p>
        </w:tc>
        <w:tc>
          <w:tcPr>
            <w:tcW w:w="1134" w:type="dxa"/>
          </w:tcPr>
          <w:p w:rsidR="00727932" w:rsidRPr="00727932" w:rsidRDefault="00727932" w:rsidP="003232A7">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12.317.000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12.317.000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3232A7" w:rsidRDefault="00727932" w:rsidP="003232A7">
            <w:pPr>
              <w:ind w:firstLine="0"/>
              <w:rPr>
                <w:rFonts w:ascii="Times New Roman" w:hAnsi="Times New Roman"/>
                <w:b w:val="0"/>
                <w:sz w:val="20"/>
                <w:szCs w:val="20"/>
                <w:lang w:val="sr-Cyrl-CS"/>
              </w:rPr>
            </w:pPr>
            <w:r w:rsidRPr="003232A7">
              <w:rPr>
                <w:rFonts w:ascii="Times New Roman" w:hAnsi="Times New Roman"/>
                <w:b w:val="0"/>
                <w:sz w:val="20"/>
                <w:szCs w:val="20"/>
                <w:lang w:val="sr-Cyrl-CS"/>
              </w:rPr>
              <w:t>Сопствени приходи 04</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992"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643.000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643.000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3232A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0001  (01)</w:t>
            </w:r>
          </w:p>
        </w:tc>
        <w:tc>
          <w:tcPr>
            <w:tcW w:w="1134" w:type="dxa"/>
          </w:tcPr>
          <w:p w:rsidR="00727932" w:rsidRPr="00727932" w:rsidRDefault="00727932" w:rsidP="003232A7">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12.317.000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12.317.000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3232A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0001 (04)</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992"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643.000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643.000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1418" w:hanging="1276"/>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0003-</w:t>
            </w:r>
            <w:r w:rsidRPr="00727932">
              <w:rPr>
                <w:rFonts w:ascii="Times New Roman" w:hAnsi="Times New Roman" w:cs="Times New Roman"/>
                <w:sz w:val="20"/>
                <w:szCs w:val="20"/>
              </w:rPr>
              <w:t xml:space="preserve">  </w:t>
            </w:r>
            <w:r w:rsidRPr="00727932">
              <w:rPr>
                <w:rFonts w:ascii="Times New Roman" w:hAnsi="Times New Roman" w:cs="Times New Roman"/>
                <w:sz w:val="20"/>
                <w:szCs w:val="20"/>
                <w:lang w:val="sr-Cyrl-CS"/>
              </w:rPr>
              <w:t xml:space="preserve">УНАПРЕЂЕЊЕ СИСТЕМА ОЧУВАЊА И ПРЕДСТАВЉАЊА </w:t>
            </w:r>
          </w:p>
          <w:p w:rsidR="00727932" w:rsidRPr="00727932" w:rsidRDefault="00727932" w:rsidP="00727932">
            <w:pPr>
              <w:pStyle w:val="ListParagraph"/>
              <w:spacing w:after="0" w:line="240" w:lineRule="auto"/>
              <w:ind w:left="1418" w:hanging="1276"/>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КУЛТУРНО-ИСТОРИЈСКОГ</w:t>
            </w:r>
            <w:r w:rsidRPr="00727932">
              <w:rPr>
                <w:rFonts w:ascii="Times New Roman" w:hAnsi="Times New Roman" w:cs="Times New Roman"/>
                <w:sz w:val="20"/>
                <w:szCs w:val="20"/>
              </w:rPr>
              <w:t xml:space="preserve"> </w:t>
            </w:r>
            <w:r w:rsidRPr="00727932">
              <w:rPr>
                <w:rFonts w:ascii="Times New Roman" w:hAnsi="Times New Roman" w:cs="Times New Roman"/>
                <w:sz w:val="20"/>
                <w:szCs w:val="20"/>
                <w:lang w:val="sr-Cyrl-CS"/>
              </w:rPr>
              <w:t>НАСЛЕЂА</w:t>
            </w:r>
          </w:p>
        </w:tc>
      </w:tr>
      <w:tr w:rsidR="00727932" w:rsidRPr="00727932" w:rsidTr="001C7DD3">
        <w:trPr>
          <w:trHeight w:val="60"/>
        </w:trPr>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hanging="94"/>
              <w:rPr>
                <w:rFonts w:ascii="Times New Roman" w:hAnsi="Times New Roman" w:cs="Times New Roman"/>
                <w:sz w:val="20"/>
                <w:szCs w:val="20"/>
                <w:lang w:val="sr-Cyrl-CS"/>
              </w:rPr>
            </w:pPr>
            <w:r w:rsidRPr="00727932">
              <w:rPr>
                <w:rFonts w:ascii="Times New Roman" w:hAnsi="Times New Roman" w:cs="Times New Roman"/>
                <w:sz w:val="20"/>
                <w:szCs w:val="20"/>
                <w:lang w:val="sr-Cyrl-CS"/>
              </w:rPr>
              <w:t>820</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3232A7" w:rsidRDefault="00727932" w:rsidP="003232A7">
            <w:pPr>
              <w:ind w:firstLine="0"/>
              <w:rPr>
                <w:rFonts w:ascii="Times New Roman" w:hAnsi="Times New Roman"/>
                <w:b w:val="0"/>
                <w:sz w:val="20"/>
                <w:szCs w:val="20"/>
                <w:lang w:val="sr-Cyrl-CS"/>
              </w:rPr>
            </w:pPr>
            <w:r w:rsidRPr="003232A7">
              <w:rPr>
                <w:rFonts w:ascii="Times New Roman" w:hAnsi="Times New Roman"/>
                <w:b w:val="0"/>
                <w:sz w:val="20"/>
                <w:szCs w:val="20"/>
                <w:lang w:val="sr-Cyrl-CS"/>
              </w:rPr>
              <w:t>Услуге културе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2126" w:type="dxa"/>
            <w:gridSpan w:val="2"/>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232A7">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129</w:t>
            </w:r>
          </w:p>
        </w:tc>
        <w:tc>
          <w:tcPr>
            <w:tcW w:w="567" w:type="dxa"/>
          </w:tcPr>
          <w:p w:rsidR="00727932" w:rsidRPr="00727932" w:rsidRDefault="00727932" w:rsidP="003232A7">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422</w:t>
            </w:r>
          </w:p>
        </w:tc>
        <w:tc>
          <w:tcPr>
            <w:tcW w:w="2977" w:type="dxa"/>
          </w:tcPr>
          <w:p w:rsidR="00727932" w:rsidRPr="003232A7" w:rsidRDefault="00727932" w:rsidP="003232A7">
            <w:pPr>
              <w:ind w:firstLine="0"/>
              <w:rPr>
                <w:rFonts w:ascii="Times New Roman" w:hAnsi="Times New Roman"/>
                <w:b w:val="0"/>
                <w:sz w:val="20"/>
                <w:szCs w:val="20"/>
                <w:lang w:val="sr-Cyrl-CS"/>
              </w:rPr>
            </w:pPr>
            <w:r w:rsidRPr="003232A7">
              <w:rPr>
                <w:rFonts w:ascii="Times New Roman" w:hAnsi="Times New Roman"/>
                <w:b w:val="0"/>
                <w:sz w:val="20"/>
                <w:szCs w:val="20"/>
                <w:lang w:val="sr-Cyrl-CS"/>
              </w:rPr>
              <w:t>Трошкови путовања</w:t>
            </w:r>
          </w:p>
        </w:tc>
        <w:tc>
          <w:tcPr>
            <w:tcW w:w="1134"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360.000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360.000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232A7">
            <w:pPr>
              <w:pStyle w:val="ListParagraph"/>
              <w:spacing w:after="0" w:line="240" w:lineRule="auto"/>
              <w:ind w:left="-734"/>
              <w:rPr>
                <w:rFonts w:ascii="Times New Roman" w:hAnsi="Times New Roman" w:cs="Times New Roman"/>
                <w:sz w:val="20"/>
                <w:szCs w:val="20"/>
                <w:lang w:val="sr-Cyrl-CS"/>
              </w:rPr>
            </w:pPr>
            <w:r w:rsidRPr="00727932">
              <w:rPr>
                <w:rFonts w:ascii="Times New Roman" w:hAnsi="Times New Roman" w:cs="Times New Roman"/>
                <w:sz w:val="20"/>
                <w:szCs w:val="20"/>
                <w:lang w:val="sr-Cyrl-CS"/>
              </w:rPr>
              <w:t>130</w:t>
            </w:r>
          </w:p>
        </w:tc>
        <w:tc>
          <w:tcPr>
            <w:tcW w:w="567" w:type="dxa"/>
          </w:tcPr>
          <w:p w:rsidR="00727932" w:rsidRPr="00727932" w:rsidRDefault="00727932" w:rsidP="003232A7">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3232A7" w:rsidRDefault="00727932" w:rsidP="003232A7">
            <w:pPr>
              <w:ind w:firstLine="0"/>
              <w:rPr>
                <w:rFonts w:ascii="Times New Roman" w:hAnsi="Times New Roman"/>
                <w:b w:val="0"/>
                <w:sz w:val="20"/>
                <w:szCs w:val="20"/>
                <w:lang w:val="sr-Cyrl-CS"/>
              </w:rPr>
            </w:pPr>
            <w:r w:rsidRPr="003232A7">
              <w:rPr>
                <w:rFonts w:ascii="Times New Roman" w:hAnsi="Times New Roman"/>
                <w:b w:val="0"/>
                <w:sz w:val="20"/>
                <w:szCs w:val="20"/>
                <w:lang w:val="sr-Cyrl-CS"/>
              </w:rPr>
              <w:t>Услуге по уговору</w:t>
            </w:r>
          </w:p>
        </w:tc>
        <w:tc>
          <w:tcPr>
            <w:tcW w:w="1134"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815.000</w:t>
            </w:r>
          </w:p>
        </w:tc>
        <w:tc>
          <w:tcPr>
            <w:tcW w:w="992"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845.000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232A7">
            <w:pPr>
              <w:pStyle w:val="ListParagraph"/>
              <w:spacing w:after="0" w:line="240" w:lineRule="auto"/>
              <w:ind w:left="-734"/>
              <w:rPr>
                <w:rFonts w:ascii="Times New Roman" w:hAnsi="Times New Roman" w:cs="Times New Roman"/>
                <w:sz w:val="20"/>
                <w:szCs w:val="20"/>
                <w:lang w:val="sr-Cyrl-CS"/>
              </w:rPr>
            </w:pPr>
            <w:r w:rsidRPr="00727932">
              <w:rPr>
                <w:rFonts w:ascii="Times New Roman" w:hAnsi="Times New Roman" w:cs="Times New Roman"/>
                <w:sz w:val="20"/>
                <w:szCs w:val="20"/>
                <w:lang w:val="sr-Cyrl-CS"/>
              </w:rPr>
              <w:t>131</w:t>
            </w:r>
          </w:p>
        </w:tc>
        <w:tc>
          <w:tcPr>
            <w:tcW w:w="567" w:type="dxa"/>
          </w:tcPr>
          <w:p w:rsidR="00727932" w:rsidRPr="00727932" w:rsidRDefault="00727932" w:rsidP="003232A7">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424</w:t>
            </w:r>
          </w:p>
        </w:tc>
        <w:tc>
          <w:tcPr>
            <w:tcW w:w="2977" w:type="dxa"/>
          </w:tcPr>
          <w:p w:rsidR="00727932" w:rsidRPr="003232A7" w:rsidRDefault="00727932" w:rsidP="003232A7">
            <w:pPr>
              <w:ind w:firstLine="0"/>
              <w:rPr>
                <w:rFonts w:ascii="Times New Roman" w:hAnsi="Times New Roman"/>
                <w:b w:val="0"/>
                <w:sz w:val="20"/>
                <w:szCs w:val="20"/>
                <w:lang w:val="sr-Cyrl-CS"/>
              </w:rPr>
            </w:pPr>
            <w:r w:rsidRPr="003232A7">
              <w:rPr>
                <w:rFonts w:ascii="Times New Roman" w:hAnsi="Times New Roman"/>
                <w:b w:val="0"/>
                <w:sz w:val="20"/>
                <w:szCs w:val="20"/>
                <w:lang w:val="sr-Cyrl-CS"/>
              </w:rPr>
              <w:t>Специјализ. услуге</w:t>
            </w:r>
          </w:p>
        </w:tc>
        <w:tc>
          <w:tcPr>
            <w:tcW w:w="1134"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490.000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490.000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3232A7">
            <w:pPr>
              <w:pStyle w:val="ListParagraph"/>
              <w:spacing w:after="0" w:line="240" w:lineRule="auto"/>
              <w:ind w:left="-745"/>
              <w:rPr>
                <w:rFonts w:ascii="Times New Roman" w:hAnsi="Times New Roman" w:cs="Times New Roman"/>
                <w:sz w:val="20"/>
                <w:szCs w:val="20"/>
                <w:lang w:val="sr-Cyrl-CS"/>
              </w:rPr>
            </w:pPr>
            <w:r w:rsidRPr="00727932">
              <w:rPr>
                <w:rFonts w:ascii="Times New Roman" w:hAnsi="Times New Roman" w:cs="Times New Roman"/>
                <w:sz w:val="20"/>
                <w:szCs w:val="20"/>
                <w:lang w:val="sr-Cyrl-CS"/>
              </w:rPr>
              <w:t>132</w:t>
            </w:r>
          </w:p>
        </w:tc>
        <w:tc>
          <w:tcPr>
            <w:tcW w:w="567" w:type="dxa"/>
          </w:tcPr>
          <w:p w:rsidR="00727932" w:rsidRPr="00727932" w:rsidRDefault="00727932" w:rsidP="003232A7">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426</w:t>
            </w:r>
          </w:p>
        </w:tc>
        <w:tc>
          <w:tcPr>
            <w:tcW w:w="2977" w:type="dxa"/>
          </w:tcPr>
          <w:p w:rsidR="00727932" w:rsidRPr="003232A7" w:rsidRDefault="00727932" w:rsidP="003232A7">
            <w:pPr>
              <w:ind w:firstLine="0"/>
              <w:rPr>
                <w:rFonts w:ascii="Times New Roman" w:hAnsi="Times New Roman"/>
                <w:b w:val="0"/>
                <w:sz w:val="20"/>
                <w:szCs w:val="20"/>
                <w:lang w:val="sr-Cyrl-CS"/>
              </w:rPr>
            </w:pPr>
            <w:r w:rsidRPr="003232A7">
              <w:rPr>
                <w:rFonts w:ascii="Times New Roman" w:hAnsi="Times New Roman"/>
                <w:b w:val="0"/>
                <w:sz w:val="20"/>
                <w:szCs w:val="20"/>
                <w:lang w:val="sr-Cyrl-CS"/>
              </w:rPr>
              <w:t>Материјал</w:t>
            </w:r>
          </w:p>
        </w:tc>
        <w:tc>
          <w:tcPr>
            <w:tcW w:w="1134"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555.000</w:t>
            </w:r>
          </w:p>
        </w:tc>
        <w:tc>
          <w:tcPr>
            <w:tcW w:w="992"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565.000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3232A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820</w:t>
            </w:r>
          </w:p>
        </w:tc>
        <w:tc>
          <w:tcPr>
            <w:tcW w:w="1134"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2.220.000</w:t>
            </w:r>
          </w:p>
        </w:tc>
        <w:tc>
          <w:tcPr>
            <w:tcW w:w="992"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2.260.000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3232A7" w:rsidRDefault="00727932" w:rsidP="003232A7">
            <w:pPr>
              <w:ind w:firstLine="0"/>
              <w:rPr>
                <w:rFonts w:ascii="Times New Roman" w:hAnsi="Times New Roman"/>
                <w:b w:val="0"/>
                <w:sz w:val="20"/>
                <w:szCs w:val="20"/>
                <w:lang w:val="sr-Cyrl-CS"/>
              </w:rPr>
            </w:pPr>
            <w:r w:rsidRPr="003232A7">
              <w:rPr>
                <w:rFonts w:ascii="Times New Roman" w:hAnsi="Times New Roman"/>
                <w:b w:val="0"/>
                <w:sz w:val="20"/>
                <w:szCs w:val="20"/>
                <w:lang w:val="sr-Cyrl-CS"/>
              </w:rPr>
              <w:t>Приходи из буџета (01)</w:t>
            </w:r>
          </w:p>
        </w:tc>
        <w:tc>
          <w:tcPr>
            <w:tcW w:w="1134"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2.220.000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2.220.000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3232A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Сопствени приходи (04)</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992"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3232A7">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0002 (01)</w:t>
            </w:r>
          </w:p>
        </w:tc>
        <w:tc>
          <w:tcPr>
            <w:tcW w:w="1134"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2.220.000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3232A7" w:rsidP="003232A7">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2.220.000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C7DD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0002 (04)</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992"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rPr>
            </w:pPr>
            <w:r w:rsidRPr="00727932">
              <w:rPr>
                <w:rFonts w:ascii="Times New Roman" w:hAnsi="Times New Roman" w:cs="Times New Roman"/>
                <w:sz w:val="20"/>
                <w:szCs w:val="20"/>
              </w:rPr>
              <w:t xml:space="preserve">                     </w:t>
            </w:r>
            <w:r w:rsidRPr="00727932">
              <w:rPr>
                <w:rFonts w:ascii="Times New Roman" w:hAnsi="Times New Roman" w:cs="Times New Roman"/>
                <w:sz w:val="20"/>
                <w:szCs w:val="20"/>
                <w:lang w:val="sr-Cyrl-CS"/>
              </w:rPr>
              <w:t xml:space="preserve">ПА 0002-ЈАЧАЊЕ КУЛТУРНЕ ПРОДУКЦИЈЕ И УМЕТНИЧКОГ СТВАРАЛАШТВА                      </w:t>
            </w:r>
            <w:r w:rsidRPr="00727932">
              <w:rPr>
                <w:rFonts w:ascii="Times New Roman" w:hAnsi="Times New Roman" w:cs="Times New Roman"/>
                <w:sz w:val="20"/>
                <w:szCs w:val="20"/>
              </w:rPr>
              <w:t xml:space="preserve">  </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hanging="113"/>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820</w:t>
            </w: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C7DD3">
            <w:pPr>
              <w:pStyle w:val="NoSpacing"/>
              <w:ind w:firstLine="0"/>
              <w:rPr>
                <w:rFonts w:ascii="Times New Roman" w:hAnsi="Times New Roman" w:cs="Times New Roman"/>
                <w:sz w:val="20"/>
                <w:szCs w:val="20"/>
              </w:rPr>
            </w:pPr>
            <w:r w:rsidRPr="00727932">
              <w:rPr>
                <w:rFonts w:ascii="Times New Roman" w:hAnsi="Times New Roman" w:cs="Times New Roman"/>
                <w:sz w:val="20"/>
                <w:szCs w:val="20"/>
              </w:rPr>
              <w:t>Услуге културе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1C7DD3">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133</w:t>
            </w:r>
          </w:p>
        </w:tc>
        <w:tc>
          <w:tcPr>
            <w:tcW w:w="567" w:type="dxa"/>
          </w:tcPr>
          <w:p w:rsidR="00727932" w:rsidRPr="00727932" w:rsidRDefault="00727932" w:rsidP="001C7DD3">
            <w:pPr>
              <w:pStyle w:val="ListParagraph"/>
              <w:spacing w:after="0" w:line="240" w:lineRule="auto"/>
              <w:ind w:left="-725"/>
              <w:rPr>
                <w:rFonts w:ascii="Times New Roman" w:hAnsi="Times New Roman" w:cs="Times New Roman"/>
                <w:sz w:val="20"/>
                <w:szCs w:val="20"/>
                <w:lang w:val="sr-Cyrl-CS"/>
              </w:rPr>
            </w:pPr>
            <w:r w:rsidRPr="00727932">
              <w:rPr>
                <w:rFonts w:ascii="Times New Roman" w:hAnsi="Times New Roman" w:cs="Times New Roman"/>
                <w:sz w:val="20"/>
                <w:szCs w:val="20"/>
                <w:lang w:val="sr-Cyrl-CS"/>
              </w:rPr>
              <w:t>422</w:t>
            </w:r>
          </w:p>
        </w:tc>
        <w:tc>
          <w:tcPr>
            <w:tcW w:w="2977" w:type="dxa"/>
          </w:tcPr>
          <w:p w:rsidR="00727932" w:rsidRPr="00727932" w:rsidRDefault="00727932" w:rsidP="001C7DD3">
            <w:pPr>
              <w:pStyle w:val="NoSpacing"/>
              <w:ind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Трошкови путовања</w:t>
            </w:r>
          </w:p>
        </w:tc>
        <w:tc>
          <w:tcPr>
            <w:tcW w:w="1134"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87.000</w:t>
            </w:r>
          </w:p>
        </w:tc>
        <w:tc>
          <w:tcPr>
            <w:tcW w:w="992" w:type="dxa"/>
            <w:tcBorders>
              <w:right w:val="single" w:sz="4" w:space="0" w:color="auto"/>
            </w:tcBorders>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w:t>
            </w: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97.000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1C7DD3">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134</w:t>
            </w:r>
          </w:p>
        </w:tc>
        <w:tc>
          <w:tcPr>
            <w:tcW w:w="567" w:type="dxa"/>
          </w:tcPr>
          <w:p w:rsidR="00727932" w:rsidRPr="00727932" w:rsidRDefault="00727932" w:rsidP="001C7DD3">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1C7DD3" w:rsidRDefault="00727932" w:rsidP="001C7DD3">
            <w:pPr>
              <w:ind w:firstLine="0"/>
              <w:rPr>
                <w:rFonts w:ascii="Times New Roman" w:hAnsi="Times New Roman"/>
                <w:b w:val="0"/>
                <w:sz w:val="20"/>
                <w:szCs w:val="20"/>
                <w:lang w:val="sr-Cyrl-CS"/>
              </w:rPr>
            </w:pPr>
            <w:r w:rsidRPr="001C7DD3">
              <w:rPr>
                <w:rFonts w:ascii="Times New Roman" w:hAnsi="Times New Roman"/>
                <w:b w:val="0"/>
                <w:sz w:val="20"/>
                <w:szCs w:val="20"/>
                <w:lang w:val="sr-Cyrl-CS"/>
              </w:rPr>
              <w:t>Услуге по уговору</w:t>
            </w:r>
          </w:p>
        </w:tc>
        <w:tc>
          <w:tcPr>
            <w:tcW w:w="1134"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404.000</w:t>
            </w:r>
          </w:p>
        </w:tc>
        <w:tc>
          <w:tcPr>
            <w:tcW w:w="992" w:type="dxa"/>
            <w:tcBorders>
              <w:right w:val="single" w:sz="4" w:space="0" w:color="auto"/>
            </w:tcBorders>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39.000</w:t>
            </w: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443.000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1C7DD3">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135</w:t>
            </w:r>
          </w:p>
        </w:tc>
        <w:tc>
          <w:tcPr>
            <w:tcW w:w="567" w:type="dxa"/>
          </w:tcPr>
          <w:p w:rsidR="00727932" w:rsidRPr="00727932" w:rsidRDefault="00727932" w:rsidP="001C7DD3">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424</w:t>
            </w:r>
          </w:p>
        </w:tc>
        <w:tc>
          <w:tcPr>
            <w:tcW w:w="2977" w:type="dxa"/>
          </w:tcPr>
          <w:p w:rsidR="00727932" w:rsidRPr="00727932" w:rsidRDefault="00727932" w:rsidP="001C7DD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Специјализоване услуге</w:t>
            </w:r>
          </w:p>
        </w:tc>
        <w:tc>
          <w:tcPr>
            <w:tcW w:w="1134"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95.000</w:t>
            </w:r>
          </w:p>
        </w:tc>
        <w:tc>
          <w:tcPr>
            <w:tcW w:w="992" w:type="dxa"/>
            <w:tcBorders>
              <w:right w:val="single" w:sz="4" w:space="0" w:color="auto"/>
            </w:tcBorders>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65.000</w:t>
            </w: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160.000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1C7DD3">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136</w:t>
            </w:r>
          </w:p>
        </w:tc>
        <w:tc>
          <w:tcPr>
            <w:tcW w:w="567" w:type="dxa"/>
          </w:tcPr>
          <w:p w:rsidR="00727932" w:rsidRPr="00727932" w:rsidRDefault="00727932" w:rsidP="001C7DD3">
            <w:pPr>
              <w:pStyle w:val="ListParagraph"/>
              <w:spacing w:after="0" w:line="240" w:lineRule="auto"/>
              <w:ind w:left="-72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426</w:t>
            </w:r>
          </w:p>
        </w:tc>
        <w:tc>
          <w:tcPr>
            <w:tcW w:w="2977" w:type="dxa"/>
          </w:tcPr>
          <w:p w:rsidR="00727932" w:rsidRPr="001C7DD3" w:rsidRDefault="00727932" w:rsidP="001C7DD3">
            <w:pPr>
              <w:ind w:firstLine="0"/>
              <w:rPr>
                <w:rFonts w:ascii="Times New Roman" w:hAnsi="Times New Roman"/>
                <w:b w:val="0"/>
                <w:sz w:val="20"/>
                <w:szCs w:val="20"/>
                <w:lang w:val="sr-Cyrl-CS"/>
              </w:rPr>
            </w:pPr>
            <w:r w:rsidRPr="001C7DD3">
              <w:rPr>
                <w:rFonts w:ascii="Times New Roman" w:hAnsi="Times New Roman"/>
                <w:b w:val="0"/>
                <w:sz w:val="20"/>
                <w:szCs w:val="20"/>
                <w:lang w:val="sr-Cyrl-CS"/>
              </w:rPr>
              <w:t>Материјал</w:t>
            </w:r>
          </w:p>
        </w:tc>
        <w:tc>
          <w:tcPr>
            <w:tcW w:w="1134"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77.000</w:t>
            </w:r>
          </w:p>
        </w:tc>
        <w:tc>
          <w:tcPr>
            <w:tcW w:w="992" w:type="dxa"/>
            <w:tcBorders>
              <w:right w:val="single" w:sz="4" w:space="0" w:color="auto"/>
            </w:tcBorders>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3.000</w:t>
            </w: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C7DD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820</w:t>
            </w:r>
          </w:p>
        </w:tc>
        <w:tc>
          <w:tcPr>
            <w:tcW w:w="1134"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663.000</w:t>
            </w:r>
          </w:p>
        </w:tc>
        <w:tc>
          <w:tcPr>
            <w:tcW w:w="992" w:type="dxa"/>
            <w:tcBorders>
              <w:right w:val="single" w:sz="4" w:space="0" w:color="auto"/>
            </w:tcBorders>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117.000</w:t>
            </w: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780.000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1C7DD3" w:rsidRDefault="00727932" w:rsidP="001C7DD3">
            <w:pPr>
              <w:ind w:firstLine="0"/>
              <w:rPr>
                <w:rFonts w:ascii="Times New Roman" w:hAnsi="Times New Roman"/>
                <w:b w:val="0"/>
                <w:sz w:val="20"/>
                <w:szCs w:val="20"/>
                <w:lang w:val="sr-Cyrl-CS"/>
              </w:rPr>
            </w:pPr>
            <w:r w:rsidRPr="001C7DD3">
              <w:rPr>
                <w:rFonts w:ascii="Times New Roman" w:hAnsi="Times New Roman"/>
                <w:b w:val="0"/>
                <w:sz w:val="20"/>
                <w:szCs w:val="20"/>
                <w:lang w:val="sr-Cyrl-CS"/>
              </w:rPr>
              <w:t>Приходи из буџета (01)</w:t>
            </w:r>
          </w:p>
        </w:tc>
        <w:tc>
          <w:tcPr>
            <w:tcW w:w="1134"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w:t>
            </w:r>
            <w:r w:rsidR="00727932" w:rsidRPr="00727932">
              <w:rPr>
                <w:rFonts w:ascii="Times New Roman" w:hAnsi="Times New Roman" w:cs="Times New Roman"/>
                <w:sz w:val="20"/>
                <w:szCs w:val="20"/>
                <w:lang w:val="sr-Cyrl-CS"/>
              </w:rPr>
              <w:t>63.000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w:t>
            </w: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w:t>
            </w:r>
            <w:r w:rsidR="00727932" w:rsidRPr="00727932">
              <w:rPr>
                <w:rFonts w:ascii="Times New Roman" w:hAnsi="Times New Roman" w:cs="Times New Roman"/>
                <w:sz w:val="20"/>
                <w:szCs w:val="20"/>
                <w:lang w:val="sr-Cyrl-CS"/>
              </w:rPr>
              <w:t>63.000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C7DD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Сопствени приходи (04)</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w:t>
            </w:r>
          </w:p>
        </w:tc>
        <w:tc>
          <w:tcPr>
            <w:tcW w:w="992" w:type="dxa"/>
            <w:tcBorders>
              <w:right w:val="single" w:sz="4" w:space="0" w:color="auto"/>
            </w:tcBorders>
          </w:tcPr>
          <w:p w:rsidR="00727932" w:rsidRPr="00727932" w:rsidRDefault="001C7DD3" w:rsidP="001C7DD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117.000</w:t>
            </w: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117.000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C7DD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0003 (01)</w:t>
            </w:r>
          </w:p>
        </w:tc>
        <w:tc>
          <w:tcPr>
            <w:tcW w:w="1134"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w:t>
            </w:r>
            <w:r w:rsidR="00727932" w:rsidRPr="00727932">
              <w:rPr>
                <w:rFonts w:ascii="Times New Roman" w:hAnsi="Times New Roman" w:cs="Times New Roman"/>
                <w:sz w:val="20"/>
                <w:szCs w:val="20"/>
                <w:lang w:val="sr-Cyrl-CS"/>
              </w:rPr>
              <w:t>63.000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w:t>
            </w: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w:t>
            </w:r>
            <w:r w:rsidR="00727932" w:rsidRPr="00727932">
              <w:rPr>
                <w:rFonts w:ascii="Times New Roman" w:hAnsi="Times New Roman" w:cs="Times New Roman"/>
                <w:sz w:val="20"/>
                <w:szCs w:val="20"/>
                <w:lang w:val="sr-Cyrl-CS"/>
              </w:rPr>
              <w:t>63.000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C7DD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0003 (04)</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w:t>
            </w:r>
          </w:p>
        </w:tc>
        <w:tc>
          <w:tcPr>
            <w:tcW w:w="992" w:type="dxa"/>
            <w:tcBorders>
              <w:right w:val="single" w:sz="4" w:space="0" w:color="auto"/>
            </w:tcBorders>
          </w:tcPr>
          <w:p w:rsidR="00727932" w:rsidRPr="00727932" w:rsidRDefault="001C7DD3" w:rsidP="001C7DD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117.000</w:t>
            </w: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117.000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C7DD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13 (01)</w:t>
            </w:r>
          </w:p>
        </w:tc>
        <w:tc>
          <w:tcPr>
            <w:tcW w:w="1134" w:type="dxa"/>
          </w:tcPr>
          <w:p w:rsidR="00727932" w:rsidRPr="00727932" w:rsidRDefault="00727932" w:rsidP="001C7DD3">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15.200.000</w:t>
            </w:r>
          </w:p>
        </w:tc>
        <w:tc>
          <w:tcPr>
            <w:tcW w:w="992" w:type="dxa"/>
            <w:tcBorders>
              <w:righ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15.200.000</w:t>
            </w:r>
          </w:p>
        </w:tc>
      </w:tr>
      <w:tr w:rsidR="00727932" w:rsidRPr="00727932" w:rsidTr="001C7DD3">
        <w:tc>
          <w:tcPr>
            <w:tcW w:w="392" w:type="dxa"/>
            <w:tcBorders>
              <w:righ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Borders>
              <w:left w:val="single" w:sz="4" w:space="0" w:color="auto"/>
            </w:tcBorders>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C7DD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13 (04)</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992" w:type="dxa"/>
            <w:tcBorders>
              <w:right w:val="single" w:sz="4" w:space="0" w:color="auto"/>
            </w:tcBorders>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800.000</w:t>
            </w:r>
          </w:p>
        </w:tc>
        <w:tc>
          <w:tcPr>
            <w:tcW w:w="1134" w:type="dxa"/>
            <w:tcBorders>
              <w:left w:val="single" w:sz="4" w:space="0" w:color="auto"/>
            </w:tcBorders>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800.000</w:t>
            </w:r>
          </w:p>
        </w:tc>
      </w:tr>
      <w:tr w:rsidR="00727932" w:rsidRPr="00727932" w:rsidTr="001C7DD3">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C7DD3">
            <w:pPr>
              <w:pStyle w:val="ListParagraph"/>
              <w:spacing w:after="0" w:line="240" w:lineRule="auto"/>
              <w:ind w:left="-37" w:right="-47" w:firstLine="3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СПОРТСКИ ЦЕНТАР ЋИЋЕВАЦ</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2126" w:type="dxa"/>
            <w:gridSpan w:val="2"/>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Шифра 1301    ПРОГРАМ 14-РАЗВОЈ СПОРТА И ОМЛАДИНЕ</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w:t>
            </w:r>
            <w:r w:rsidRPr="00727932">
              <w:rPr>
                <w:rFonts w:ascii="Times New Roman" w:hAnsi="Times New Roman" w:cs="Times New Roman"/>
                <w:sz w:val="20"/>
                <w:szCs w:val="20"/>
              </w:rPr>
              <w:t>4</w:t>
            </w:r>
            <w:r w:rsidRPr="00727932">
              <w:rPr>
                <w:rFonts w:ascii="Times New Roman" w:hAnsi="Times New Roman" w:cs="Times New Roman"/>
                <w:sz w:val="20"/>
                <w:szCs w:val="20"/>
                <w:lang w:val="sr-Cyrl-CS"/>
              </w:rPr>
              <w:t>-ФУНКЦИОНИСАЊЕ ЛОКАЛНИХ СПОРТСКИХ УСТАНОВА</w:t>
            </w:r>
          </w:p>
        </w:tc>
      </w:tr>
      <w:tr w:rsidR="00727932" w:rsidRPr="00727932" w:rsidTr="001C7DD3">
        <w:trPr>
          <w:trHeight w:val="192"/>
        </w:trPr>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1C7DD3">
            <w:pPr>
              <w:pStyle w:val="ListParagraph"/>
              <w:spacing w:after="0" w:line="240" w:lineRule="auto"/>
              <w:ind w:left="-721" w:right="-108" w:firstLine="613"/>
              <w:rPr>
                <w:rFonts w:ascii="Times New Roman" w:hAnsi="Times New Roman" w:cs="Times New Roman"/>
                <w:sz w:val="20"/>
                <w:szCs w:val="20"/>
                <w:lang w:val="sr-Cyrl-CS"/>
              </w:rPr>
            </w:pPr>
            <w:r w:rsidRPr="00727932">
              <w:rPr>
                <w:rFonts w:ascii="Times New Roman" w:hAnsi="Times New Roman" w:cs="Times New Roman"/>
                <w:sz w:val="20"/>
                <w:szCs w:val="20"/>
                <w:lang w:val="sr-Cyrl-CS"/>
              </w:rPr>
              <w:t>4.03</w:t>
            </w:r>
          </w:p>
        </w:tc>
        <w:tc>
          <w:tcPr>
            <w:tcW w:w="567" w:type="dxa"/>
          </w:tcPr>
          <w:p w:rsidR="00727932" w:rsidRPr="00727932" w:rsidRDefault="00727932" w:rsidP="001C7DD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810</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1C7DD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Спортски центар Ћићевац</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rPr>
          <w:trHeight w:val="68"/>
        </w:trPr>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1C7DD3">
            <w:pPr>
              <w:pStyle w:val="ListParagraph"/>
              <w:spacing w:after="0" w:line="240" w:lineRule="auto"/>
              <w:ind w:left="-734"/>
              <w:rPr>
                <w:rFonts w:ascii="Times New Roman" w:hAnsi="Times New Roman" w:cs="Times New Roman"/>
                <w:sz w:val="20"/>
                <w:szCs w:val="20"/>
                <w:lang w:val="sr-Cyrl-CS"/>
              </w:rPr>
            </w:pPr>
            <w:r w:rsidRPr="00727932">
              <w:rPr>
                <w:rFonts w:ascii="Times New Roman" w:hAnsi="Times New Roman" w:cs="Times New Roman"/>
                <w:sz w:val="20"/>
                <w:szCs w:val="20"/>
                <w:lang w:val="sr-Cyrl-CS"/>
              </w:rPr>
              <w:t>137</w:t>
            </w:r>
          </w:p>
        </w:tc>
        <w:tc>
          <w:tcPr>
            <w:tcW w:w="567" w:type="dxa"/>
          </w:tcPr>
          <w:p w:rsidR="00727932" w:rsidRPr="00727932" w:rsidRDefault="00727932" w:rsidP="001C7DD3">
            <w:pPr>
              <w:pStyle w:val="ListParagraph"/>
              <w:spacing w:after="0" w:line="240" w:lineRule="auto"/>
              <w:ind w:left="-725"/>
              <w:rPr>
                <w:rFonts w:ascii="Times New Roman" w:hAnsi="Times New Roman" w:cs="Times New Roman"/>
                <w:sz w:val="20"/>
                <w:szCs w:val="20"/>
                <w:lang w:val="sr-Cyrl-CS"/>
              </w:rPr>
            </w:pPr>
            <w:r w:rsidRPr="00727932">
              <w:rPr>
                <w:rFonts w:ascii="Times New Roman" w:hAnsi="Times New Roman" w:cs="Times New Roman"/>
                <w:sz w:val="20"/>
                <w:szCs w:val="20"/>
                <w:lang w:val="sr-Cyrl-CS"/>
              </w:rPr>
              <w:t>411</w:t>
            </w:r>
          </w:p>
        </w:tc>
        <w:tc>
          <w:tcPr>
            <w:tcW w:w="2977" w:type="dxa"/>
          </w:tcPr>
          <w:p w:rsidR="00727932" w:rsidRPr="00727932" w:rsidRDefault="00727932" w:rsidP="001C7DD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Плате, додаци и накн. запосл.</w:t>
            </w:r>
          </w:p>
        </w:tc>
        <w:tc>
          <w:tcPr>
            <w:tcW w:w="1134"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2.280.000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w:t>
            </w:r>
            <w:r w:rsidR="00727932" w:rsidRPr="00727932">
              <w:rPr>
                <w:rFonts w:ascii="Times New Roman" w:hAnsi="Times New Roman" w:cs="Times New Roman"/>
                <w:sz w:val="20"/>
                <w:szCs w:val="20"/>
              </w:rPr>
              <w:t>28</w:t>
            </w:r>
            <w:r w:rsidR="00727932" w:rsidRPr="00727932">
              <w:rPr>
                <w:rFonts w:ascii="Times New Roman" w:hAnsi="Times New Roman" w:cs="Times New Roman"/>
                <w:sz w:val="20"/>
                <w:szCs w:val="20"/>
                <w:lang w:val="sr-Cyrl-CS"/>
              </w:rPr>
              <w:t>0.000</w:t>
            </w:r>
          </w:p>
        </w:tc>
      </w:tr>
      <w:tr w:rsidR="00727932" w:rsidRPr="00727932" w:rsidTr="001C7DD3">
        <w:trPr>
          <w:trHeight w:val="218"/>
        </w:trPr>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1C7DD3">
            <w:pPr>
              <w:pStyle w:val="ListParagraph"/>
              <w:spacing w:after="0" w:line="240" w:lineRule="auto"/>
              <w:ind w:left="-734"/>
              <w:rPr>
                <w:rFonts w:ascii="Times New Roman" w:hAnsi="Times New Roman" w:cs="Times New Roman"/>
                <w:sz w:val="20"/>
                <w:szCs w:val="20"/>
                <w:lang w:val="sr-Cyrl-CS"/>
              </w:rPr>
            </w:pPr>
            <w:r w:rsidRPr="00727932">
              <w:rPr>
                <w:rFonts w:ascii="Times New Roman" w:hAnsi="Times New Roman" w:cs="Times New Roman"/>
                <w:sz w:val="20"/>
                <w:szCs w:val="20"/>
                <w:lang w:val="sr-Cyrl-CS"/>
              </w:rPr>
              <w:t>138</w:t>
            </w:r>
          </w:p>
        </w:tc>
        <w:tc>
          <w:tcPr>
            <w:tcW w:w="567" w:type="dxa"/>
          </w:tcPr>
          <w:p w:rsidR="00727932" w:rsidRPr="00727932" w:rsidRDefault="00727932" w:rsidP="001C7DD3">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412</w:t>
            </w:r>
          </w:p>
        </w:tc>
        <w:tc>
          <w:tcPr>
            <w:tcW w:w="2977" w:type="dxa"/>
          </w:tcPr>
          <w:p w:rsidR="00727932" w:rsidRPr="00727932" w:rsidRDefault="00727932" w:rsidP="001C7DD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 допр. на терет послодавца</w:t>
            </w:r>
          </w:p>
        </w:tc>
        <w:tc>
          <w:tcPr>
            <w:tcW w:w="1134"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440.000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440.000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1C7DD3">
            <w:pPr>
              <w:pStyle w:val="ListParagraph"/>
              <w:spacing w:after="0" w:line="240" w:lineRule="auto"/>
              <w:ind w:left="-745"/>
              <w:rPr>
                <w:rFonts w:ascii="Times New Roman" w:hAnsi="Times New Roman" w:cs="Times New Roman"/>
                <w:sz w:val="20"/>
                <w:szCs w:val="20"/>
                <w:lang w:val="sr-Cyrl-CS"/>
              </w:rPr>
            </w:pPr>
            <w:r w:rsidRPr="00727932">
              <w:rPr>
                <w:rFonts w:ascii="Times New Roman" w:hAnsi="Times New Roman" w:cs="Times New Roman"/>
                <w:sz w:val="20"/>
                <w:szCs w:val="20"/>
                <w:lang w:val="sr-Cyrl-CS"/>
              </w:rPr>
              <w:t>139</w:t>
            </w:r>
          </w:p>
        </w:tc>
        <w:tc>
          <w:tcPr>
            <w:tcW w:w="567" w:type="dxa"/>
          </w:tcPr>
          <w:p w:rsidR="00727932" w:rsidRPr="00727932" w:rsidRDefault="00727932" w:rsidP="001C7DD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414</w:t>
            </w:r>
          </w:p>
        </w:tc>
        <w:tc>
          <w:tcPr>
            <w:tcW w:w="2977" w:type="dxa"/>
          </w:tcPr>
          <w:p w:rsidR="00727932" w:rsidRPr="00727932" w:rsidRDefault="00727932" w:rsidP="001C7DD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 давања запосленима</w:t>
            </w:r>
          </w:p>
        </w:tc>
        <w:tc>
          <w:tcPr>
            <w:tcW w:w="1134"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c>
          <w:tcPr>
            <w:tcW w:w="992"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180.000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1C7DD3">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140</w:t>
            </w:r>
          </w:p>
        </w:tc>
        <w:tc>
          <w:tcPr>
            <w:tcW w:w="567" w:type="dxa"/>
          </w:tcPr>
          <w:p w:rsidR="00727932" w:rsidRPr="00727932" w:rsidRDefault="00727932" w:rsidP="001C7DD3">
            <w:pPr>
              <w:pStyle w:val="ListParagraph"/>
              <w:spacing w:after="0" w:line="240" w:lineRule="auto"/>
              <w:ind w:left="-725" w:firstLine="6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415</w:t>
            </w:r>
          </w:p>
        </w:tc>
        <w:tc>
          <w:tcPr>
            <w:tcW w:w="2977" w:type="dxa"/>
          </w:tcPr>
          <w:p w:rsidR="00727932" w:rsidRPr="00727932" w:rsidRDefault="00727932" w:rsidP="001C7DD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Накнаде трошк. за запослене</w:t>
            </w:r>
          </w:p>
        </w:tc>
        <w:tc>
          <w:tcPr>
            <w:tcW w:w="1134"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w:t>
            </w:r>
          </w:p>
        </w:tc>
        <w:tc>
          <w:tcPr>
            <w:tcW w:w="992"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1C7DD3" w:rsidP="001C7DD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110</w:t>
            </w:r>
            <w:r w:rsidR="00727932" w:rsidRPr="00727932">
              <w:rPr>
                <w:rFonts w:ascii="Times New Roman" w:hAnsi="Times New Roman" w:cs="Times New Roman"/>
                <w:sz w:val="20"/>
                <w:szCs w:val="20"/>
                <w:lang w:val="sr-Cyrl-CS"/>
              </w:rPr>
              <w:t>.000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1C7DD3">
            <w:pPr>
              <w:pStyle w:val="ListParagraph"/>
              <w:spacing w:after="0" w:line="240" w:lineRule="auto"/>
              <w:ind w:left="-711"/>
              <w:rPr>
                <w:rFonts w:ascii="Times New Roman" w:hAnsi="Times New Roman" w:cs="Times New Roman"/>
                <w:sz w:val="20"/>
                <w:szCs w:val="20"/>
                <w:lang w:val="sr-Cyrl-CS"/>
              </w:rPr>
            </w:pPr>
            <w:r w:rsidRPr="00727932">
              <w:rPr>
                <w:rFonts w:ascii="Times New Roman" w:hAnsi="Times New Roman" w:cs="Times New Roman"/>
                <w:sz w:val="20"/>
                <w:szCs w:val="20"/>
                <w:lang w:val="sr-Cyrl-CS"/>
              </w:rPr>
              <w:t>141</w:t>
            </w:r>
          </w:p>
        </w:tc>
        <w:tc>
          <w:tcPr>
            <w:tcW w:w="567" w:type="dxa"/>
          </w:tcPr>
          <w:p w:rsidR="00727932" w:rsidRPr="00727932" w:rsidRDefault="008D7303" w:rsidP="008D7303">
            <w:pPr>
              <w:pStyle w:val="ListParagraph"/>
              <w:spacing w:after="0" w:line="240" w:lineRule="auto"/>
              <w:ind w:left="-713" w:right="-108" w:firstLine="605"/>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421</w:t>
            </w:r>
          </w:p>
        </w:tc>
        <w:tc>
          <w:tcPr>
            <w:tcW w:w="2977" w:type="dxa"/>
          </w:tcPr>
          <w:p w:rsidR="00727932" w:rsidRPr="008D7303" w:rsidRDefault="00727932" w:rsidP="008D7303">
            <w:pPr>
              <w:ind w:firstLine="0"/>
              <w:rPr>
                <w:rFonts w:ascii="Times New Roman" w:hAnsi="Times New Roman"/>
                <w:b w:val="0"/>
                <w:sz w:val="20"/>
                <w:szCs w:val="20"/>
                <w:lang w:val="sr-Cyrl-CS"/>
              </w:rPr>
            </w:pPr>
            <w:r w:rsidRPr="008D7303">
              <w:rPr>
                <w:rFonts w:ascii="Times New Roman" w:hAnsi="Times New Roman"/>
                <w:b w:val="0"/>
                <w:sz w:val="20"/>
                <w:szCs w:val="20"/>
                <w:lang w:val="sr-Cyrl-CS"/>
              </w:rPr>
              <w:t>Стални трошкови</w:t>
            </w:r>
          </w:p>
        </w:tc>
        <w:tc>
          <w:tcPr>
            <w:tcW w:w="1134"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680.000</w:t>
            </w:r>
          </w:p>
        </w:tc>
        <w:tc>
          <w:tcPr>
            <w:tcW w:w="992"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190.000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87</w:t>
            </w:r>
            <w:r w:rsidR="00727932" w:rsidRPr="00727932">
              <w:rPr>
                <w:rFonts w:ascii="Times New Roman" w:hAnsi="Times New Roman" w:cs="Times New Roman"/>
                <w:sz w:val="20"/>
                <w:szCs w:val="20"/>
                <w:lang w:val="sr-Cyrl-CS"/>
              </w:rPr>
              <w:t>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D7303">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142</w:t>
            </w:r>
          </w:p>
        </w:tc>
        <w:tc>
          <w:tcPr>
            <w:tcW w:w="567" w:type="dxa"/>
          </w:tcPr>
          <w:p w:rsidR="00727932" w:rsidRPr="00727932" w:rsidRDefault="00727932" w:rsidP="008D730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422</w:t>
            </w:r>
          </w:p>
        </w:tc>
        <w:tc>
          <w:tcPr>
            <w:tcW w:w="2977" w:type="dxa"/>
          </w:tcPr>
          <w:p w:rsidR="00727932" w:rsidRPr="008D7303" w:rsidRDefault="00727932" w:rsidP="008D7303">
            <w:pPr>
              <w:ind w:firstLine="0"/>
              <w:rPr>
                <w:rFonts w:ascii="Times New Roman" w:hAnsi="Times New Roman"/>
                <w:b w:val="0"/>
                <w:sz w:val="20"/>
                <w:szCs w:val="20"/>
                <w:lang w:val="sr-Cyrl-CS"/>
              </w:rPr>
            </w:pPr>
            <w:r w:rsidRPr="008D7303">
              <w:rPr>
                <w:rFonts w:ascii="Times New Roman" w:hAnsi="Times New Roman"/>
                <w:b w:val="0"/>
                <w:sz w:val="20"/>
                <w:szCs w:val="20"/>
                <w:lang w:val="sr-Cyrl-CS"/>
              </w:rPr>
              <w:t>Трошкови путовања</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992"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D7303">
            <w:pPr>
              <w:pStyle w:val="ListParagraph"/>
              <w:spacing w:after="0" w:line="240" w:lineRule="auto"/>
              <w:ind w:left="-711"/>
              <w:rPr>
                <w:rFonts w:ascii="Times New Roman" w:hAnsi="Times New Roman" w:cs="Times New Roman"/>
                <w:sz w:val="20"/>
                <w:szCs w:val="20"/>
                <w:lang w:val="sr-Cyrl-CS"/>
              </w:rPr>
            </w:pPr>
            <w:r w:rsidRPr="00727932">
              <w:rPr>
                <w:rFonts w:ascii="Times New Roman" w:hAnsi="Times New Roman" w:cs="Times New Roman"/>
                <w:sz w:val="20"/>
                <w:szCs w:val="20"/>
                <w:lang w:val="sr-Cyrl-CS"/>
              </w:rPr>
              <w:t>143</w:t>
            </w:r>
          </w:p>
        </w:tc>
        <w:tc>
          <w:tcPr>
            <w:tcW w:w="567" w:type="dxa"/>
          </w:tcPr>
          <w:p w:rsidR="00727932" w:rsidRPr="00727932" w:rsidRDefault="00727932" w:rsidP="008D730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8D7303" w:rsidRDefault="00727932" w:rsidP="008D7303">
            <w:pPr>
              <w:ind w:firstLine="0"/>
              <w:rPr>
                <w:rFonts w:ascii="Times New Roman" w:hAnsi="Times New Roman"/>
                <w:b w:val="0"/>
                <w:sz w:val="20"/>
                <w:szCs w:val="20"/>
                <w:lang w:val="sr-Cyrl-CS"/>
              </w:rPr>
            </w:pPr>
            <w:r w:rsidRPr="008D7303">
              <w:rPr>
                <w:rFonts w:ascii="Times New Roman" w:hAnsi="Times New Roman"/>
                <w:b w:val="0"/>
                <w:sz w:val="20"/>
                <w:szCs w:val="20"/>
                <w:lang w:val="sr-Cyrl-CS"/>
              </w:rPr>
              <w:t>Услуге по уговору</w:t>
            </w:r>
          </w:p>
        </w:tc>
        <w:tc>
          <w:tcPr>
            <w:tcW w:w="1134"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1.590.000</w:t>
            </w:r>
          </w:p>
        </w:tc>
        <w:tc>
          <w:tcPr>
            <w:tcW w:w="992"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250.000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w:t>
            </w:r>
            <w:r w:rsidR="00727932" w:rsidRPr="00727932">
              <w:rPr>
                <w:rFonts w:ascii="Times New Roman" w:hAnsi="Times New Roman" w:cs="Times New Roman"/>
                <w:sz w:val="20"/>
                <w:szCs w:val="20"/>
              </w:rPr>
              <w:t>840</w:t>
            </w:r>
            <w:r w:rsidR="00727932" w:rsidRPr="00727932">
              <w:rPr>
                <w:rFonts w:ascii="Times New Roman" w:hAnsi="Times New Roman" w:cs="Times New Roman"/>
                <w:sz w:val="20"/>
                <w:szCs w:val="20"/>
                <w:lang w:val="sr-Cyrl-CS"/>
              </w:rPr>
              <w:t>.000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D7303">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144</w:t>
            </w:r>
          </w:p>
        </w:tc>
        <w:tc>
          <w:tcPr>
            <w:tcW w:w="567" w:type="dxa"/>
          </w:tcPr>
          <w:p w:rsidR="00727932" w:rsidRPr="00727932" w:rsidRDefault="00727932" w:rsidP="008D730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424</w:t>
            </w:r>
          </w:p>
        </w:tc>
        <w:tc>
          <w:tcPr>
            <w:tcW w:w="2977" w:type="dxa"/>
          </w:tcPr>
          <w:p w:rsidR="00727932" w:rsidRPr="00727932" w:rsidRDefault="00727932" w:rsidP="008D730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Специјализоване услуге</w:t>
            </w:r>
          </w:p>
        </w:tc>
        <w:tc>
          <w:tcPr>
            <w:tcW w:w="1134"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w:t>
            </w:r>
          </w:p>
        </w:tc>
        <w:tc>
          <w:tcPr>
            <w:tcW w:w="992"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w:t>
            </w:r>
            <w:r w:rsidR="00727932" w:rsidRPr="00727932">
              <w:rPr>
                <w:rFonts w:ascii="Times New Roman" w:hAnsi="Times New Roman" w:cs="Times New Roman"/>
                <w:sz w:val="20"/>
                <w:szCs w:val="20"/>
                <w:lang w:val="sr-Cyrl-CS"/>
              </w:rPr>
              <w:t>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D7303">
            <w:pPr>
              <w:pStyle w:val="ListParagraph"/>
              <w:spacing w:after="0" w:line="240" w:lineRule="auto"/>
              <w:ind w:left="-745"/>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145</w:t>
            </w:r>
          </w:p>
        </w:tc>
        <w:tc>
          <w:tcPr>
            <w:tcW w:w="567" w:type="dxa"/>
          </w:tcPr>
          <w:p w:rsidR="00727932" w:rsidRPr="00727932" w:rsidRDefault="00727932" w:rsidP="008D730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425</w:t>
            </w:r>
          </w:p>
        </w:tc>
        <w:tc>
          <w:tcPr>
            <w:tcW w:w="2977" w:type="dxa"/>
          </w:tcPr>
          <w:p w:rsidR="00727932" w:rsidRPr="008D7303" w:rsidRDefault="00727932" w:rsidP="008D7303">
            <w:pPr>
              <w:ind w:firstLine="0"/>
              <w:rPr>
                <w:rFonts w:ascii="Times New Roman" w:hAnsi="Times New Roman"/>
                <w:b w:val="0"/>
                <w:sz w:val="20"/>
                <w:szCs w:val="20"/>
                <w:lang w:val="sr-Cyrl-CS"/>
              </w:rPr>
            </w:pPr>
            <w:r w:rsidRPr="008D7303">
              <w:rPr>
                <w:rFonts w:ascii="Times New Roman" w:hAnsi="Times New Roman"/>
                <w:b w:val="0"/>
                <w:sz w:val="20"/>
                <w:szCs w:val="20"/>
                <w:lang w:val="sr-Cyrl-CS"/>
              </w:rPr>
              <w:t>Текуће поправке</w:t>
            </w:r>
          </w:p>
        </w:tc>
        <w:tc>
          <w:tcPr>
            <w:tcW w:w="1134"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40.000</w:t>
            </w:r>
          </w:p>
        </w:tc>
        <w:tc>
          <w:tcPr>
            <w:tcW w:w="992"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17</w:t>
            </w:r>
            <w:r w:rsidR="00727932" w:rsidRPr="00727932">
              <w:rPr>
                <w:rFonts w:ascii="Times New Roman" w:hAnsi="Times New Roman" w:cs="Times New Roman"/>
                <w:sz w:val="20"/>
                <w:szCs w:val="20"/>
                <w:lang w:val="sr-Cyrl-CS"/>
              </w:rPr>
              <w:t>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21</w:t>
            </w:r>
            <w:r w:rsidR="00727932" w:rsidRPr="00727932">
              <w:rPr>
                <w:rFonts w:ascii="Times New Roman" w:hAnsi="Times New Roman" w:cs="Times New Roman"/>
                <w:sz w:val="20"/>
                <w:szCs w:val="20"/>
                <w:lang w:val="sr-Cyrl-CS"/>
              </w:rPr>
              <w:t>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D7303">
            <w:pPr>
              <w:pStyle w:val="ListParagraph"/>
              <w:spacing w:after="0" w:line="240" w:lineRule="auto"/>
              <w:ind w:left="-745"/>
              <w:rPr>
                <w:rFonts w:ascii="Times New Roman" w:hAnsi="Times New Roman" w:cs="Times New Roman"/>
                <w:sz w:val="20"/>
                <w:szCs w:val="20"/>
                <w:lang w:val="sr-Cyrl-CS"/>
              </w:rPr>
            </w:pPr>
            <w:r w:rsidRPr="00727932">
              <w:rPr>
                <w:rFonts w:ascii="Times New Roman" w:hAnsi="Times New Roman" w:cs="Times New Roman"/>
                <w:sz w:val="20"/>
                <w:szCs w:val="20"/>
                <w:lang w:val="sr-Cyrl-CS"/>
              </w:rPr>
              <w:t>146</w:t>
            </w:r>
          </w:p>
        </w:tc>
        <w:tc>
          <w:tcPr>
            <w:tcW w:w="567" w:type="dxa"/>
          </w:tcPr>
          <w:p w:rsidR="00727932" w:rsidRPr="00727932" w:rsidRDefault="00727932" w:rsidP="008D7303">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426</w:t>
            </w:r>
          </w:p>
        </w:tc>
        <w:tc>
          <w:tcPr>
            <w:tcW w:w="2977" w:type="dxa"/>
          </w:tcPr>
          <w:p w:rsidR="00727932" w:rsidRPr="008D7303" w:rsidRDefault="00727932" w:rsidP="008D7303">
            <w:pPr>
              <w:ind w:firstLine="0"/>
              <w:rPr>
                <w:rFonts w:ascii="Times New Roman" w:hAnsi="Times New Roman"/>
                <w:b w:val="0"/>
                <w:sz w:val="20"/>
                <w:szCs w:val="20"/>
                <w:lang w:val="sr-Cyrl-CS"/>
              </w:rPr>
            </w:pPr>
            <w:r w:rsidRPr="008D7303">
              <w:rPr>
                <w:rFonts w:ascii="Times New Roman" w:hAnsi="Times New Roman"/>
                <w:b w:val="0"/>
                <w:sz w:val="20"/>
                <w:szCs w:val="20"/>
                <w:lang w:val="sr-Cyrl-CS"/>
              </w:rPr>
              <w:t>Материјал</w:t>
            </w:r>
          </w:p>
        </w:tc>
        <w:tc>
          <w:tcPr>
            <w:tcW w:w="1134"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90.000</w:t>
            </w:r>
          </w:p>
        </w:tc>
        <w:tc>
          <w:tcPr>
            <w:tcW w:w="992"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w:t>
            </w:r>
            <w:r w:rsidR="00727932" w:rsidRPr="00727932">
              <w:rPr>
                <w:rFonts w:ascii="Times New Roman" w:hAnsi="Times New Roman" w:cs="Times New Roman"/>
                <w:sz w:val="20"/>
                <w:szCs w:val="20"/>
              </w:rPr>
              <w:t>3</w:t>
            </w:r>
            <w:r w:rsidR="00727932" w:rsidRPr="00727932">
              <w:rPr>
                <w:rFonts w:ascii="Times New Roman" w:hAnsi="Times New Roman" w:cs="Times New Roman"/>
                <w:sz w:val="20"/>
                <w:szCs w:val="20"/>
                <w:lang w:val="sr-Cyrl-CS"/>
              </w:rPr>
              <w:t>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w:t>
            </w:r>
            <w:r w:rsidR="00727932" w:rsidRPr="00727932">
              <w:rPr>
                <w:rFonts w:ascii="Times New Roman" w:hAnsi="Times New Roman" w:cs="Times New Roman"/>
                <w:sz w:val="20"/>
                <w:szCs w:val="20"/>
              </w:rPr>
              <w:t>2</w:t>
            </w:r>
            <w:r w:rsidR="00727932" w:rsidRPr="00727932">
              <w:rPr>
                <w:rFonts w:ascii="Times New Roman" w:hAnsi="Times New Roman" w:cs="Times New Roman"/>
                <w:sz w:val="20"/>
                <w:szCs w:val="20"/>
                <w:lang w:val="sr-Cyrl-CS"/>
              </w:rPr>
              <w:t>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D7303">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147</w:t>
            </w:r>
          </w:p>
        </w:tc>
        <w:tc>
          <w:tcPr>
            <w:tcW w:w="567" w:type="dxa"/>
          </w:tcPr>
          <w:p w:rsidR="00727932" w:rsidRPr="00727932" w:rsidRDefault="00727932" w:rsidP="008D730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431</w:t>
            </w:r>
          </w:p>
        </w:tc>
        <w:tc>
          <w:tcPr>
            <w:tcW w:w="2977" w:type="dxa"/>
          </w:tcPr>
          <w:p w:rsidR="00727932" w:rsidRPr="00727932" w:rsidRDefault="00727932" w:rsidP="008D730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Амортизација некретнина и </w:t>
            </w:r>
            <w:r w:rsidRPr="00727932">
              <w:rPr>
                <w:rFonts w:ascii="Times New Roman" w:hAnsi="Times New Roman" w:cs="Times New Roman"/>
                <w:sz w:val="20"/>
                <w:szCs w:val="20"/>
                <w:lang w:val="sr-Cyrl-CS"/>
              </w:rPr>
              <w:lastRenderedPageBreak/>
              <w:t>опреме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lastRenderedPageBreak/>
              <w:t>/</w:t>
            </w:r>
          </w:p>
        </w:tc>
        <w:tc>
          <w:tcPr>
            <w:tcW w:w="992"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D7303">
            <w:pPr>
              <w:pStyle w:val="ListParagraph"/>
              <w:spacing w:after="0" w:line="240" w:lineRule="auto"/>
              <w:ind w:left="-734"/>
              <w:rPr>
                <w:rFonts w:ascii="Times New Roman" w:hAnsi="Times New Roman" w:cs="Times New Roman"/>
                <w:sz w:val="20"/>
                <w:szCs w:val="20"/>
                <w:lang w:val="sr-Cyrl-CS"/>
              </w:rPr>
            </w:pPr>
            <w:r w:rsidRPr="00727932">
              <w:rPr>
                <w:rFonts w:ascii="Times New Roman" w:hAnsi="Times New Roman" w:cs="Times New Roman"/>
                <w:sz w:val="20"/>
                <w:szCs w:val="20"/>
                <w:lang w:val="sr-Cyrl-CS"/>
              </w:rPr>
              <w:t>148</w:t>
            </w:r>
          </w:p>
        </w:tc>
        <w:tc>
          <w:tcPr>
            <w:tcW w:w="567" w:type="dxa"/>
          </w:tcPr>
          <w:p w:rsidR="00727932" w:rsidRPr="00727932" w:rsidRDefault="00727932" w:rsidP="008D7303">
            <w:pPr>
              <w:pStyle w:val="ListParagraph"/>
              <w:spacing w:after="0" w:line="240" w:lineRule="auto"/>
              <w:ind w:left="-725"/>
              <w:jc w:val="center"/>
              <w:rPr>
                <w:rFonts w:ascii="Times New Roman" w:hAnsi="Times New Roman" w:cs="Times New Roman"/>
                <w:sz w:val="20"/>
                <w:szCs w:val="20"/>
              </w:rPr>
            </w:pPr>
            <w:r w:rsidRPr="00727932">
              <w:rPr>
                <w:rFonts w:ascii="Times New Roman" w:hAnsi="Times New Roman" w:cs="Times New Roman"/>
                <w:sz w:val="20"/>
                <w:szCs w:val="20"/>
              </w:rPr>
              <w:t>444</w:t>
            </w:r>
          </w:p>
        </w:tc>
        <w:tc>
          <w:tcPr>
            <w:tcW w:w="2977" w:type="dxa"/>
          </w:tcPr>
          <w:p w:rsidR="00727932" w:rsidRPr="00727932" w:rsidRDefault="00727932" w:rsidP="008D7303">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Пратећи трошкови задуживања</w:t>
            </w:r>
          </w:p>
        </w:tc>
        <w:tc>
          <w:tcPr>
            <w:tcW w:w="1134"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w:t>
            </w:r>
          </w:p>
        </w:tc>
        <w:tc>
          <w:tcPr>
            <w:tcW w:w="992"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D7303">
            <w:pPr>
              <w:pStyle w:val="ListParagraph"/>
              <w:spacing w:after="0" w:line="240" w:lineRule="auto"/>
              <w:ind w:left="-711"/>
              <w:rPr>
                <w:rFonts w:ascii="Times New Roman" w:hAnsi="Times New Roman" w:cs="Times New Roman"/>
                <w:sz w:val="20"/>
                <w:szCs w:val="20"/>
                <w:lang w:val="sr-Cyrl-CS"/>
              </w:rPr>
            </w:pPr>
            <w:r w:rsidRPr="00727932">
              <w:rPr>
                <w:rFonts w:ascii="Times New Roman" w:hAnsi="Times New Roman" w:cs="Times New Roman"/>
                <w:sz w:val="20"/>
                <w:szCs w:val="20"/>
                <w:lang w:val="sr-Cyrl-CS"/>
              </w:rPr>
              <w:t>149</w:t>
            </w:r>
          </w:p>
        </w:tc>
        <w:tc>
          <w:tcPr>
            <w:tcW w:w="567" w:type="dxa"/>
          </w:tcPr>
          <w:p w:rsidR="00727932" w:rsidRPr="00727932" w:rsidRDefault="00727932" w:rsidP="008D7303">
            <w:pPr>
              <w:pStyle w:val="ListParagraph"/>
              <w:spacing w:after="0" w:line="240" w:lineRule="auto"/>
              <w:ind w:left="-725"/>
              <w:rPr>
                <w:rFonts w:ascii="Times New Roman" w:hAnsi="Times New Roman" w:cs="Times New Roman"/>
                <w:sz w:val="20"/>
                <w:szCs w:val="20"/>
                <w:lang w:val="sr-Cyrl-CS"/>
              </w:rPr>
            </w:pPr>
            <w:r w:rsidRPr="00727932">
              <w:rPr>
                <w:rFonts w:ascii="Times New Roman" w:hAnsi="Times New Roman" w:cs="Times New Roman"/>
                <w:sz w:val="20"/>
                <w:szCs w:val="20"/>
                <w:lang w:val="sr-Cyrl-CS"/>
              </w:rPr>
              <w:t>465</w:t>
            </w:r>
          </w:p>
        </w:tc>
        <w:tc>
          <w:tcPr>
            <w:tcW w:w="2977" w:type="dxa"/>
          </w:tcPr>
          <w:p w:rsidR="00727932" w:rsidRPr="00727932" w:rsidRDefault="00727932" w:rsidP="008D730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Остале дотације и трансфери</w:t>
            </w:r>
          </w:p>
        </w:tc>
        <w:tc>
          <w:tcPr>
            <w:tcW w:w="1134"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250.000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250.000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D7303">
            <w:pPr>
              <w:pStyle w:val="ListParagraph"/>
              <w:spacing w:after="0" w:line="240" w:lineRule="auto"/>
              <w:ind w:left="-734"/>
              <w:rPr>
                <w:rFonts w:ascii="Times New Roman" w:hAnsi="Times New Roman" w:cs="Times New Roman"/>
                <w:sz w:val="20"/>
                <w:szCs w:val="20"/>
                <w:lang w:val="sr-Cyrl-CS"/>
              </w:rPr>
            </w:pPr>
            <w:r w:rsidRPr="00727932">
              <w:rPr>
                <w:rFonts w:ascii="Times New Roman" w:hAnsi="Times New Roman" w:cs="Times New Roman"/>
                <w:sz w:val="20"/>
                <w:szCs w:val="20"/>
                <w:lang w:val="sr-Cyrl-CS"/>
              </w:rPr>
              <w:t>150</w:t>
            </w:r>
          </w:p>
        </w:tc>
        <w:tc>
          <w:tcPr>
            <w:tcW w:w="567" w:type="dxa"/>
          </w:tcPr>
          <w:p w:rsidR="00727932" w:rsidRPr="00727932" w:rsidRDefault="00727932" w:rsidP="008D7303">
            <w:pPr>
              <w:pStyle w:val="ListParagraph"/>
              <w:spacing w:after="0" w:line="240" w:lineRule="auto"/>
              <w:ind w:left="-713"/>
              <w:rPr>
                <w:rFonts w:ascii="Times New Roman" w:hAnsi="Times New Roman" w:cs="Times New Roman"/>
                <w:sz w:val="20"/>
                <w:szCs w:val="20"/>
                <w:lang w:val="sr-Cyrl-CS"/>
              </w:rPr>
            </w:pPr>
            <w:r w:rsidRPr="00727932">
              <w:rPr>
                <w:rFonts w:ascii="Times New Roman" w:hAnsi="Times New Roman" w:cs="Times New Roman"/>
                <w:sz w:val="20"/>
                <w:szCs w:val="20"/>
                <w:lang w:val="sr-Cyrl-CS"/>
              </w:rPr>
              <w:t>482</w:t>
            </w:r>
          </w:p>
        </w:tc>
        <w:tc>
          <w:tcPr>
            <w:tcW w:w="2977" w:type="dxa"/>
          </w:tcPr>
          <w:p w:rsidR="00727932" w:rsidRPr="008D7303" w:rsidRDefault="00727932" w:rsidP="008D7303">
            <w:pPr>
              <w:ind w:firstLine="0"/>
              <w:rPr>
                <w:rFonts w:ascii="Times New Roman" w:hAnsi="Times New Roman"/>
                <w:b w:val="0"/>
                <w:sz w:val="20"/>
                <w:szCs w:val="20"/>
                <w:lang w:val="sr-Cyrl-CS"/>
              </w:rPr>
            </w:pPr>
            <w:r w:rsidRPr="008D7303">
              <w:rPr>
                <w:rFonts w:ascii="Times New Roman" w:hAnsi="Times New Roman"/>
                <w:b w:val="0"/>
                <w:sz w:val="20"/>
                <w:szCs w:val="20"/>
                <w:lang w:val="sr-Cyrl-CS"/>
              </w:rPr>
              <w:t>Порези, обавезне таксе</w:t>
            </w:r>
          </w:p>
        </w:tc>
        <w:tc>
          <w:tcPr>
            <w:tcW w:w="1134"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D7303">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151</w:t>
            </w:r>
          </w:p>
        </w:tc>
        <w:tc>
          <w:tcPr>
            <w:tcW w:w="567" w:type="dxa"/>
          </w:tcPr>
          <w:p w:rsidR="00727932" w:rsidRPr="00727932" w:rsidRDefault="008D7303" w:rsidP="008D7303">
            <w:pPr>
              <w:pStyle w:val="ListParagraph"/>
              <w:spacing w:after="0" w:line="240" w:lineRule="auto"/>
              <w:ind w:left="-817"/>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483</w:t>
            </w:r>
          </w:p>
        </w:tc>
        <w:tc>
          <w:tcPr>
            <w:tcW w:w="2977" w:type="dxa"/>
          </w:tcPr>
          <w:p w:rsidR="00727932" w:rsidRPr="00727932" w:rsidRDefault="00727932" w:rsidP="008D730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Новчане казне по решењу суда</w:t>
            </w:r>
          </w:p>
        </w:tc>
        <w:tc>
          <w:tcPr>
            <w:tcW w:w="1134"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w:t>
            </w:r>
          </w:p>
        </w:tc>
        <w:tc>
          <w:tcPr>
            <w:tcW w:w="992"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D7303">
            <w:pPr>
              <w:pStyle w:val="ListParagraph"/>
              <w:spacing w:after="0" w:line="240" w:lineRule="auto"/>
              <w:ind w:left="-817" w:right="-1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152</w:t>
            </w:r>
          </w:p>
        </w:tc>
        <w:tc>
          <w:tcPr>
            <w:tcW w:w="567" w:type="dxa"/>
          </w:tcPr>
          <w:p w:rsidR="00727932" w:rsidRPr="00727932" w:rsidRDefault="00727932" w:rsidP="008D7303">
            <w:pPr>
              <w:pStyle w:val="ListParagraph"/>
              <w:spacing w:after="0" w:line="240" w:lineRule="auto"/>
              <w:ind w:left="-736"/>
              <w:rPr>
                <w:rFonts w:ascii="Times New Roman" w:hAnsi="Times New Roman" w:cs="Times New Roman"/>
                <w:sz w:val="20"/>
                <w:szCs w:val="20"/>
                <w:lang w:val="sr-Cyrl-CS"/>
              </w:rPr>
            </w:pPr>
            <w:r w:rsidRPr="00727932">
              <w:rPr>
                <w:rFonts w:ascii="Times New Roman" w:hAnsi="Times New Roman" w:cs="Times New Roman"/>
                <w:sz w:val="20"/>
                <w:szCs w:val="20"/>
                <w:lang w:val="sr-Cyrl-CS"/>
              </w:rPr>
              <w:t>512</w:t>
            </w:r>
          </w:p>
        </w:tc>
        <w:tc>
          <w:tcPr>
            <w:tcW w:w="2977" w:type="dxa"/>
          </w:tcPr>
          <w:p w:rsidR="00727932" w:rsidRPr="008D7303" w:rsidRDefault="00727932" w:rsidP="008D7303">
            <w:pPr>
              <w:ind w:firstLine="0"/>
              <w:rPr>
                <w:rFonts w:ascii="Times New Roman" w:hAnsi="Times New Roman"/>
                <w:b w:val="0"/>
                <w:sz w:val="20"/>
                <w:szCs w:val="20"/>
                <w:lang w:val="sr-Cyrl-CS"/>
              </w:rPr>
            </w:pPr>
            <w:r w:rsidRPr="008D7303">
              <w:rPr>
                <w:rFonts w:ascii="Times New Roman" w:hAnsi="Times New Roman"/>
                <w:b w:val="0"/>
                <w:sz w:val="20"/>
                <w:szCs w:val="20"/>
                <w:lang w:val="sr-Cyrl-CS"/>
              </w:rPr>
              <w:t>Машине и опрема</w:t>
            </w:r>
          </w:p>
        </w:tc>
        <w:tc>
          <w:tcPr>
            <w:tcW w:w="1134"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w:t>
            </w:r>
          </w:p>
        </w:tc>
        <w:tc>
          <w:tcPr>
            <w:tcW w:w="992"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150.000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8D7303">
            <w:pPr>
              <w:pStyle w:val="ListParagraph"/>
              <w:spacing w:after="0" w:line="240" w:lineRule="auto"/>
              <w:ind w:left="-711"/>
              <w:rPr>
                <w:rFonts w:ascii="Times New Roman" w:hAnsi="Times New Roman" w:cs="Times New Roman"/>
                <w:sz w:val="20"/>
                <w:szCs w:val="20"/>
                <w:lang w:val="sr-Cyrl-CS"/>
              </w:rPr>
            </w:pPr>
            <w:r w:rsidRPr="00727932">
              <w:rPr>
                <w:rFonts w:ascii="Times New Roman" w:hAnsi="Times New Roman" w:cs="Times New Roman"/>
                <w:sz w:val="20"/>
                <w:szCs w:val="20"/>
                <w:lang w:val="sr-Cyrl-CS"/>
              </w:rPr>
              <w:t>153</w:t>
            </w:r>
          </w:p>
        </w:tc>
        <w:tc>
          <w:tcPr>
            <w:tcW w:w="567" w:type="dxa"/>
          </w:tcPr>
          <w:p w:rsidR="00727932" w:rsidRPr="00727932" w:rsidRDefault="00727932" w:rsidP="008D7303">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513</w:t>
            </w:r>
          </w:p>
        </w:tc>
        <w:tc>
          <w:tcPr>
            <w:tcW w:w="2977" w:type="dxa"/>
          </w:tcPr>
          <w:p w:rsidR="00727932" w:rsidRPr="00727932" w:rsidRDefault="00727932" w:rsidP="008D7303">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Остале некретнине и опрема</w:t>
            </w:r>
          </w:p>
        </w:tc>
        <w:tc>
          <w:tcPr>
            <w:tcW w:w="1134"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160.000</w:t>
            </w:r>
          </w:p>
        </w:tc>
        <w:tc>
          <w:tcPr>
            <w:tcW w:w="992"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8D7303" w:rsidP="008D7303">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210.000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9947F2">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810</w:t>
            </w:r>
          </w:p>
        </w:tc>
        <w:tc>
          <w:tcPr>
            <w:tcW w:w="1134"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5.800.000</w:t>
            </w:r>
          </w:p>
        </w:tc>
        <w:tc>
          <w:tcPr>
            <w:tcW w:w="992" w:type="dxa"/>
          </w:tcPr>
          <w:p w:rsidR="00727932" w:rsidRPr="00727932" w:rsidRDefault="009947F2" w:rsidP="009947F2">
            <w:pPr>
              <w:pStyle w:val="ListParagraph"/>
              <w:spacing w:after="0" w:line="240" w:lineRule="auto"/>
              <w:ind w:left="-108" w:right="-108"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1.200.000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7.000.000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9947F2" w:rsidRDefault="00727932" w:rsidP="009947F2">
            <w:pPr>
              <w:ind w:firstLine="0"/>
              <w:rPr>
                <w:rFonts w:ascii="Times New Roman" w:hAnsi="Times New Roman"/>
                <w:b w:val="0"/>
                <w:sz w:val="20"/>
                <w:szCs w:val="20"/>
                <w:lang w:val="sr-Cyrl-CS"/>
              </w:rPr>
            </w:pPr>
            <w:r w:rsidRPr="009947F2">
              <w:rPr>
                <w:rFonts w:ascii="Times New Roman" w:hAnsi="Times New Roman"/>
                <w:b w:val="0"/>
                <w:sz w:val="20"/>
                <w:szCs w:val="20"/>
                <w:lang w:val="sr-Cyrl-CS"/>
              </w:rPr>
              <w:t>Приходи из буџета 01</w:t>
            </w:r>
          </w:p>
        </w:tc>
        <w:tc>
          <w:tcPr>
            <w:tcW w:w="1134"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5.800.000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5.800.000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9947F2" w:rsidRDefault="00727932" w:rsidP="009947F2">
            <w:pPr>
              <w:ind w:firstLine="0"/>
              <w:rPr>
                <w:rFonts w:ascii="Times New Roman" w:hAnsi="Times New Roman"/>
                <w:b w:val="0"/>
                <w:sz w:val="20"/>
                <w:szCs w:val="20"/>
                <w:lang w:val="sr-Cyrl-CS"/>
              </w:rPr>
            </w:pPr>
            <w:r w:rsidRPr="009947F2">
              <w:rPr>
                <w:rFonts w:ascii="Times New Roman" w:hAnsi="Times New Roman"/>
                <w:b w:val="0"/>
                <w:sz w:val="20"/>
                <w:szCs w:val="20"/>
                <w:lang w:val="sr-Cyrl-CS"/>
              </w:rPr>
              <w:t>Сопствени приходи 04</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w:t>
            </w:r>
          </w:p>
        </w:tc>
        <w:tc>
          <w:tcPr>
            <w:tcW w:w="992" w:type="dxa"/>
          </w:tcPr>
          <w:p w:rsidR="00727932" w:rsidRPr="00727932" w:rsidRDefault="009947F2" w:rsidP="009947F2">
            <w:pPr>
              <w:pStyle w:val="ListParagraph"/>
              <w:spacing w:after="0" w:line="240" w:lineRule="auto"/>
              <w:ind w:left="-108" w:right="-108"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1.200.000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1.200.000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9947F2">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0004 (01)</w:t>
            </w:r>
          </w:p>
        </w:tc>
        <w:tc>
          <w:tcPr>
            <w:tcW w:w="1134"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5.800.000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5.800.000</w:t>
            </w:r>
          </w:p>
        </w:tc>
      </w:tr>
      <w:tr w:rsidR="00727932" w:rsidRPr="00727932" w:rsidTr="001C7DD3">
        <w:trPr>
          <w:trHeight w:val="255"/>
        </w:trPr>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9947F2">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Укупно за ПА 0004 (04) </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w:t>
            </w:r>
          </w:p>
        </w:tc>
        <w:tc>
          <w:tcPr>
            <w:tcW w:w="992" w:type="dxa"/>
          </w:tcPr>
          <w:p w:rsidR="00727932" w:rsidRPr="00727932" w:rsidRDefault="009947F2" w:rsidP="009947F2">
            <w:pPr>
              <w:pStyle w:val="ListParagraph"/>
              <w:spacing w:after="0" w:line="240" w:lineRule="auto"/>
              <w:ind w:left="-108" w:right="-108"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1.200.000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1.200.000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9947F2">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14 (01)</w:t>
            </w:r>
          </w:p>
        </w:tc>
        <w:tc>
          <w:tcPr>
            <w:tcW w:w="1134"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5.800.000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5.800.000</w:t>
            </w:r>
          </w:p>
        </w:tc>
      </w:tr>
      <w:tr w:rsidR="00727932" w:rsidRPr="00727932" w:rsidTr="001C7DD3">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9947F2">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14 (04)</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w:t>
            </w:r>
          </w:p>
        </w:tc>
        <w:tc>
          <w:tcPr>
            <w:tcW w:w="992" w:type="dxa"/>
          </w:tcPr>
          <w:p w:rsidR="00727932" w:rsidRPr="00727932" w:rsidRDefault="009947F2" w:rsidP="009947F2">
            <w:pPr>
              <w:pStyle w:val="ListParagraph"/>
              <w:spacing w:after="0" w:line="240" w:lineRule="auto"/>
              <w:ind w:left="-108" w:right="-108"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1.200.000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1.200.000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9947F2">
            <w:pPr>
              <w:pStyle w:val="ListParagraph"/>
              <w:spacing w:after="0" w:line="240" w:lineRule="auto"/>
              <w:ind w:left="-56" w:right="-108" w:hanging="5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ПРЕДШКОЛСКО ОБРАЗОВАЊЕ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2126" w:type="dxa"/>
            <w:gridSpan w:val="2"/>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rPr>
            </w:pPr>
            <w:r w:rsidRPr="00727932">
              <w:rPr>
                <w:rFonts w:ascii="Times New Roman" w:hAnsi="Times New Roman" w:cs="Times New Roman"/>
                <w:sz w:val="20"/>
                <w:szCs w:val="20"/>
                <w:lang w:val="sr-Cyrl-CS"/>
              </w:rPr>
              <w:t>Шифра</w:t>
            </w:r>
            <w:r w:rsidRPr="00727932">
              <w:rPr>
                <w:rFonts w:ascii="Times New Roman" w:hAnsi="Times New Roman" w:cs="Times New Roman"/>
                <w:sz w:val="20"/>
                <w:szCs w:val="20"/>
              </w:rPr>
              <w:t xml:space="preserve"> 2001</w:t>
            </w:r>
            <w:r w:rsidRPr="00727932">
              <w:rPr>
                <w:rFonts w:ascii="Times New Roman" w:hAnsi="Times New Roman" w:cs="Times New Roman"/>
                <w:sz w:val="20"/>
                <w:szCs w:val="20"/>
                <w:lang w:val="sr-Cyrl-CS"/>
              </w:rPr>
              <w:t xml:space="preserve">    ПРОГРАМ </w:t>
            </w:r>
            <w:r w:rsidRPr="00727932">
              <w:rPr>
                <w:rFonts w:ascii="Times New Roman" w:hAnsi="Times New Roman" w:cs="Times New Roman"/>
                <w:sz w:val="20"/>
                <w:szCs w:val="20"/>
              </w:rPr>
              <w:t>8</w:t>
            </w:r>
            <w:r w:rsidRPr="00727932">
              <w:rPr>
                <w:rFonts w:ascii="Times New Roman" w:hAnsi="Times New Roman" w:cs="Times New Roman"/>
                <w:sz w:val="20"/>
                <w:szCs w:val="20"/>
                <w:lang w:val="sr-Cyrl-CS"/>
              </w:rPr>
              <w:t>-ПРЕДШКОЛСКО ВАСПИТАЊЕ  И ОБРАЗОВАЊЕ</w:t>
            </w:r>
          </w:p>
        </w:tc>
      </w:tr>
      <w:tr w:rsidR="00727932" w:rsidRPr="00727932" w:rsidTr="001C7DD3">
        <w:tc>
          <w:tcPr>
            <w:tcW w:w="10031" w:type="dxa"/>
            <w:gridSpan w:val="19"/>
          </w:tcPr>
          <w:p w:rsidR="00727932" w:rsidRPr="00727932" w:rsidRDefault="00727932" w:rsidP="009947F2">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0001- ФУНКЦИОНИСАЊЕ И ОСТВАРИВАЊЕ  ПРЕДШКОЛСКОГ ВАСПИТАЊА И      </w:t>
            </w:r>
          </w:p>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ОБРАЗОВАЊА</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9947F2">
            <w:pPr>
              <w:pStyle w:val="ListParagraph"/>
              <w:spacing w:after="0" w:line="240" w:lineRule="auto"/>
              <w:ind w:left="-721" w:right="-108" w:firstLine="613"/>
              <w:rPr>
                <w:rFonts w:ascii="Times New Roman" w:hAnsi="Times New Roman" w:cs="Times New Roman"/>
                <w:sz w:val="20"/>
                <w:szCs w:val="20"/>
                <w:lang w:val="sr-Cyrl-CS"/>
              </w:rPr>
            </w:pPr>
            <w:r w:rsidRPr="00727932">
              <w:rPr>
                <w:rFonts w:ascii="Times New Roman" w:hAnsi="Times New Roman" w:cs="Times New Roman"/>
                <w:sz w:val="20"/>
                <w:szCs w:val="20"/>
                <w:lang w:val="sr-Cyrl-CS"/>
              </w:rPr>
              <w:t>4.04</w:t>
            </w:r>
          </w:p>
        </w:tc>
        <w:tc>
          <w:tcPr>
            <w:tcW w:w="567" w:type="dxa"/>
          </w:tcPr>
          <w:p w:rsidR="00727932" w:rsidRPr="00727932" w:rsidRDefault="00727932" w:rsidP="009947F2">
            <w:pPr>
              <w:pStyle w:val="ListParagraph"/>
              <w:spacing w:after="0" w:line="240" w:lineRule="auto"/>
              <w:ind w:left="-731"/>
              <w:rPr>
                <w:rFonts w:ascii="Times New Roman" w:hAnsi="Times New Roman" w:cs="Times New Roman"/>
                <w:sz w:val="20"/>
                <w:szCs w:val="20"/>
                <w:lang w:val="sr-Cyrl-CS"/>
              </w:rPr>
            </w:pPr>
            <w:r w:rsidRPr="00727932">
              <w:rPr>
                <w:rFonts w:ascii="Times New Roman" w:hAnsi="Times New Roman" w:cs="Times New Roman"/>
                <w:sz w:val="20"/>
                <w:szCs w:val="20"/>
                <w:lang w:val="sr-Cyrl-CS"/>
              </w:rPr>
              <w:t>911</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9947F2">
            <w:pPr>
              <w:pStyle w:val="ListParagraph"/>
              <w:spacing w:after="0" w:line="240" w:lineRule="auto"/>
              <w:ind w:left="-56" w:right="-47"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Предшколско васпитање и образовање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2126" w:type="dxa"/>
            <w:gridSpan w:val="2"/>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9947F2">
        <w:trPr>
          <w:trHeight w:val="198"/>
        </w:trPr>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9947F2">
            <w:pPr>
              <w:pStyle w:val="ListParagraph"/>
              <w:spacing w:after="0" w:line="240" w:lineRule="auto"/>
              <w:ind w:left="-699"/>
              <w:rPr>
                <w:rFonts w:ascii="Times New Roman" w:hAnsi="Times New Roman" w:cs="Times New Roman"/>
                <w:sz w:val="20"/>
                <w:szCs w:val="20"/>
                <w:lang w:val="sr-Cyrl-CS"/>
              </w:rPr>
            </w:pPr>
            <w:r w:rsidRPr="00727932">
              <w:rPr>
                <w:rFonts w:ascii="Times New Roman" w:hAnsi="Times New Roman" w:cs="Times New Roman"/>
                <w:sz w:val="20"/>
                <w:szCs w:val="20"/>
                <w:lang w:val="sr-Cyrl-CS"/>
              </w:rPr>
              <w:t>154</w:t>
            </w:r>
          </w:p>
        </w:tc>
        <w:tc>
          <w:tcPr>
            <w:tcW w:w="567" w:type="dxa"/>
          </w:tcPr>
          <w:p w:rsidR="00727932" w:rsidRPr="00727932" w:rsidRDefault="00727932" w:rsidP="009947F2">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411</w:t>
            </w:r>
          </w:p>
        </w:tc>
        <w:tc>
          <w:tcPr>
            <w:tcW w:w="2977" w:type="dxa"/>
          </w:tcPr>
          <w:p w:rsidR="00727932" w:rsidRPr="00727932" w:rsidRDefault="00727932" w:rsidP="009947F2">
            <w:pPr>
              <w:pStyle w:val="ListParagraph"/>
              <w:spacing w:after="0" w:line="240" w:lineRule="auto"/>
              <w:ind w:left="0" w:right="-108"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Плате, додаци и накнаде запосл.</w:t>
            </w:r>
          </w:p>
        </w:tc>
        <w:tc>
          <w:tcPr>
            <w:tcW w:w="1134" w:type="dxa"/>
          </w:tcPr>
          <w:p w:rsidR="00727932" w:rsidRPr="00727932" w:rsidRDefault="00727932" w:rsidP="009947F2">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21.400.000</w:t>
            </w:r>
          </w:p>
        </w:tc>
        <w:tc>
          <w:tcPr>
            <w:tcW w:w="992"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24.000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21.400.000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9947F2">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155</w:t>
            </w:r>
          </w:p>
        </w:tc>
        <w:tc>
          <w:tcPr>
            <w:tcW w:w="567" w:type="dxa"/>
          </w:tcPr>
          <w:p w:rsidR="00727932" w:rsidRPr="00727932" w:rsidRDefault="00727932" w:rsidP="009947F2">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412</w:t>
            </w:r>
          </w:p>
        </w:tc>
        <w:tc>
          <w:tcPr>
            <w:tcW w:w="2977" w:type="dxa"/>
          </w:tcPr>
          <w:p w:rsidR="00727932" w:rsidRPr="00727932" w:rsidRDefault="00727932" w:rsidP="009947F2">
            <w:pPr>
              <w:pStyle w:val="ListParagraph"/>
              <w:spacing w:after="0" w:line="240" w:lineRule="auto"/>
              <w:ind w:left="-108" w:right="-108"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Социјални доприн. на терет посл.</w:t>
            </w:r>
          </w:p>
        </w:tc>
        <w:tc>
          <w:tcPr>
            <w:tcW w:w="1134"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4.280.000</w:t>
            </w:r>
          </w:p>
        </w:tc>
        <w:tc>
          <w:tcPr>
            <w:tcW w:w="992"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4.280.000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9947F2" w:rsidP="009947F2">
            <w:pPr>
              <w:pStyle w:val="ListParagraph"/>
              <w:spacing w:after="0" w:line="240" w:lineRule="auto"/>
              <w:ind w:left="-745"/>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156</w:t>
            </w:r>
          </w:p>
        </w:tc>
        <w:tc>
          <w:tcPr>
            <w:tcW w:w="567" w:type="dxa"/>
          </w:tcPr>
          <w:p w:rsidR="00727932" w:rsidRPr="00727932" w:rsidRDefault="00727932" w:rsidP="009947F2">
            <w:pPr>
              <w:pStyle w:val="ListParagraph"/>
              <w:spacing w:after="0" w:line="240" w:lineRule="auto"/>
              <w:ind w:left="-736" w:right="-108" w:firstLine="62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414</w:t>
            </w:r>
          </w:p>
        </w:tc>
        <w:tc>
          <w:tcPr>
            <w:tcW w:w="2977" w:type="dxa"/>
          </w:tcPr>
          <w:p w:rsidR="00727932" w:rsidRPr="00727932" w:rsidRDefault="00727932" w:rsidP="009947F2">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Социјална давања запосл.</w:t>
            </w:r>
          </w:p>
        </w:tc>
        <w:tc>
          <w:tcPr>
            <w:tcW w:w="1134"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1.870.000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1.870.000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9947F2">
            <w:pPr>
              <w:pStyle w:val="ListParagraph"/>
              <w:spacing w:after="0" w:line="240" w:lineRule="auto"/>
              <w:ind w:left="-699"/>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157</w:t>
            </w:r>
          </w:p>
        </w:tc>
        <w:tc>
          <w:tcPr>
            <w:tcW w:w="567" w:type="dxa"/>
          </w:tcPr>
          <w:p w:rsidR="00727932" w:rsidRPr="00727932" w:rsidRDefault="00727932" w:rsidP="009947F2">
            <w:pPr>
              <w:pStyle w:val="ListParagraph"/>
              <w:spacing w:after="0" w:line="240" w:lineRule="auto"/>
              <w:ind w:left="-702" w:right="-108" w:firstLine="59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415</w:t>
            </w:r>
          </w:p>
        </w:tc>
        <w:tc>
          <w:tcPr>
            <w:tcW w:w="2977" w:type="dxa"/>
          </w:tcPr>
          <w:p w:rsidR="00727932" w:rsidRPr="009947F2" w:rsidRDefault="00727932" w:rsidP="009947F2">
            <w:pPr>
              <w:ind w:firstLine="0"/>
              <w:rPr>
                <w:rFonts w:ascii="Times New Roman" w:hAnsi="Times New Roman"/>
                <w:b w:val="0"/>
                <w:sz w:val="20"/>
                <w:szCs w:val="20"/>
                <w:lang w:val="sr-Cyrl-CS"/>
              </w:rPr>
            </w:pPr>
            <w:r w:rsidRPr="009947F2">
              <w:rPr>
                <w:rFonts w:ascii="Times New Roman" w:hAnsi="Times New Roman"/>
                <w:b w:val="0"/>
                <w:sz w:val="20"/>
                <w:szCs w:val="20"/>
                <w:lang w:val="sr-Cyrl-CS"/>
              </w:rPr>
              <w:t>Накнаде за запослене</w:t>
            </w:r>
          </w:p>
        </w:tc>
        <w:tc>
          <w:tcPr>
            <w:tcW w:w="1134"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400.000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400.000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9947F2">
            <w:pPr>
              <w:pStyle w:val="ListParagraph"/>
              <w:spacing w:after="0" w:line="240" w:lineRule="auto"/>
              <w:ind w:left="-699"/>
              <w:rPr>
                <w:rFonts w:ascii="Times New Roman" w:hAnsi="Times New Roman" w:cs="Times New Roman"/>
                <w:sz w:val="20"/>
                <w:szCs w:val="20"/>
                <w:lang w:val="sr-Cyrl-CS"/>
              </w:rPr>
            </w:pPr>
            <w:r w:rsidRPr="00727932">
              <w:rPr>
                <w:rFonts w:ascii="Times New Roman" w:hAnsi="Times New Roman" w:cs="Times New Roman"/>
                <w:sz w:val="20"/>
                <w:szCs w:val="20"/>
                <w:lang w:val="sr-Cyrl-CS"/>
              </w:rPr>
              <w:t>158</w:t>
            </w:r>
          </w:p>
        </w:tc>
        <w:tc>
          <w:tcPr>
            <w:tcW w:w="567" w:type="dxa"/>
          </w:tcPr>
          <w:p w:rsidR="00727932" w:rsidRPr="00727932" w:rsidRDefault="00727932" w:rsidP="009947F2">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416</w:t>
            </w:r>
          </w:p>
        </w:tc>
        <w:tc>
          <w:tcPr>
            <w:tcW w:w="2977" w:type="dxa"/>
          </w:tcPr>
          <w:p w:rsidR="00727932" w:rsidRPr="00727932" w:rsidRDefault="00727932" w:rsidP="009947F2">
            <w:pPr>
              <w:pStyle w:val="ListParagraph"/>
              <w:spacing w:after="0" w:line="240" w:lineRule="auto"/>
              <w:ind w:left="-108" w:right="-108"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Награде запосл. и ост. пос. расх.</w:t>
            </w:r>
          </w:p>
        </w:tc>
        <w:tc>
          <w:tcPr>
            <w:tcW w:w="1134"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50.000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9947F2">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159</w:t>
            </w:r>
          </w:p>
        </w:tc>
        <w:tc>
          <w:tcPr>
            <w:tcW w:w="567" w:type="dxa"/>
          </w:tcPr>
          <w:p w:rsidR="00727932" w:rsidRPr="00727932" w:rsidRDefault="00727932" w:rsidP="009947F2">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421</w:t>
            </w:r>
          </w:p>
        </w:tc>
        <w:tc>
          <w:tcPr>
            <w:tcW w:w="2977" w:type="dxa"/>
          </w:tcPr>
          <w:p w:rsidR="00727932" w:rsidRPr="009947F2" w:rsidRDefault="00727932" w:rsidP="009947F2">
            <w:pPr>
              <w:ind w:firstLine="0"/>
              <w:rPr>
                <w:rFonts w:ascii="Times New Roman" w:hAnsi="Times New Roman"/>
                <w:b w:val="0"/>
                <w:sz w:val="20"/>
                <w:szCs w:val="20"/>
                <w:lang w:val="sr-Cyrl-CS"/>
              </w:rPr>
            </w:pPr>
            <w:r w:rsidRPr="009947F2">
              <w:rPr>
                <w:rFonts w:ascii="Times New Roman" w:hAnsi="Times New Roman"/>
                <w:b w:val="0"/>
                <w:sz w:val="20"/>
                <w:szCs w:val="20"/>
                <w:lang w:val="sr-Cyrl-CS"/>
              </w:rPr>
              <w:t>Стални трошкови</w:t>
            </w:r>
          </w:p>
        </w:tc>
        <w:tc>
          <w:tcPr>
            <w:tcW w:w="1134"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w:t>
            </w:r>
            <w:r w:rsidR="00727932" w:rsidRPr="00727932">
              <w:rPr>
                <w:rFonts w:ascii="Times New Roman" w:hAnsi="Times New Roman" w:cs="Times New Roman"/>
                <w:sz w:val="20"/>
                <w:szCs w:val="20"/>
              </w:rPr>
              <w:t>425</w:t>
            </w:r>
            <w:r w:rsidR="00727932" w:rsidRPr="00727932">
              <w:rPr>
                <w:rFonts w:ascii="Times New Roman" w:hAnsi="Times New Roman" w:cs="Times New Roman"/>
                <w:sz w:val="20"/>
                <w:szCs w:val="20"/>
                <w:lang w:val="sr-Cyrl-CS"/>
              </w:rPr>
              <w:t>.000</w:t>
            </w:r>
          </w:p>
        </w:tc>
        <w:tc>
          <w:tcPr>
            <w:tcW w:w="992"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9947F2" w:rsidP="009947F2">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3.435.000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5C6E0A">
            <w:pPr>
              <w:pStyle w:val="ListParagraph"/>
              <w:spacing w:after="0" w:line="240" w:lineRule="auto"/>
              <w:ind w:left="-745" w:right="-39"/>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160</w:t>
            </w:r>
          </w:p>
        </w:tc>
        <w:tc>
          <w:tcPr>
            <w:tcW w:w="567" w:type="dxa"/>
          </w:tcPr>
          <w:p w:rsidR="00727932" w:rsidRPr="00727932" w:rsidRDefault="00727932" w:rsidP="005C6E0A">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422</w:t>
            </w:r>
          </w:p>
        </w:tc>
        <w:tc>
          <w:tcPr>
            <w:tcW w:w="2977" w:type="dxa"/>
          </w:tcPr>
          <w:p w:rsidR="00727932" w:rsidRPr="005C6E0A" w:rsidRDefault="00727932" w:rsidP="005C6E0A">
            <w:pPr>
              <w:ind w:firstLine="0"/>
              <w:rPr>
                <w:rFonts w:ascii="Times New Roman" w:hAnsi="Times New Roman"/>
                <w:b w:val="0"/>
                <w:sz w:val="20"/>
                <w:szCs w:val="20"/>
                <w:lang w:val="sr-Cyrl-CS"/>
              </w:rPr>
            </w:pPr>
            <w:r w:rsidRPr="005C6E0A">
              <w:rPr>
                <w:rFonts w:ascii="Times New Roman" w:hAnsi="Times New Roman"/>
                <w:b w:val="0"/>
                <w:sz w:val="20"/>
                <w:szCs w:val="20"/>
                <w:lang w:val="sr-Cyrl-CS"/>
              </w:rPr>
              <w:t>Трошкови путовања</w:t>
            </w:r>
          </w:p>
        </w:tc>
        <w:tc>
          <w:tcPr>
            <w:tcW w:w="1134" w:type="dxa"/>
          </w:tcPr>
          <w:p w:rsidR="00727932" w:rsidRPr="00727932" w:rsidRDefault="005C6E0A" w:rsidP="005C6E0A">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100.000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C6E0A" w:rsidP="005C6E0A">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100.000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5C6E0A">
            <w:pPr>
              <w:pStyle w:val="ListParagraph"/>
              <w:spacing w:after="0" w:line="240" w:lineRule="auto"/>
              <w:ind w:left="-722"/>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161</w:t>
            </w:r>
          </w:p>
        </w:tc>
        <w:tc>
          <w:tcPr>
            <w:tcW w:w="567" w:type="dxa"/>
          </w:tcPr>
          <w:p w:rsidR="00727932" w:rsidRPr="00727932" w:rsidRDefault="00727932" w:rsidP="005C6E0A">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5C6E0A" w:rsidRDefault="00727932" w:rsidP="005C6E0A">
            <w:pPr>
              <w:ind w:firstLine="0"/>
              <w:rPr>
                <w:rFonts w:ascii="Times New Roman" w:hAnsi="Times New Roman"/>
                <w:b w:val="0"/>
                <w:sz w:val="20"/>
                <w:szCs w:val="20"/>
                <w:lang w:val="sr-Cyrl-CS"/>
              </w:rPr>
            </w:pPr>
            <w:r w:rsidRPr="005C6E0A">
              <w:rPr>
                <w:rFonts w:ascii="Times New Roman" w:hAnsi="Times New Roman"/>
                <w:b w:val="0"/>
                <w:sz w:val="20"/>
                <w:szCs w:val="20"/>
                <w:lang w:val="sr-Cyrl-CS"/>
              </w:rPr>
              <w:t>Услуге по уговору</w:t>
            </w:r>
          </w:p>
        </w:tc>
        <w:tc>
          <w:tcPr>
            <w:tcW w:w="1134" w:type="dxa"/>
          </w:tcPr>
          <w:p w:rsidR="00727932" w:rsidRPr="00727932" w:rsidRDefault="005C6E0A" w:rsidP="005C6E0A">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2.475</w:t>
            </w:r>
            <w:r w:rsidR="00727932" w:rsidRPr="00727932">
              <w:rPr>
                <w:rFonts w:ascii="Times New Roman" w:hAnsi="Times New Roman" w:cs="Times New Roman"/>
                <w:sz w:val="20"/>
                <w:szCs w:val="20"/>
                <w:lang w:val="sr-Cyrl-CS"/>
              </w:rPr>
              <w:t>.000</w:t>
            </w:r>
          </w:p>
        </w:tc>
        <w:tc>
          <w:tcPr>
            <w:tcW w:w="992" w:type="dxa"/>
          </w:tcPr>
          <w:p w:rsidR="00727932" w:rsidRPr="00727932" w:rsidRDefault="005C6E0A" w:rsidP="005C6E0A">
            <w:pPr>
              <w:pStyle w:val="ListParagraph"/>
              <w:tabs>
                <w:tab w:val="right" w:pos="881"/>
              </w:tabs>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275.000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C6E0A" w:rsidP="005C6E0A">
            <w:pPr>
              <w:pStyle w:val="ListParagraph"/>
              <w:tabs>
                <w:tab w:val="right" w:pos="942"/>
              </w:tabs>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2.750.000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5C6E0A">
            <w:pPr>
              <w:pStyle w:val="ListParagraph"/>
              <w:spacing w:after="0" w:line="240" w:lineRule="auto"/>
              <w:ind w:left="-734"/>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162</w:t>
            </w:r>
          </w:p>
        </w:tc>
        <w:tc>
          <w:tcPr>
            <w:tcW w:w="567" w:type="dxa"/>
          </w:tcPr>
          <w:p w:rsidR="00727932" w:rsidRPr="00727932" w:rsidRDefault="00727932" w:rsidP="005C6E0A">
            <w:pPr>
              <w:pStyle w:val="ListParagraph"/>
              <w:spacing w:after="0" w:line="240" w:lineRule="auto"/>
              <w:ind w:left="-817" w:right="-108"/>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424</w:t>
            </w:r>
          </w:p>
        </w:tc>
        <w:tc>
          <w:tcPr>
            <w:tcW w:w="2977" w:type="dxa"/>
          </w:tcPr>
          <w:p w:rsidR="00727932" w:rsidRPr="00727932" w:rsidRDefault="00727932" w:rsidP="005C6E0A">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Специјализоване услуге</w:t>
            </w:r>
          </w:p>
        </w:tc>
        <w:tc>
          <w:tcPr>
            <w:tcW w:w="1134" w:type="dxa"/>
          </w:tcPr>
          <w:p w:rsidR="00727932" w:rsidRPr="00727932" w:rsidRDefault="005C6E0A" w:rsidP="005C6E0A">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5</w:t>
            </w:r>
            <w:r w:rsidR="00727932" w:rsidRPr="00727932">
              <w:rPr>
                <w:rFonts w:ascii="Times New Roman" w:hAnsi="Times New Roman" w:cs="Times New Roman"/>
                <w:sz w:val="20"/>
                <w:szCs w:val="20"/>
                <w:lang w:val="sr-Cyrl-CS"/>
              </w:rPr>
              <w:t>50.000</w:t>
            </w:r>
          </w:p>
        </w:tc>
        <w:tc>
          <w:tcPr>
            <w:tcW w:w="992" w:type="dxa"/>
          </w:tcPr>
          <w:p w:rsidR="00727932" w:rsidRPr="00727932" w:rsidRDefault="005C6E0A" w:rsidP="005C6E0A">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200.000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5C6E0A" w:rsidP="005C6E0A">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750.000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5C6E0A">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163</w:t>
            </w:r>
          </w:p>
        </w:tc>
        <w:tc>
          <w:tcPr>
            <w:tcW w:w="567" w:type="dxa"/>
          </w:tcPr>
          <w:p w:rsidR="00727932" w:rsidRPr="00727932" w:rsidRDefault="00727932" w:rsidP="005C6E0A">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425</w:t>
            </w:r>
          </w:p>
        </w:tc>
        <w:tc>
          <w:tcPr>
            <w:tcW w:w="2977" w:type="dxa"/>
          </w:tcPr>
          <w:p w:rsidR="00727932" w:rsidRPr="004428EC" w:rsidRDefault="00727932" w:rsidP="004428EC">
            <w:pPr>
              <w:ind w:firstLine="0"/>
              <w:rPr>
                <w:rFonts w:ascii="Times New Roman" w:hAnsi="Times New Roman"/>
                <w:b w:val="0"/>
                <w:sz w:val="20"/>
                <w:szCs w:val="20"/>
                <w:lang w:val="sr-Cyrl-CS"/>
              </w:rPr>
            </w:pPr>
            <w:r w:rsidRPr="004428EC">
              <w:rPr>
                <w:rFonts w:ascii="Times New Roman" w:hAnsi="Times New Roman"/>
                <w:b w:val="0"/>
                <w:sz w:val="20"/>
                <w:szCs w:val="20"/>
                <w:lang w:val="sr-Cyrl-CS"/>
              </w:rPr>
              <w:t>Текуће поправке</w:t>
            </w:r>
          </w:p>
        </w:tc>
        <w:tc>
          <w:tcPr>
            <w:tcW w:w="1134" w:type="dxa"/>
          </w:tcPr>
          <w:p w:rsidR="00727932" w:rsidRPr="00727932" w:rsidRDefault="004428EC" w:rsidP="004428EC">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727932" w:rsidRPr="00727932">
              <w:rPr>
                <w:rFonts w:ascii="Times New Roman" w:hAnsi="Times New Roman" w:cs="Times New Roman"/>
                <w:sz w:val="20"/>
                <w:szCs w:val="20"/>
                <w:lang w:val="sr-Cyrl-CS"/>
              </w:rPr>
              <w:t>3</w:t>
            </w:r>
            <w:r w:rsidR="00727932" w:rsidRPr="00727932">
              <w:rPr>
                <w:rFonts w:ascii="Times New Roman" w:hAnsi="Times New Roman" w:cs="Times New Roman"/>
                <w:sz w:val="20"/>
                <w:szCs w:val="20"/>
              </w:rPr>
              <w:t>10</w:t>
            </w:r>
            <w:r w:rsidR="00727932" w:rsidRPr="00727932">
              <w:rPr>
                <w:rFonts w:ascii="Times New Roman" w:hAnsi="Times New Roman" w:cs="Times New Roman"/>
                <w:sz w:val="20"/>
                <w:szCs w:val="20"/>
                <w:lang w:val="sr-Cyrl-CS"/>
              </w:rPr>
              <w:t>.000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4428EC" w:rsidP="004428EC">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310.000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5C6E0A">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164</w:t>
            </w:r>
          </w:p>
        </w:tc>
        <w:tc>
          <w:tcPr>
            <w:tcW w:w="567" w:type="dxa"/>
          </w:tcPr>
          <w:p w:rsidR="00727932" w:rsidRPr="00727932" w:rsidRDefault="00727932" w:rsidP="005C6E0A">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426</w:t>
            </w:r>
          </w:p>
        </w:tc>
        <w:tc>
          <w:tcPr>
            <w:tcW w:w="2977" w:type="dxa"/>
          </w:tcPr>
          <w:p w:rsidR="00727932" w:rsidRPr="004428EC" w:rsidRDefault="00727932" w:rsidP="004428EC">
            <w:pPr>
              <w:ind w:firstLine="0"/>
              <w:rPr>
                <w:rFonts w:ascii="Times New Roman" w:hAnsi="Times New Roman"/>
                <w:b w:val="0"/>
                <w:sz w:val="20"/>
                <w:szCs w:val="20"/>
                <w:lang w:val="sr-Cyrl-CS"/>
              </w:rPr>
            </w:pPr>
            <w:r w:rsidRPr="004428EC">
              <w:rPr>
                <w:rFonts w:ascii="Times New Roman" w:hAnsi="Times New Roman"/>
                <w:b w:val="0"/>
                <w:sz w:val="20"/>
                <w:szCs w:val="20"/>
                <w:lang w:val="sr-Cyrl-CS"/>
              </w:rPr>
              <w:t>Материјал</w:t>
            </w:r>
          </w:p>
        </w:tc>
        <w:tc>
          <w:tcPr>
            <w:tcW w:w="1134" w:type="dxa"/>
          </w:tcPr>
          <w:p w:rsidR="00727932" w:rsidRPr="00727932" w:rsidRDefault="004428EC" w:rsidP="004428EC">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4.260.000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4428EC" w:rsidP="004428EC">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4.260.000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428EC">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165</w:t>
            </w:r>
          </w:p>
        </w:tc>
        <w:tc>
          <w:tcPr>
            <w:tcW w:w="567" w:type="dxa"/>
          </w:tcPr>
          <w:p w:rsidR="00727932" w:rsidRPr="00727932" w:rsidRDefault="00727932" w:rsidP="004428EC">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431</w:t>
            </w:r>
          </w:p>
        </w:tc>
        <w:tc>
          <w:tcPr>
            <w:tcW w:w="2977" w:type="dxa"/>
          </w:tcPr>
          <w:p w:rsidR="00727932" w:rsidRPr="00727932" w:rsidRDefault="00727932" w:rsidP="004428EC">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Употреба основних средстава</w:t>
            </w:r>
          </w:p>
        </w:tc>
        <w:tc>
          <w:tcPr>
            <w:tcW w:w="1134"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50.000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50.000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428EC">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166</w:t>
            </w:r>
          </w:p>
        </w:tc>
        <w:tc>
          <w:tcPr>
            <w:tcW w:w="567" w:type="dxa"/>
          </w:tcPr>
          <w:p w:rsidR="00727932" w:rsidRPr="00727932" w:rsidRDefault="00727932" w:rsidP="004428EC">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465</w:t>
            </w:r>
          </w:p>
        </w:tc>
        <w:tc>
          <w:tcPr>
            <w:tcW w:w="2977" w:type="dxa"/>
          </w:tcPr>
          <w:p w:rsidR="00727932" w:rsidRPr="00727932" w:rsidRDefault="00727932" w:rsidP="004428EC">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Остале дотације и трансфери</w:t>
            </w:r>
          </w:p>
        </w:tc>
        <w:tc>
          <w:tcPr>
            <w:tcW w:w="1134"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1.160.000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1.160.000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428EC">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167</w:t>
            </w:r>
          </w:p>
        </w:tc>
        <w:tc>
          <w:tcPr>
            <w:tcW w:w="567" w:type="dxa"/>
          </w:tcPr>
          <w:p w:rsidR="00727932" w:rsidRPr="00727932" w:rsidRDefault="00727932" w:rsidP="004428EC">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472</w:t>
            </w:r>
          </w:p>
        </w:tc>
        <w:tc>
          <w:tcPr>
            <w:tcW w:w="2977" w:type="dxa"/>
          </w:tcPr>
          <w:p w:rsidR="00727932" w:rsidRPr="00727932" w:rsidRDefault="00727932" w:rsidP="004428EC">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Накнаде за соц. зашт.-треће дете и превоз деце</w:t>
            </w:r>
          </w:p>
        </w:tc>
        <w:tc>
          <w:tcPr>
            <w:tcW w:w="1134"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1.000.000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1.000.000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428EC">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168</w:t>
            </w:r>
          </w:p>
        </w:tc>
        <w:tc>
          <w:tcPr>
            <w:tcW w:w="567" w:type="dxa"/>
          </w:tcPr>
          <w:p w:rsidR="00727932" w:rsidRPr="00727932" w:rsidRDefault="00727932" w:rsidP="004428EC">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482</w:t>
            </w:r>
          </w:p>
        </w:tc>
        <w:tc>
          <w:tcPr>
            <w:tcW w:w="2977" w:type="dxa"/>
          </w:tcPr>
          <w:p w:rsidR="00727932" w:rsidRPr="00727932" w:rsidRDefault="00727932" w:rsidP="004428EC">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Порези и таксе</w:t>
            </w:r>
          </w:p>
        </w:tc>
        <w:tc>
          <w:tcPr>
            <w:tcW w:w="1134"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rPr>
              <w:t>85</w:t>
            </w:r>
            <w:r w:rsidRPr="00727932">
              <w:rPr>
                <w:rFonts w:ascii="Times New Roman" w:hAnsi="Times New Roman" w:cs="Times New Roman"/>
                <w:sz w:val="20"/>
                <w:szCs w:val="20"/>
                <w:lang w:val="sr-Cyrl-CS"/>
              </w:rPr>
              <w:t>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850.000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428EC">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169</w:t>
            </w:r>
          </w:p>
        </w:tc>
        <w:tc>
          <w:tcPr>
            <w:tcW w:w="567" w:type="dxa"/>
          </w:tcPr>
          <w:p w:rsidR="00727932" w:rsidRPr="00727932" w:rsidRDefault="00727932" w:rsidP="004428EC">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483</w:t>
            </w:r>
          </w:p>
        </w:tc>
        <w:tc>
          <w:tcPr>
            <w:tcW w:w="2977" w:type="dxa"/>
          </w:tcPr>
          <w:p w:rsidR="00727932" w:rsidRPr="00727932" w:rsidRDefault="00727932" w:rsidP="004428EC">
            <w:pPr>
              <w:pStyle w:val="ListParagraph"/>
              <w:spacing w:after="0" w:line="240" w:lineRule="auto"/>
              <w:ind w:left="0" w:firstLine="0"/>
              <w:rPr>
                <w:rFonts w:ascii="Times New Roman" w:hAnsi="Times New Roman" w:cs="Times New Roman"/>
                <w:sz w:val="20"/>
                <w:szCs w:val="20"/>
              </w:rPr>
            </w:pPr>
            <w:r w:rsidRPr="00727932">
              <w:rPr>
                <w:rFonts w:ascii="Times New Roman" w:hAnsi="Times New Roman" w:cs="Times New Roman"/>
                <w:sz w:val="20"/>
                <w:szCs w:val="20"/>
              </w:rPr>
              <w:t>Новчане казне и пенали по решењу судова</w:t>
            </w:r>
          </w:p>
        </w:tc>
        <w:tc>
          <w:tcPr>
            <w:tcW w:w="1134"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130.000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130.000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428EC">
            <w:pPr>
              <w:pStyle w:val="ListParagraph"/>
              <w:spacing w:after="0" w:line="240" w:lineRule="auto"/>
              <w:ind w:left="-722"/>
              <w:rPr>
                <w:rFonts w:ascii="Times New Roman" w:hAnsi="Times New Roman" w:cs="Times New Roman"/>
                <w:sz w:val="20"/>
                <w:szCs w:val="20"/>
                <w:lang w:val="sr-Cyrl-CS"/>
              </w:rPr>
            </w:pPr>
            <w:r w:rsidRPr="00727932">
              <w:rPr>
                <w:rFonts w:ascii="Times New Roman" w:hAnsi="Times New Roman" w:cs="Times New Roman"/>
                <w:sz w:val="20"/>
                <w:szCs w:val="20"/>
                <w:lang w:val="sr-Cyrl-CS"/>
              </w:rPr>
              <w:t>170</w:t>
            </w:r>
          </w:p>
        </w:tc>
        <w:tc>
          <w:tcPr>
            <w:tcW w:w="567" w:type="dxa"/>
          </w:tcPr>
          <w:p w:rsidR="00727932" w:rsidRPr="00727932" w:rsidRDefault="00727932" w:rsidP="004428EC">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512</w:t>
            </w:r>
          </w:p>
        </w:tc>
        <w:tc>
          <w:tcPr>
            <w:tcW w:w="2977" w:type="dxa"/>
          </w:tcPr>
          <w:p w:rsidR="00727932" w:rsidRPr="00727932" w:rsidRDefault="00727932" w:rsidP="004428EC">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Машине и опрема</w:t>
            </w:r>
          </w:p>
        </w:tc>
        <w:tc>
          <w:tcPr>
            <w:tcW w:w="1134"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390.000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390.000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4428EC">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911</w:t>
            </w:r>
          </w:p>
        </w:tc>
        <w:tc>
          <w:tcPr>
            <w:tcW w:w="1134"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42.700.000</w:t>
            </w:r>
          </w:p>
        </w:tc>
        <w:tc>
          <w:tcPr>
            <w:tcW w:w="992"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510.000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43.210.000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4428EC">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Приходи из буџета 01</w:t>
            </w:r>
          </w:p>
        </w:tc>
        <w:tc>
          <w:tcPr>
            <w:tcW w:w="1134"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42.700.000</w:t>
            </w:r>
          </w:p>
        </w:tc>
        <w:tc>
          <w:tcPr>
            <w:tcW w:w="992"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42.700.000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4428EC">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Сопствени приходи 04</w:t>
            </w:r>
          </w:p>
        </w:tc>
        <w:tc>
          <w:tcPr>
            <w:tcW w:w="1134"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992"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510.000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510.000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4428EC">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Укупно за ПА 0001 (01) </w:t>
            </w:r>
          </w:p>
        </w:tc>
        <w:tc>
          <w:tcPr>
            <w:tcW w:w="1134"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42.700.000</w:t>
            </w:r>
          </w:p>
        </w:tc>
        <w:tc>
          <w:tcPr>
            <w:tcW w:w="992"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42.700.000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4428EC">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0001 (04)</w:t>
            </w:r>
          </w:p>
        </w:tc>
        <w:tc>
          <w:tcPr>
            <w:tcW w:w="1134"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992"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510.000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510.000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4428EC">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8 (01)</w:t>
            </w:r>
          </w:p>
        </w:tc>
        <w:tc>
          <w:tcPr>
            <w:tcW w:w="1134"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42.700.000</w:t>
            </w:r>
          </w:p>
        </w:tc>
        <w:tc>
          <w:tcPr>
            <w:tcW w:w="992"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42.700.000</w:t>
            </w:r>
          </w:p>
        </w:tc>
      </w:tr>
      <w:tr w:rsidR="00727932" w:rsidRPr="00727932" w:rsidTr="009947F2">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4428EC">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8 (04)</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r w:rsidRPr="00727932">
              <w:rPr>
                <w:rFonts w:ascii="Times New Roman" w:hAnsi="Times New Roman" w:cs="Times New Roman"/>
                <w:sz w:val="20"/>
                <w:szCs w:val="20"/>
              </w:rPr>
              <w:t>/</w:t>
            </w:r>
          </w:p>
        </w:tc>
        <w:tc>
          <w:tcPr>
            <w:tcW w:w="992" w:type="dxa"/>
          </w:tcPr>
          <w:p w:rsidR="00727932" w:rsidRPr="00727932" w:rsidRDefault="00727932" w:rsidP="004428EC">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510.000</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510.000</w:t>
            </w:r>
          </w:p>
        </w:tc>
      </w:tr>
      <w:tr w:rsidR="00727932" w:rsidRPr="00727932" w:rsidTr="009947F2">
        <w:tc>
          <w:tcPr>
            <w:tcW w:w="817" w:type="dxa"/>
            <w:gridSpan w:val="11"/>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462DBE">
            <w:pPr>
              <w:pStyle w:val="ListParagraph"/>
              <w:spacing w:after="0" w:line="240" w:lineRule="auto"/>
              <w:ind w:left="0" w:firstLine="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МЕСНЕ ЗАЈЕДНИЦЕ</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2126" w:type="dxa"/>
            <w:gridSpan w:val="2"/>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rPr>
            </w:pPr>
            <w:r w:rsidRPr="00727932">
              <w:rPr>
                <w:rFonts w:ascii="Times New Roman" w:hAnsi="Times New Roman" w:cs="Times New Roman"/>
                <w:sz w:val="20"/>
                <w:szCs w:val="20"/>
                <w:lang w:val="sr-Cyrl-CS"/>
              </w:rPr>
              <w:t>Шифра</w:t>
            </w:r>
            <w:r w:rsidRPr="00727932">
              <w:rPr>
                <w:rFonts w:ascii="Times New Roman" w:hAnsi="Times New Roman" w:cs="Times New Roman"/>
                <w:sz w:val="20"/>
                <w:szCs w:val="20"/>
              </w:rPr>
              <w:t xml:space="preserve"> </w:t>
            </w:r>
            <w:r w:rsidRPr="00727932">
              <w:rPr>
                <w:rFonts w:ascii="Times New Roman" w:hAnsi="Times New Roman" w:cs="Times New Roman"/>
                <w:sz w:val="20"/>
                <w:szCs w:val="20"/>
                <w:lang w:val="sr-Cyrl-CS"/>
              </w:rPr>
              <w:t>0602   ПРОГРАМ 15-ОПШТЕ  УСЛУГЕ  ЛОКАЛНЕ САМОУПРАВЕ</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r w:rsidRPr="00727932">
              <w:rPr>
                <w:rFonts w:ascii="Times New Roman" w:hAnsi="Times New Roman" w:cs="Times New Roman"/>
                <w:sz w:val="20"/>
                <w:szCs w:val="20"/>
                <w:lang w:val="sr-Cyrl-CS"/>
              </w:rPr>
              <w:t xml:space="preserve">                         ПА  0002- ФУНКЦИОНИСАЊЕ МЕСНИХ  ЗАЈЕДНИЦА</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462DBE">
            <w:pPr>
              <w:pStyle w:val="ListParagraph"/>
              <w:spacing w:after="0" w:line="240" w:lineRule="auto"/>
              <w:ind w:left="-732" w:right="-108" w:firstLine="624"/>
              <w:rPr>
                <w:rFonts w:ascii="Times New Roman" w:hAnsi="Times New Roman" w:cs="Times New Roman"/>
                <w:sz w:val="20"/>
                <w:szCs w:val="20"/>
                <w:lang w:val="sr-Cyrl-CS"/>
              </w:rPr>
            </w:pPr>
            <w:r w:rsidRPr="00727932">
              <w:rPr>
                <w:rFonts w:ascii="Times New Roman" w:hAnsi="Times New Roman" w:cs="Times New Roman"/>
                <w:sz w:val="20"/>
                <w:szCs w:val="20"/>
                <w:lang w:val="sr-Cyrl-CS"/>
              </w:rPr>
              <w:t>4.05</w:t>
            </w: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160</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462DBE">
            <w:pPr>
              <w:pStyle w:val="ListParagraph"/>
              <w:spacing w:after="0" w:line="240" w:lineRule="auto"/>
              <w:ind w:left="-108" w:right="-108"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Опште јавне услуге некласификоване на другом месту</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171</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421</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Стални трошкови</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1.000.000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1.000.000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172</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Услуге по уговору</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500.000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500.000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173</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425</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Текуће поправке и одржавање</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500.000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500.000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174</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426</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Материјал</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550.000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550.000</w:t>
            </w:r>
          </w:p>
        </w:tc>
      </w:tr>
      <w:tr w:rsidR="00727932" w:rsidRPr="00727932" w:rsidTr="00462DBE">
        <w:trPr>
          <w:trHeight w:val="70"/>
        </w:trPr>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175</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482</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Порези, таксе</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50.000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50.000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176</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483</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Новчане казне и пенали</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50.000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50.000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177</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511</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Зграде и грађевински објекти</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200.000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200.000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178</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512</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Машине и опрема</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100.000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100.000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179</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513</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Остала основна средства</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50.000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50.000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 160</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3.000.000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3.000.000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Приходи из буџета 01</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3.000.000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3.000.000</w:t>
            </w:r>
          </w:p>
        </w:tc>
      </w:tr>
      <w:tr w:rsidR="00727932" w:rsidRPr="00727932" w:rsidTr="00462DBE">
        <w:trPr>
          <w:trHeight w:val="251"/>
        </w:trPr>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0002 (01)</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3.000.000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3.000.000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15(01)</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3.000.000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lang w:val="sr-Cyrl-CS"/>
              </w:rPr>
            </w:pPr>
            <w:r w:rsidRPr="00727932">
              <w:rPr>
                <w:rFonts w:ascii="Times New Roman" w:hAnsi="Times New Roman" w:cs="Times New Roman"/>
                <w:sz w:val="20"/>
                <w:szCs w:val="20"/>
                <w:lang w:val="sr-Cyrl-CS"/>
              </w:rPr>
              <w:t>3.000.000</w:t>
            </w:r>
          </w:p>
        </w:tc>
      </w:tr>
      <w:tr w:rsidR="00727932" w:rsidRPr="00727932" w:rsidTr="001C7DD3">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rPr>
            </w:pPr>
            <w:r w:rsidRPr="00727932">
              <w:rPr>
                <w:rFonts w:ascii="Times New Roman" w:hAnsi="Times New Roman" w:cs="Times New Roman"/>
                <w:sz w:val="20"/>
                <w:szCs w:val="20"/>
                <w:lang w:val="sr-Cyrl-CS"/>
              </w:rPr>
              <w:t>Шифра  1</w:t>
            </w:r>
            <w:r w:rsidRPr="00727932">
              <w:rPr>
                <w:rFonts w:ascii="Times New Roman" w:hAnsi="Times New Roman" w:cs="Times New Roman"/>
                <w:sz w:val="20"/>
                <w:szCs w:val="20"/>
              </w:rPr>
              <w:t>30</w:t>
            </w:r>
            <w:r w:rsidRPr="00727932">
              <w:rPr>
                <w:rFonts w:ascii="Times New Roman" w:hAnsi="Times New Roman" w:cs="Times New Roman"/>
                <w:sz w:val="20"/>
                <w:szCs w:val="20"/>
                <w:lang w:val="sr-Cyrl-CS"/>
              </w:rPr>
              <w:t xml:space="preserve">1    ПРОГРАМ </w:t>
            </w:r>
            <w:r w:rsidRPr="00727932">
              <w:rPr>
                <w:rFonts w:ascii="Times New Roman" w:hAnsi="Times New Roman" w:cs="Times New Roman"/>
                <w:sz w:val="20"/>
                <w:szCs w:val="20"/>
              </w:rPr>
              <w:t>14</w:t>
            </w:r>
            <w:r w:rsidRPr="00727932">
              <w:rPr>
                <w:rFonts w:ascii="Times New Roman" w:hAnsi="Times New Roman" w:cs="Times New Roman"/>
                <w:sz w:val="20"/>
                <w:szCs w:val="20"/>
                <w:lang w:val="sr-Cyrl-CS"/>
              </w:rPr>
              <w:t>-</w:t>
            </w:r>
            <w:r w:rsidRPr="00727932">
              <w:rPr>
                <w:rFonts w:ascii="Times New Roman" w:hAnsi="Times New Roman" w:cs="Times New Roman"/>
                <w:sz w:val="20"/>
                <w:szCs w:val="20"/>
              </w:rPr>
              <w:t xml:space="preserve"> РАЗВОЈ СПОРТА И ОМЛАДИНЕ</w:t>
            </w:r>
          </w:p>
        </w:tc>
      </w:tr>
      <w:tr w:rsidR="00727932" w:rsidRPr="00727932" w:rsidTr="001C7DD3">
        <w:trPr>
          <w:trHeight w:val="254"/>
        </w:trPr>
        <w:tc>
          <w:tcPr>
            <w:tcW w:w="10031" w:type="dxa"/>
            <w:gridSpan w:val="19"/>
          </w:tcPr>
          <w:p w:rsidR="00727932" w:rsidRPr="00727932" w:rsidRDefault="00727932" w:rsidP="00727932">
            <w:pPr>
              <w:pStyle w:val="ListParagraph"/>
              <w:spacing w:after="0" w:line="240" w:lineRule="auto"/>
              <w:ind w:left="0"/>
              <w:rPr>
                <w:rFonts w:ascii="Times New Roman" w:hAnsi="Times New Roman" w:cs="Times New Roman"/>
                <w:sz w:val="20"/>
                <w:szCs w:val="20"/>
              </w:rPr>
            </w:pPr>
            <w:r w:rsidRPr="00727932">
              <w:rPr>
                <w:rFonts w:ascii="Times New Roman" w:hAnsi="Times New Roman" w:cs="Times New Roman"/>
                <w:sz w:val="20"/>
                <w:szCs w:val="20"/>
                <w:lang w:val="sr-Cyrl-CS"/>
              </w:rPr>
              <w:t xml:space="preserve">                           ПА0004-ФУНКЦИОНИСАЊЕ ЛОКАЛНИХ СПОРТСКИХ УСТАНОВА                                          </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462DBE">
            <w:pPr>
              <w:pStyle w:val="ListParagraph"/>
              <w:spacing w:after="0" w:line="240" w:lineRule="auto"/>
              <w:ind w:left="-732" w:right="-108" w:firstLine="624"/>
              <w:rPr>
                <w:rFonts w:ascii="Times New Roman" w:hAnsi="Times New Roman" w:cs="Times New Roman"/>
                <w:sz w:val="20"/>
                <w:szCs w:val="20"/>
              </w:rPr>
            </w:pPr>
            <w:r w:rsidRPr="00727932">
              <w:rPr>
                <w:rFonts w:ascii="Times New Roman" w:hAnsi="Times New Roman" w:cs="Times New Roman"/>
                <w:sz w:val="20"/>
                <w:szCs w:val="20"/>
              </w:rPr>
              <w:t>4.06</w:t>
            </w:r>
          </w:p>
        </w:tc>
        <w:tc>
          <w:tcPr>
            <w:tcW w:w="567" w:type="dxa"/>
          </w:tcPr>
          <w:p w:rsidR="00727932" w:rsidRPr="00727932" w:rsidRDefault="00727932" w:rsidP="00462DBE">
            <w:pPr>
              <w:pStyle w:val="ListParagraph"/>
              <w:spacing w:after="0" w:line="240" w:lineRule="auto"/>
              <w:ind w:left="-720"/>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810</w:t>
            </w: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ЈУ Спортски центар „Сталаћ-Град Сталаћ“</w:t>
            </w: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180</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411</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Плате, додаци и накн. запосл.</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870.000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870.000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181</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412</w:t>
            </w:r>
          </w:p>
        </w:tc>
        <w:tc>
          <w:tcPr>
            <w:tcW w:w="2977" w:type="dxa"/>
          </w:tcPr>
          <w:p w:rsidR="00727932" w:rsidRPr="00727932" w:rsidRDefault="00727932" w:rsidP="00462DBE">
            <w:pPr>
              <w:pStyle w:val="ListParagraph"/>
              <w:spacing w:after="0" w:line="240" w:lineRule="auto"/>
              <w:ind w:left="-108" w:right="-108"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 доприн. на терет послодавца</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115.000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115.000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182</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414</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Социјална давања запосленима</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50.000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50.000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183</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415</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Накнаде трошкова за запослене</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184</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421</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Стални трошкови</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20.000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20.000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185</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422</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Трошкови путовања</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186</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423</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Услуге по уговору</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50.000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50.000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187</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424</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Специјализоване услуге</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188</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425</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Текуће поправке и одржавање</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50.000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50.000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189</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426</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Материјал</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50.000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50.000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190</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465</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Остале дотације и трансфери</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70.000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70.000</w:t>
            </w:r>
          </w:p>
        </w:tc>
      </w:tr>
      <w:tr w:rsidR="00727932" w:rsidRPr="00727932" w:rsidTr="00462DBE">
        <w:trPr>
          <w:trHeight w:val="70"/>
        </w:trPr>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191</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482</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Порези, таксе</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20.000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20.000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462DBE">
            <w:pPr>
              <w:pStyle w:val="ListParagraph"/>
              <w:spacing w:after="0" w:line="240" w:lineRule="auto"/>
              <w:ind w:left="-817"/>
              <w:jc w:val="center"/>
              <w:rPr>
                <w:rFonts w:ascii="Times New Roman" w:hAnsi="Times New Roman" w:cs="Times New Roman"/>
                <w:sz w:val="20"/>
                <w:szCs w:val="20"/>
              </w:rPr>
            </w:pPr>
            <w:r w:rsidRPr="00727932">
              <w:rPr>
                <w:rFonts w:ascii="Times New Roman" w:hAnsi="Times New Roman" w:cs="Times New Roman"/>
                <w:sz w:val="20"/>
                <w:szCs w:val="20"/>
              </w:rPr>
              <w:t>192</w:t>
            </w:r>
          </w:p>
        </w:tc>
        <w:tc>
          <w:tcPr>
            <w:tcW w:w="567" w:type="dxa"/>
          </w:tcPr>
          <w:p w:rsidR="00727932" w:rsidRPr="00727932" w:rsidRDefault="00727932" w:rsidP="00462DBE">
            <w:pPr>
              <w:pStyle w:val="ListParagraph"/>
              <w:spacing w:after="0" w:line="240" w:lineRule="auto"/>
              <w:ind w:left="-736"/>
              <w:jc w:val="center"/>
              <w:rPr>
                <w:rFonts w:ascii="Times New Roman" w:hAnsi="Times New Roman" w:cs="Times New Roman"/>
                <w:sz w:val="20"/>
                <w:szCs w:val="20"/>
                <w:lang w:val="sr-Cyrl-CS"/>
              </w:rPr>
            </w:pPr>
            <w:r w:rsidRPr="00727932">
              <w:rPr>
                <w:rFonts w:ascii="Times New Roman" w:hAnsi="Times New Roman" w:cs="Times New Roman"/>
                <w:sz w:val="20"/>
                <w:szCs w:val="20"/>
                <w:lang w:val="sr-Cyrl-CS"/>
              </w:rPr>
              <w:t>512</w:t>
            </w: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Машине и опрема</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30.000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30.000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функц. класиф. 810</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1.355.000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1.105.000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Приходи из буџета (01)</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1.355.000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1.105.000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ПА 0004 (01)</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1.355.000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1.105.000</w:t>
            </w:r>
          </w:p>
        </w:tc>
      </w:tr>
      <w:tr w:rsidR="00727932" w:rsidRPr="00727932" w:rsidTr="00462DBE">
        <w:tc>
          <w:tcPr>
            <w:tcW w:w="392"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425" w:type="dxa"/>
            <w:gridSpan w:val="10"/>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567" w:type="dxa"/>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за ПРОГРАМ 14 (01)</w:t>
            </w:r>
          </w:p>
        </w:tc>
        <w:tc>
          <w:tcPr>
            <w:tcW w:w="1134"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1.355.000</w:t>
            </w:r>
          </w:p>
        </w:tc>
        <w:tc>
          <w:tcPr>
            <w:tcW w:w="992"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727932" w:rsidRPr="00727932" w:rsidRDefault="00727932" w:rsidP="00727932">
            <w:pPr>
              <w:pStyle w:val="ListParagraph"/>
              <w:spacing w:after="0" w:line="240" w:lineRule="auto"/>
              <w:ind w:left="0"/>
              <w:jc w:val="right"/>
              <w:rPr>
                <w:rFonts w:ascii="Times New Roman" w:hAnsi="Times New Roman" w:cs="Times New Roman"/>
                <w:sz w:val="20"/>
                <w:szCs w:val="20"/>
              </w:rPr>
            </w:pPr>
          </w:p>
        </w:tc>
        <w:tc>
          <w:tcPr>
            <w:tcW w:w="1276" w:type="dxa"/>
          </w:tcPr>
          <w:p w:rsidR="00727932" w:rsidRPr="00727932" w:rsidRDefault="00727932" w:rsidP="00462DBE">
            <w:pPr>
              <w:pStyle w:val="ListParagraph"/>
              <w:spacing w:after="0" w:line="240" w:lineRule="auto"/>
              <w:ind w:left="0" w:firstLine="0"/>
              <w:jc w:val="right"/>
              <w:rPr>
                <w:rFonts w:ascii="Times New Roman" w:hAnsi="Times New Roman" w:cs="Times New Roman"/>
                <w:sz w:val="20"/>
                <w:szCs w:val="20"/>
              </w:rPr>
            </w:pPr>
            <w:r w:rsidRPr="00727932">
              <w:rPr>
                <w:rFonts w:ascii="Times New Roman" w:hAnsi="Times New Roman" w:cs="Times New Roman"/>
                <w:sz w:val="20"/>
                <w:szCs w:val="20"/>
              </w:rPr>
              <w:t>1.105.000</w:t>
            </w:r>
          </w:p>
        </w:tc>
      </w:tr>
      <w:tr w:rsidR="00727932" w:rsidRPr="00727932" w:rsidTr="00462DBE">
        <w:trPr>
          <w:trHeight w:val="60"/>
        </w:trPr>
        <w:tc>
          <w:tcPr>
            <w:tcW w:w="2518" w:type="dxa"/>
            <w:gridSpan w:val="14"/>
          </w:tcPr>
          <w:p w:rsidR="00727932" w:rsidRPr="00727932" w:rsidRDefault="00727932" w:rsidP="00727932">
            <w:pPr>
              <w:pStyle w:val="ListParagraph"/>
              <w:spacing w:after="0" w:line="240" w:lineRule="auto"/>
              <w:ind w:left="0"/>
              <w:rPr>
                <w:rFonts w:ascii="Times New Roman" w:hAnsi="Times New Roman" w:cs="Times New Roman"/>
                <w:sz w:val="20"/>
                <w:szCs w:val="20"/>
                <w:lang w:val="sr-Cyrl-CS"/>
              </w:rPr>
            </w:pPr>
          </w:p>
        </w:tc>
        <w:tc>
          <w:tcPr>
            <w:tcW w:w="2977" w:type="dxa"/>
          </w:tcPr>
          <w:p w:rsidR="00727932" w:rsidRPr="00727932" w:rsidRDefault="00727932" w:rsidP="00462DBE">
            <w:pPr>
              <w:pStyle w:val="ListParagraph"/>
              <w:spacing w:after="0" w:line="240" w:lineRule="auto"/>
              <w:ind w:left="0" w:firstLine="0"/>
              <w:rPr>
                <w:rFonts w:ascii="Times New Roman" w:hAnsi="Times New Roman" w:cs="Times New Roman"/>
                <w:sz w:val="20"/>
                <w:szCs w:val="20"/>
                <w:lang w:val="sr-Cyrl-CS"/>
              </w:rPr>
            </w:pPr>
            <w:r w:rsidRPr="00727932">
              <w:rPr>
                <w:rFonts w:ascii="Times New Roman" w:hAnsi="Times New Roman" w:cs="Times New Roman"/>
                <w:sz w:val="20"/>
                <w:szCs w:val="20"/>
                <w:lang w:val="sr-Cyrl-CS"/>
              </w:rPr>
              <w:t>УКУПНО РАСХОДИ И ИЗДАЦИ</w:t>
            </w:r>
          </w:p>
        </w:tc>
        <w:tc>
          <w:tcPr>
            <w:tcW w:w="1134" w:type="dxa"/>
          </w:tcPr>
          <w:p w:rsidR="00727932" w:rsidRPr="00727932" w:rsidRDefault="00462DBE" w:rsidP="00462DBE">
            <w:pPr>
              <w:pStyle w:val="ListParagraph"/>
              <w:spacing w:after="0" w:line="240" w:lineRule="auto"/>
              <w:ind w:left="-108" w:right="-108"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425.142.550</w:t>
            </w:r>
          </w:p>
        </w:tc>
        <w:tc>
          <w:tcPr>
            <w:tcW w:w="992" w:type="dxa"/>
          </w:tcPr>
          <w:p w:rsidR="00727932" w:rsidRPr="00727932" w:rsidRDefault="00462DBE" w:rsidP="00462DBE">
            <w:pPr>
              <w:pStyle w:val="ListParagraph"/>
              <w:spacing w:after="0" w:line="240" w:lineRule="auto"/>
              <w:ind w:left="-108" w:right="-108"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2.510.000</w:t>
            </w:r>
          </w:p>
        </w:tc>
        <w:tc>
          <w:tcPr>
            <w:tcW w:w="1134" w:type="dxa"/>
          </w:tcPr>
          <w:p w:rsidR="00727932" w:rsidRPr="00727932" w:rsidRDefault="00727932" w:rsidP="00727932">
            <w:pPr>
              <w:pStyle w:val="ListParagraph"/>
              <w:spacing w:after="0" w:line="240" w:lineRule="auto"/>
              <w:ind w:left="0" w:hanging="108"/>
              <w:jc w:val="right"/>
              <w:rPr>
                <w:rFonts w:ascii="Times New Roman" w:hAnsi="Times New Roman" w:cs="Times New Roman"/>
                <w:sz w:val="20"/>
                <w:szCs w:val="20"/>
              </w:rPr>
            </w:pPr>
            <w:r w:rsidRPr="00727932">
              <w:rPr>
                <w:rFonts w:ascii="Times New Roman" w:hAnsi="Times New Roman" w:cs="Times New Roman"/>
                <w:sz w:val="20"/>
                <w:szCs w:val="20"/>
              </w:rPr>
              <w:t>69.402.903</w:t>
            </w:r>
          </w:p>
        </w:tc>
        <w:tc>
          <w:tcPr>
            <w:tcW w:w="1276" w:type="dxa"/>
          </w:tcPr>
          <w:p w:rsidR="00727932" w:rsidRPr="00727932" w:rsidRDefault="00462DBE" w:rsidP="00462DBE">
            <w:pPr>
              <w:pStyle w:val="ListParagraph"/>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27932" w:rsidRPr="00727932">
              <w:rPr>
                <w:rFonts w:ascii="Times New Roman" w:hAnsi="Times New Roman" w:cs="Times New Roman"/>
                <w:sz w:val="20"/>
                <w:szCs w:val="20"/>
              </w:rPr>
              <w:t>497.055.453</w:t>
            </w:r>
          </w:p>
        </w:tc>
      </w:tr>
    </w:tbl>
    <w:p w:rsidR="00727932" w:rsidRPr="00462DBE" w:rsidRDefault="00727932" w:rsidP="00727932">
      <w:pPr>
        <w:pStyle w:val="NoSpacing"/>
        <w:ind w:right="-207"/>
        <w:rPr>
          <w:rFonts w:ascii="Times New Roman" w:hAnsi="Times New Roman"/>
          <w:sz w:val="14"/>
          <w:szCs w:val="20"/>
        </w:rPr>
      </w:pPr>
    </w:p>
    <w:p w:rsidR="00727932" w:rsidRPr="00727932" w:rsidRDefault="00727932" w:rsidP="00727932">
      <w:pPr>
        <w:pStyle w:val="NoSpacing"/>
        <w:ind w:right="-207"/>
        <w:rPr>
          <w:rFonts w:ascii="Times New Roman" w:hAnsi="Times New Roman"/>
          <w:sz w:val="20"/>
          <w:szCs w:val="20"/>
        </w:rPr>
      </w:pPr>
      <w:r w:rsidRPr="00727932">
        <w:rPr>
          <w:rFonts w:ascii="Times New Roman" w:hAnsi="Times New Roman"/>
          <w:sz w:val="20"/>
          <w:szCs w:val="20"/>
        </w:rPr>
        <w:t>III ИЗВРШАВАЊЕ БУЏЕТА</w:t>
      </w:r>
    </w:p>
    <w:p w:rsidR="00727932" w:rsidRPr="00462DBE" w:rsidRDefault="00727932" w:rsidP="00727932">
      <w:pPr>
        <w:pStyle w:val="NoSpacing"/>
        <w:ind w:right="-207"/>
        <w:rPr>
          <w:rFonts w:ascii="Times New Roman" w:hAnsi="Times New Roman"/>
          <w:sz w:val="14"/>
          <w:szCs w:val="20"/>
        </w:rPr>
      </w:pPr>
    </w:p>
    <w:p w:rsidR="00727932" w:rsidRPr="00727932" w:rsidRDefault="00727932" w:rsidP="00462DBE">
      <w:pPr>
        <w:pStyle w:val="NoSpacing"/>
        <w:ind w:right="-207" w:firstLine="0"/>
        <w:jc w:val="center"/>
        <w:rPr>
          <w:rFonts w:ascii="Times New Roman" w:hAnsi="Times New Roman"/>
          <w:sz w:val="20"/>
          <w:szCs w:val="20"/>
        </w:rPr>
      </w:pPr>
      <w:r w:rsidRPr="00727932">
        <w:rPr>
          <w:rFonts w:ascii="Times New Roman" w:hAnsi="Times New Roman"/>
          <w:sz w:val="20"/>
          <w:szCs w:val="20"/>
        </w:rPr>
        <w:t>Члан 5.</w:t>
      </w:r>
    </w:p>
    <w:p w:rsidR="00727932" w:rsidRPr="00727932" w:rsidRDefault="00727932" w:rsidP="00727932">
      <w:pPr>
        <w:pStyle w:val="NoSpacing"/>
        <w:ind w:right="-207"/>
        <w:rPr>
          <w:rFonts w:ascii="Times New Roman" w:hAnsi="Times New Roman"/>
          <w:sz w:val="20"/>
          <w:szCs w:val="20"/>
        </w:rPr>
      </w:pPr>
      <w:r w:rsidRPr="00727932">
        <w:rPr>
          <w:rFonts w:ascii="Times New Roman" w:hAnsi="Times New Roman"/>
          <w:sz w:val="20"/>
          <w:szCs w:val="20"/>
        </w:rPr>
        <w:t>Ова одлука ступа на снагу наредног дана од дана објављивања у „Сл. листу општине Ћићевац“.</w:t>
      </w:r>
    </w:p>
    <w:p w:rsidR="00727932" w:rsidRPr="00462DBE" w:rsidRDefault="00727932" w:rsidP="00727932">
      <w:pPr>
        <w:pStyle w:val="NoSpacing"/>
        <w:ind w:right="-207"/>
        <w:rPr>
          <w:rFonts w:ascii="Times New Roman" w:hAnsi="Times New Roman"/>
          <w:sz w:val="14"/>
          <w:szCs w:val="20"/>
        </w:rPr>
      </w:pPr>
    </w:p>
    <w:p w:rsidR="00727932" w:rsidRPr="00727932" w:rsidRDefault="00727932" w:rsidP="00462DBE">
      <w:pPr>
        <w:pStyle w:val="NoSpacing"/>
        <w:ind w:right="-207" w:firstLine="0"/>
        <w:jc w:val="center"/>
        <w:rPr>
          <w:rFonts w:ascii="Times New Roman" w:hAnsi="Times New Roman"/>
          <w:sz w:val="20"/>
          <w:szCs w:val="20"/>
        </w:rPr>
      </w:pPr>
      <w:r w:rsidRPr="00727932">
        <w:rPr>
          <w:rFonts w:ascii="Times New Roman" w:hAnsi="Times New Roman"/>
          <w:sz w:val="20"/>
          <w:szCs w:val="20"/>
        </w:rPr>
        <w:t>Члан 6.</w:t>
      </w:r>
    </w:p>
    <w:p w:rsidR="00727932" w:rsidRPr="00727932" w:rsidRDefault="00727932" w:rsidP="00727932">
      <w:pPr>
        <w:pStyle w:val="NoSpacing"/>
        <w:ind w:right="-207"/>
        <w:rPr>
          <w:rFonts w:ascii="Times New Roman" w:hAnsi="Times New Roman"/>
          <w:sz w:val="20"/>
          <w:szCs w:val="20"/>
        </w:rPr>
      </w:pPr>
      <w:r w:rsidRPr="00727932">
        <w:rPr>
          <w:rFonts w:ascii="Times New Roman" w:hAnsi="Times New Roman"/>
          <w:sz w:val="20"/>
          <w:szCs w:val="20"/>
        </w:rPr>
        <w:t>Ову одлуку доставити Министру финансија.</w:t>
      </w:r>
    </w:p>
    <w:p w:rsidR="00727932" w:rsidRPr="00462DBE" w:rsidRDefault="00727932" w:rsidP="00727932">
      <w:pPr>
        <w:pStyle w:val="NoSpacing"/>
        <w:ind w:right="-207"/>
        <w:rPr>
          <w:rFonts w:ascii="Times New Roman" w:hAnsi="Times New Roman"/>
          <w:sz w:val="14"/>
          <w:szCs w:val="20"/>
        </w:rPr>
      </w:pPr>
    </w:p>
    <w:p w:rsidR="00727932" w:rsidRPr="00727932" w:rsidRDefault="00727932" w:rsidP="00462DBE">
      <w:pPr>
        <w:pStyle w:val="NoSpacing"/>
        <w:ind w:right="-207" w:firstLine="0"/>
        <w:jc w:val="center"/>
        <w:rPr>
          <w:rFonts w:ascii="Times New Roman" w:hAnsi="Times New Roman"/>
          <w:sz w:val="20"/>
          <w:szCs w:val="20"/>
        </w:rPr>
      </w:pPr>
      <w:r w:rsidRPr="00727932">
        <w:rPr>
          <w:rFonts w:ascii="Times New Roman" w:hAnsi="Times New Roman"/>
          <w:sz w:val="20"/>
          <w:szCs w:val="20"/>
        </w:rPr>
        <w:t>СКУПШТИНА ОПШТИНЕ ЋИЋЕВАЦ</w:t>
      </w:r>
    </w:p>
    <w:p w:rsidR="00727932" w:rsidRPr="00727932" w:rsidRDefault="00727932" w:rsidP="00462DBE">
      <w:pPr>
        <w:pStyle w:val="NoSpacing"/>
        <w:ind w:right="-207" w:firstLine="0"/>
        <w:jc w:val="center"/>
        <w:rPr>
          <w:rFonts w:ascii="Times New Roman" w:hAnsi="Times New Roman"/>
          <w:sz w:val="20"/>
          <w:szCs w:val="20"/>
          <w:lang w:val="sr-Cyrl-CS"/>
        </w:rPr>
      </w:pPr>
      <w:r w:rsidRPr="00727932">
        <w:rPr>
          <w:rFonts w:ascii="Times New Roman" w:hAnsi="Times New Roman"/>
          <w:sz w:val="20"/>
          <w:szCs w:val="20"/>
          <w:lang w:val="sr-Cyrl-CS"/>
        </w:rPr>
        <w:t>Бр. 400-</w:t>
      </w:r>
      <w:r w:rsidRPr="00727932">
        <w:rPr>
          <w:rFonts w:ascii="Times New Roman" w:hAnsi="Times New Roman"/>
          <w:sz w:val="20"/>
          <w:szCs w:val="20"/>
        </w:rPr>
        <w:t xml:space="preserve"> 45</w:t>
      </w:r>
      <w:r w:rsidRPr="00727932">
        <w:rPr>
          <w:rFonts w:ascii="Times New Roman" w:hAnsi="Times New Roman"/>
          <w:sz w:val="20"/>
          <w:szCs w:val="20"/>
          <w:lang w:val="sr-Cyrl-CS"/>
        </w:rPr>
        <w:t xml:space="preserve">/19-04 од 15. новембра </w:t>
      </w:r>
      <w:r w:rsidRPr="00727932">
        <w:rPr>
          <w:rFonts w:ascii="Times New Roman" w:hAnsi="Times New Roman"/>
          <w:sz w:val="20"/>
          <w:szCs w:val="20"/>
        </w:rPr>
        <w:t>2019.</w:t>
      </w:r>
      <w:r w:rsidRPr="00727932">
        <w:rPr>
          <w:rFonts w:ascii="Times New Roman" w:hAnsi="Times New Roman"/>
          <w:sz w:val="20"/>
          <w:szCs w:val="20"/>
          <w:lang w:val="sr-Cyrl-CS"/>
        </w:rPr>
        <w:t xml:space="preserve"> године</w:t>
      </w:r>
    </w:p>
    <w:p w:rsidR="00727932" w:rsidRPr="00462DBE" w:rsidRDefault="00727932" w:rsidP="00727932">
      <w:pPr>
        <w:pStyle w:val="NoSpacing"/>
        <w:jc w:val="center"/>
        <w:rPr>
          <w:rFonts w:ascii="Times New Roman" w:hAnsi="Times New Roman"/>
          <w:sz w:val="14"/>
          <w:szCs w:val="20"/>
        </w:rPr>
      </w:pPr>
    </w:p>
    <w:p w:rsidR="00727932" w:rsidRPr="00727932" w:rsidRDefault="00727932" w:rsidP="006538AB">
      <w:pPr>
        <w:pStyle w:val="NoSpacing"/>
        <w:ind w:firstLine="0"/>
        <w:jc w:val="center"/>
        <w:rPr>
          <w:rFonts w:ascii="Times New Roman" w:hAnsi="Times New Roman"/>
          <w:sz w:val="20"/>
          <w:szCs w:val="20"/>
          <w:lang w:val="sr-Cyrl-CS"/>
        </w:rPr>
      </w:pPr>
      <w:r w:rsidRPr="00727932">
        <w:rPr>
          <w:rFonts w:ascii="Times New Roman" w:hAnsi="Times New Roman"/>
          <w:sz w:val="20"/>
          <w:szCs w:val="20"/>
          <w:lang w:val="sr-Cyrl-CS"/>
        </w:rPr>
        <w:tab/>
      </w:r>
      <w:r w:rsidRPr="00727932">
        <w:rPr>
          <w:rFonts w:ascii="Times New Roman" w:hAnsi="Times New Roman"/>
          <w:sz w:val="20"/>
          <w:szCs w:val="20"/>
          <w:lang w:val="sr-Cyrl-CS"/>
        </w:rPr>
        <w:tab/>
      </w:r>
      <w:r w:rsidRPr="00727932">
        <w:rPr>
          <w:rFonts w:ascii="Times New Roman" w:hAnsi="Times New Roman"/>
          <w:sz w:val="20"/>
          <w:szCs w:val="20"/>
          <w:lang w:val="sr-Cyrl-CS"/>
        </w:rPr>
        <w:tab/>
      </w:r>
      <w:r w:rsidRPr="00727932">
        <w:rPr>
          <w:rFonts w:ascii="Times New Roman" w:hAnsi="Times New Roman"/>
          <w:sz w:val="20"/>
          <w:szCs w:val="20"/>
          <w:lang w:val="sr-Cyrl-CS"/>
        </w:rPr>
        <w:tab/>
      </w:r>
      <w:r w:rsidRPr="00727932">
        <w:rPr>
          <w:rFonts w:ascii="Times New Roman" w:hAnsi="Times New Roman"/>
          <w:sz w:val="20"/>
          <w:szCs w:val="20"/>
          <w:lang w:val="sr-Cyrl-CS"/>
        </w:rPr>
        <w:tab/>
      </w:r>
      <w:r w:rsidRPr="00727932">
        <w:rPr>
          <w:rFonts w:ascii="Times New Roman" w:hAnsi="Times New Roman"/>
          <w:sz w:val="20"/>
          <w:szCs w:val="20"/>
          <w:lang w:val="sr-Cyrl-CS"/>
        </w:rPr>
        <w:tab/>
      </w:r>
      <w:r w:rsidRPr="00727932">
        <w:rPr>
          <w:rFonts w:ascii="Times New Roman" w:hAnsi="Times New Roman"/>
          <w:sz w:val="20"/>
          <w:szCs w:val="20"/>
          <w:lang w:val="sr-Cyrl-CS"/>
        </w:rPr>
        <w:tab/>
      </w:r>
      <w:r w:rsidRPr="00727932">
        <w:rPr>
          <w:rFonts w:ascii="Times New Roman" w:hAnsi="Times New Roman"/>
          <w:sz w:val="20"/>
          <w:szCs w:val="20"/>
        </w:rPr>
        <w:t xml:space="preserve">     </w:t>
      </w:r>
      <w:r w:rsidR="00462DBE">
        <w:rPr>
          <w:rFonts w:ascii="Times New Roman" w:hAnsi="Times New Roman"/>
          <w:sz w:val="20"/>
          <w:szCs w:val="20"/>
          <w:lang w:val="sr-Cyrl-CS"/>
        </w:rPr>
        <w:t xml:space="preserve">                      </w:t>
      </w:r>
      <w:r w:rsidR="006538AB">
        <w:rPr>
          <w:rFonts w:ascii="Times New Roman" w:hAnsi="Times New Roman"/>
          <w:sz w:val="20"/>
          <w:szCs w:val="20"/>
          <w:lang w:val="sr-Cyrl-CS"/>
        </w:rPr>
        <w:t xml:space="preserve">              </w:t>
      </w:r>
      <w:r w:rsidRPr="00727932">
        <w:rPr>
          <w:rFonts w:ascii="Times New Roman" w:hAnsi="Times New Roman"/>
          <w:sz w:val="20"/>
          <w:szCs w:val="20"/>
          <w:lang w:val="sr-Cyrl-CS"/>
        </w:rPr>
        <w:t>ПРЕДСЕДНИК</w:t>
      </w:r>
    </w:p>
    <w:p w:rsidR="00727932" w:rsidRPr="00727932" w:rsidRDefault="00727932" w:rsidP="006538AB">
      <w:pPr>
        <w:pStyle w:val="NoSpacing"/>
        <w:ind w:firstLine="0"/>
        <w:jc w:val="center"/>
        <w:rPr>
          <w:rFonts w:ascii="Times New Roman" w:hAnsi="Times New Roman"/>
          <w:sz w:val="20"/>
          <w:szCs w:val="20"/>
        </w:rPr>
      </w:pPr>
      <w:r w:rsidRPr="00727932">
        <w:rPr>
          <w:rFonts w:ascii="Times New Roman" w:hAnsi="Times New Roman"/>
          <w:sz w:val="20"/>
          <w:szCs w:val="20"/>
          <w:lang w:val="sr-Cyrl-CS"/>
        </w:rPr>
        <w:tab/>
      </w:r>
      <w:r w:rsidRPr="00727932">
        <w:rPr>
          <w:rFonts w:ascii="Times New Roman" w:hAnsi="Times New Roman"/>
          <w:sz w:val="20"/>
          <w:szCs w:val="20"/>
          <w:lang w:val="sr-Cyrl-CS"/>
        </w:rPr>
        <w:tab/>
      </w:r>
      <w:r w:rsidRPr="00727932">
        <w:rPr>
          <w:rFonts w:ascii="Times New Roman" w:hAnsi="Times New Roman"/>
          <w:sz w:val="20"/>
          <w:szCs w:val="20"/>
          <w:lang w:val="sr-Cyrl-CS"/>
        </w:rPr>
        <w:tab/>
      </w:r>
      <w:r w:rsidRPr="00727932">
        <w:rPr>
          <w:rFonts w:ascii="Times New Roman" w:hAnsi="Times New Roman"/>
          <w:sz w:val="20"/>
          <w:szCs w:val="20"/>
          <w:lang w:val="sr-Cyrl-CS"/>
        </w:rPr>
        <w:tab/>
      </w:r>
      <w:r w:rsidRPr="00727932">
        <w:rPr>
          <w:rFonts w:ascii="Times New Roman" w:hAnsi="Times New Roman"/>
          <w:sz w:val="20"/>
          <w:szCs w:val="20"/>
          <w:lang w:val="sr-Cyrl-CS"/>
        </w:rPr>
        <w:tab/>
        <w:t xml:space="preserve">                                            </w:t>
      </w:r>
      <w:r w:rsidR="00462DBE">
        <w:rPr>
          <w:rFonts w:ascii="Times New Roman" w:hAnsi="Times New Roman"/>
          <w:sz w:val="20"/>
          <w:szCs w:val="20"/>
          <w:lang w:val="sr-Cyrl-CS"/>
        </w:rPr>
        <w:t xml:space="preserve">                       </w:t>
      </w:r>
      <w:r w:rsidR="006538AB">
        <w:rPr>
          <w:rFonts w:ascii="Times New Roman" w:hAnsi="Times New Roman"/>
          <w:sz w:val="20"/>
          <w:szCs w:val="20"/>
          <w:lang w:val="sr-Cyrl-CS"/>
        </w:rPr>
        <w:t xml:space="preserve">               </w:t>
      </w:r>
      <w:r w:rsidRPr="00727932">
        <w:rPr>
          <w:rFonts w:ascii="Times New Roman" w:hAnsi="Times New Roman"/>
          <w:sz w:val="20"/>
          <w:szCs w:val="20"/>
          <w:lang w:val="sr-Cyrl-CS"/>
        </w:rPr>
        <w:t>Славољуб Симић</w:t>
      </w:r>
      <w:r w:rsidR="00462DBE">
        <w:rPr>
          <w:rFonts w:ascii="Times New Roman" w:hAnsi="Times New Roman"/>
          <w:sz w:val="20"/>
          <w:szCs w:val="20"/>
          <w:lang w:val="sr-Cyrl-CS"/>
        </w:rPr>
        <w:t>, с.р.</w:t>
      </w:r>
    </w:p>
    <w:p w:rsidR="00462DBE" w:rsidRPr="00462DBE" w:rsidRDefault="00462DBE" w:rsidP="00727932">
      <w:pPr>
        <w:pStyle w:val="NoSpacing"/>
        <w:jc w:val="center"/>
        <w:rPr>
          <w:rFonts w:ascii="Times New Roman" w:hAnsi="Times New Roman"/>
          <w:sz w:val="14"/>
          <w:szCs w:val="20"/>
          <w:lang w:val="sr-Cyrl-CS"/>
        </w:rPr>
      </w:pPr>
    </w:p>
    <w:p w:rsidR="00727932" w:rsidRPr="00727932" w:rsidRDefault="00727932" w:rsidP="00727932">
      <w:pPr>
        <w:pStyle w:val="NoSpacing"/>
        <w:jc w:val="center"/>
        <w:rPr>
          <w:rFonts w:ascii="Times New Roman" w:hAnsi="Times New Roman"/>
          <w:sz w:val="20"/>
          <w:szCs w:val="20"/>
          <w:lang w:val="sr-Cyrl-CS"/>
        </w:rPr>
      </w:pPr>
      <w:r w:rsidRPr="00727932">
        <w:rPr>
          <w:rFonts w:ascii="Times New Roman" w:hAnsi="Times New Roman"/>
          <w:sz w:val="20"/>
          <w:szCs w:val="20"/>
          <w:lang w:val="sr-Cyrl-CS"/>
        </w:rPr>
        <w:t>ПЛАН ПРИХОДА И ПРИМАЊА</w:t>
      </w:r>
    </w:p>
    <w:p w:rsidR="00727932" w:rsidRPr="00462DBE" w:rsidRDefault="00727932" w:rsidP="00727932">
      <w:pPr>
        <w:pStyle w:val="NoSpacing"/>
        <w:jc w:val="center"/>
        <w:rPr>
          <w:rFonts w:ascii="Times New Roman" w:hAnsi="Times New Roman"/>
          <w:sz w:val="14"/>
          <w:szCs w:val="20"/>
          <w:lang w:val="sr-Cyrl-CS"/>
        </w:rPr>
      </w:pPr>
    </w:p>
    <w:p w:rsidR="00727932" w:rsidRPr="00727932" w:rsidRDefault="00727932" w:rsidP="00727932">
      <w:pPr>
        <w:pStyle w:val="NoSpacing"/>
        <w:jc w:val="center"/>
        <w:rPr>
          <w:rFonts w:ascii="Times New Roman" w:hAnsi="Times New Roman"/>
          <w:sz w:val="20"/>
          <w:szCs w:val="20"/>
          <w:lang w:val="sr-Cyrl-CS"/>
        </w:rPr>
      </w:pPr>
      <w:r w:rsidRPr="00727932">
        <w:rPr>
          <w:rFonts w:ascii="Times New Roman" w:hAnsi="Times New Roman"/>
          <w:sz w:val="20"/>
          <w:szCs w:val="20"/>
          <w:lang w:val="sr-Cyrl-CS"/>
        </w:rPr>
        <w:t xml:space="preserve">                                                                                             </w:t>
      </w:r>
      <w:r w:rsidR="00462DBE">
        <w:rPr>
          <w:rFonts w:ascii="Times New Roman" w:hAnsi="Times New Roman"/>
          <w:sz w:val="20"/>
          <w:szCs w:val="20"/>
          <w:lang w:val="sr-Cyrl-CS"/>
        </w:rPr>
        <w:t xml:space="preserve">                           </w:t>
      </w:r>
      <w:r w:rsidRPr="00727932">
        <w:rPr>
          <w:rFonts w:ascii="Times New Roman" w:hAnsi="Times New Roman"/>
          <w:sz w:val="20"/>
          <w:szCs w:val="20"/>
          <w:lang w:val="sr-Cyrl-CS"/>
        </w:rPr>
        <w:t>За период 01.01.201</w:t>
      </w:r>
      <w:r w:rsidRPr="00727932">
        <w:rPr>
          <w:rFonts w:ascii="Times New Roman" w:hAnsi="Times New Roman"/>
          <w:sz w:val="20"/>
          <w:szCs w:val="20"/>
        </w:rPr>
        <w:t>9</w:t>
      </w:r>
      <w:r w:rsidRPr="00727932">
        <w:rPr>
          <w:rFonts w:ascii="Times New Roman" w:hAnsi="Times New Roman"/>
          <w:sz w:val="20"/>
          <w:szCs w:val="20"/>
          <w:lang w:val="sr-Cyrl-CS"/>
        </w:rPr>
        <w:t>.-31.12.201</w:t>
      </w:r>
      <w:r w:rsidRPr="00727932">
        <w:rPr>
          <w:rFonts w:ascii="Times New Roman" w:hAnsi="Times New Roman"/>
          <w:sz w:val="20"/>
          <w:szCs w:val="20"/>
        </w:rPr>
        <w:t>9</w:t>
      </w:r>
      <w:r w:rsidRPr="00727932">
        <w:rPr>
          <w:rFonts w:ascii="Times New Roman" w:hAnsi="Times New Roman"/>
          <w:sz w:val="20"/>
          <w:szCs w:val="20"/>
          <w:lang w:val="sr-Cyrl-CS"/>
        </w:rPr>
        <w:t>.</w:t>
      </w:r>
    </w:p>
    <w:tbl>
      <w:tblPr>
        <w:tblW w:w="9637" w:type="dxa"/>
        <w:jc w:val="center"/>
        <w:tblInd w:w="1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000"/>
      </w:tblPr>
      <w:tblGrid>
        <w:gridCol w:w="794"/>
        <w:gridCol w:w="4469"/>
        <w:gridCol w:w="1134"/>
        <w:gridCol w:w="972"/>
        <w:gridCol w:w="1134"/>
        <w:gridCol w:w="1134"/>
      </w:tblGrid>
      <w:tr w:rsidR="00727932" w:rsidRPr="00727932" w:rsidTr="00CF0387">
        <w:trPr>
          <w:trHeight w:val="550"/>
          <w:jc w:val="center"/>
        </w:trPr>
        <w:tc>
          <w:tcPr>
            <w:tcW w:w="794" w:type="dxa"/>
            <w:tcBorders>
              <w:top w:val="double" w:sz="4" w:space="0" w:color="auto"/>
              <w:bottom w:val="single" w:sz="6" w:space="0" w:color="auto"/>
            </w:tcBorders>
            <w:shd w:val="clear" w:color="auto" w:fill="D9D9D9"/>
            <w:vAlign w:val="center"/>
          </w:tcPr>
          <w:p w:rsidR="00727932" w:rsidRPr="00727932" w:rsidRDefault="00727932" w:rsidP="00CF0387">
            <w:pPr>
              <w:pStyle w:val="NoSpacing"/>
              <w:ind w:left="-171" w:firstLine="11"/>
              <w:jc w:val="center"/>
              <w:rPr>
                <w:rFonts w:ascii="Times New Roman" w:hAnsi="Times New Roman"/>
                <w:sz w:val="20"/>
                <w:szCs w:val="20"/>
                <w:lang w:val="ru-RU"/>
              </w:rPr>
            </w:pPr>
            <w:r w:rsidRPr="00727932">
              <w:rPr>
                <w:rFonts w:ascii="Times New Roman" w:hAnsi="Times New Roman"/>
                <w:sz w:val="20"/>
                <w:szCs w:val="20"/>
                <w:lang w:val="ru-RU"/>
              </w:rPr>
              <w:t xml:space="preserve">Економ. </w:t>
            </w:r>
            <w:r w:rsidRPr="00727932">
              <w:rPr>
                <w:rFonts w:ascii="Times New Roman" w:hAnsi="Times New Roman"/>
                <w:sz w:val="20"/>
                <w:szCs w:val="20"/>
                <w:lang w:val="ru-RU"/>
              </w:rPr>
              <w:br/>
              <w:t>класиф.</w:t>
            </w:r>
          </w:p>
        </w:tc>
        <w:tc>
          <w:tcPr>
            <w:tcW w:w="4469" w:type="dxa"/>
            <w:tcBorders>
              <w:top w:val="double" w:sz="4" w:space="0" w:color="auto"/>
              <w:bottom w:val="single" w:sz="6" w:space="0" w:color="auto"/>
            </w:tcBorders>
            <w:shd w:val="clear" w:color="auto" w:fill="D9D9D9"/>
            <w:vAlign w:val="center"/>
          </w:tcPr>
          <w:p w:rsidR="00727932" w:rsidRPr="00727932" w:rsidRDefault="00727932" w:rsidP="00462DBE">
            <w:pPr>
              <w:pStyle w:val="NoSpacing"/>
              <w:ind w:firstLine="0"/>
              <w:jc w:val="center"/>
              <w:rPr>
                <w:rFonts w:ascii="Times New Roman" w:hAnsi="Times New Roman"/>
                <w:sz w:val="20"/>
                <w:szCs w:val="20"/>
              </w:rPr>
            </w:pPr>
            <w:r w:rsidRPr="00727932">
              <w:rPr>
                <w:rFonts w:ascii="Times New Roman" w:hAnsi="Times New Roman"/>
                <w:sz w:val="20"/>
                <w:szCs w:val="20"/>
              </w:rPr>
              <w:t>Приходи, примања и пренета неутрошена средства</w:t>
            </w:r>
          </w:p>
        </w:tc>
        <w:tc>
          <w:tcPr>
            <w:tcW w:w="1134" w:type="dxa"/>
            <w:tcBorders>
              <w:top w:val="single" w:sz="4" w:space="0" w:color="auto"/>
              <w:bottom w:val="single" w:sz="6" w:space="0" w:color="auto"/>
              <w:right w:val="single" w:sz="4" w:space="0" w:color="auto"/>
            </w:tcBorders>
            <w:shd w:val="clear" w:color="auto" w:fill="D9D9D9"/>
            <w:vAlign w:val="center"/>
          </w:tcPr>
          <w:p w:rsidR="00727932" w:rsidRPr="00727932" w:rsidRDefault="00727932" w:rsidP="00462DBE">
            <w:pPr>
              <w:pStyle w:val="NoSpacing"/>
              <w:ind w:firstLine="0"/>
              <w:jc w:val="center"/>
              <w:rPr>
                <w:rFonts w:ascii="Times New Roman" w:hAnsi="Times New Roman"/>
                <w:sz w:val="20"/>
                <w:szCs w:val="20"/>
              </w:rPr>
            </w:pPr>
            <w:r w:rsidRPr="00727932">
              <w:rPr>
                <w:rFonts w:ascii="Times New Roman" w:hAnsi="Times New Roman"/>
                <w:sz w:val="20"/>
                <w:szCs w:val="20"/>
                <w:lang w:val="sr-Cyrl-CS"/>
              </w:rPr>
              <w:t>Средства из буџета 01</w:t>
            </w:r>
          </w:p>
        </w:tc>
        <w:tc>
          <w:tcPr>
            <w:tcW w:w="972" w:type="dxa"/>
            <w:tcBorders>
              <w:top w:val="single" w:sz="4" w:space="0" w:color="auto"/>
              <w:left w:val="single" w:sz="4" w:space="0" w:color="auto"/>
              <w:bottom w:val="single" w:sz="6" w:space="0" w:color="auto"/>
            </w:tcBorders>
            <w:shd w:val="clear" w:color="auto" w:fill="D9D9D9"/>
            <w:vAlign w:val="center"/>
          </w:tcPr>
          <w:p w:rsidR="00727932" w:rsidRPr="00727932" w:rsidRDefault="00727932" w:rsidP="00462DBE">
            <w:pPr>
              <w:pStyle w:val="NoSpacing"/>
              <w:ind w:firstLine="0"/>
              <w:jc w:val="center"/>
              <w:rPr>
                <w:rFonts w:ascii="Times New Roman" w:hAnsi="Times New Roman"/>
                <w:sz w:val="20"/>
                <w:szCs w:val="20"/>
                <w:lang w:val="sr-Cyrl-CS"/>
              </w:rPr>
            </w:pPr>
            <w:r w:rsidRPr="00727932">
              <w:rPr>
                <w:rFonts w:ascii="Times New Roman" w:hAnsi="Times New Roman"/>
                <w:sz w:val="20"/>
                <w:szCs w:val="20"/>
                <w:lang w:val="sr-Cyrl-CS"/>
              </w:rPr>
              <w:t>Средства из сопст. извора 04</w:t>
            </w:r>
          </w:p>
        </w:tc>
        <w:tc>
          <w:tcPr>
            <w:tcW w:w="1134" w:type="dxa"/>
            <w:tcBorders>
              <w:top w:val="single" w:sz="4" w:space="0" w:color="auto"/>
              <w:left w:val="single" w:sz="4" w:space="0" w:color="auto"/>
              <w:bottom w:val="single" w:sz="6" w:space="0" w:color="auto"/>
            </w:tcBorders>
            <w:shd w:val="clear" w:color="auto" w:fill="D9D9D9"/>
          </w:tcPr>
          <w:p w:rsidR="00727932" w:rsidRPr="00727932" w:rsidRDefault="00727932" w:rsidP="00462DBE">
            <w:pPr>
              <w:pStyle w:val="NoSpacing"/>
              <w:ind w:firstLine="0"/>
              <w:jc w:val="center"/>
              <w:rPr>
                <w:rFonts w:ascii="Times New Roman" w:hAnsi="Times New Roman"/>
                <w:sz w:val="20"/>
                <w:szCs w:val="20"/>
                <w:lang w:val="sr-Cyrl-CS"/>
              </w:rPr>
            </w:pPr>
            <w:r w:rsidRPr="00727932">
              <w:rPr>
                <w:rFonts w:ascii="Times New Roman" w:hAnsi="Times New Roman"/>
                <w:sz w:val="20"/>
                <w:szCs w:val="20"/>
                <w:lang w:val="sr-Cyrl-CS"/>
              </w:rPr>
              <w:t>Средства из осталих извора</w:t>
            </w:r>
          </w:p>
        </w:tc>
        <w:tc>
          <w:tcPr>
            <w:tcW w:w="1134" w:type="dxa"/>
            <w:tcBorders>
              <w:top w:val="single" w:sz="4" w:space="0" w:color="auto"/>
              <w:left w:val="single" w:sz="4" w:space="0" w:color="auto"/>
              <w:bottom w:val="single" w:sz="6" w:space="0" w:color="auto"/>
            </w:tcBorders>
            <w:shd w:val="clear" w:color="auto" w:fill="D9D9D9"/>
          </w:tcPr>
          <w:p w:rsidR="00727932" w:rsidRPr="00727932" w:rsidRDefault="00727932" w:rsidP="00727932">
            <w:pPr>
              <w:pStyle w:val="NoSpacing"/>
              <w:jc w:val="center"/>
              <w:rPr>
                <w:rFonts w:ascii="Times New Roman" w:hAnsi="Times New Roman"/>
                <w:sz w:val="20"/>
                <w:szCs w:val="20"/>
                <w:lang w:val="sr-Cyrl-CS"/>
              </w:rPr>
            </w:pPr>
          </w:p>
          <w:p w:rsidR="00727932" w:rsidRPr="00727932" w:rsidRDefault="00727932" w:rsidP="00462DBE">
            <w:pPr>
              <w:pStyle w:val="NoSpacing"/>
              <w:ind w:firstLine="0"/>
              <w:jc w:val="center"/>
              <w:rPr>
                <w:rFonts w:ascii="Times New Roman" w:hAnsi="Times New Roman"/>
                <w:sz w:val="20"/>
                <w:szCs w:val="20"/>
                <w:lang w:val="sr-Cyrl-CS"/>
              </w:rPr>
            </w:pPr>
            <w:r w:rsidRPr="00727932">
              <w:rPr>
                <w:rFonts w:ascii="Times New Roman" w:hAnsi="Times New Roman"/>
                <w:sz w:val="20"/>
                <w:szCs w:val="20"/>
                <w:lang w:val="sr-Cyrl-CS"/>
              </w:rPr>
              <w:t>Укупно</w:t>
            </w:r>
          </w:p>
        </w:tc>
      </w:tr>
      <w:tr w:rsidR="00727932" w:rsidRPr="00727932" w:rsidTr="00CF0387">
        <w:trPr>
          <w:jc w:val="center"/>
        </w:trPr>
        <w:tc>
          <w:tcPr>
            <w:tcW w:w="794" w:type="dxa"/>
            <w:tcBorders>
              <w:top w:val="single" w:sz="6" w:space="0" w:color="auto"/>
            </w:tcBorders>
            <w:vAlign w:val="center"/>
          </w:tcPr>
          <w:p w:rsidR="00727932" w:rsidRPr="00727932" w:rsidRDefault="00727932" w:rsidP="00CF0387">
            <w:pPr>
              <w:pStyle w:val="NoSpacing"/>
              <w:ind w:left="-738"/>
              <w:jc w:val="center"/>
              <w:rPr>
                <w:rFonts w:ascii="Times New Roman" w:hAnsi="Times New Roman"/>
                <w:sz w:val="20"/>
                <w:szCs w:val="20"/>
                <w:lang w:val="ru-RU"/>
              </w:rPr>
            </w:pPr>
            <w:r w:rsidRPr="00727932">
              <w:rPr>
                <w:rFonts w:ascii="Times New Roman" w:hAnsi="Times New Roman"/>
                <w:sz w:val="20"/>
                <w:szCs w:val="20"/>
                <w:lang w:val="ru-RU"/>
              </w:rPr>
              <w:t>1</w:t>
            </w:r>
          </w:p>
        </w:tc>
        <w:tc>
          <w:tcPr>
            <w:tcW w:w="4469" w:type="dxa"/>
            <w:tcBorders>
              <w:top w:val="single" w:sz="6" w:space="0" w:color="auto"/>
            </w:tcBorders>
            <w:vAlign w:val="center"/>
          </w:tcPr>
          <w:p w:rsidR="00727932" w:rsidRPr="00727932" w:rsidRDefault="00727932" w:rsidP="00462DBE">
            <w:pPr>
              <w:pStyle w:val="NoSpacing"/>
              <w:jc w:val="center"/>
              <w:rPr>
                <w:rFonts w:ascii="Times New Roman" w:hAnsi="Times New Roman"/>
                <w:sz w:val="20"/>
                <w:szCs w:val="20"/>
                <w:lang w:val="ru-RU"/>
              </w:rPr>
            </w:pPr>
            <w:r w:rsidRPr="00727932">
              <w:rPr>
                <w:rFonts w:ascii="Times New Roman" w:hAnsi="Times New Roman"/>
                <w:sz w:val="20"/>
                <w:szCs w:val="20"/>
                <w:lang w:val="ru-RU"/>
              </w:rPr>
              <w:t>2</w:t>
            </w:r>
          </w:p>
        </w:tc>
        <w:tc>
          <w:tcPr>
            <w:tcW w:w="1134" w:type="dxa"/>
            <w:tcBorders>
              <w:top w:val="single" w:sz="6" w:space="0" w:color="auto"/>
              <w:right w:val="single" w:sz="4" w:space="0" w:color="auto"/>
            </w:tcBorders>
            <w:vAlign w:val="center"/>
          </w:tcPr>
          <w:p w:rsidR="00727932" w:rsidRPr="00727932" w:rsidRDefault="00727932" w:rsidP="00462DBE">
            <w:pPr>
              <w:pStyle w:val="NoSpacing"/>
              <w:jc w:val="center"/>
              <w:rPr>
                <w:rFonts w:ascii="Times New Roman" w:hAnsi="Times New Roman"/>
                <w:sz w:val="20"/>
                <w:szCs w:val="20"/>
                <w:lang w:val="ru-RU"/>
              </w:rPr>
            </w:pPr>
            <w:r w:rsidRPr="00727932">
              <w:rPr>
                <w:rFonts w:ascii="Times New Roman" w:hAnsi="Times New Roman"/>
                <w:sz w:val="20"/>
                <w:szCs w:val="20"/>
                <w:lang w:val="ru-RU"/>
              </w:rPr>
              <w:t>3</w:t>
            </w:r>
          </w:p>
        </w:tc>
        <w:tc>
          <w:tcPr>
            <w:tcW w:w="972" w:type="dxa"/>
            <w:tcBorders>
              <w:top w:val="single" w:sz="6" w:space="0" w:color="auto"/>
              <w:left w:val="single" w:sz="4" w:space="0" w:color="auto"/>
            </w:tcBorders>
            <w:vAlign w:val="center"/>
          </w:tcPr>
          <w:p w:rsidR="00727932" w:rsidRPr="00727932" w:rsidRDefault="00727932" w:rsidP="00462DBE">
            <w:pPr>
              <w:pStyle w:val="NoSpacing"/>
              <w:jc w:val="center"/>
              <w:rPr>
                <w:rFonts w:ascii="Times New Roman" w:hAnsi="Times New Roman"/>
                <w:sz w:val="20"/>
                <w:szCs w:val="20"/>
                <w:lang w:val="ru-RU"/>
              </w:rPr>
            </w:pPr>
            <w:r w:rsidRPr="00727932">
              <w:rPr>
                <w:rFonts w:ascii="Times New Roman" w:hAnsi="Times New Roman"/>
                <w:sz w:val="20"/>
                <w:szCs w:val="20"/>
                <w:lang w:val="ru-RU"/>
              </w:rPr>
              <w:t>4</w:t>
            </w:r>
          </w:p>
        </w:tc>
        <w:tc>
          <w:tcPr>
            <w:tcW w:w="1134" w:type="dxa"/>
            <w:tcBorders>
              <w:top w:val="single" w:sz="6" w:space="0" w:color="auto"/>
              <w:left w:val="single" w:sz="4" w:space="0" w:color="auto"/>
            </w:tcBorders>
          </w:tcPr>
          <w:p w:rsidR="00727932" w:rsidRPr="00727932" w:rsidRDefault="00727932" w:rsidP="00462DBE">
            <w:pPr>
              <w:pStyle w:val="NoSpacing"/>
              <w:jc w:val="center"/>
              <w:rPr>
                <w:rFonts w:ascii="Times New Roman" w:hAnsi="Times New Roman"/>
                <w:sz w:val="20"/>
                <w:szCs w:val="20"/>
                <w:lang w:val="ru-RU"/>
              </w:rPr>
            </w:pPr>
            <w:r w:rsidRPr="00727932">
              <w:rPr>
                <w:rFonts w:ascii="Times New Roman" w:hAnsi="Times New Roman"/>
                <w:sz w:val="20"/>
                <w:szCs w:val="20"/>
                <w:lang w:val="ru-RU"/>
              </w:rPr>
              <w:t>5</w:t>
            </w:r>
          </w:p>
        </w:tc>
        <w:tc>
          <w:tcPr>
            <w:tcW w:w="1134" w:type="dxa"/>
            <w:tcBorders>
              <w:top w:val="single" w:sz="6" w:space="0" w:color="auto"/>
              <w:left w:val="single" w:sz="4" w:space="0" w:color="auto"/>
            </w:tcBorders>
          </w:tcPr>
          <w:p w:rsidR="00727932" w:rsidRPr="00727932" w:rsidRDefault="00727932" w:rsidP="00462DBE">
            <w:pPr>
              <w:pStyle w:val="NoSpacing"/>
              <w:jc w:val="center"/>
              <w:rPr>
                <w:rFonts w:ascii="Times New Roman" w:hAnsi="Times New Roman"/>
                <w:sz w:val="20"/>
                <w:szCs w:val="20"/>
                <w:lang w:val="ru-RU"/>
              </w:rPr>
            </w:pPr>
            <w:r w:rsidRPr="00727932">
              <w:rPr>
                <w:rFonts w:ascii="Times New Roman" w:hAnsi="Times New Roman"/>
                <w:sz w:val="20"/>
                <w:szCs w:val="20"/>
                <w:lang w:val="ru-RU"/>
              </w:rPr>
              <w:t>6</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ru-RU"/>
              </w:rPr>
            </w:pPr>
            <w:r w:rsidRPr="00727932">
              <w:rPr>
                <w:rFonts w:ascii="Times New Roman" w:hAnsi="Times New Roman"/>
                <w:sz w:val="20"/>
                <w:szCs w:val="20"/>
                <w:lang w:val="ru-RU"/>
              </w:rPr>
              <w:t>711</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Порез на доходак, добит и капиталне добитке</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108.800.000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108.800.000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ru-RU"/>
              </w:rPr>
            </w:pPr>
            <w:r w:rsidRPr="00727932">
              <w:rPr>
                <w:rFonts w:ascii="Times New Roman" w:hAnsi="Times New Roman"/>
                <w:sz w:val="20"/>
                <w:szCs w:val="20"/>
                <w:lang w:val="ru-RU"/>
              </w:rPr>
              <w:t>711110</w:t>
            </w:r>
          </w:p>
        </w:tc>
        <w:tc>
          <w:tcPr>
            <w:tcW w:w="4469" w:type="dxa"/>
          </w:tcPr>
          <w:p w:rsidR="00727932" w:rsidRPr="00727932" w:rsidRDefault="00727932" w:rsidP="00CF0387">
            <w:pPr>
              <w:pStyle w:val="NoSpacing"/>
              <w:ind w:firstLine="0"/>
              <w:rPr>
                <w:rFonts w:ascii="Times New Roman" w:hAnsi="Times New Roman"/>
                <w:sz w:val="20"/>
                <w:szCs w:val="20"/>
              </w:rPr>
            </w:pPr>
            <w:r w:rsidRPr="00727932">
              <w:rPr>
                <w:rFonts w:ascii="Times New Roman" w:hAnsi="Times New Roman"/>
                <w:sz w:val="20"/>
                <w:szCs w:val="20"/>
                <w:lang w:val="sr-Cyrl-CS"/>
              </w:rPr>
              <w:t>П</w:t>
            </w:r>
            <w:r w:rsidRPr="00727932">
              <w:rPr>
                <w:rFonts w:ascii="Times New Roman" w:hAnsi="Times New Roman"/>
                <w:sz w:val="20"/>
                <w:szCs w:val="20"/>
                <w:lang w:val="ru-RU"/>
              </w:rPr>
              <w:t xml:space="preserve">орез на </w:t>
            </w:r>
            <w:r w:rsidRPr="00727932">
              <w:rPr>
                <w:rFonts w:ascii="Times New Roman" w:hAnsi="Times New Roman"/>
                <w:sz w:val="20"/>
                <w:szCs w:val="20"/>
              </w:rPr>
              <w:t>зараде</w:t>
            </w:r>
            <w:r w:rsidRPr="00727932">
              <w:rPr>
                <w:rFonts w:ascii="Times New Roman" w:hAnsi="Times New Roman"/>
                <w:sz w:val="20"/>
                <w:szCs w:val="20"/>
              </w:rPr>
              <w:tab/>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88.800.000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88.800.000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rPr>
            </w:pPr>
            <w:r w:rsidRPr="00727932">
              <w:rPr>
                <w:rFonts w:ascii="Times New Roman" w:hAnsi="Times New Roman"/>
                <w:sz w:val="20"/>
                <w:szCs w:val="20"/>
              </w:rPr>
              <w:t>711120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Порез на приходе од самосталних делатности</w:t>
            </w:r>
            <w:r w:rsidRPr="00727932">
              <w:rPr>
                <w:rFonts w:ascii="Times New Roman" w:hAnsi="Times New Roman"/>
                <w:sz w:val="20"/>
                <w:szCs w:val="20"/>
                <w:lang w:val="ru-RU"/>
              </w:rPr>
              <w:tab/>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12.000.000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12.000.000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rPr>
            </w:pPr>
            <w:r w:rsidRPr="00727932">
              <w:rPr>
                <w:rFonts w:ascii="Times New Roman" w:hAnsi="Times New Roman"/>
                <w:sz w:val="20"/>
                <w:szCs w:val="20"/>
              </w:rPr>
              <w:t>711140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 xml:space="preserve">Порез на приходе од </w:t>
            </w:r>
            <w:r w:rsidRPr="00727932">
              <w:rPr>
                <w:rFonts w:ascii="Times New Roman" w:hAnsi="Times New Roman"/>
                <w:sz w:val="20"/>
                <w:szCs w:val="20"/>
                <w:lang w:val="sr-Cyrl-CS"/>
              </w:rPr>
              <w:t>имовине</w:t>
            </w:r>
            <w:r w:rsidRPr="00727932">
              <w:rPr>
                <w:rFonts w:ascii="Times New Roman" w:hAnsi="Times New Roman"/>
                <w:sz w:val="20"/>
                <w:szCs w:val="20"/>
                <w:lang w:val="ru-RU"/>
              </w:rPr>
              <w:tab/>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1.000.000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rPr>
            </w:pPr>
            <w:r w:rsidRPr="00727932">
              <w:rPr>
                <w:rFonts w:ascii="Times New Roman" w:hAnsi="Times New Roman"/>
                <w:sz w:val="20"/>
                <w:szCs w:val="20"/>
              </w:rPr>
              <w:t>711190</w:t>
            </w:r>
          </w:p>
        </w:tc>
        <w:tc>
          <w:tcPr>
            <w:tcW w:w="4469" w:type="dxa"/>
          </w:tcPr>
          <w:p w:rsidR="00727932" w:rsidRPr="00727932" w:rsidRDefault="00727932" w:rsidP="00CF0387">
            <w:pPr>
              <w:pStyle w:val="NoSpacing"/>
              <w:ind w:firstLine="0"/>
              <w:rPr>
                <w:rFonts w:ascii="Times New Roman" w:hAnsi="Times New Roman"/>
                <w:sz w:val="20"/>
                <w:szCs w:val="20"/>
              </w:rPr>
            </w:pPr>
            <w:r w:rsidRPr="00727932">
              <w:rPr>
                <w:rFonts w:ascii="Times New Roman" w:hAnsi="Times New Roman"/>
                <w:sz w:val="20"/>
                <w:szCs w:val="20"/>
                <w:lang w:val="ru-RU"/>
              </w:rPr>
              <w:t>Порез на друге приходе</w:t>
            </w:r>
            <w:r w:rsidRPr="00727932">
              <w:rPr>
                <w:rFonts w:ascii="Times New Roman" w:hAnsi="Times New Roman"/>
                <w:sz w:val="20"/>
                <w:szCs w:val="20"/>
                <w:lang w:val="ru-RU"/>
              </w:rPr>
              <w:tab/>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7.000.000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7.000.000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rPr>
            </w:pPr>
            <w:r w:rsidRPr="00727932">
              <w:rPr>
                <w:rFonts w:ascii="Times New Roman" w:hAnsi="Times New Roman"/>
                <w:sz w:val="20"/>
                <w:szCs w:val="20"/>
              </w:rPr>
              <w:t>713</w:t>
            </w:r>
          </w:p>
        </w:tc>
        <w:tc>
          <w:tcPr>
            <w:tcW w:w="4469" w:type="dxa"/>
          </w:tcPr>
          <w:p w:rsidR="00727932" w:rsidRPr="00727932" w:rsidRDefault="00727932" w:rsidP="00CF0387">
            <w:pPr>
              <w:pStyle w:val="NoSpacing"/>
              <w:ind w:firstLine="0"/>
              <w:rPr>
                <w:rFonts w:ascii="Times New Roman" w:hAnsi="Times New Roman"/>
                <w:sz w:val="20"/>
                <w:szCs w:val="20"/>
              </w:rPr>
            </w:pPr>
            <w:r w:rsidRPr="00727932">
              <w:rPr>
                <w:rFonts w:ascii="Times New Roman" w:hAnsi="Times New Roman"/>
                <w:sz w:val="20"/>
                <w:szCs w:val="20"/>
              </w:rPr>
              <w:t>Порез на имовину</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77.000.000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77.000.000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rPr>
            </w:pPr>
            <w:r w:rsidRPr="00727932">
              <w:rPr>
                <w:rFonts w:ascii="Times New Roman" w:hAnsi="Times New Roman"/>
                <w:sz w:val="20"/>
                <w:szCs w:val="20"/>
              </w:rPr>
              <w:t>713120</w:t>
            </w:r>
          </w:p>
        </w:tc>
        <w:tc>
          <w:tcPr>
            <w:tcW w:w="4469" w:type="dxa"/>
          </w:tcPr>
          <w:p w:rsidR="00727932" w:rsidRPr="00727932" w:rsidRDefault="00727932" w:rsidP="00CF0387">
            <w:pPr>
              <w:pStyle w:val="NoSpacing"/>
              <w:ind w:firstLine="0"/>
              <w:rPr>
                <w:rFonts w:ascii="Times New Roman" w:hAnsi="Times New Roman"/>
                <w:sz w:val="20"/>
                <w:szCs w:val="20"/>
              </w:rPr>
            </w:pPr>
            <w:r w:rsidRPr="00727932">
              <w:rPr>
                <w:rFonts w:ascii="Times New Roman" w:hAnsi="Times New Roman"/>
                <w:sz w:val="20"/>
                <w:szCs w:val="20"/>
                <w:lang w:val="sr-Cyrl-CS"/>
              </w:rPr>
              <w:t>П</w:t>
            </w:r>
            <w:r w:rsidRPr="00727932">
              <w:rPr>
                <w:rFonts w:ascii="Times New Roman" w:hAnsi="Times New Roman"/>
                <w:sz w:val="20"/>
                <w:szCs w:val="20"/>
              </w:rPr>
              <w:t>орез на имовину</w:t>
            </w:r>
            <w:r w:rsidRPr="00727932">
              <w:rPr>
                <w:rFonts w:ascii="Times New Roman" w:hAnsi="Times New Roman"/>
                <w:sz w:val="20"/>
                <w:szCs w:val="20"/>
              </w:rPr>
              <w:tab/>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70.000.000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70.000.000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rPr>
            </w:pPr>
            <w:r w:rsidRPr="00727932">
              <w:rPr>
                <w:rFonts w:ascii="Times New Roman" w:hAnsi="Times New Roman"/>
                <w:sz w:val="20"/>
                <w:szCs w:val="20"/>
              </w:rPr>
              <w:t>713310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Порез на наслеђе и поклон</w:t>
            </w:r>
            <w:r w:rsidRPr="00727932">
              <w:rPr>
                <w:rFonts w:ascii="Times New Roman" w:hAnsi="Times New Roman"/>
                <w:sz w:val="20"/>
                <w:szCs w:val="20"/>
                <w:lang w:val="ru-RU"/>
              </w:rPr>
              <w:tab/>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1.000.000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rPr>
            </w:pPr>
            <w:r w:rsidRPr="00727932">
              <w:rPr>
                <w:rFonts w:ascii="Times New Roman" w:hAnsi="Times New Roman"/>
                <w:sz w:val="20"/>
                <w:szCs w:val="20"/>
              </w:rPr>
              <w:t>713420</w:t>
            </w:r>
          </w:p>
        </w:tc>
        <w:tc>
          <w:tcPr>
            <w:tcW w:w="4469" w:type="dxa"/>
          </w:tcPr>
          <w:p w:rsidR="00727932" w:rsidRPr="00727932" w:rsidRDefault="00727932" w:rsidP="00CF0387">
            <w:pPr>
              <w:pStyle w:val="NoSpacing"/>
              <w:ind w:firstLine="0"/>
              <w:rPr>
                <w:rFonts w:ascii="Times New Roman" w:hAnsi="Times New Roman"/>
                <w:sz w:val="20"/>
                <w:szCs w:val="20"/>
              </w:rPr>
            </w:pPr>
            <w:r w:rsidRPr="00727932">
              <w:rPr>
                <w:rFonts w:ascii="Times New Roman" w:hAnsi="Times New Roman"/>
                <w:sz w:val="20"/>
                <w:szCs w:val="20"/>
                <w:lang w:val="ru-RU"/>
              </w:rPr>
              <w:t>Порез на капиталне трансакције</w:t>
            </w:r>
            <w:r w:rsidRPr="00727932">
              <w:rPr>
                <w:rFonts w:ascii="Times New Roman" w:hAnsi="Times New Roman"/>
                <w:sz w:val="20"/>
                <w:szCs w:val="20"/>
                <w:lang w:val="ru-RU"/>
              </w:rPr>
              <w:tab/>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6.000.000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6.000.000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rPr>
            </w:pPr>
            <w:r w:rsidRPr="00727932">
              <w:rPr>
                <w:rFonts w:ascii="Times New Roman" w:hAnsi="Times New Roman"/>
                <w:sz w:val="20"/>
                <w:szCs w:val="20"/>
              </w:rPr>
              <w:t>714</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 xml:space="preserve">Порез на добра и услуге </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7.900.000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lang w:val="ru-RU"/>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lang w:val="ru-RU"/>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7.900.000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ru-RU"/>
              </w:rPr>
            </w:pPr>
            <w:r w:rsidRPr="00727932">
              <w:rPr>
                <w:rFonts w:ascii="Times New Roman" w:hAnsi="Times New Roman"/>
                <w:sz w:val="20"/>
                <w:szCs w:val="20"/>
                <w:lang w:val="ru-RU"/>
              </w:rPr>
              <w:t>7144</w:t>
            </w:r>
            <w:r w:rsidRPr="00727932">
              <w:rPr>
                <w:rFonts w:ascii="Times New Roman" w:hAnsi="Times New Roman"/>
                <w:sz w:val="20"/>
                <w:szCs w:val="20"/>
                <w:lang w:val="sr-Cyrl-CS"/>
              </w:rPr>
              <w:t>3</w:t>
            </w:r>
            <w:r w:rsidRPr="00727932">
              <w:rPr>
                <w:rFonts w:ascii="Times New Roman" w:hAnsi="Times New Roman"/>
                <w:sz w:val="20"/>
                <w:szCs w:val="20"/>
                <w:lang w:val="ru-RU"/>
              </w:rPr>
              <w:t>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Комунална такса закоришћење рекламних паноа</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200.000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lang w:val="ru-RU"/>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lang w:val="ru-RU"/>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200.000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ru-RU"/>
              </w:rPr>
            </w:pPr>
            <w:r w:rsidRPr="00727932">
              <w:rPr>
                <w:rFonts w:ascii="Times New Roman" w:hAnsi="Times New Roman"/>
                <w:sz w:val="20"/>
                <w:szCs w:val="20"/>
                <w:lang w:val="ru-RU"/>
              </w:rPr>
              <w:t>714510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Порези, таксе и накнаде на моторна возила</w:t>
            </w:r>
            <w:r w:rsidRPr="00727932">
              <w:rPr>
                <w:rFonts w:ascii="Times New Roman" w:hAnsi="Times New Roman"/>
                <w:sz w:val="20"/>
                <w:szCs w:val="20"/>
                <w:lang w:val="ru-RU"/>
              </w:rPr>
              <w:tab/>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5.000.000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5.000.000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ru-RU"/>
              </w:rPr>
            </w:pPr>
            <w:r w:rsidRPr="00727932">
              <w:rPr>
                <w:rFonts w:ascii="Times New Roman" w:hAnsi="Times New Roman"/>
                <w:sz w:val="20"/>
                <w:szCs w:val="20"/>
                <w:lang w:val="ru-RU"/>
              </w:rPr>
              <w:t>714540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Накнаде за коришћење добара од општег интереса</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300.000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300.000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rPr>
            </w:pPr>
            <w:r w:rsidRPr="00727932">
              <w:rPr>
                <w:rFonts w:ascii="Times New Roman" w:hAnsi="Times New Roman"/>
                <w:sz w:val="20"/>
                <w:szCs w:val="20"/>
              </w:rPr>
              <w:t>714550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sr-Cyrl-CS"/>
              </w:rPr>
              <w:t xml:space="preserve">Концесионе накнаде и </w:t>
            </w:r>
            <w:r w:rsidRPr="00727932">
              <w:rPr>
                <w:rFonts w:ascii="Times New Roman" w:hAnsi="Times New Roman"/>
                <w:sz w:val="20"/>
                <w:szCs w:val="20"/>
                <w:lang w:val="ru-RU"/>
              </w:rPr>
              <w:t>боравишн</w:t>
            </w:r>
            <w:r w:rsidRPr="00727932">
              <w:rPr>
                <w:rFonts w:ascii="Times New Roman" w:hAnsi="Times New Roman"/>
                <w:sz w:val="20"/>
                <w:szCs w:val="20"/>
                <w:lang w:val="sr-Cyrl-CS"/>
              </w:rPr>
              <w:t>е</w:t>
            </w:r>
            <w:r w:rsidRPr="00727932">
              <w:rPr>
                <w:rFonts w:ascii="Times New Roman" w:hAnsi="Times New Roman"/>
                <w:sz w:val="20"/>
                <w:szCs w:val="20"/>
                <w:lang w:val="ru-RU"/>
              </w:rPr>
              <w:t xml:space="preserve"> таксе</w:t>
            </w:r>
            <w:r w:rsidRPr="00727932">
              <w:rPr>
                <w:rFonts w:ascii="Times New Roman" w:hAnsi="Times New Roman"/>
                <w:sz w:val="20"/>
                <w:szCs w:val="20"/>
                <w:lang w:val="ru-RU"/>
              </w:rPr>
              <w:tab/>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300.000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300.000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rPr>
            </w:pPr>
            <w:r w:rsidRPr="00727932">
              <w:rPr>
                <w:rFonts w:ascii="Times New Roman" w:hAnsi="Times New Roman"/>
                <w:sz w:val="20"/>
                <w:szCs w:val="20"/>
              </w:rPr>
              <w:t>714560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Општинске и градске накнаде</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2.000.000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2.000.000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sr-Cyrl-CS"/>
              </w:rPr>
            </w:pPr>
            <w:r w:rsidRPr="00727932">
              <w:rPr>
                <w:rFonts w:ascii="Times New Roman" w:hAnsi="Times New Roman"/>
                <w:sz w:val="20"/>
                <w:szCs w:val="20"/>
                <w:lang w:val="sr-Cyrl-CS"/>
              </w:rPr>
              <w:lastRenderedPageBreak/>
              <w:t>714570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Општинске и градске комуналне таксе</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rPr>
            </w:pPr>
            <w:r w:rsidRPr="00727932">
              <w:rPr>
                <w:rFonts w:ascii="Times New Roman" w:hAnsi="Times New Roman"/>
                <w:sz w:val="20"/>
                <w:szCs w:val="20"/>
              </w:rPr>
              <w:t>716</w:t>
            </w:r>
          </w:p>
        </w:tc>
        <w:tc>
          <w:tcPr>
            <w:tcW w:w="4469" w:type="dxa"/>
          </w:tcPr>
          <w:p w:rsidR="00727932" w:rsidRPr="00727932" w:rsidRDefault="00727932" w:rsidP="00CF0387">
            <w:pPr>
              <w:pStyle w:val="NoSpacing"/>
              <w:ind w:firstLine="0"/>
              <w:rPr>
                <w:rFonts w:ascii="Times New Roman" w:hAnsi="Times New Roman"/>
                <w:sz w:val="20"/>
                <w:szCs w:val="20"/>
              </w:rPr>
            </w:pPr>
            <w:r w:rsidRPr="00727932">
              <w:rPr>
                <w:rFonts w:ascii="Times New Roman" w:hAnsi="Times New Roman"/>
                <w:sz w:val="20"/>
                <w:szCs w:val="20"/>
              </w:rPr>
              <w:t>Други порези</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10.000.000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10.000.000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rPr>
            </w:pPr>
            <w:r w:rsidRPr="00727932">
              <w:rPr>
                <w:rFonts w:ascii="Times New Roman" w:hAnsi="Times New Roman"/>
                <w:sz w:val="20"/>
                <w:szCs w:val="20"/>
              </w:rPr>
              <w:t>716110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Ком</w:t>
            </w:r>
            <w:r w:rsidRPr="00727932">
              <w:rPr>
                <w:rFonts w:ascii="Times New Roman" w:hAnsi="Times New Roman"/>
                <w:sz w:val="20"/>
                <w:szCs w:val="20"/>
              </w:rPr>
              <w:t>.</w:t>
            </w:r>
            <w:r w:rsidRPr="00727932">
              <w:rPr>
                <w:rFonts w:ascii="Times New Roman" w:hAnsi="Times New Roman"/>
                <w:sz w:val="20"/>
                <w:szCs w:val="20"/>
                <w:lang w:val="ru-RU"/>
              </w:rPr>
              <w:t xml:space="preserve"> такса за истицање фирме на пословном простору</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10.000.000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10.000.000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rPr>
            </w:pPr>
            <w:r w:rsidRPr="00727932">
              <w:rPr>
                <w:rFonts w:ascii="Times New Roman" w:hAnsi="Times New Roman"/>
                <w:sz w:val="20"/>
                <w:szCs w:val="20"/>
              </w:rPr>
              <w:t>733</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 xml:space="preserve">Трансфери од других нивоа власти </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128.562.550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rPr>
                <w:rFonts w:ascii="Times New Roman" w:hAnsi="Times New Roman"/>
                <w:sz w:val="20"/>
                <w:szCs w:val="20"/>
              </w:rPr>
            </w:pPr>
            <w:r w:rsidRPr="00727932">
              <w:rPr>
                <w:rFonts w:ascii="Times New Roman" w:hAnsi="Times New Roman"/>
                <w:sz w:val="20"/>
                <w:szCs w:val="20"/>
              </w:rPr>
              <w:t>69.402.903</w:t>
            </w:r>
          </w:p>
        </w:tc>
        <w:tc>
          <w:tcPr>
            <w:tcW w:w="1134" w:type="dxa"/>
            <w:tcBorders>
              <w:left w:val="single" w:sz="4" w:space="0" w:color="auto"/>
            </w:tcBorders>
          </w:tcPr>
          <w:p w:rsidR="00727932" w:rsidRPr="00727932" w:rsidRDefault="00727932" w:rsidP="00CF0387">
            <w:pPr>
              <w:pStyle w:val="NoSpacing"/>
              <w:tabs>
                <w:tab w:val="right" w:pos="1020"/>
              </w:tabs>
              <w:ind w:firstLine="0"/>
              <w:jc w:val="right"/>
              <w:rPr>
                <w:rFonts w:ascii="Times New Roman" w:hAnsi="Times New Roman"/>
                <w:sz w:val="20"/>
                <w:szCs w:val="20"/>
              </w:rPr>
            </w:pPr>
            <w:r w:rsidRPr="00727932">
              <w:rPr>
                <w:rFonts w:ascii="Times New Roman" w:hAnsi="Times New Roman"/>
                <w:sz w:val="20"/>
                <w:szCs w:val="20"/>
              </w:rPr>
              <w:t>197.965.453</w:t>
            </w:r>
          </w:p>
        </w:tc>
      </w:tr>
      <w:tr w:rsidR="00727932" w:rsidRPr="00727932" w:rsidTr="00CF0387">
        <w:trPr>
          <w:trHeight w:val="205"/>
          <w:jc w:val="center"/>
        </w:trPr>
        <w:tc>
          <w:tcPr>
            <w:tcW w:w="794" w:type="dxa"/>
            <w:vAlign w:val="center"/>
          </w:tcPr>
          <w:p w:rsidR="00727932" w:rsidRPr="00727932" w:rsidRDefault="00727932" w:rsidP="00CF0387">
            <w:pPr>
              <w:pStyle w:val="NoSpacing"/>
              <w:ind w:left="-738"/>
              <w:rPr>
                <w:rFonts w:ascii="Times New Roman" w:hAnsi="Times New Roman"/>
                <w:sz w:val="20"/>
                <w:szCs w:val="20"/>
              </w:rPr>
            </w:pPr>
            <w:r w:rsidRPr="00727932">
              <w:rPr>
                <w:rFonts w:ascii="Times New Roman" w:hAnsi="Times New Roman"/>
                <w:sz w:val="20"/>
                <w:szCs w:val="20"/>
              </w:rPr>
              <w:t>733150</w:t>
            </w:r>
          </w:p>
        </w:tc>
        <w:tc>
          <w:tcPr>
            <w:tcW w:w="4469" w:type="dxa"/>
          </w:tcPr>
          <w:p w:rsidR="00727932" w:rsidRPr="00727932" w:rsidRDefault="00727932" w:rsidP="00CF0387">
            <w:pPr>
              <w:pStyle w:val="NoSpacing"/>
              <w:ind w:firstLine="0"/>
              <w:rPr>
                <w:rFonts w:ascii="Times New Roman" w:hAnsi="Times New Roman"/>
                <w:sz w:val="20"/>
                <w:szCs w:val="20"/>
                <w:lang w:val="sr-Cyrl-CS"/>
              </w:rPr>
            </w:pPr>
            <w:r w:rsidRPr="00727932">
              <w:rPr>
                <w:rFonts w:ascii="Times New Roman" w:hAnsi="Times New Roman"/>
                <w:sz w:val="20"/>
                <w:szCs w:val="20"/>
                <w:lang w:val="sr-Cyrl-CS"/>
              </w:rPr>
              <w:t>Тек. трансф. од других нивоа власти у корист нивоа општине</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123.562.550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r w:rsidRPr="00727932">
              <w:rPr>
                <w:rFonts w:ascii="Times New Roman" w:hAnsi="Times New Roman"/>
                <w:sz w:val="20"/>
                <w:szCs w:val="20"/>
              </w:rPr>
              <w:t xml:space="preserve">     </w:t>
            </w:r>
          </w:p>
          <w:p w:rsidR="00727932" w:rsidRPr="00727932" w:rsidRDefault="00727932" w:rsidP="00CF0387">
            <w:pPr>
              <w:pStyle w:val="NoSpacing"/>
              <w:ind w:firstLine="0"/>
              <w:rPr>
                <w:rFonts w:ascii="Times New Roman" w:hAnsi="Times New Roman"/>
                <w:sz w:val="20"/>
                <w:szCs w:val="20"/>
              </w:rPr>
            </w:pPr>
            <w:r w:rsidRPr="00727932">
              <w:rPr>
                <w:rFonts w:ascii="Times New Roman" w:hAnsi="Times New Roman"/>
                <w:sz w:val="20"/>
                <w:szCs w:val="20"/>
              </w:rPr>
              <w:t>3.920.000</w:t>
            </w: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p>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127.482.550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sr-Cyrl-CS"/>
              </w:rPr>
            </w:pPr>
            <w:r w:rsidRPr="00727932">
              <w:rPr>
                <w:rFonts w:ascii="Times New Roman" w:hAnsi="Times New Roman"/>
                <w:sz w:val="20"/>
                <w:szCs w:val="20"/>
                <w:lang w:val="sr-Cyrl-CS"/>
              </w:rPr>
              <w:t>733250</w:t>
            </w:r>
          </w:p>
        </w:tc>
        <w:tc>
          <w:tcPr>
            <w:tcW w:w="4469" w:type="dxa"/>
          </w:tcPr>
          <w:p w:rsidR="00727932" w:rsidRPr="00727932" w:rsidRDefault="00727932" w:rsidP="00CF0387">
            <w:pPr>
              <w:pStyle w:val="NoSpacing"/>
              <w:ind w:firstLine="0"/>
              <w:rPr>
                <w:rFonts w:ascii="Times New Roman" w:hAnsi="Times New Roman"/>
                <w:sz w:val="20"/>
                <w:szCs w:val="20"/>
                <w:lang w:val="sr-Cyrl-CS"/>
              </w:rPr>
            </w:pPr>
            <w:r w:rsidRPr="00727932">
              <w:rPr>
                <w:rFonts w:ascii="Times New Roman" w:hAnsi="Times New Roman"/>
                <w:sz w:val="20"/>
                <w:szCs w:val="20"/>
                <w:lang w:val="sr-Cyrl-CS"/>
              </w:rPr>
              <w:t>Капит. трансф. од др. нивоа власти у корист опш.</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5.000.000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rPr>
                <w:rFonts w:ascii="Times New Roman" w:hAnsi="Times New Roman"/>
                <w:sz w:val="20"/>
                <w:szCs w:val="20"/>
              </w:rPr>
            </w:pPr>
            <w:r w:rsidRPr="00727932">
              <w:rPr>
                <w:rFonts w:ascii="Times New Roman" w:hAnsi="Times New Roman"/>
                <w:sz w:val="20"/>
                <w:szCs w:val="20"/>
              </w:rPr>
              <w:t>65.482.903</w:t>
            </w: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70.482.903</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ru-RU"/>
              </w:rPr>
            </w:pPr>
            <w:r w:rsidRPr="00727932">
              <w:rPr>
                <w:rFonts w:ascii="Times New Roman" w:hAnsi="Times New Roman"/>
                <w:sz w:val="20"/>
                <w:szCs w:val="20"/>
                <w:lang w:val="ru-RU"/>
              </w:rPr>
              <w:t>741</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Приходи од имовине</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lang w:val="sr-Cyrl-CS"/>
              </w:rPr>
            </w:pPr>
            <w:r w:rsidRPr="00727932">
              <w:rPr>
                <w:rFonts w:ascii="Times New Roman" w:hAnsi="Times New Roman"/>
                <w:sz w:val="20"/>
                <w:szCs w:val="20"/>
              </w:rPr>
              <w:t>3</w:t>
            </w:r>
            <w:r w:rsidRPr="00727932">
              <w:rPr>
                <w:rFonts w:ascii="Times New Roman" w:hAnsi="Times New Roman"/>
                <w:sz w:val="20"/>
                <w:szCs w:val="20"/>
                <w:lang w:val="sr-Cyrl-CS"/>
              </w:rPr>
              <w:t>.</w:t>
            </w:r>
            <w:r w:rsidRPr="00727932">
              <w:rPr>
                <w:rFonts w:ascii="Times New Roman" w:hAnsi="Times New Roman"/>
                <w:sz w:val="20"/>
                <w:szCs w:val="20"/>
              </w:rPr>
              <w:t>900.</w:t>
            </w:r>
            <w:r w:rsidRPr="00727932">
              <w:rPr>
                <w:rFonts w:ascii="Times New Roman" w:hAnsi="Times New Roman"/>
                <w:sz w:val="20"/>
                <w:szCs w:val="20"/>
                <w:lang w:val="sr-Cyrl-CS"/>
              </w:rPr>
              <w:t>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3.900.000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ru-RU"/>
              </w:rPr>
            </w:pPr>
            <w:r w:rsidRPr="00727932">
              <w:rPr>
                <w:rFonts w:ascii="Times New Roman" w:hAnsi="Times New Roman"/>
                <w:sz w:val="20"/>
                <w:szCs w:val="20"/>
                <w:lang w:val="ru-RU"/>
              </w:rPr>
              <w:t>741510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Накнаде за коришћење природних добара</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lang w:val="sr-Cyrl-CS"/>
              </w:rPr>
            </w:pPr>
            <w:r w:rsidRPr="00727932">
              <w:rPr>
                <w:rFonts w:ascii="Times New Roman" w:hAnsi="Times New Roman"/>
                <w:sz w:val="20"/>
                <w:szCs w:val="20"/>
              </w:rPr>
              <w:t>3</w:t>
            </w:r>
            <w:r w:rsidRPr="00727932">
              <w:rPr>
                <w:rFonts w:ascii="Times New Roman" w:hAnsi="Times New Roman"/>
                <w:sz w:val="20"/>
                <w:szCs w:val="20"/>
                <w:lang w:val="sr-Cyrl-CS"/>
              </w:rPr>
              <w:t>.</w:t>
            </w:r>
            <w:r w:rsidRPr="00727932">
              <w:rPr>
                <w:rFonts w:ascii="Times New Roman" w:hAnsi="Times New Roman"/>
                <w:sz w:val="20"/>
                <w:szCs w:val="20"/>
              </w:rPr>
              <w:t>1</w:t>
            </w:r>
            <w:r w:rsidRPr="00727932">
              <w:rPr>
                <w:rFonts w:ascii="Times New Roman" w:hAnsi="Times New Roman"/>
                <w:sz w:val="20"/>
                <w:szCs w:val="20"/>
                <w:lang w:val="sr-Cyrl-CS"/>
              </w:rPr>
              <w:t>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3.100.000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ru-RU"/>
              </w:rPr>
            </w:pPr>
            <w:r w:rsidRPr="00727932">
              <w:rPr>
                <w:rFonts w:ascii="Times New Roman" w:hAnsi="Times New Roman"/>
                <w:sz w:val="20"/>
                <w:szCs w:val="20"/>
                <w:lang w:val="ru-RU"/>
              </w:rPr>
              <w:t>741520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Накнада за коришћење шумског и пољопр</w:t>
            </w:r>
            <w:r w:rsidRPr="00727932">
              <w:rPr>
                <w:rFonts w:ascii="Times New Roman" w:hAnsi="Times New Roman"/>
                <w:sz w:val="20"/>
                <w:szCs w:val="20"/>
              </w:rPr>
              <w:t>.</w:t>
            </w:r>
            <w:r w:rsidRPr="00727932">
              <w:rPr>
                <w:rFonts w:ascii="Times New Roman" w:hAnsi="Times New Roman"/>
                <w:sz w:val="20"/>
                <w:szCs w:val="20"/>
                <w:lang w:val="ru-RU"/>
              </w:rPr>
              <w:t xml:space="preserve"> земљишта</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300.000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300.000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ru-RU"/>
              </w:rPr>
            </w:pPr>
            <w:r w:rsidRPr="00727932">
              <w:rPr>
                <w:rFonts w:ascii="Times New Roman" w:hAnsi="Times New Roman"/>
                <w:sz w:val="20"/>
                <w:szCs w:val="20"/>
                <w:lang w:val="ru-RU"/>
              </w:rPr>
              <w:t>741530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Накнада за коришћење простора и грађ .земљишта</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500.000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500.000</w:t>
            </w:r>
          </w:p>
        </w:tc>
      </w:tr>
      <w:tr w:rsidR="00727932" w:rsidRPr="00727932" w:rsidTr="00CF0387">
        <w:trPr>
          <w:trHeight w:val="55"/>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ru-RU"/>
              </w:rPr>
            </w:pPr>
            <w:r w:rsidRPr="00727932">
              <w:rPr>
                <w:rFonts w:ascii="Times New Roman" w:hAnsi="Times New Roman"/>
                <w:sz w:val="20"/>
                <w:szCs w:val="20"/>
                <w:lang w:val="ru-RU"/>
              </w:rPr>
              <w:t>742</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Приходи од продаје добара и услуга</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1</w:t>
            </w:r>
            <w:r w:rsidRPr="00727932">
              <w:rPr>
                <w:rFonts w:ascii="Times New Roman" w:hAnsi="Times New Roman"/>
                <w:sz w:val="20"/>
                <w:szCs w:val="20"/>
              </w:rPr>
              <w:t>4</w:t>
            </w:r>
            <w:r w:rsidRPr="00727932">
              <w:rPr>
                <w:rFonts w:ascii="Times New Roman" w:hAnsi="Times New Roman"/>
                <w:sz w:val="20"/>
                <w:szCs w:val="20"/>
                <w:lang w:val="sr-Cyrl-CS"/>
              </w:rPr>
              <w:t>.</w:t>
            </w:r>
            <w:r w:rsidRPr="00727932">
              <w:rPr>
                <w:rFonts w:ascii="Times New Roman" w:hAnsi="Times New Roman"/>
                <w:sz w:val="20"/>
                <w:szCs w:val="20"/>
              </w:rPr>
              <w:t>0</w:t>
            </w:r>
            <w:r w:rsidRPr="00727932">
              <w:rPr>
                <w:rFonts w:ascii="Times New Roman" w:hAnsi="Times New Roman"/>
                <w:sz w:val="20"/>
                <w:szCs w:val="20"/>
                <w:lang w:val="sr-Cyrl-CS"/>
              </w:rPr>
              <w:t>00.000</w:t>
            </w:r>
          </w:p>
        </w:tc>
        <w:tc>
          <w:tcPr>
            <w:tcW w:w="972" w:type="dxa"/>
            <w:tcBorders>
              <w:left w:val="single" w:sz="4" w:space="0" w:color="auto"/>
            </w:tcBorders>
            <w:vAlign w:val="center"/>
          </w:tcPr>
          <w:p w:rsidR="00727932" w:rsidRPr="00727932" w:rsidRDefault="00727932" w:rsidP="00CF0387">
            <w:pPr>
              <w:pStyle w:val="NoSpacing"/>
              <w:ind w:firstLine="0"/>
              <w:rPr>
                <w:rFonts w:ascii="Times New Roman" w:hAnsi="Times New Roman"/>
                <w:sz w:val="20"/>
                <w:szCs w:val="20"/>
              </w:rPr>
            </w:pPr>
            <w:r w:rsidRPr="00727932">
              <w:rPr>
                <w:rFonts w:ascii="Times New Roman" w:hAnsi="Times New Roman"/>
                <w:sz w:val="20"/>
                <w:szCs w:val="20"/>
              </w:rPr>
              <w:t>2.510.000</w:t>
            </w: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16.510.000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ru-RU"/>
              </w:rPr>
            </w:pPr>
            <w:r w:rsidRPr="00727932">
              <w:rPr>
                <w:rFonts w:ascii="Times New Roman" w:hAnsi="Times New Roman"/>
                <w:sz w:val="20"/>
                <w:szCs w:val="20"/>
                <w:lang w:val="ru-RU"/>
              </w:rPr>
              <w:t>742150</w:t>
            </w:r>
          </w:p>
        </w:tc>
        <w:tc>
          <w:tcPr>
            <w:tcW w:w="4469" w:type="dxa"/>
          </w:tcPr>
          <w:p w:rsidR="00727932" w:rsidRPr="00727932" w:rsidRDefault="00727932" w:rsidP="00CF0387">
            <w:pPr>
              <w:pStyle w:val="NoSpacing"/>
              <w:ind w:firstLine="0"/>
              <w:rPr>
                <w:rFonts w:ascii="Times New Roman" w:hAnsi="Times New Roman"/>
                <w:sz w:val="20"/>
                <w:szCs w:val="20"/>
                <w:lang w:val="sr-Cyrl-CS"/>
              </w:rPr>
            </w:pPr>
            <w:r w:rsidRPr="00727932">
              <w:rPr>
                <w:rFonts w:ascii="Times New Roman" w:hAnsi="Times New Roman"/>
                <w:sz w:val="20"/>
                <w:szCs w:val="20"/>
                <w:lang w:val="sr-Cyrl-CS"/>
              </w:rPr>
              <w:t>Приходи од продаје добара и услуга или закупа од стране тржиш.орган. у корист нивоа општина</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p>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11.300.000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p w:rsidR="00727932" w:rsidRPr="00727932" w:rsidRDefault="00727932" w:rsidP="00CF0387">
            <w:pPr>
              <w:pStyle w:val="NoSpacing"/>
              <w:ind w:firstLine="0"/>
              <w:rPr>
                <w:rFonts w:ascii="Times New Roman" w:hAnsi="Times New Roman"/>
                <w:sz w:val="20"/>
                <w:szCs w:val="20"/>
              </w:rPr>
            </w:pPr>
            <w:r w:rsidRPr="00727932">
              <w:rPr>
                <w:rFonts w:ascii="Times New Roman" w:hAnsi="Times New Roman"/>
                <w:sz w:val="20"/>
                <w:szCs w:val="20"/>
              </w:rPr>
              <w:t>2.510.000</w:t>
            </w: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lang w:val="sr-Cyrl-CS"/>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p>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13.810.000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sr-Cyrl-CS"/>
              </w:rPr>
            </w:pPr>
            <w:r w:rsidRPr="00727932">
              <w:rPr>
                <w:rFonts w:ascii="Times New Roman" w:hAnsi="Times New Roman"/>
                <w:sz w:val="20"/>
                <w:szCs w:val="20"/>
                <w:lang w:val="ru-RU"/>
              </w:rPr>
              <w:t>74225</w:t>
            </w:r>
            <w:r w:rsidRPr="00727932">
              <w:rPr>
                <w:rFonts w:ascii="Times New Roman" w:hAnsi="Times New Roman"/>
                <w:sz w:val="20"/>
                <w:szCs w:val="20"/>
                <w:lang w:val="sr-Cyrl-CS"/>
              </w:rPr>
              <w:t>0</w:t>
            </w:r>
          </w:p>
        </w:tc>
        <w:tc>
          <w:tcPr>
            <w:tcW w:w="4469" w:type="dxa"/>
          </w:tcPr>
          <w:p w:rsidR="00727932" w:rsidRPr="00727932" w:rsidRDefault="00727932" w:rsidP="00CF0387">
            <w:pPr>
              <w:pStyle w:val="NoSpacing"/>
              <w:ind w:firstLine="0"/>
              <w:rPr>
                <w:rFonts w:ascii="Times New Roman" w:hAnsi="Times New Roman"/>
                <w:sz w:val="20"/>
                <w:szCs w:val="20"/>
                <w:lang w:val="sr-Cyrl-CS"/>
              </w:rPr>
            </w:pPr>
            <w:r w:rsidRPr="00727932">
              <w:rPr>
                <w:rFonts w:ascii="Times New Roman" w:hAnsi="Times New Roman"/>
                <w:sz w:val="20"/>
                <w:szCs w:val="20"/>
                <w:lang w:val="sr-Cyrl-CS"/>
              </w:rPr>
              <w:t>Таксе у корист нивоа општина</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1.200.000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1.200.000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sr-Cyrl-CS"/>
              </w:rPr>
            </w:pPr>
            <w:r w:rsidRPr="00727932">
              <w:rPr>
                <w:rFonts w:ascii="Times New Roman" w:hAnsi="Times New Roman"/>
                <w:sz w:val="20"/>
                <w:szCs w:val="20"/>
                <w:lang w:val="ru-RU"/>
              </w:rPr>
              <w:t>742</w:t>
            </w:r>
            <w:r w:rsidRPr="00727932">
              <w:rPr>
                <w:rFonts w:ascii="Times New Roman" w:hAnsi="Times New Roman"/>
                <w:sz w:val="20"/>
                <w:szCs w:val="20"/>
                <w:lang w:val="sr-Cyrl-CS"/>
              </w:rPr>
              <w:t>350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Приходи општинских органа од споредне продаје добара и услуга које врше држ.</w:t>
            </w:r>
            <w:r w:rsidR="00CF0387">
              <w:rPr>
                <w:rFonts w:ascii="Times New Roman" w:hAnsi="Times New Roman"/>
                <w:sz w:val="20"/>
                <w:szCs w:val="20"/>
                <w:lang w:val="ru-RU"/>
              </w:rPr>
              <w:t xml:space="preserve"> </w:t>
            </w:r>
            <w:r w:rsidRPr="00727932">
              <w:rPr>
                <w:rFonts w:ascii="Times New Roman" w:hAnsi="Times New Roman"/>
                <w:sz w:val="20"/>
                <w:szCs w:val="20"/>
                <w:lang w:val="ru-RU"/>
              </w:rPr>
              <w:t>нетржишне јединице</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p>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1.500.000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lang w:val="sr-Cyrl-CS"/>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p>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1.500.000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sr-Cyrl-CS"/>
              </w:rPr>
            </w:pPr>
            <w:r w:rsidRPr="00727932">
              <w:rPr>
                <w:rFonts w:ascii="Times New Roman" w:hAnsi="Times New Roman"/>
                <w:sz w:val="20"/>
                <w:szCs w:val="20"/>
                <w:lang w:val="sr-Cyrl-CS"/>
              </w:rPr>
              <w:t>743</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Новчане казне и одузета имовинска корист</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lang w:val="sr-Cyrl-CS"/>
              </w:rPr>
            </w:pPr>
            <w:r w:rsidRPr="00727932">
              <w:rPr>
                <w:rFonts w:ascii="Times New Roman" w:hAnsi="Times New Roman"/>
                <w:sz w:val="20"/>
                <w:szCs w:val="20"/>
              </w:rPr>
              <w:t>6</w:t>
            </w:r>
            <w:r w:rsidRPr="00727932">
              <w:rPr>
                <w:rFonts w:ascii="Times New Roman" w:hAnsi="Times New Roman"/>
                <w:sz w:val="20"/>
                <w:szCs w:val="20"/>
                <w:lang w:val="sr-Cyrl-CS"/>
              </w:rPr>
              <w:t>.</w:t>
            </w:r>
            <w:r w:rsidRPr="00727932">
              <w:rPr>
                <w:rFonts w:ascii="Times New Roman" w:hAnsi="Times New Roman"/>
                <w:sz w:val="20"/>
                <w:szCs w:val="20"/>
              </w:rPr>
              <w:t>9</w:t>
            </w:r>
            <w:r w:rsidRPr="00727932">
              <w:rPr>
                <w:rFonts w:ascii="Times New Roman" w:hAnsi="Times New Roman"/>
                <w:sz w:val="20"/>
                <w:szCs w:val="20"/>
                <w:lang w:val="sr-Cyrl-CS"/>
              </w:rPr>
              <w:t>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6.900.000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sr-Cyrl-CS"/>
              </w:rPr>
            </w:pPr>
            <w:r w:rsidRPr="00727932">
              <w:rPr>
                <w:rFonts w:ascii="Times New Roman" w:hAnsi="Times New Roman"/>
                <w:sz w:val="20"/>
                <w:szCs w:val="20"/>
                <w:lang w:val="sr-Cyrl-CS"/>
              </w:rPr>
              <w:t>743320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Приходи од новчаних казни за саобраћајне прекршаје</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6.700.000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6.700.000</w:t>
            </w:r>
          </w:p>
        </w:tc>
      </w:tr>
      <w:tr w:rsidR="00727932" w:rsidRPr="00727932" w:rsidTr="00CF0387">
        <w:trPr>
          <w:trHeight w:val="248"/>
          <w:jc w:val="center"/>
        </w:trPr>
        <w:tc>
          <w:tcPr>
            <w:tcW w:w="794" w:type="dxa"/>
          </w:tcPr>
          <w:p w:rsidR="00727932" w:rsidRPr="00727932" w:rsidRDefault="00727932" w:rsidP="00CF0387">
            <w:pPr>
              <w:pStyle w:val="NoSpacing"/>
              <w:ind w:left="-738"/>
              <w:rPr>
                <w:rFonts w:ascii="Times New Roman" w:hAnsi="Times New Roman"/>
                <w:sz w:val="20"/>
                <w:szCs w:val="20"/>
                <w:lang w:val="sr-Cyrl-CS"/>
              </w:rPr>
            </w:pPr>
            <w:r w:rsidRPr="00727932">
              <w:rPr>
                <w:rFonts w:ascii="Times New Roman" w:hAnsi="Times New Roman"/>
                <w:sz w:val="20"/>
                <w:szCs w:val="20"/>
              </w:rPr>
              <w:t>74335</w:t>
            </w:r>
            <w:r w:rsidRPr="00727932">
              <w:rPr>
                <w:rFonts w:ascii="Times New Roman" w:hAnsi="Times New Roman"/>
                <w:sz w:val="20"/>
                <w:szCs w:val="20"/>
                <w:lang w:val="sr-Cyrl-CS"/>
              </w:rPr>
              <w:t>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Прих. од новч. казни за прекрш у корист нивоа општина</w:t>
            </w:r>
          </w:p>
        </w:tc>
        <w:tc>
          <w:tcPr>
            <w:tcW w:w="1134" w:type="dxa"/>
            <w:tcBorders>
              <w:righ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100.000</w:t>
            </w:r>
          </w:p>
        </w:tc>
        <w:tc>
          <w:tcPr>
            <w:tcW w:w="972"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100.000</w:t>
            </w:r>
          </w:p>
        </w:tc>
      </w:tr>
      <w:tr w:rsidR="00727932" w:rsidRPr="00727932" w:rsidTr="00CF0387">
        <w:trPr>
          <w:trHeight w:val="248"/>
          <w:jc w:val="center"/>
        </w:trPr>
        <w:tc>
          <w:tcPr>
            <w:tcW w:w="794" w:type="dxa"/>
          </w:tcPr>
          <w:p w:rsidR="00727932" w:rsidRPr="00727932" w:rsidRDefault="00727932" w:rsidP="00CF0387">
            <w:pPr>
              <w:pStyle w:val="NoSpacing"/>
              <w:ind w:left="-738"/>
              <w:rPr>
                <w:rFonts w:ascii="Times New Roman" w:hAnsi="Times New Roman"/>
                <w:sz w:val="20"/>
                <w:szCs w:val="20"/>
              </w:rPr>
            </w:pPr>
            <w:r w:rsidRPr="00727932">
              <w:rPr>
                <w:rFonts w:ascii="Times New Roman" w:hAnsi="Times New Roman"/>
                <w:sz w:val="20"/>
                <w:szCs w:val="20"/>
              </w:rPr>
              <w:t>743920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Остале новчане казне , пенали и приходи</w:t>
            </w:r>
          </w:p>
        </w:tc>
        <w:tc>
          <w:tcPr>
            <w:tcW w:w="1134" w:type="dxa"/>
            <w:tcBorders>
              <w:righ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100.000</w:t>
            </w:r>
          </w:p>
        </w:tc>
        <w:tc>
          <w:tcPr>
            <w:tcW w:w="972"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100.000</w:t>
            </w:r>
          </w:p>
        </w:tc>
      </w:tr>
      <w:tr w:rsidR="00727932" w:rsidRPr="00727932" w:rsidTr="00CF0387">
        <w:trPr>
          <w:trHeight w:val="181"/>
          <w:jc w:val="center"/>
        </w:trPr>
        <w:tc>
          <w:tcPr>
            <w:tcW w:w="794" w:type="dxa"/>
          </w:tcPr>
          <w:p w:rsidR="00727932" w:rsidRPr="00727932" w:rsidRDefault="00727932" w:rsidP="00CF0387">
            <w:pPr>
              <w:pStyle w:val="NoSpacing"/>
              <w:ind w:left="-738"/>
              <w:rPr>
                <w:rFonts w:ascii="Times New Roman" w:hAnsi="Times New Roman"/>
                <w:sz w:val="20"/>
                <w:szCs w:val="20"/>
              </w:rPr>
            </w:pPr>
            <w:r w:rsidRPr="00727932">
              <w:rPr>
                <w:rFonts w:ascii="Times New Roman" w:hAnsi="Times New Roman"/>
                <w:sz w:val="20"/>
                <w:szCs w:val="20"/>
              </w:rPr>
              <w:t>744</w:t>
            </w:r>
          </w:p>
        </w:tc>
        <w:tc>
          <w:tcPr>
            <w:tcW w:w="4469" w:type="dxa"/>
          </w:tcPr>
          <w:p w:rsidR="00727932" w:rsidRPr="00727932" w:rsidRDefault="00727932" w:rsidP="00CF0387">
            <w:pPr>
              <w:pStyle w:val="NoSpacing"/>
              <w:ind w:firstLine="0"/>
              <w:rPr>
                <w:rFonts w:ascii="Times New Roman" w:hAnsi="Times New Roman"/>
                <w:sz w:val="20"/>
                <w:szCs w:val="20"/>
              </w:rPr>
            </w:pPr>
            <w:r w:rsidRPr="00727932">
              <w:rPr>
                <w:rFonts w:ascii="Times New Roman" w:hAnsi="Times New Roman"/>
                <w:sz w:val="20"/>
                <w:szCs w:val="20"/>
              </w:rPr>
              <w:t>Добровољни трансфери од физичких и правних лица</w:t>
            </w:r>
          </w:p>
        </w:tc>
        <w:tc>
          <w:tcPr>
            <w:tcW w:w="1134" w:type="dxa"/>
            <w:tcBorders>
              <w:righ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200.000</w:t>
            </w:r>
          </w:p>
        </w:tc>
        <w:tc>
          <w:tcPr>
            <w:tcW w:w="972"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200.000</w:t>
            </w:r>
          </w:p>
        </w:tc>
      </w:tr>
      <w:tr w:rsidR="00727932" w:rsidRPr="00727932" w:rsidTr="00CF0387">
        <w:trPr>
          <w:trHeight w:val="248"/>
          <w:jc w:val="center"/>
        </w:trPr>
        <w:tc>
          <w:tcPr>
            <w:tcW w:w="794" w:type="dxa"/>
          </w:tcPr>
          <w:p w:rsidR="00727932" w:rsidRPr="00727932" w:rsidRDefault="00727932" w:rsidP="00CF0387">
            <w:pPr>
              <w:pStyle w:val="NoSpacing"/>
              <w:ind w:left="-738"/>
              <w:rPr>
                <w:rFonts w:ascii="Times New Roman" w:hAnsi="Times New Roman"/>
                <w:sz w:val="20"/>
                <w:szCs w:val="20"/>
              </w:rPr>
            </w:pPr>
            <w:r w:rsidRPr="00727932">
              <w:rPr>
                <w:rFonts w:ascii="Times New Roman" w:hAnsi="Times New Roman"/>
                <w:sz w:val="20"/>
                <w:szCs w:val="20"/>
              </w:rPr>
              <w:t>744151</w:t>
            </w:r>
          </w:p>
        </w:tc>
        <w:tc>
          <w:tcPr>
            <w:tcW w:w="4469" w:type="dxa"/>
          </w:tcPr>
          <w:p w:rsidR="00727932" w:rsidRPr="00727932" w:rsidRDefault="00727932" w:rsidP="00CF0387">
            <w:pPr>
              <w:pStyle w:val="NoSpacing"/>
              <w:ind w:firstLine="0"/>
              <w:rPr>
                <w:rFonts w:ascii="Times New Roman" w:hAnsi="Times New Roman"/>
                <w:sz w:val="20"/>
                <w:szCs w:val="20"/>
              </w:rPr>
            </w:pPr>
            <w:r w:rsidRPr="00727932">
              <w:rPr>
                <w:rFonts w:ascii="Times New Roman" w:hAnsi="Times New Roman"/>
                <w:sz w:val="20"/>
                <w:szCs w:val="20"/>
              </w:rPr>
              <w:t>Текући добровољни трансфери</w:t>
            </w:r>
          </w:p>
        </w:tc>
        <w:tc>
          <w:tcPr>
            <w:tcW w:w="1134" w:type="dxa"/>
            <w:tcBorders>
              <w:righ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200.000</w:t>
            </w:r>
          </w:p>
        </w:tc>
        <w:tc>
          <w:tcPr>
            <w:tcW w:w="972"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200.000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ru-RU"/>
              </w:rPr>
            </w:pPr>
            <w:r w:rsidRPr="00727932">
              <w:rPr>
                <w:rFonts w:ascii="Times New Roman" w:hAnsi="Times New Roman"/>
                <w:sz w:val="20"/>
                <w:szCs w:val="20"/>
                <w:lang w:val="ru-RU"/>
              </w:rPr>
              <w:t>745</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Мешовити и неодређени приходи</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2.000.000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2.000.000</w:t>
            </w:r>
          </w:p>
        </w:tc>
      </w:tr>
      <w:tr w:rsidR="00727932" w:rsidRPr="00727932" w:rsidTr="00CF0387">
        <w:trPr>
          <w:trHeight w:val="191"/>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ru-RU"/>
              </w:rPr>
            </w:pPr>
            <w:r w:rsidRPr="00727932">
              <w:rPr>
                <w:rFonts w:ascii="Times New Roman" w:hAnsi="Times New Roman"/>
                <w:sz w:val="20"/>
                <w:szCs w:val="20"/>
                <w:lang w:val="ru-RU"/>
              </w:rPr>
              <w:t>745150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Мешовити и неодређ. приходи у корист нивоа општина</w:t>
            </w:r>
            <w:r w:rsidRPr="00727932">
              <w:rPr>
                <w:rFonts w:ascii="Times New Roman" w:hAnsi="Times New Roman"/>
                <w:sz w:val="20"/>
                <w:szCs w:val="20"/>
                <w:lang w:val="ru-RU"/>
              </w:rPr>
              <w:tab/>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2.000.000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2.000.000</w:t>
            </w:r>
          </w:p>
        </w:tc>
      </w:tr>
      <w:tr w:rsidR="00727932" w:rsidRPr="00727932" w:rsidTr="00CF0387">
        <w:trPr>
          <w:trHeight w:val="95"/>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ru-RU"/>
              </w:rPr>
            </w:pPr>
            <w:r w:rsidRPr="00727932">
              <w:rPr>
                <w:rFonts w:ascii="Times New Roman" w:hAnsi="Times New Roman"/>
                <w:sz w:val="20"/>
                <w:szCs w:val="20"/>
                <w:lang w:val="ru-RU"/>
              </w:rPr>
              <w:t>772</w:t>
            </w:r>
          </w:p>
        </w:tc>
        <w:tc>
          <w:tcPr>
            <w:tcW w:w="4469" w:type="dxa"/>
          </w:tcPr>
          <w:p w:rsidR="00727932" w:rsidRPr="00727932" w:rsidRDefault="00727932" w:rsidP="00451950">
            <w:pPr>
              <w:pStyle w:val="NoSpacing"/>
              <w:ind w:firstLine="0"/>
              <w:rPr>
                <w:rFonts w:ascii="Times New Roman" w:hAnsi="Times New Roman"/>
                <w:sz w:val="20"/>
                <w:szCs w:val="20"/>
                <w:lang w:val="ru-RU"/>
              </w:rPr>
            </w:pPr>
            <w:r w:rsidRPr="00727932">
              <w:rPr>
                <w:rFonts w:ascii="Times New Roman" w:hAnsi="Times New Roman"/>
                <w:sz w:val="20"/>
                <w:szCs w:val="20"/>
                <w:lang w:val="ru-RU"/>
              </w:rPr>
              <w:t>Меморан</w:t>
            </w:r>
            <w:r w:rsidRPr="00727932">
              <w:rPr>
                <w:rFonts w:ascii="Times New Roman" w:hAnsi="Times New Roman"/>
                <w:sz w:val="20"/>
                <w:szCs w:val="20"/>
              </w:rPr>
              <w:t>.</w:t>
            </w:r>
            <w:r w:rsidRPr="00727932">
              <w:rPr>
                <w:rFonts w:ascii="Times New Roman" w:hAnsi="Times New Roman"/>
                <w:sz w:val="20"/>
                <w:szCs w:val="20"/>
                <w:lang w:val="ru-RU"/>
              </w:rPr>
              <w:t xml:space="preserve"> ставке за рефунд</w:t>
            </w:r>
            <w:r w:rsidRPr="00727932">
              <w:rPr>
                <w:rFonts w:ascii="Times New Roman" w:hAnsi="Times New Roman"/>
                <w:sz w:val="20"/>
                <w:szCs w:val="20"/>
              </w:rPr>
              <w:t>.</w:t>
            </w:r>
            <w:r w:rsidRPr="00727932">
              <w:rPr>
                <w:rFonts w:ascii="Times New Roman" w:hAnsi="Times New Roman"/>
                <w:sz w:val="20"/>
                <w:szCs w:val="20"/>
                <w:lang w:val="ru-RU"/>
              </w:rPr>
              <w:t xml:space="preserve"> расхода из пре</w:t>
            </w:r>
            <w:r w:rsidR="00451950">
              <w:rPr>
                <w:rFonts w:ascii="Times New Roman" w:hAnsi="Times New Roman"/>
                <w:sz w:val="20"/>
                <w:szCs w:val="20"/>
                <w:lang w:val="ru-RU"/>
              </w:rPr>
              <w:t>т</w:t>
            </w:r>
            <w:r w:rsidRPr="00727932">
              <w:rPr>
                <w:rFonts w:ascii="Times New Roman" w:hAnsi="Times New Roman"/>
                <w:sz w:val="20"/>
                <w:szCs w:val="20"/>
                <w:lang w:val="ru-RU"/>
              </w:rPr>
              <w:t>х. године</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2.000.000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lang w:val="sr-Cyrl-CS"/>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2.000.000</w:t>
            </w:r>
          </w:p>
        </w:tc>
      </w:tr>
      <w:tr w:rsidR="00727932" w:rsidRPr="00727932" w:rsidTr="00CF0387">
        <w:trPr>
          <w:trHeight w:val="155"/>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ru-RU"/>
              </w:rPr>
            </w:pPr>
            <w:r w:rsidRPr="00727932">
              <w:rPr>
                <w:rFonts w:ascii="Times New Roman" w:hAnsi="Times New Roman"/>
                <w:sz w:val="20"/>
                <w:szCs w:val="20"/>
                <w:lang w:val="ru-RU"/>
              </w:rPr>
              <w:t>772100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Меморандумске ставке за рефундацију расхода</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lang w:val="sr-Cyrl-CS"/>
              </w:rPr>
            </w:pPr>
            <w:r w:rsidRPr="00727932">
              <w:rPr>
                <w:rFonts w:ascii="Times New Roman" w:hAnsi="Times New Roman"/>
                <w:sz w:val="20"/>
                <w:szCs w:val="20"/>
              </w:rPr>
              <w:t>2</w:t>
            </w:r>
            <w:r w:rsidRPr="00727932">
              <w:rPr>
                <w:rFonts w:ascii="Times New Roman" w:hAnsi="Times New Roman"/>
                <w:sz w:val="20"/>
                <w:szCs w:val="20"/>
                <w:lang w:val="sr-Cyrl-CS"/>
              </w:rPr>
              <w:t>.000.000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lang w:val="sr-Cyrl-CS"/>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2.000.000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sr-Cyrl-CS"/>
              </w:rPr>
            </w:pPr>
            <w:r w:rsidRPr="00727932">
              <w:rPr>
                <w:rFonts w:ascii="Times New Roman" w:hAnsi="Times New Roman"/>
                <w:sz w:val="20"/>
                <w:szCs w:val="20"/>
                <w:lang w:val="sr-Cyrl-CS"/>
              </w:rPr>
              <w:t>841</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Примања од продаје земљишта</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1.000.000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sr-Cyrl-CS"/>
              </w:rPr>
            </w:pPr>
            <w:r w:rsidRPr="00727932">
              <w:rPr>
                <w:rFonts w:ascii="Times New Roman" w:hAnsi="Times New Roman"/>
                <w:sz w:val="20"/>
                <w:szCs w:val="20"/>
                <w:lang w:val="sr-Cyrl-CS"/>
              </w:rPr>
              <w:t>841150</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Примања од продаје земљишта у корист нивоа општина</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1.000.000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sr-Cyrl-CS"/>
              </w:rPr>
            </w:pPr>
            <w:r w:rsidRPr="00727932">
              <w:rPr>
                <w:rFonts w:ascii="Times New Roman" w:hAnsi="Times New Roman"/>
                <w:sz w:val="20"/>
                <w:szCs w:val="20"/>
                <w:lang w:val="sr-Cyrl-CS"/>
              </w:rPr>
              <w:t>911</w:t>
            </w:r>
          </w:p>
        </w:tc>
        <w:tc>
          <w:tcPr>
            <w:tcW w:w="4469" w:type="dxa"/>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Примања од домаћих задуживања</w:t>
            </w:r>
          </w:p>
        </w:tc>
        <w:tc>
          <w:tcPr>
            <w:tcW w:w="1134" w:type="dxa"/>
            <w:tcBorders>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55.000.000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55.000.000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sr-Cyrl-CS"/>
              </w:rPr>
            </w:pPr>
            <w:r w:rsidRPr="00727932">
              <w:rPr>
                <w:rFonts w:ascii="Times New Roman" w:hAnsi="Times New Roman"/>
                <w:sz w:val="20"/>
                <w:szCs w:val="20"/>
                <w:lang w:val="sr-Cyrl-CS"/>
              </w:rPr>
              <w:t>911450</w:t>
            </w:r>
          </w:p>
        </w:tc>
        <w:tc>
          <w:tcPr>
            <w:tcW w:w="4469" w:type="dxa"/>
            <w:tcBorders>
              <w:right w:val="single" w:sz="4" w:space="0" w:color="auto"/>
            </w:tcBorders>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 xml:space="preserve">Примања од задуж.од послов банака у земљи </w:t>
            </w:r>
          </w:p>
        </w:tc>
        <w:tc>
          <w:tcPr>
            <w:tcW w:w="1134" w:type="dxa"/>
            <w:tcBorders>
              <w:left w:val="single" w:sz="4" w:space="0" w:color="auto"/>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55.000.000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lang w:val="sr-Cyrl-CS"/>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55.000.000</w:t>
            </w:r>
          </w:p>
        </w:tc>
      </w:tr>
      <w:tr w:rsidR="00727932" w:rsidRPr="00727932" w:rsidTr="00CF0387">
        <w:trPr>
          <w:jc w:val="center"/>
        </w:trPr>
        <w:tc>
          <w:tcPr>
            <w:tcW w:w="794" w:type="dxa"/>
            <w:vAlign w:val="center"/>
          </w:tcPr>
          <w:p w:rsidR="00727932" w:rsidRPr="00727932" w:rsidRDefault="00727932" w:rsidP="00CF0387">
            <w:pPr>
              <w:pStyle w:val="NoSpacing"/>
              <w:ind w:left="-738"/>
              <w:rPr>
                <w:rFonts w:ascii="Times New Roman" w:hAnsi="Times New Roman"/>
                <w:sz w:val="20"/>
                <w:szCs w:val="20"/>
                <w:lang w:val="sr-Cyrl-CS"/>
              </w:rPr>
            </w:pPr>
            <w:r w:rsidRPr="00727932">
              <w:rPr>
                <w:rFonts w:ascii="Times New Roman" w:hAnsi="Times New Roman"/>
                <w:sz w:val="20"/>
                <w:szCs w:val="20"/>
                <w:lang w:val="sr-Cyrl-CS"/>
              </w:rPr>
              <w:t>311710</w:t>
            </w:r>
          </w:p>
        </w:tc>
        <w:tc>
          <w:tcPr>
            <w:tcW w:w="4469" w:type="dxa"/>
            <w:tcBorders>
              <w:right w:val="single" w:sz="4" w:space="0" w:color="auto"/>
            </w:tcBorders>
          </w:tcPr>
          <w:p w:rsidR="00727932" w:rsidRPr="00727932" w:rsidRDefault="00727932" w:rsidP="00CF0387">
            <w:pPr>
              <w:pStyle w:val="NoSpacing"/>
              <w:ind w:firstLine="0"/>
              <w:rPr>
                <w:rFonts w:ascii="Times New Roman" w:hAnsi="Times New Roman"/>
                <w:sz w:val="20"/>
                <w:szCs w:val="20"/>
                <w:lang w:val="ru-RU"/>
              </w:rPr>
            </w:pPr>
            <w:r w:rsidRPr="00727932">
              <w:rPr>
                <w:rFonts w:ascii="Times New Roman" w:hAnsi="Times New Roman"/>
                <w:sz w:val="20"/>
                <w:szCs w:val="20"/>
                <w:lang w:val="ru-RU"/>
              </w:rPr>
              <w:t>Пренета неутрошена средства из ранијих година</w:t>
            </w:r>
          </w:p>
        </w:tc>
        <w:tc>
          <w:tcPr>
            <w:tcW w:w="1134" w:type="dxa"/>
            <w:tcBorders>
              <w:left w:val="single" w:sz="4" w:space="0" w:color="auto"/>
              <w:right w:val="single" w:sz="4" w:space="0" w:color="auto"/>
            </w:tcBorders>
            <w:vAlign w:val="center"/>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7.880.000</w:t>
            </w:r>
          </w:p>
        </w:tc>
        <w:tc>
          <w:tcPr>
            <w:tcW w:w="972" w:type="dxa"/>
            <w:tcBorders>
              <w:left w:val="single" w:sz="4" w:space="0" w:color="auto"/>
            </w:tcBorders>
            <w:vAlign w:val="center"/>
          </w:tcPr>
          <w:p w:rsidR="00727932" w:rsidRPr="00727932" w:rsidRDefault="00727932" w:rsidP="00727932">
            <w:pPr>
              <w:pStyle w:val="NoSpacing"/>
              <w:jc w:val="right"/>
              <w:rPr>
                <w:rFonts w:ascii="Times New Roman" w:hAnsi="Times New Roman"/>
                <w:sz w:val="20"/>
                <w:szCs w:val="20"/>
                <w:lang w:val="sr-Cyrl-CS"/>
              </w:rPr>
            </w:pPr>
          </w:p>
        </w:tc>
        <w:tc>
          <w:tcPr>
            <w:tcW w:w="1134" w:type="dxa"/>
            <w:tcBorders>
              <w:left w:val="single" w:sz="4" w:space="0" w:color="auto"/>
            </w:tcBorders>
          </w:tcPr>
          <w:p w:rsidR="00727932" w:rsidRPr="00727932" w:rsidRDefault="00727932" w:rsidP="00727932">
            <w:pPr>
              <w:pStyle w:val="NoSpacing"/>
              <w:jc w:val="right"/>
              <w:rPr>
                <w:rFonts w:ascii="Times New Roman" w:hAnsi="Times New Roman"/>
                <w:sz w:val="20"/>
                <w:szCs w:val="20"/>
              </w:rPr>
            </w:pP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7.880.000</w:t>
            </w:r>
          </w:p>
        </w:tc>
      </w:tr>
      <w:tr w:rsidR="00727932" w:rsidRPr="00727932" w:rsidTr="00CF0387">
        <w:trPr>
          <w:jc w:val="center"/>
        </w:trPr>
        <w:tc>
          <w:tcPr>
            <w:tcW w:w="5263" w:type="dxa"/>
            <w:gridSpan w:val="2"/>
            <w:tcBorders>
              <w:right w:val="single" w:sz="4" w:space="0" w:color="auto"/>
            </w:tcBorders>
            <w:vAlign w:val="center"/>
          </w:tcPr>
          <w:p w:rsidR="00727932" w:rsidRPr="00727932" w:rsidRDefault="00727932" w:rsidP="00727932">
            <w:pPr>
              <w:pStyle w:val="NoSpacing"/>
              <w:rPr>
                <w:rFonts w:ascii="Times New Roman" w:hAnsi="Times New Roman"/>
                <w:sz w:val="20"/>
                <w:szCs w:val="20"/>
                <w:lang w:val="sr-Cyrl-CS"/>
              </w:rPr>
            </w:pPr>
            <w:r w:rsidRPr="00727932">
              <w:rPr>
                <w:rFonts w:ascii="Times New Roman" w:hAnsi="Times New Roman"/>
                <w:sz w:val="20"/>
                <w:szCs w:val="20"/>
              </w:rPr>
              <w:t>УКУПНИ ПРИХОДИ И ПРИМАЊА:</w:t>
            </w:r>
          </w:p>
        </w:tc>
        <w:tc>
          <w:tcPr>
            <w:tcW w:w="1134" w:type="dxa"/>
            <w:tcBorders>
              <w:left w:val="single" w:sz="4" w:space="0" w:color="auto"/>
              <w:right w:val="single" w:sz="4" w:space="0" w:color="auto"/>
            </w:tcBorders>
            <w:vAlign w:val="center"/>
          </w:tcPr>
          <w:p w:rsidR="00727932" w:rsidRPr="00727932" w:rsidRDefault="00727932" w:rsidP="00CF0387">
            <w:pPr>
              <w:pStyle w:val="NoSpacing"/>
              <w:ind w:firstLine="0"/>
              <w:rPr>
                <w:rFonts w:ascii="Times New Roman" w:hAnsi="Times New Roman"/>
                <w:sz w:val="20"/>
                <w:szCs w:val="20"/>
              </w:rPr>
            </w:pPr>
            <w:r w:rsidRPr="00727932">
              <w:rPr>
                <w:rFonts w:ascii="Times New Roman" w:hAnsi="Times New Roman"/>
                <w:sz w:val="20"/>
                <w:szCs w:val="20"/>
              </w:rPr>
              <w:t>425.142.550</w:t>
            </w:r>
          </w:p>
        </w:tc>
        <w:tc>
          <w:tcPr>
            <w:tcW w:w="972" w:type="dxa"/>
            <w:tcBorders>
              <w:left w:val="single" w:sz="4" w:space="0" w:color="auto"/>
            </w:tcBorders>
            <w:vAlign w:val="center"/>
          </w:tcPr>
          <w:p w:rsidR="00727932" w:rsidRPr="00727932" w:rsidRDefault="00727932" w:rsidP="00CF0387">
            <w:pPr>
              <w:pStyle w:val="NoSpacing"/>
              <w:ind w:firstLine="0"/>
              <w:rPr>
                <w:rFonts w:ascii="Times New Roman" w:hAnsi="Times New Roman"/>
                <w:sz w:val="20"/>
                <w:szCs w:val="20"/>
              </w:rPr>
            </w:pPr>
            <w:r w:rsidRPr="00727932">
              <w:rPr>
                <w:rFonts w:ascii="Times New Roman" w:hAnsi="Times New Roman"/>
                <w:sz w:val="20"/>
                <w:szCs w:val="20"/>
              </w:rPr>
              <w:t>2.510.000</w:t>
            </w:r>
          </w:p>
        </w:tc>
        <w:tc>
          <w:tcPr>
            <w:tcW w:w="1134" w:type="dxa"/>
            <w:tcBorders>
              <w:left w:val="single" w:sz="4" w:space="0" w:color="auto"/>
            </w:tcBorders>
          </w:tcPr>
          <w:p w:rsidR="00727932" w:rsidRPr="00727932" w:rsidRDefault="00727932" w:rsidP="00CF0387">
            <w:pPr>
              <w:pStyle w:val="NoSpacing"/>
              <w:ind w:firstLine="0"/>
              <w:rPr>
                <w:rFonts w:ascii="Times New Roman" w:hAnsi="Times New Roman"/>
                <w:sz w:val="20"/>
                <w:szCs w:val="20"/>
              </w:rPr>
            </w:pPr>
            <w:r w:rsidRPr="00727932">
              <w:rPr>
                <w:rFonts w:ascii="Times New Roman" w:hAnsi="Times New Roman"/>
                <w:sz w:val="20"/>
                <w:szCs w:val="20"/>
              </w:rPr>
              <w:t>69.402.903</w:t>
            </w:r>
          </w:p>
        </w:tc>
        <w:tc>
          <w:tcPr>
            <w:tcW w:w="1134" w:type="dxa"/>
            <w:tcBorders>
              <w:left w:val="single" w:sz="4" w:space="0" w:color="auto"/>
            </w:tcBorders>
          </w:tcPr>
          <w:p w:rsidR="00727932" w:rsidRPr="00727932" w:rsidRDefault="00727932" w:rsidP="00CF0387">
            <w:pPr>
              <w:pStyle w:val="NoSpacing"/>
              <w:ind w:firstLine="0"/>
              <w:jc w:val="right"/>
              <w:rPr>
                <w:rFonts w:ascii="Times New Roman" w:hAnsi="Times New Roman"/>
                <w:sz w:val="20"/>
                <w:szCs w:val="20"/>
              </w:rPr>
            </w:pPr>
            <w:r w:rsidRPr="00727932">
              <w:rPr>
                <w:rFonts w:ascii="Times New Roman" w:hAnsi="Times New Roman"/>
                <w:sz w:val="20"/>
                <w:szCs w:val="20"/>
              </w:rPr>
              <w:t>497.055.453</w:t>
            </w:r>
          </w:p>
        </w:tc>
      </w:tr>
    </w:tbl>
    <w:p w:rsidR="00727932" w:rsidRPr="00CF0387" w:rsidRDefault="00727932" w:rsidP="00727932">
      <w:pPr>
        <w:pStyle w:val="NoSpacing"/>
        <w:jc w:val="center"/>
        <w:rPr>
          <w:rFonts w:ascii="Times New Roman" w:hAnsi="Times New Roman"/>
          <w:sz w:val="14"/>
          <w:szCs w:val="20"/>
          <w:lang w:val="sr-Cyrl-CS"/>
        </w:rPr>
      </w:pPr>
    </w:p>
    <w:p w:rsidR="00727932" w:rsidRPr="00727932" w:rsidRDefault="00727932" w:rsidP="00727932">
      <w:pPr>
        <w:pStyle w:val="NoSpacing"/>
        <w:jc w:val="center"/>
        <w:rPr>
          <w:rFonts w:ascii="Times New Roman" w:hAnsi="Times New Roman"/>
          <w:sz w:val="20"/>
          <w:szCs w:val="20"/>
          <w:lang w:val="sr-Cyrl-CS"/>
        </w:rPr>
      </w:pPr>
      <w:r w:rsidRPr="00727932">
        <w:rPr>
          <w:rFonts w:ascii="Times New Roman" w:hAnsi="Times New Roman"/>
          <w:sz w:val="20"/>
          <w:szCs w:val="20"/>
          <w:lang w:val="sr-Cyrl-CS"/>
        </w:rPr>
        <w:t>ПЛАН РАСХОДА И ИЗДАТАКА</w:t>
      </w:r>
    </w:p>
    <w:p w:rsidR="00727932" w:rsidRPr="00CF0387" w:rsidRDefault="00727932" w:rsidP="00727932">
      <w:pPr>
        <w:pStyle w:val="NoSpacing"/>
        <w:jc w:val="center"/>
        <w:rPr>
          <w:rFonts w:ascii="Times New Roman" w:hAnsi="Times New Roman"/>
          <w:sz w:val="14"/>
          <w:szCs w:val="20"/>
          <w:lang w:val="sr-Cyrl-CS"/>
        </w:rPr>
      </w:pPr>
    </w:p>
    <w:p w:rsidR="00727932" w:rsidRPr="00727932" w:rsidRDefault="00727932" w:rsidP="00727932">
      <w:pPr>
        <w:pStyle w:val="NoSpacing"/>
        <w:jc w:val="center"/>
        <w:rPr>
          <w:rFonts w:ascii="Times New Roman" w:hAnsi="Times New Roman"/>
          <w:sz w:val="20"/>
          <w:szCs w:val="20"/>
        </w:rPr>
      </w:pPr>
      <w:r w:rsidRPr="00727932">
        <w:rPr>
          <w:rFonts w:ascii="Times New Roman" w:hAnsi="Times New Roman"/>
          <w:sz w:val="20"/>
          <w:szCs w:val="20"/>
          <w:lang w:val="sr-Cyrl-CS"/>
        </w:rPr>
        <w:t xml:space="preserve">                                                                                                </w:t>
      </w:r>
      <w:r w:rsidR="00CF0387">
        <w:rPr>
          <w:rFonts w:ascii="Times New Roman" w:hAnsi="Times New Roman"/>
          <w:sz w:val="20"/>
          <w:szCs w:val="20"/>
          <w:lang w:val="sr-Cyrl-CS"/>
        </w:rPr>
        <w:t xml:space="preserve">                      </w:t>
      </w:r>
      <w:r w:rsidRPr="00727932">
        <w:rPr>
          <w:rFonts w:ascii="Times New Roman" w:hAnsi="Times New Roman"/>
          <w:sz w:val="20"/>
          <w:szCs w:val="20"/>
          <w:lang w:val="sr-Cyrl-CS"/>
        </w:rPr>
        <w:t>За период: 01.01.201</w:t>
      </w:r>
      <w:r w:rsidRPr="00727932">
        <w:rPr>
          <w:rFonts w:ascii="Times New Roman" w:hAnsi="Times New Roman"/>
          <w:sz w:val="20"/>
          <w:szCs w:val="20"/>
        </w:rPr>
        <w:t>9</w:t>
      </w:r>
      <w:r w:rsidRPr="00727932">
        <w:rPr>
          <w:rFonts w:ascii="Times New Roman" w:hAnsi="Times New Roman"/>
          <w:sz w:val="20"/>
          <w:szCs w:val="20"/>
          <w:lang w:val="sr-Cyrl-CS"/>
        </w:rPr>
        <w:t>.-31.12.201</w:t>
      </w:r>
      <w:r w:rsidRPr="00727932">
        <w:rPr>
          <w:rFonts w:ascii="Times New Roman" w:hAnsi="Times New Roman"/>
          <w:sz w:val="20"/>
          <w:szCs w:val="20"/>
        </w:rPr>
        <w:t>9.</w:t>
      </w:r>
    </w:p>
    <w:tbl>
      <w:tblPr>
        <w:tblW w:w="9960" w:type="dxa"/>
        <w:jc w:val="center"/>
        <w:tblInd w:w="-2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000"/>
      </w:tblPr>
      <w:tblGrid>
        <w:gridCol w:w="971"/>
        <w:gridCol w:w="4068"/>
        <w:gridCol w:w="1440"/>
        <w:gridCol w:w="1071"/>
        <w:gridCol w:w="1276"/>
        <w:gridCol w:w="1134"/>
      </w:tblGrid>
      <w:tr w:rsidR="00727932" w:rsidRPr="00727932" w:rsidTr="00727932">
        <w:trPr>
          <w:jc w:val="center"/>
        </w:trPr>
        <w:tc>
          <w:tcPr>
            <w:tcW w:w="971" w:type="dxa"/>
            <w:tcBorders>
              <w:top w:val="double" w:sz="4" w:space="0" w:color="auto"/>
              <w:bottom w:val="single" w:sz="6" w:space="0" w:color="auto"/>
            </w:tcBorders>
            <w:shd w:val="clear" w:color="auto" w:fill="E0E0E0"/>
            <w:vAlign w:val="center"/>
          </w:tcPr>
          <w:p w:rsidR="00727932" w:rsidRPr="00727932" w:rsidRDefault="00727932" w:rsidP="00B2238F">
            <w:pPr>
              <w:pStyle w:val="NoSpacing"/>
              <w:ind w:firstLine="0"/>
              <w:jc w:val="center"/>
              <w:rPr>
                <w:rFonts w:ascii="Times New Roman" w:hAnsi="Times New Roman"/>
                <w:sz w:val="20"/>
                <w:szCs w:val="20"/>
                <w:lang w:val="ru-RU"/>
              </w:rPr>
            </w:pPr>
            <w:r w:rsidRPr="00727932">
              <w:rPr>
                <w:rFonts w:ascii="Times New Roman" w:hAnsi="Times New Roman"/>
                <w:sz w:val="20"/>
                <w:szCs w:val="20"/>
                <w:lang w:val="ru-RU"/>
              </w:rPr>
              <w:t>Економ.</w:t>
            </w:r>
            <w:r w:rsidRPr="00727932">
              <w:rPr>
                <w:rFonts w:ascii="Times New Roman" w:hAnsi="Times New Roman"/>
                <w:sz w:val="20"/>
                <w:szCs w:val="20"/>
                <w:lang w:val="ru-RU"/>
              </w:rPr>
              <w:br/>
              <w:t>класиф.</w:t>
            </w:r>
          </w:p>
        </w:tc>
        <w:tc>
          <w:tcPr>
            <w:tcW w:w="4068" w:type="dxa"/>
            <w:tcBorders>
              <w:top w:val="double" w:sz="4" w:space="0" w:color="auto"/>
              <w:bottom w:val="single" w:sz="6" w:space="0" w:color="auto"/>
            </w:tcBorders>
            <w:shd w:val="clear" w:color="auto" w:fill="E0E0E0"/>
            <w:vAlign w:val="center"/>
          </w:tcPr>
          <w:p w:rsidR="00727932" w:rsidRPr="00727932" w:rsidRDefault="00727932" w:rsidP="00727932">
            <w:pPr>
              <w:pStyle w:val="NoSpacing"/>
              <w:jc w:val="center"/>
              <w:rPr>
                <w:rFonts w:ascii="Times New Roman" w:hAnsi="Times New Roman"/>
                <w:sz w:val="20"/>
                <w:szCs w:val="20"/>
                <w:lang w:val="ru-RU"/>
              </w:rPr>
            </w:pPr>
            <w:r w:rsidRPr="00727932">
              <w:rPr>
                <w:rFonts w:ascii="Times New Roman" w:hAnsi="Times New Roman"/>
                <w:sz w:val="20"/>
                <w:szCs w:val="20"/>
                <w:lang w:val="ru-RU"/>
              </w:rPr>
              <w:t>О П И С</w:t>
            </w:r>
          </w:p>
        </w:tc>
        <w:tc>
          <w:tcPr>
            <w:tcW w:w="1440" w:type="dxa"/>
            <w:tcBorders>
              <w:top w:val="double" w:sz="4" w:space="0" w:color="auto"/>
              <w:bottom w:val="single" w:sz="6" w:space="0" w:color="auto"/>
            </w:tcBorders>
            <w:shd w:val="clear" w:color="auto" w:fill="E0E0E0"/>
            <w:vAlign w:val="center"/>
          </w:tcPr>
          <w:p w:rsidR="00727932" w:rsidRPr="00727932" w:rsidRDefault="00727932" w:rsidP="00B2238F">
            <w:pPr>
              <w:pStyle w:val="NoSpacing"/>
              <w:ind w:firstLine="0"/>
              <w:jc w:val="center"/>
              <w:rPr>
                <w:rFonts w:ascii="Times New Roman" w:hAnsi="Times New Roman"/>
                <w:sz w:val="20"/>
                <w:szCs w:val="20"/>
                <w:lang w:val="ru-RU"/>
              </w:rPr>
            </w:pPr>
            <w:r w:rsidRPr="00727932">
              <w:rPr>
                <w:rFonts w:ascii="Times New Roman" w:hAnsi="Times New Roman"/>
                <w:sz w:val="20"/>
                <w:szCs w:val="20"/>
                <w:lang w:val="ru-RU"/>
              </w:rPr>
              <w:t>Средства из буџета</w:t>
            </w:r>
          </w:p>
        </w:tc>
        <w:tc>
          <w:tcPr>
            <w:tcW w:w="1071" w:type="dxa"/>
            <w:tcBorders>
              <w:top w:val="double" w:sz="4" w:space="0" w:color="auto"/>
              <w:bottom w:val="single" w:sz="6" w:space="0" w:color="auto"/>
            </w:tcBorders>
            <w:shd w:val="clear" w:color="auto" w:fill="E0E0E0"/>
            <w:vAlign w:val="center"/>
          </w:tcPr>
          <w:p w:rsidR="00727932" w:rsidRPr="00727932" w:rsidRDefault="00727932" w:rsidP="00B2238F">
            <w:pPr>
              <w:pStyle w:val="NoSpacing"/>
              <w:ind w:firstLine="0"/>
              <w:jc w:val="center"/>
              <w:rPr>
                <w:rFonts w:ascii="Times New Roman" w:hAnsi="Times New Roman"/>
                <w:sz w:val="20"/>
                <w:szCs w:val="20"/>
                <w:lang w:val="ru-RU"/>
              </w:rPr>
            </w:pPr>
            <w:r w:rsidRPr="00727932">
              <w:rPr>
                <w:rFonts w:ascii="Times New Roman" w:hAnsi="Times New Roman"/>
                <w:sz w:val="20"/>
                <w:szCs w:val="20"/>
                <w:lang w:val="ru-RU"/>
              </w:rPr>
              <w:t>Средства из сопс. извора</w:t>
            </w:r>
          </w:p>
        </w:tc>
        <w:tc>
          <w:tcPr>
            <w:tcW w:w="1276" w:type="dxa"/>
            <w:tcBorders>
              <w:top w:val="double" w:sz="4" w:space="0" w:color="auto"/>
              <w:bottom w:val="single" w:sz="6" w:space="0" w:color="auto"/>
            </w:tcBorders>
            <w:shd w:val="clear" w:color="auto" w:fill="E0E0E0"/>
            <w:vAlign w:val="center"/>
          </w:tcPr>
          <w:p w:rsidR="00727932" w:rsidRPr="00727932" w:rsidRDefault="00727932" w:rsidP="00B2238F">
            <w:pPr>
              <w:pStyle w:val="NoSpacing"/>
              <w:ind w:firstLine="0"/>
              <w:jc w:val="center"/>
              <w:rPr>
                <w:rFonts w:ascii="Times New Roman" w:hAnsi="Times New Roman"/>
                <w:sz w:val="20"/>
                <w:szCs w:val="20"/>
                <w:lang w:val="sr-Cyrl-CS"/>
              </w:rPr>
            </w:pPr>
            <w:r w:rsidRPr="00727932">
              <w:rPr>
                <w:rFonts w:ascii="Times New Roman" w:hAnsi="Times New Roman"/>
                <w:sz w:val="20"/>
                <w:szCs w:val="20"/>
                <w:lang w:val="sr-Cyrl-CS"/>
              </w:rPr>
              <w:t>Средства из осталих извора</w:t>
            </w:r>
          </w:p>
        </w:tc>
        <w:tc>
          <w:tcPr>
            <w:tcW w:w="1134" w:type="dxa"/>
            <w:tcBorders>
              <w:top w:val="double" w:sz="4" w:space="0" w:color="auto"/>
              <w:bottom w:val="single" w:sz="6" w:space="0" w:color="auto"/>
            </w:tcBorders>
            <w:shd w:val="clear" w:color="auto" w:fill="E0E0E0"/>
          </w:tcPr>
          <w:p w:rsidR="00727932" w:rsidRPr="00727932" w:rsidRDefault="00727932" w:rsidP="00B2238F">
            <w:pPr>
              <w:pStyle w:val="NoSpacing"/>
              <w:ind w:firstLine="0"/>
              <w:jc w:val="center"/>
              <w:rPr>
                <w:rFonts w:ascii="Times New Roman" w:hAnsi="Times New Roman"/>
                <w:sz w:val="20"/>
                <w:szCs w:val="20"/>
                <w:lang w:val="sr-Cyrl-CS"/>
              </w:rPr>
            </w:pPr>
            <w:r w:rsidRPr="00727932">
              <w:rPr>
                <w:rFonts w:ascii="Times New Roman" w:hAnsi="Times New Roman"/>
                <w:sz w:val="20"/>
                <w:szCs w:val="20"/>
                <w:lang w:val="sr-Cyrl-CS"/>
              </w:rPr>
              <w:t>Укупна      средства</w:t>
            </w:r>
          </w:p>
        </w:tc>
      </w:tr>
      <w:tr w:rsidR="00727932" w:rsidRPr="00727932" w:rsidTr="00727932">
        <w:trPr>
          <w:jc w:val="center"/>
        </w:trPr>
        <w:tc>
          <w:tcPr>
            <w:tcW w:w="971" w:type="dxa"/>
            <w:tcBorders>
              <w:top w:val="single" w:sz="6" w:space="0" w:color="auto"/>
            </w:tcBorders>
            <w:vAlign w:val="center"/>
          </w:tcPr>
          <w:p w:rsidR="00727932" w:rsidRPr="00727932" w:rsidRDefault="00727932" w:rsidP="00B2238F">
            <w:pPr>
              <w:pStyle w:val="NoSpacing"/>
              <w:ind w:firstLine="0"/>
              <w:jc w:val="center"/>
              <w:rPr>
                <w:rFonts w:ascii="Times New Roman" w:hAnsi="Times New Roman"/>
                <w:sz w:val="20"/>
                <w:szCs w:val="20"/>
              </w:rPr>
            </w:pPr>
            <w:r w:rsidRPr="00727932">
              <w:rPr>
                <w:rFonts w:ascii="Times New Roman" w:hAnsi="Times New Roman"/>
                <w:sz w:val="20"/>
                <w:szCs w:val="20"/>
              </w:rPr>
              <w:t>1</w:t>
            </w:r>
          </w:p>
        </w:tc>
        <w:tc>
          <w:tcPr>
            <w:tcW w:w="4068" w:type="dxa"/>
            <w:tcBorders>
              <w:top w:val="single" w:sz="6" w:space="0" w:color="auto"/>
            </w:tcBorders>
            <w:vAlign w:val="center"/>
          </w:tcPr>
          <w:p w:rsidR="00727932" w:rsidRPr="00727932" w:rsidRDefault="00727932" w:rsidP="00B2238F">
            <w:pPr>
              <w:pStyle w:val="NoSpacing"/>
              <w:ind w:firstLine="12"/>
              <w:jc w:val="center"/>
              <w:rPr>
                <w:rFonts w:ascii="Times New Roman" w:hAnsi="Times New Roman"/>
                <w:sz w:val="20"/>
                <w:szCs w:val="20"/>
              </w:rPr>
            </w:pPr>
            <w:r w:rsidRPr="00727932">
              <w:rPr>
                <w:rFonts w:ascii="Times New Roman" w:hAnsi="Times New Roman"/>
                <w:sz w:val="20"/>
                <w:szCs w:val="20"/>
              </w:rPr>
              <w:t>2</w:t>
            </w:r>
          </w:p>
        </w:tc>
        <w:tc>
          <w:tcPr>
            <w:tcW w:w="1440" w:type="dxa"/>
            <w:tcBorders>
              <w:top w:val="single" w:sz="6" w:space="0" w:color="auto"/>
            </w:tcBorders>
            <w:vAlign w:val="center"/>
          </w:tcPr>
          <w:p w:rsidR="00727932" w:rsidRPr="00727932" w:rsidRDefault="00727932" w:rsidP="00B2238F">
            <w:pPr>
              <w:pStyle w:val="NoSpacing"/>
              <w:ind w:firstLine="0"/>
              <w:jc w:val="center"/>
              <w:rPr>
                <w:rFonts w:ascii="Times New Roman" w:hAnsi="Times New Roman"/>
                <w:sz w:val="20"/>
                <w:szCs w:val="20"/>
              </w:rPr>
            </w:pPr>
            <w:r w:rsidRPr="00727932">
              <w:rPr>
                <w:rFonts w:ascii="Times New Roman" w:hAnsi="Times New Roman"/>
                <w:sz w:val="20"/>
                <w:szCs w:val="20"/>
              </w:rPr>
              <w:t>3</w:t>
            </w:r>
          </w:p>
        </w:tc>
        <w:tc>
          <w:tcPr>
            <w:tcW w:w="1071" w:type="dxa"/>
            <w:tcBorders>
              <w:top w:val="single" w:sz="6" w:space="0" w:color="auto"/>
            </w:tcBorders>
            <w:vAlign w:val="center"/>
          </w:tcPr>
          <w:p w:rsidR="00727932" w:rsidRPr="00727932" w:rsidRDefault="00727932" w:rsidP="00B2238F">
            <w:pPr>
              <w:pStyle w:val="NoSpacing"/>
              <w:ind w:firstLine="0"/>
              <w:jc w:val="center"/>
              <w:rPr>
                <w:rFonts w:ascii="Times New Roman" w:hAnsi="Times New Roman"/>
                <w:sz w:val="20"/>
                <w:szCs w:val="20"/>
              </w:rPr>
            </w:pPr>
            <w:r w:rsidRPr="00727932">
              <w:rPr>
                <w:rFonts w:ascii="Times New Roman" w:hAnsi="Times New Roman"/>
                <w:sz w:val="20"/>
                <w:szCs w:val="20"/>
              </w:rPr>
              <w:t>4</w:t>
            </w:r>
          </w:p>
        </w:tc>
        <w:tc>
          <w:tcPr>
            <w:tcW w:w="1276" w:type="dxa"/>
            <w:tcBorders>
              <w:top w:val="single" w:sz="6" w:space="0" w:color="auto"/>
            </w:tcBorders>
            <w:vAlign w:val="center"/>
          </w:tcPr>
          <w:p w:rsidR="00727932" w:rsidRPr="00727932" w:rsidRDefault="00727932" w:rsidP="00B2238F">
            <w:pPr>
              <w:pStyle w:val="NoSpacing"/>
              <w:ind w:firstLine="0"/>
              <w:jc w:val="center"/>
              <w:rPr>
                <w:rFonts w:ascii="Times New Roman" w:hAnsi="Times New Roman"/>
                <w:sz w:val="20"/>
                <w:szCs w:val="20"/>
              </w:rPr>
            </w:pPr>
            <w:r w:rsidRPr="00727932">
              <w:rPr>
                <w:rFonts w:ascii="Times New Roman" w:hAnsi="Times New Roman"/>
                <w:sz w:val="20"/>
                <w:szCs w:val="20"/>
              </w:rPr>
              <w:t>5</w:t>
            </w:r>
          </w:p>
        </w:tc>
        <w:tc>
          <w:tcPr>
            <w:tcW w:w="1134" w:type="dxa"/>
            <w:tcBorders>
              <w:top w:val="single" w:sz="6" w:space="0" w:color="auto"/>
            </w:tcBorders>
          </w:tcPr>
          <w:p w:rsidR="00727932" w:rsidRPr="00727932" w:rsidRDefault="00727932" w:rsidP="00B2238F">
            <w:pPr>
              <w:pStyle w:val="NoSpacing"/>
              <w:ind w:firstLine="0"/>
              <w:jc w:val="center"/>
              <w:rPr>
                <w:rFonts w:ascii="Times New Roman" w:hAnsi="Times New Roman"/>
                <w:sz w:val="20"/>
                <w:szCs w:val="20"/>
              </w:rPr>
            </w:pPr>
            <w:r w:rsidRPr="00727932">
              <w:rPr>
                <w:rFonts w:ascii="Times New Roman" w:hAnsi="Times New Roman"/>
                <w:sz w:val="20"/>
                <w:szCs w:val="20"/>
              </w:rPr>
              <w:t>6</w:t>
            </w:r>
          </w:p>
        </w:tc>
      </w:tr>
      <w:tr w:rsidR="00727932" w:rsidRPr="00727932" w:rsidTr="00727932">
        <w:trPr>
          <w:trHeight w:val="59"/>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41</w:t>
            </w:r>
          </w:p>
        </w:tc>
        <w:tc>
          <w:tcPr>
            <w:tcW w:w="4068" w:type="dxa"/>
          </w:tcPr>
          <w:p w:rsidR="00727932" w:rsidRPr="00727932" w:rsidRDefault="00727932" w:rsidP="00455268">
            <w:pPr>
              <w:pStyle w:val="NoSpacing"/>
              <w:ind w:firstLine="12"/>
              <w:rPr>
                <w:rFonts w:ascii="Times New Roman" w:hAnsi="Times New Roman"/>
                <w:sz w:val="20"/>
                <w:szCs w:val="20"/>
                <w:lang w:val="sr-Cyrl-CS"/>
              </w:rPr>
            </w:pPr>
            <w:r w:rsidRPr="00727932">
              <w:rPr>
                <w:rFonts w:ascii="Times New Roman" w:hAnsi="Times New Roman"/>
                <w:sz w:val="20"/>
                <w:szCs w:val="20"/>
              </w:rPr>
              <w:t>Р</w:t>
            </w:r>
            <w:r w:rsidRPr="00727932">
              <w:rPr>
                <w:rFonts w:ascii="Times New Roman" w:hAnsi="Times New Roman"/>
                <w:sz w:val="20"/>
                <w:szCs w:val="20"/>
                <w:lang w:val="sr-Cyrl-CS"/>
              </w:rPr>
              <w:t>АСХОДИ ЗА ЗАПОСЛЕНЕ</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99.654.000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195.000</w:t>
            </w:r>
          </w:p>
        </w:tc>
        <w:tc>
          <w:tcPr>
            <w:tcW w:w="1276" w:type="dxa"/>
          </w:tcPr>
          <w:p w:rsidR="00727932" w:rsidRPr="00727932" w:rsidRDefault="00727932" w:rsidP="00727932">
            <w:pPr>
              <w:pStyle w:val="NoSpacing"/>
              <w:jc w:val="right"/>
              <w:rPr>
                <w:rFonts w:ascii="Times New Roman" w:hAnsi="Times New Roman"/>
                <w:sz w:val="20"/>
                <w:szCs w:val="20"/>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9</w:t>
            </w:r>
            <w:r w:rsidRPr="00727932">
              <w:rPr>
                <w:rFonts w:ascii="Times New Roman" w:hAnsi="Times New Roman"/>
                <w:sz w:val="20"/>
                <w:szCs w:val="20"/>
              </w:rPr>
              <w:t>9</w:t>
            </w:r>
            <w:r w:rsidRPr="00727932">
              <w:rPr>
                <w:rFonts w:ascii="Times New Roman" w:hAnsi="Times New Roman"/>
                <w:sz w:val="20"/>
                <w:szCs w:val="20"/>
                <w:lang w:val="sr-Cyrl-CS"/>
              </w:rPr>
              <w:t>.</w:t>
            </w:r>
            <w:r w:rsidRPr="00727932">
              <w:rPr>
                <w:rFonts w:ascii="Times New Roman" w:hAnsi="Times New Roman"/>
                <w:sz w:val="20"/>
                <w:szCs w:val="20"/>
              </w:rPr>
              <w:t>849</w:t>
            </w:r>
            <w:r w:rsidRPr="00727932">
              <w:rPr>
                <w:rFonts w:ascii="Times New Roman" w:hAnsi="Times New Roman"/>
                <w:sz w:val="20"/>
                <w:szCs w:val="20"/>
                <w:lang w:val="sr-Cyrl-CS"/>
              </w:rPr>
              <w:t>.000</w:t>
            </w:r>
          </w:p>
        </w:tc>
      </w:tr>
      <w:tr w:rsidR="00727932" w:rsidRPr="00727932" w:rsidTr="00727932">
        <w:trPr>
          <w:trHeight w:val="244"/>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411</w:t>
            </w:r>
          </w:p>
        </w:tc>
        <w:tc>
          <w:tcPr>
            <w:tcW w:w="4068" w:type="dxa"/>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Плате, додаци и накнаде запослених</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75.856.000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24.000</w:t>
            </w:r>
          </w:p>
        </w:tc>
        <w:tc>
          <w:tcPr>
            <w:tcW w:w="1276" w:type="dxa"/>
          </w:tcPr>
          <w:p w:rsidR="00727932" w:rsidRPr="00727932" w:rsidRDefault="00727932" w:rsidP="00727932">
            <w:pPr>
              <w:pStyle w:val="NoSpacing"/>
              <w:jc w:val="right"/>
              <w:rPr>
                <w:rFonts w:ascii="Times New Roman" w:hAnsi="Times New Roman"/>
                <w:sz w:val="20"/>
                <w:szCs w:val="20"/>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75.8</w:t>
            </w:r>
            <w:r w:rsidRPr="00727932">
              <w:rPr>
                <w:rFonts w:ascii="Times New Roman" w:hAnsi="Times New Roman"/>
                <w:sz w:val="20"/>
                <w:szCs w:val="20"/>
              </w:rPr>
              <w:t>80</w:t>
            </w:r>
            <w:r w:rsidRPr="00727932">
              <w:rPr>
                <w:rFonts w:ascii="Times New Roman" w:hAnsi="Times New Roman"/>
                <w:sz w:val="20"/>
                <w:szCs w:val="20"/>
                <w:lang w:val="sr-Cyrl-CS"/>
              </w:rPr>
              <w:t>.000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412</w:t>
            </w:r>
          </w:p>
        </w:tc>
        <w:tc>
          <w:tcPr>
            <w:tcW w:w="4068" w:type="dxa"/>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Социјални доприноси на терет послодавца</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15.028.000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1.000</w:t>
            </w:r>
          </w:p>
        </w:tc>
        <w:tc>
          <w:tcPr>
            <w:tcW w:w="1276" w:type="dxa"/>
          </w:tcPr>
          <w:p w:rsidR="00727932" w:rsidRPr="00727932" w:rsidRDefault="00727932" w:rsidP="00727932">
            <w:pPr>
              <w:pStyle w:val="NoSpacing"/>
              <w:jc w:val="right"/>
              <w:rPr>
                <w:rFonts w:ascii="Times New Roman" w:hAnsi="Times New Roman"/>
                <w:sz w:val="20"/>
                <w:szCs w:val="20"/>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15.02</w:t>
            </w:r>
            <w:r w:rsidRPr="00727932">
              <w:rPr>
                <w:rFonts w:ascii="Times New Roman" w:hAnsi="Times New Roman"/>
                <w:sz w:val="20"/>
                <w:szCs w:val="20"/>
              </w:rPr>
              <w:t>9</w:t>
            </w:r>
            <w:r w:rsidRPr="00727932">
              <w:rPr>
                <w:rFonts w:ascii="Times New Roman" w:hAnsi="Times New Roman"/>
                <w:sz w:val="20"/>
                <w:szCs w:val="20"/>
                <w:lang w:val="sr-Cyrl-CS"/>
              </w:rPr>
              <w:t>.000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414</w:t>
            </w:r>
          </w:p>
        </w:tc>
        <w:tc>
          <w:tcPr>
            <w:tcW w:w="4068" w:type="dxa"/>
          </w:tcPr>
          <w:p w:rsidR="00727932" w:rsidRPr="00727932" w:rsidRDefault="00727932" w:rsidP="00455268">
            <w:pPr>
              <w:pStyle w:val="NoSpacing"/>
              <w:ind w:firstLine="12"/>
              <w:rPr>
                <w:rFonts w:ascii="Times New Roman" w:hAnsi="Times New Roman"/>
                <w:sz w:val="20"/>
                <w:szCs w:val="20"/>
              </w:rPr>
            </w:pPr>
            <w:r w:rsidRPr="00727932">
              <w:rPr>
                <w:rFonts w:ascii="Times New Roman" w:hAnsi="Times New Roman"/>
                <w:sz w:val="20"/>
                <w:szCs w:val="20"/>
              </w:rPr>
              <w:t>Социјална давања запосленима</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6.020.000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80.000</w:t>
            </w: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rPr>
              <w:t>6.1</w:t>
            </w:r>
            <w:r w:rsidRPr="00727932">
              <w:rPr>
                <w:rFonts w:ascii="Times New Roman" w:hAnsi="Times New Roman"/>
                <w:sz w:val="20"/>
                <w:szCs w:val="20"/>
                <w:lang w:val="sr-Cyrl-CS"/>
              </w:rPr>
              <w:t>00.000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415</w:t>
            </w:r>
          </w:p>
        </w:tc>
        <w:tc>
          <w:tcPr>
            <w:tcW w:w="4068" w:type="dxa"/>
          </w:tcPr>
          <w:p w:rsidR="00727932" w:rsidRPr="00727932" w:rsidRDefault="00727932" w:rsidP="00455268">
            <w:pPr>
              <w:pStyle w:val="NoSpacing"/>
              <w:ind w:firstLine="12"/>
              <w:rPr>
                <w:rFonts w:ascii="Times New Roman" w:hAnsi="Times New Roman"/>
                <w:sz w:val="20"/>
                <w:szCs w:val="20"/>
              </w:rPr>
            </w:pPr>
            <w:r w:rsidRPr="00727932">
              <w:rPr>
                <w:rFonts w:ascii="Times New Roman" w:hAnsi="Times New Roman"/>
                <w:sz w:val="20"/>
                <w:szCs w:val="20"/>
              </w:rPr>
              <w:t>Накнадe трошкова за запослене</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1.720.000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90.000</w:t>
            </w: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1.810.000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416</w:t>
            </w:r>
          </w:p>
        </w:tc>
        <w:tc>
          <w:tcPr>
            <w:tcW w:w="4068" w:type="dxa"/>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Награде запослен. и остали посебни расходи</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1.030.000</w:t>
            </w:r>
          </w:p>
        </w:tc>
        <w:tc>
          <w:tcPr>
            <w:tcW w:w="1071" w:type="dxa"/>
          </w:tcPr>
          <w:p w:rsidR="00727932" w:rsidRPr="00727932" w:rsidRDefault="00727932" w:rsidP="00455268">
            <w:pPr>
              <w:pStyle w:val="NoSpacing"/>
              <w:ind w:firstLine="0"/>
              <w:jc w:val="right"/>
              <w:rPr>
                <w:rFonts w:ascii="Times New Roman" w:hAnsi="Times New Roman"/>
                <w:sz w:val="20"/>
                <w:szCs w:val="20"/>
              </w:rPr>
            </w:pP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1.030.000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lang w:val="ru-RU"/>
              </w:rPr>
            </w:pPr>
            <w:r w:rsidRPr="00727932">
              <w:rPr>
                <w:rFonts w:ascii="Times New Roman" w:hAnsi="Times New Roman"/>
                <w:sz w:val="20"/>
                <w:szCs w:val="20"/>
                <w:lang w:val="ru-RU"/>
              </w:rPr>
              <w:t>42</w:t>
            </w:r>
          </w:p>
        </w:tc>
        <w:tc>
          <w:tcPr>
            <w:tcW w:w="4068" w:type="dxa"/>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КОРИШЋЕЊЕ УСЛУГА И РОБА</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115.393.000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2.032.000</w:t>
            </w:r>
          </w:p>
        </w:tc>
        <w:tc>
          <w:tcPr>
            <w:tcW w:w="1276" w:type="dxa"/>
          </w:tcPr>
          <w:p w:rsidR="00727932" w:rsidRPr="00727932" w:rsidRDefault="00727932" w:rsidP="00727932">
            <w:pPr>
              <w:pStyle w:val="NoSpacing"/>
              <w:jc w:val="right"/>
              <w:rPr>
                <w:rFonts w:ascii="Times New Roman" w:hAnsi="Times New Roman"/>
                <w:sz w:val="20"/>
                <w:szCs w:val="20"/>
              </w:rPr>
            </w:pPr>
          </w:p>
        </w:tc>
        <w:tc>
          <w:tcPr>
            <w:tcW w:w="1134"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117.425.000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lang w:val="ru-RU"/>
              </w:rPr>
            </w:pPr>
            <w:r w:rsidRPr="00727932">
              <w:rPr>
                <w:rFonts w:ascii="Times New Roman" w:hAnsi="Times New Roman"/>
                <w:sz w:val="20"/>
                <w:szCs w:val="20"/>
                <w:lang w:val="ru-RU"/>
              </w:rPr>
              <w:t>421</w:t>
            </w:r>
          </w:p>
        </w:tc>
        <w:tc>
          <w:tcPr>
            <w:tcW w:w="4068" w:type="dxa"/>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Стални трошкови</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17.235.000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350.000</w:t>
            </w:r>
          </w:p>
        </w:tc>
        <w:tc>
          <w:tcPr>
            <w:tcW w:w="1276" w:type="dxa"/>
          </w:tcPr>
          <w:p w:rsidR="00727932" w:rsidRPr="00727932" w:rsidRDefault="00727932" w:rsidP="00727932">
            <w:pPr>
              <w:pStyle w:val="NoSpacing"/>
              <w:jc w:val="right"/>
              <w:rPr>
                <w:rFonts w:ascii="Times New Roman" w:hAnsi="Times New Roman"/>
                <w:sz w:val="20"/>
                <w:szCs w:val="20"/>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rPr>
              <w:t>17.585</w:t>
            </w:r>
            <w:r w:rsidRPr="00727932">
              <w:rPr>
                <w:rFonts w:ascii="Times New Roman" w:hAnsi="Times New Roman"/>
                <w:sz w:val="20"/>
                <w:szCs w:val="20"/>
                <w:lang w:val="sr-Cyrl-CS"/>
              </w:rPr>
              <w:t>.000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lang w:val="ru-RU"/>
              </w:rPr>
            </w:pPr>
            <w:r w:rsidRPr="00727932">
              <w:rPr>
                <w:rFonts w:ascii="Times New Roman" w:hAnsi="Times New Roman"/>
                <w:sz w:val="20"/>
                <w:szCs w:val="20"/>
                <w:lang w:val="ru-RU"/>
              </w:rPr>
              <w:t>422</w:t>
            </w:r>
          </w:p>
        </w:tc>
        <w:tc>
          <w:tcPr>
            <w:tcW w:w="4068" w:type="dxa"/>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Трошкови путовања</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1.627.000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50.000</w:t>
            </w:r>
          </w:p>
        </w:tc>
        <w:tc>
          <w:tcPr>
            <w:tcW w:w="1276" w:type="dxa"/>
          </w:tcPr>
          <w:p w:rsidR="00727932" w:rsidRPr="00727932" w:rsidRDefault="00727932" w:rsidP="00727932">
            <w:pPr>
              <w:pStyle w:val="NoSpacing"/>
              <w:jc w:val="right"/>
              <w:rPr>
                <w:rFonts w:ascii="Times New Roman" w:hAnsi="Times New Roman"/>
                <w:sz w:val="20"/>
                <w:szCs w:val="20"/>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1.677.000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lang w:val="ru-RU"/>
              </w:rPr>
            </w:pPr>
            <w:r w:rsidRPr="00727932">
              <w:rPr>
                <w:rFonts w:ascii="Times New Roman" w:hAnsi="Times New Roman"/>
                <w:sz w:val="20"/>
                <w:szCs w:val="20"/>
                <w:lang w:val="ru-RU"/>
              </w:rPr>
              <w:t>423</w:t>
            </w:r>
          </w:p>
        </w:tc>
        <w:tc>
          <w:tcPr>
            <w:tcW w:w="4068" w:type="dxa"/>
          </w:tcPr>
          <w:p w:rsidR="00727932" w:rsidRPr="00727932" w:rsidRDefault="00727932" w:rsidP="00455268">
            <w:pPr>
              <w:pStyle w:val="NoSpacing"/>
              <w:ind w:firstLine="12"/>
              <w:rPr>
                <w:rFonts w:ascii="Times New Roman" w:hAnsi="Times New Roman"/>
                <w:sz w:val="20"/>
                <w:szCs w:val="20"/>
              </w:rPr>
            </w:pPr>
            <w:r w:rsidRPr="00727932">
              <w:rPr>
                <w:rFonts w:ascii="Times New Roman" w:hAnsi="Times New Roman"/>
                <w:sz w:val="20"/>
                <w:szCs w:val="20"/>
                <w:lang w:val="ru-RU"/>
              </w:rPr>
              <w:t>Услу</w:t>
            </w:r>
            <w:r w:rsidRPr="00727932">
              <w:rPr>
                <w:rFonts w:ascii="Times New Roman" w:hAnsi="Times New Roman"/>
                <w:sz w:val="20"/>
                <w:szCs w:val="20"/>
              </w:rPr>
              <w:t>ге по уговору</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71.294.000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694.000</w:t>
            </w:r>
          </w:p>
        </w:tc>
        <w:tc>
          <w:tcPr>
            <w:tcW w:w="1276" w:type="dxa"/>
          </w:tcPr>
          <w:p w:rsidR="00727932" w:rsidRPr="00727932" w:rsidRDefault="00727932" w:rsidP="00727932">
            <w:pPr>
              <w:pStyle w:val="NoSpacing"/>
              <w:jc w:val="right"/>
              <w:rPr>
                <w:rFonts w:ascii="Times New Roman" w:hAnsi="Times New Roman"/>
                <w:sz w:val="20"/>
                <w:szCs w:val="20"/>
              </w:rPr>
            </w:pPr>
          </w:p>
        </w:tc>
        <w:tc>
          <w:tcPr>
            <w:tcW w:w="1134"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71.988.000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424</w:t>
            </w:r>
          </w:p>
        </w:tc>
        <w:tc>
          <w:tcPr>
            <w:tcW w:w="4068" w:type="dxa"/>
          </w:tcPr>
          <w:p w:rsidR="00727932" w:rsidRPr="00727932" w:rsidRDefault="00727932" w:rsidP="00455268">
            <w:pPr>
              <w:pStyle w:val="NoSpacing"/>
              <w:ind w:firstLine="12"/>
              <w:rPr>
                <w:rFonts w:ascii="Times New Roman" w:hAnsi="Times New Roman"/>
                <w:sz w:val="20"/>
                <w:szCs w:val="20"/>
              </w:rPr>
            </w:pPr>
            <w:r w:rsidRPr="00727932">
              <w:rPr>
                <w:rFonts w:ascii="Times New Roman" w:hAnsi="Times New Roman"/>
                <w:sz w:val="20"/>
                <w:szCs w:val="20"/>
              </w:rPr>
              <w:t>Специјализоване услуге</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3.565.000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345.000</w:t>
            </w: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3.910.000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lastRenderedPageBreak/>
              <w:t>425</w:t>
            </w:r>
          </w:p>
        </w:tc>
        <w:tc>
          <w:tcPr>
            <w:tcW w:w="4068" w:type="dxa"/>
          </w:tcPr>
          <w:p w:rsidR="00727932" w:rsidRPr="00727932" w:rsidRDefault="00727932" w:rsidP="00455268">
            <w:pPr>
              <w:pStyle w:val="NoSpacing"/>
              <w:ind w:firstLine="12"/>
              <w:rPr>
                <w:rFonts w:ascii="Times New Roman" w:hAnsi="Times New Roman"/>
                <w:sz w:val="20"/>
                <w:szCs w:val="20"/>
              </w:rPr>
            </w:pPr>
            <w:r w:rsidRPr="00727932">
              <w:rPr>
                <w:rFonts w:ascii="Times New Roman" w:hAnsi="Times New Roman"/>
                <w:sz w:val="20"/>
                <w:szCs w:val="20"/>
              </w:rPr>
              <w:t>Текуће поправке и одржавање</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8.520.000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270.000</w:t>
            </w:r>
          </w:p>
        </w:tc>
        <w:tc>
          <w:tcPr>
            <w:tcW w:w="1276" w:type="dxa"/>
          </w:tcPr>
          <w:p w:rsidR="00727932" w:rsidRPr="00727932" w:rsidRDefault="00727932" w:rsidP="00727932">
            <w:pPr>
              <w:pStyle w:val="NoSpacing"/>
              <w:jc w:val="right"/>
              <w:rPr>
                <w:rFonts w:ascii="Times New Roman" w:hAnsi="Times New Roman"/>
                <w:sz w:val="20"/>
                <w:szCs w:val="20"/>
              </w:rPr>
            </w:pPr>
          </w:p>
        </w:tc>
        <w:tc>
          <w:tcPr>
            <w:tcW w:w="1134"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8.790.000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426</w:t>
            </w:r>
          </w:p>
        </w:tc>
        <w:tc>
          <w:tcPr>
            <w:tcW w:w="4068" w:type="dxa"/>
          </w:tcPr>
          <w:p w:rsidR="00727932" w:rsidRPr="00727932" w:rsidRDefault="00727932" w:rsidP="00455268">
            <w:pPr>
              <w:pStyle w:val="NoSpacing"/>
              <w:ind w:firstLine="12"/>
              <w:rPr>
                <w:rFonts w:ascii="Times New Roman" w:hAnsi="Times New Roman"/>
                <w:sz w:val="20"/>
                <w:szCs w:val="20"/>
              </w:rPr>
            </w:pPr>
            <w:r w:rsidRPr="00727932">
              <w:rPr>
                <w:rFonts w:ascii="Times New Roman" w:hAnsi="Times New Roman"/>
                <w:sz w:val="20"/>
                <w:szCs w:val="20"/>
              </w:rPr>
              <w:t xml:space="preserve">Материјал </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13.152.000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323.000</w:t>
            </w: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13.475.000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43</w:t>
            </w:r>
          </w:p>
        </w:tc>
        <w:tc>
          <w:tcPr>
            <w:tcW w:w="4068" w:type="dxa"/>
            <w:shd w:val="clear" w:color="auto" w:fill="auto"/>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АМОРТИЗАЦИЈА НЕКРЕТНИНА И ОПРЕМЕ</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50.000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40.000</w:t>
            </w: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90.000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pacing w:val="-4"/>
                <w:sz w:val="20"/>
                <w:szCs w:val="20"/>
              </w:rPr>
            </w:pPr>
            <w:r w:rsidRPr="00727932">
              <w:rPr>
                <w:rFonts w:ascii="Times New Roman" w:hAnsi="Times New Roman"/>
                <w:spacing w:val="-4"/>
                <w:sz w:val="20"/>
                <w:szCs w:val="20"/>
              </w:rPr>
              <w:t>431</w:t>
            </w:r>
          </w:p>
        </w:tc>
        <w:tc>
          <w:tcPr>
            <w:tcW w:w="4068" w:type="dxa"/>
            <w:shd w:val="clear" w:color="auto" w:fill="auto"/>
          </w:tcPr>
          <w:p w:rsidR="00727932" w:rsidRPr="00727932" w:rsidRDefault="00727932" w:rsidP="00455268">
            <w:pPr>
              <w:pStyle w:val="NoSpacing"/>
              <w:ind w:firstLine="12"/>
              <w:rPr>
                <w:rFonts w:ascii="Times New Roman" w:hAnsi="Times New Roman"/>
                <w:spacing w:val="-4"/>
                <w:sz w:val="20"/>
                <w:szCs w:val="20"/>
              </w:rPr>
            </w:pPr>
            <w:r w:rsidRPr="00727932">
              <w:rPr>
                <w:rFonts w:ascii="Times New Roman" w:hAnsi="Times New Roman"/>
                <w:spacing w:val="-4"/>
                <w:sz w:val="20"/>
                <w:szCs w:val="20"/>
              </w:rPr>
              <w:t>Амортизација некретнина и опреме</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50.000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40.000</w:t>
            </w: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90.000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44</w:t>
            </w:r>
          </w:p>
        </w:tc>
        <w:tc>
          <w:tcPr>
            <w:tcW w:w="4068" w:type="dxa"/>
            <w:shd w:val="clear" w:color="auto" w:fill="auto"/>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ОТПЛАТА КАМАТА И ПРАТЕЋИ ТРОШК.</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710.000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10.000</w:t>
            </w: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720.000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441</w:t>
            </w:r>
          </w:p>
        </w:tc>
        <w:tc>
          <w:tcPr>
            <w:tcW w:w="4068" w:type="dxa"/>
          </w:tcPr>
          <w:p w:rsidR="00727932" w:rsidRPr="00727932" w:rsidRDefault="00727932" w:rsidP="00455268">
            <w:pPr>
              <w:pStyle w:val="NoSpacing"/>
              <w:ind w:firstLine="12"/>
              <w:rPr>
                <w:rFonts w:ascii="Times New Roman" w:hAnsi="Times New Roman"/>
                <w:sz w:val="20"/>
                <w:szCs w:val="20"/>
              </w:rPr>
            </w:pPr>
            <w:r w:rsidRPr="00727932">
              <w:rPr>
                <w:rFonts w:ascii="Times New Roman" w:hAnsi="Times New Roman"/>
                <w:sz w:val="20"/>
                <w:szCs w:val="20"/>
              </w:rPr>
              <w:t>Отплата домаћих камата</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600.000</w:t>
            </w:r>
          </w:p>
        </w:tc>
        <w:tc>
          <w:tcPr>
            <w:tcW w:w="1071" w:type="dxa"/>
          </w:tcPr>
          <w:p w:rsidR="00727932" w:rsidRPr="00727932" w:rsidRDefault="00727932" w:rsidP="00455268">
            <w:pPr>
              <w:pStyle w:val="NoSpacing"/>
              <w:ind w:firstLine="0"/>
              <w:jc w:val="right"/>
              <w:rPr>
                <w:rFonts w:ascii="Times New Roman" w:hAnsi="Times New Roman"/>
                <w:sz w:val="20"/>
                <w:szCs w:val="20"/>
              </w:rPr>
            </w:pP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rPr>
              <w:t>6</w:t>
            </w:r>
            <w:r w:rsidRPr="00727932">
              <w:rPr>
                <w:rFonts w:ascii="Times New Roman" w:hAnsi="Times New Roman"/>
                <w:sz w:val="20"/>
                <w:szCs w:val="20"/>
                <w:lang w:val="sr-Cyrl-CS"/>
              </w:rPr>
              <w:t>00.000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lang w:val="sr-Cyrl-CS"/>
              </w:rPr>
            </w:pPr>
            <w:r w:rsidRPr="00727932">
              <w:rPr>
                <w:rFonts w:ascii="Times New Roman" w:hAnsi="Times New Roman"/>
                <w:sz w:val="20"/>
                <w:szCs w:val="20"/>
                <w:lang w:val="sr-Cyrl-CS"/>
              </w:rPr>
              <w:t>444</w:t>
            </w:r>
          </w:p>
        </w:tc>
        <w:tc>
          <w:tcPr>
            <w:tcW w:w="4068" w:type="dxa"/>
          </w:tcPr>
          <w:p w:rsidR="00727932" w:rsidRPr="00727932" w:rsidRDefault="00727932" w:rsidP="00455268">
            <w:pPr>
              <w:pStyle w:val="NoSpacing"/>
              <w:ind w:firstLine="12"/>
              <w:rPr>
                <w:rFonts w:ascii="Times New Roman" w:hAnsi="Times New Roman"/>
                <w:sz w:val="20"/>
                <w:szCs w:val="20"/>
                <w:lang w:val="sr-Cyrl-CS"/>
              </w:rPr>
            </w:pPr>
            <w:r w:rsidRPr="00727932">
              <w:rPr>
                <w:rFonts w:ascii="Times New Roman" w:hAnsi="Times New Roman"/>
                <w:sz w:val="20"/>
                <w:szCs w:val="20"/>
                <w:lang w:val="sr-Cyrl-CS"/>
              </w:rPr>
              <w:t>Пратећи трошкови задуживања</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110.000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10.000</w:t>
            </w: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120.000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45</w:t>
            </w:r>
          </w:p>
        </w:tc>
        <w:tc>
          <w:tcPr>
            <w:tcW w:w="4068" w:type="dxa"/>
          </w:tcPr>
          <w:p w:rsidR="00727932" w:rsidRPr="00727932" w:rsidRDefault="00727932" w:rsidP="00455268">
            <w:pPr>
              <w:pStyle w:val="NoSpacing"/>
              <w:ind w:firstLine="12"/>
              <w:rPr>
                <w:rFonts w:ascii="Times New Roman" w:hAnsi="Times New Roman"/>
                <w:sz w:val="20"/>
                <w:szCs w:val="20"/>
              </w:rPr>
            </w:pPr>
            <w:r w:rsidRPr="00727932">
              <w:rPr>
                <w:rFonts w:ascii="Times New Roman" w:hAnsi="Times New Roman"/>
                <w:sz w:val="20"/>
                <w:szCs w:val="20"/>
                <w:lang w:val="sr-Cyrl-CS"/>
              </w:rPr>
              <w:t>СУБВЕНЦИЈЕ</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20.000.000</w:t>
            </w:r>
          </w:p>
        </w:tc>
        <w:tc>
          <w:tcPr>
            <w:tcW w:w="1071" w:type="dxa"/>
          </w:tcPr>
          <w:p w:rsidR="00727932" w:rsidRPr="00727932" w:rsidRDefault="00727932" w:rsidP="00727932">
            <w:pPr>
              <w:pStyle w:val="NoSpacing"/>
              <w:jc w:val="right"/>
              <w:rPr>
                <w:rFonts w:ascii="Times New Roman" w:hAnsi="Times New Roman"/>
                <w:sz w:val="20"/>
                <w:szCs w:val="20"/>
              </w:rPr>
            </w:pP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20.000.000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451</w:t>
            </w:r>
          </w:p>
        </w:tc>
        <w:tc>
          <w:tcPr>
            <w:tcW w:w="4068" w:type="dxa"/>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Субв. јавним нефин. предузећ</w:t>
            </w:r>
            <w:r w:rsidRPr="00727932">
              <w:rPr>
                <w:rFonts w:ascii="Times New Roman" w:hAnsi="Times New Roman"/>
                <w:sz w:val="20"/>
                <w:szCs w:val="20"/>
              </w:rPr>
              <w:t>.</w:t>
            </w:r>
            <w:r w:rsidRPr="00727932">
              <w:rPr>
                <w:rFonts w:ascii="Times New Roman" w:hAnsi="Times New Roman"/>
                <w:sz w:val="20"/>
                <w:szCs w:val="20"/>
                <w:lang w:val="ru-RU"/>
              </w:rPr>
              <w:t xml:space="preserve"> и организацијама</w:t>
            </w:r>
          </w:p>
        </w:tc>
        <w:tc>
          <w:tcPr>
            <w:tcW w:w="1440" w:type="dxa"/>
            <w:vAlign w:val="center"/>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20.000.000</w:t>
            </w:r>
          </w:p>
        </w:tc>
        <w:tc>
          <w:tcPr>
            <w:tcW w:w="1071" w:type="dxa"/>
            <w:vAlign w:val="center"/>
          </w:tcPr>
          <w:p w:rsidR="00727932" w:rsidRPr="00727932" w:rsidRDefault="00727932" w:rsidP="00727932">
            <w:pPr>
              <w:pStyle w:val="NoSpacing"/>
              <w:jc w:val="right"/>
              <w:rPr>
                <w:rFonts w:ascii="Times New Roman" w:hAnsi="Times New Roman"/>
                <w:sz w:val="20"/>
                <w:szCs w:val="20"/>
              </w:rPr>
            </w:pPr>
          </w:p>
        </w:tc>
        <w:tc>
          <w:tcPr>
            <w:tcW w:w="1276" w:type="dxa"/>
            <w:vAlign w:val="center"/>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20.000.000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lang w:val="ru-RU"/>
              </w:rPr>
            </w:pPr>
            <w:r w:rsidRPr="00727932">
              <w:rPr>
                <w:rFonts w:ascii="Times New Roman" w:hAnsi="Times New Roman"/>
                <w:sz w:val="20"/>
                <w:szCs w:val="20"/>
                <w:lang w:val="ru-RU"/>
              </w:rPr>
              <w:t>46</w:t>
            </w:r>
          </w:p>
        </w:tc>
        <w:tc>
          <w:tcPr>
            <w:tcW w:w="4068" w:type="dxa"/>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ДОНАЦИЈЕ, ДОТАЦИЈЕ И ТРАНСФЕРИ</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55.105.000</w:t>
            </w:r>
          </w:p>
        </w:tc>
        <w:tc>
          <w:tcPr>
            <w:tcW w:w="1071" w:type="dxa"/>
          </w:tcPr>
          <w:p w:rsidR="00727932" w:rsidRPr="00727932" w:rsidRDefault="00727932" w:rsidP="00727932">
            <w:pPr>
              <w:pStyle w:val="NoSpacing"/>
              <w:jc w:val="right"/>
              <w:rPr>
                <w:rFonts w:ascii="Times New Roman" w:hAnsi="Times New Roman"/>
                <w:sz w:val="20"/>
                <w:szCs w:val="20"/>
              </w:rPr>
            </w:pPr>
          </w:p>
        </w:tc>
        <w:tc>
          <w:tcPr>
            <w:tcW w:w="1276" w:type="dxa"/>
          </w:tcPr>
          <w:p w:rsidR="00727932" w:rsidRPr="00727932" w:rsidRDefault="00727932" w:rsidP="00455268">
            <w:pPr>
              <w:pStyle w:val="NoSpacing"/>
              <w:ind w:hanging="47"/>
              <w:jc w:val="right"/>
              <w:rPr>
                <w:rFonts w:ascii="Times New Roman" w:hAnsi="Times New Roman"/>
                <w:sz w:val="20"/>
                <w:szCs w:val="20"/>
              </w:rPr>
            </w:pPr>
            <w:r w:rsidRPr="00727932">
              <w:rPr>
                <w:rFonts w:ascii="Times New Roman" w:hAnsi="Times New Roman"/>
                <w:sz w:val="20"/>
                <w:szCs w:val="20"/>
              </w:rPr>
              <w:t>3.920.000</w:t>
            </w: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59.025.000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463</w:t>
            </w:r>
          </w:p>
        </w:tc>
        <w:tc>
          <w:tcPr>
            <w:tcW w:w="4068" w:type="dxa"/>
          </w:tcPr>
          <w:p w:rsidR="00727932" w:rsidRPr="00727932" w:rsidRDefault="00727932" w:rsidP="00455268">
            <w:pPr>
              <w:pStyle w:val="NoSpacing"/>
              <w:ind w:firstLine="12"/>
              <w:rPr>
                <w:rFonts w:ascii="Times New Roman" w:hAnsi="Times New Roman"/>
                <w:sz w:val="20"/>
                <w:szCs w:val="20"/>
              </w:rPr>
            </w:pPr>
            <w:r w:rsidRPr="00727932">
              <w:rPr>
                <w:rFonts w:ascii="Times New Roman" w:hAnsi="Times New Roman"/>
                <w:sz w:val="20"/>
                <w:szCs w:val="20"/>
              </w:rPr>
              <w:t>Трансфери осталим нивоима власти</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33.185.000</w:t>
            </w:r>
          </w:p>
        </w:tc>
        <w:tc>
          <w:tcPr>
            <w:tcW w:w="1071" w:type="dxa"/>
          </w:tcPr>
          <w:p w:rsidR="00727932" w:rsidRPr="00727932" w:rsidRDefault="00727932" w:rsidP="00727932">
            <w:pPr>
              <w:pStyle w:val="NoSpacing"/>
              <w:jc w:val="right"/>
              <w:rPr>
                <w:rFonts w:ascii="Times New Roman" w:hAnsi="Times New Roman"/>
                <w:sz w:val="20"/>
                <w:szCs w:val="20"/>
              </w:rPr>
            </w:pPr>
          </w:p>
        </w:tc>
        <w:tc>
          <w:tcPr>
            <w:tcW w:w="1276" w:type="dxa"/>
          </w:tcPr>
          <w:p w:rsidR="00727932" w:rsidRPr="00727932" w:rsidRDefault="00727932" w:rsidP="00455268">
            <w:pPr>
              <w:pStyle w:val="NoSpacing"/>
              <w:ind w:hanging="47"/>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33.185.000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lang w:val="sr-Cyrl-CS"/>
              </w:rPr>
            </w:pPr>
            <w:r w:rsidRPr="00727932">
              <w:rPr>
                <w:rFonts w:ascii="Times New Roman" w:hAnsi="Times New Roman"/>
                <w:sz w:val="20"/>
                <w:szCs w:val="20"/>
                <w:lang w:val="sr-Cyrl-CS"/>
              </w:rPr>
              <w:t>464</w:t>
            </w:r>
          </w:p>
        </w:tc>
        <w:tc>
          <w:tcPr>
            <w:tcW w:w="4068" w:type="dxa"/>
          </w:tcPr>
          <w:p w:rsidR="00727932" w:rsidRPr="00727932" w:rsidRDefault="00727932" w:rsidP="00455268">
            <w:pPr>
              <w:pStyle w:val="NoSpacing"/>
              <w:ind w:firstLine="12"/>
              <w:rPr>
                <w:rFonts w:ascii="Times New Roman" w:hAnsi="Times New Roman"/>
                <w:sz w:val="20"/>
                <w:szCs w:val="20"/>
                <w:lang w:val="sr-Cyrl-CS"/>
              </w:rPr>
            </w:pPr>
            <w:r w:rsidRPr="00727932">
              <w:rPr>
                <w:rFonts w:ascii="Times New Roman" w:hAnsi="Times New Roman"/>
                <w:sz w:val="20"/>
                <w:szCs w:val="20"/>
                <w:lang w:val="sr-Cyrl-CS"/>
              </w:rPr>
              <w:t>Текуће дотације здрав.установама и НСЗ</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14.080.000</w:t>
            </w:r>
          </w:p>
        </w:tc>
        <w:tc>
          <w:tcPr>
            <w:tcW w:w="1071" w:type="dxa"/>
          </w:tcPr>
          <w:p w:rsidR="00727932" w:rsidRPr="00727932" w:rsidRDefault="00727932" w:rsidP="00727932">
            <w:pPr>
              <w:pStyle w:val="NoSpacing"/>
              <w:jc w:val="right"/>
              <w:rPr>
                <w:rFonts w:ascii="Times New Roman" w:hAnsi="Times New Roman"/>
                <w:sz w:val="20"/>
                <w:szCs w:val="20"/>
              </w:rPr>
            </w:pPr>
          </w:p>
        </w:tc>
        <w:tc>
          <w:tcPr>
            <w:tcW w:w="1276" w:type="dxa"/>
          </w:tcPr>
          <w:p w:rsidR="00727932" w:rsidRPr="00727932" w:rsidRDefault="00727932" w:rsidP="00455268">
            <w:pPr>
              <w:pStyle w:val="NoSpacing"/>
              <w:ind w:hanging="47"/>
              <w:jc w:val="right"/>
              <w:rPr>
                <w:rFonts w:ascii="Times New Roman" w:hAnsi="Times New Roman"/>
                <w:sz w:val="20"/>
                <w:szCs w:val="20"/>
              </w:rPr>
            </w:pPr>
            <w:r w:rsidRPr="00727932">
              <w:rPr>
                <w:rFonts w:ascii="Times New Roman" w:hAnsi="Times New Roman"/>
                <w:sz w:val="20"/>
                <w:szCs w:val="20"/>
              </w:rPr>
              <w:t>3.920.000</w:t>
            </w:r>
          </w:p>
        </w:tc>
        <w:tc>
          <w:tcPr>
            <w:tcW w:w="1134"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18.000.000</w:t>
            </w:r>
          </w:p>
        </w:tc>
      </w:tr>
      <w:tr w:rsidR="00727932" w:rsidRPr="00727932" w:rsidTr="00727932">
        <w:trPr>
          <w:jc w:val="center"/>
        </w:trPr>
        <w:tc>
          <w:tcPr>
            <w:tcW w:w="971" w:type="dxa"/>
          </w:tcPr>
          <w:p w:rsidR="00727932" w:rsidRPr="00727932" w:rsidRDefault="00727932" w:rsidP="00455268">
            <w:pPr>
              <w:pStyle w:val="NoSpacing"/>
              <w:ind w:firstLine="0"/>
              <w:rPr>
                <w:rFonts w:ascii="Times New Roman" w:hAnsi="Times New Roman"/>
                <w:sz w:val="20"/>
                <w:szCs w:val="20"/>
                <w:lang w:val="sr-Cyrl-CS"/>
              </w:rPr>
            </w:pPr>
            <w:r w:rsidRPr="00727932">
              <w:rPr>
                <w:rFonts w:ascii="Times New Roman" w:hAnsi="Times New Roman"/>
                <w:sz w:val="20"/>
                <w:szCs w:val="20"/>
                <w:lang w:val="sr-Cyrl-CS"/>
              </w:rPr>
              <w:t>465</w:t>
            </w:r>
          </w:p>
        </w:tc>
        <w:tc>
          <w:tcPr>
            <w:tcW w:w="4068" w:type="dxa"/>
          </w:tcPr>
          <w:p w:rsidR="00727932" w:rsidRPr="00727932" w:rsidRDefault="00727932" w:rsidP="00455268">
            <w:pPr>
              <w:pStyle w:val="NoSpacing"/>
              <w:ind w:firstLine="12"/>
              <w:rPr>
                <w:rFonts w:ascii="Times New Roman" w:hAnsi="Times New Roman"/>
                <w:sz w:val="20"/>
                <w:szCs w:val="20"/>
                <w:lang w:val="sr-Cyrl-CS"/>
              </w:rPr>
            </w:pPr>
            <w:r w:rsidRPr="00727932">
              <w:rPr>
                <w:rFonts w:ascii="Times New Roman" w:hAnsi="Times New Roman"/>
                <w:sz w:val="20"/>
                <w:szCs w:val="20"/>
                <w:lang w:val="sr-Cyrl-CS"/>
              </w:rPr>
              <w:t>Остале дотације и трансфери</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7.840.000</w:t>
            </w:r>
          </w:p>
        </w:tc>
        <w:tc>
          <w:tcPr>
            <w:tcW w:w="1071" w:type="dxa"/>
          </w:tcPr>
          <w:p w:rsidR="00727932" w:rsidRPr="00727932" w:rsidRDefault="00727932" w:rsidP="00727932">
            <w:pPr>
              <w:pStyle w:val="NoSpacing"/>
              <w:jc w:val="right"/>
              <w:rPr>
                <w:rFonts w:ascii="Times New Roman" w:hAnsi="Times New Roman"/>
                <w:sz w:val="20"/>
                <w:szCs w:val="20"/>
              </w:rPr>
            </w:pP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7.840.000</w:t>
            </w:r>
          </w:p>
        </w:tc>
      </w:tr>
      <w:tr w:rsidR="00727932" w:rsidRPr="00727932" w:rsidTr="00727932">
        <w:tblPrEx>
          <w:tblLook w:val="01E0"/>
        </w:tblPrEx>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47</w:t>
            </w:r>
          </w:p>
        </w:tc>
        <w:tc>
          <w:tcPr>
            <w:tcW w:w="4068" w:type="dxa"/>
            <w:shd w:val="clear" w:color="auto" w:fill="auto"/>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СОЦИЈАЛНО ОСИГУР. И СОЦ.  ЗАШТИТА</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18.500.000</w:t>
            </w:r>
          </w:p>
        </w:tc>
        <w:tc>
          <w:tcPr>
            <w:tcW w:w="1071" w:type="dxa"/>
          </w:tcPr>
          <w:p w:rsidR="00727932" w:rsidRPr="00727932" w:rsidRDefault="00727932" w:rsidP="00727932">
            <w:pPr>
              <w:pStyle w:val="NoSpacing"/>
              <w:jc w:val="right"/>
              <w:rPr>
                <w:rFonts w:ascii="Times New Roman" w:hAnsi="Times New Roman"/>
                <w:sz w:val="20"/>
                <w:szCs w:val="20"/>
              </w:rPr>
            </w:pP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18.</w:t>
            </w:r>
            <w:r w:rsidRPr="00727932">
              <w:rPr>
                <w:rFonts w:ascii="Times New Roman" w:hAnsi="Times New Roman"/>
                <w:sz w:val="20"/>
                <w:szCs w:val="20"/>
              </w:rPr>
              <w:t>500</w:t>
            </w:r>
            <w:r w:rsidRPr="00727932">
              <w:rPr>
                <w:rFonts w:ascii="Times New Roman" w:hAnsi="Times New Roman"/>
                <w:sz w:val="20"/>
                <w:szCs w:val="20"/>
                <w:lang w:val="sr-Cyrl-CS"/>
              </w:rPr>
              <w:t>.000</w:t>
            </w:r>
          </w:p>
        </w:tc>
      </w:tr>
      <w:tr w:rsidR="00727932" w:rsidRPr="00727932" w:rsidTr="00727932">
        <w:tblPrEx>
          <w:tblLook w:val="01E0"/>
        </w:tblPrEx>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472</w:t>
            </w:r>
          </w:p>
        </w:tc>
        <w:tc>
          <w:tcPr>
            <w:tcW w:w="4068" w:type="dxa"/>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Накнаде за социјалну заштиту из буџета</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18.500.000</w:t>
            </w:r>
          </w:p>
        </w:tc>
        <w:tc>
          <w:tcPr>
            <w:tcW w:w="1071" w:type="dxa"/>
          </w:tcPr>
          <w:p w:rsidR="00727932" w:rsidRPr="00727932" w:rsidRDefault="00727932" w:rsidP="00727932">
            <w:pPr>
              <w:pStyle w:val="NoSpacing"/>
              <w:jc w:val="right"/>
              <w:rPr>
                <w:rFonts w:ascii="Times New Roman" w:hAnsi="Times New Roman"/>
                <w:sz w:val="20"/>
                <w:szCs w:val="20"/>
              </w:rPr>
            </w:pP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18.</w:t>
            </w:r>
            <w:r w:rsidRPr="00727932">
              <w:rPr>
                <w:rFonts w:ascii="Times New Roman" w:hAnsi="Times New Roman"/>
                <w:sz w:val="20"/>
                <w:szCs w:val="20"/>
              </w:rPr>
              <w:t>5</w:t>
            </w:r>
            <w:r w:rsidRPr="00727932">
              <w:rPr>
                <w:rFonts w:ascii="Times New Roman" w:hAnsi="Times New Roman"/>
                <w:sz w:val="20"/>
                <w:szCs w:val="20"/>
                <w:lang w:val="sr-Cyrl-CS"/>
              </w:rPr>
              <w:t>00.000</w:t>
            </w:r>
          </w:p>
        </w:tc>
      </w:tr>
      <w:tr w:rsidR="00727932" w:rsidRPr="00727932" w:rsidTr="00727932">
        <w:tblPrEx>
          <w:tblLook w:val="01E0"/>
        </w:tblPrEx>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48</w:t>
            </w:r>
          </w:p>
        </w:tc>
        <w:tc>
          <w:tcPr>
            <w:tcW w:w="4068" w:type="dxa"/>
          </w:tcPr>
          <w:p w:rsidR="00727932" w:rsidRPr="00727932" w:rsidRDefault="00727932" w:rsidP="00455268">
            <w:pPr>
              <w:pStyle w:val="NoSpacing"/>
              <w:ind w:firstLine="12"/>
              <w:rPr>
                <w:rFonts w:ascii="Times New Roman" w:hAnsi="Times New Roman"/>
                <w:sz w:val="20"/>
                <w:szCs w:val="20"/>
                <w:lang w:val="sr-Cyrl-CS"/>
              </w:rPr>
            </w:pPr>
            <w:r w:rsidRPr="00727932">
              <w:rPr>
                <w:rFonts w:ascii="Times New Roman" w:hAnsi="Times New Roman"/>
                <w:sz w:val="20"/>
                <w:szCs w:val="20"/>
                <w:lang w:val="sr-Cyrl-CS"/>
              </w:rPr>
              <w:t>ОСТАЛИ РАСХОДИ</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16.364.650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80.000</w:t>
            </w:r>
          </w:p>
        </w:tc>
        <w:tc>
          <w:tcPr>
            <w:tcW w:w="1276" w:type="dxa"/>
          </w:tcPr>
          <w:p w:rsidR="00727932" w:rsidRPr="00727932" w:rsidRDefault="00727932" w:rsidP="00727932">
            <w:pPr>
              <w:pStyle w:val="NoSpacing"/>
              <w:jc w:val="right"/>
              <w:rPr>
                <w:rFonts w:ascii="Times New Roman" w:hAnsi="Times New Roman"/>
                <w:sz w:val="20"/>
                <w:szCs w:val="20"/>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16.444.650</w:t>
            </w:r>
          </w:p>
        </w:tc>
      </w:tr>
      <w:tr w:rsidR="00727932" w:rsidRPr="00727932" w:rsidTr="00727932">
        <w:tblPrEx>
          <w:tblLook w:val="01E0"/>
        </w:tblPrEx>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481</w:t>
            </w:r>
          </w:p>
        </w:tc>
        <w:tc>
          <w:tcPr>
            <w:tcW w:w="4068" w:type="dxa"/>
            <w:shd w:val="clear" w:color="auto" w:fill="auto"/>
          </w:tcPr>
          <w:p w:rsidR="00727932" w:rsidRPr="00727932" w:rsidRDefault="00727932" w:rsidP="00455268">
            <w:pPr>
              <w:pStyle w:val="NoSpacing"/>
              <w:ind w:firstLine="12"/>
              <w:rPr>
                <w:rFonts w:ascii="Times New Roman" w:hAnsi="Times New Roman"/>
                <w:sz w:val="20"/>
                <w:szCs w:val="20"/>
              </w:rPr>
            </w:pPr>
            <w:r w:rsidRPr="00727932">
              <w:rPr>
                <w:rFonts w:ascii="Times New Roman" w:hAnsi="Times New Roman"/>
                <w:sz w:val="20"/>
                <w:szCs w:val="20"/>
              </w:rPr>
              <w:t>Дотације невладиним организацијама</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13.094.650</w:t>
            </w:r>
          </w:p>
        </w:tc>
        <w:tc>
          <w:tcPr>
            <w:tcW w:w="1071" w:type="dxa"/>
          </w:tcPr>
          <w:p w:rsidR="00727932" w:rsidRPr="00727932" w:rsidRDefault="00727932" w:rsidP="00727932">
            <w:pPr>
              <w:pStyle w:val="NoSpacing"/>
              <w:jc w:val="right"/>
              <w:rPr>
                <w:rFonts w:ascii="Times New Roman" w:hAnsi="Times New Roman"/>
                <w:sz w:val="20"/>
                <w:szCs w:val="20"/>
              </w:rPr>
            </w:pP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13.094.650</w:t>
            </w:r>
          </w:p>
        </w:tc>
      </w:tr>
      <w:tr w:rsidR="00727932" w:rsidRPr="00727932" w:rsidTr="00727932">
        <w:tblPrEx>
          <w:tblLook w:val="01E0"/>
        </w:tblPrEx>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482</w:t>
            </w:r>
          </w:p>
        </w:tc>
        <w:tc>
          <w:tcPr>
            <w:tcW w:w="4068" w:type="dxa"/>
            <w:shd w:val="clear" w:color="auto" w:fill="auto"/>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 xml:space="preserve">Порези, обавезне таксе и казне </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1.230.000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30.000</w:t>
            </w: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1.260.000</w:t>
            </w:r>
          </w:p>
        </w:tc>
      </w:tr>
      <w:tr w:rsidR="00727932" w:rsidRPr="00727932" w:rsidTr="00727932">
        <w:tblPrEx>
          <w:tblLook w:val="01E0"/>
        </w:tblPrEx>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483</w:t>
            </w:r>
          </w:p>
        </w:tc>
        <w:tc>
          <w:tcPr>
            <w:tcW w:w="4068" w:type="dxa"/>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Новчане казне и пенали по решењу судова</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1.340.000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50.000</w:t>
            </w: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1.390.000</w:t>
            </w:r>
          </w:p>
        </w:tc>
      </w:tr>
      <w:tr w:rsidR="00727932" w:rsidRPr="00727932" w:rsidTr="00727932">
        <w:tblPrEx>
          <w:tblLook w:val="01E0"/>
        </w:tblPrEx>
        <w:trPr>
          <w:jc w:val="center"/>
        </w:trPr>
        <w:tc>
          <w:tcPr>
            <w:tcW w:w="971" w:type="dxa"/>
          </w:tcPr>
          <w:p w:rsidR="00727932" w:rsidRPr="00727932" w:rsidRDefault="00727932" w:rsidP="00455268">
            <w:pPr>
              <w:pStyle w:val="NoSpacing"/>
              <w:ind w:firstLine="0"/>
              <w:rPr>
                <w:rFonts w:ascii="Times New Roman" w:hAnsi="Times New Roman"/>
                <w:sz w:val="20"/>
                <w:szCs w:val="20"/>
                <w:lang w:val="sr-Cyrl-CS"/>
              </w:rPr>
            </w:pPr>
            <w:r w:rsidRPr="00727932">
              <w:rPr>
                <w:rFonts w:ascii="Times New Roman" w:hAnsi="Times New Roman"/>
                <w:sz w:val="20"/>
                <w:szCs w:val="20"/>
                <w:lang w:val="sr-Cyrl-CS"/>
              </w:rPr>
              <w:t>484</w:t>
            </w:r>
          </w:p>
        </w:tc>
        <w:tc>
          <w:tcPr>
            <w:tcW w:w="4068" w:type="dxa"/>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 xml:space="preserve">Нак. штете за повр. или штету нас. услед елем неп. </w:t>
            </w:r>
          </w:p>
        </w:tc>
        <w:tc>
          <w:tcPr>
            <w:tcW w:w="1440" w:type="dxa"/>
            <w:vAlign w:val="center"/>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500.000</w:t>
            </w:r>
          </w:p>
        </w:tc>
        <w:tc>
          <w:tcPr>
            <w:tcW w:w="1071" w:type="dxa"/>
            <w:vAlign w:val="center"/>
          </w:tcPr>
          <w:p w:rsidR="00727932" w:rsidRPr="00727932" w:rsidRDefault="00727932" w:rsidP="00455268">
            <w:pPr>
              <w:pStyle w:val="NoSpacing"/>
              <w:ind w:firstLine="0"/>
              <w:jc w:val="right"/>
              <w:rPr>
                <w:rFonts w:ascii="Times New Roman" w:hAnsi="Times New Roman"/>
                <w:sz w:val="20"/>
                <w:szCs w:val="20"/>
              </w:rPr>
            </w:pPr>
          </w:p>
        </w:tc>
        <w:tc>
          <w:tcPr>
            <w:tcW w:w="1276" w:type="dxa"/>
            <w:vAlign w:val="center"/>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500.000</w:t>
            </w:r>
          </w:p>
        </w:tc>
      </w:tr>
      <w:tr w:rsidR="00727932" w:rsidRPr="00727932" w:rsidTr="00727932">
        <w:tblPrEx>
          <w:tblLook w:val="01E0"/>
        </w:tblPrEx>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485</w:t>
            </w:r>
          </w:p>
        </w:tc>
        <w:tc>
          <w:tcPr>
            <w:tcW w:w="4068" w:type="dxa"/>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Остале накнаде штете</w:t>
            </w:r>
          </w:p>
        </w:tc>
        <w:tc>
          <w:tcPr>
            <w:tcW w:w="1440" w:type="dxa"/>
            <w:vAlign w:val="center"/>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200.000</w:t>
            </w:r>
          </w:p>
        </w:tc>
        <w:tc>
          <w:tcPr>
            <w:tcW w:w="1071" w:type="dxa"/>
            <w:vAlign w:val="center"/>
          </w:tcPr>
          <w:p w:rsidR="00727932" w:rsidRPr="00727932" w:rsidRDefault="00727932" w:rsidP="00455268">
            <w:pPr>
              <w:pStyle w:val="NoSpacing"/>
              <w:ind w:firstLine="0"/>
              <w:jc w:val="right"/>
              <w:rPr>
                <w:rFonts w:ascii="Times New Roman" w:hAnsi="Times New Roman"/>
                <w:sz w:val="20"/>
                <w:szCs w:val="20"/>
              </w:rPr>
            </w:pPr>
          </w:p>
        </w:tc>
        <w:tc>
          <w:tcPr>
            <w:tcW w:w="1276" w:type="dxa"/>
            <w:vAlign w:val="center"/>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200.000</w:t>
            </w:r>
          </w:p>
        </w:tc>
      </w:tr>
      <w:tr w:rsidR="00727932" w:rsidRPr="00727932" w:rsidTr="00727932">
        <w:tblPrEx>
          <w:tblLook w:val="01E0"/>
        </w:tblPrEx>
        <w:trPr>
          <w:jc w:val="center"/>
        </w:trPr>
        <w:tc>
          <w:tcPr>
            <w:tcW w:w="971" w:type="dxa"/>
          </w:tcPr>
          <w:p w:rsidR="00727932" w:rsidRPr="00727932" w:rsidRDefault="00727932" w:rsidP="00455268">
            <w:pPr>
              <w:pStyle w:val="NoSpacing"/>
              <w:ind w:firstLine="0"/>
              <w:rPr>
                <w:rFonts w:ascii="Times New Roman" w:hAnsi="Times New Roman"/>
                <w:sz w:val="20"/>
                <w:szCs w:val="20"/>
                <w:lang w:val="ru-RU"/>
              </w:rPr>
            </w:pPr>
            <w:r w:rsidRPr="00727932">
              <w:rPr>
                <w:rFonts w:ascii="Times New Roman" w:hAnsi="Times New Roman"/>
                <w:sz w:val="20"/>
                <w:szCs w:val="20"/>
                <w:lang w:val="ru-RU"/>
              </w:rPr>
              <w:t>49</w:t>
            </w:r>
          </w:p>
        </w:tc>
        <w:tc>
          <w:tcPr>
            <w:tcW w:w="4068" w:type="dxa"/>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РЕЗЕРВЕ</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3.710.000</w:t>
            </w:r>
          </w:p>
        </w:tc>
        <w:tc>
          <w:tcPr>
            <w:tcW w:w="1071" w:type="dxa"/>
          </w:tcPr>
          <w:p w:rsidR="00727932" w:rsidRPr="00727932" w:rsidRDefault="00727932" w:rsidP="00455268">
            <w:pPr>
              <w:pStyle w:val="NoSpacing"/>
              <w:ind w:firstLine="0"/>
              <w:jc w:val="right"/>
              <w:rPr>
                <w:rFonts w:ascii="Times New Roman" w:hAnsi="Times New Roman"/>
                <w:sz w:val="20"/>
                <w:szCs w:val="20"/>
              </w:rPr>
            </w:pP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3.710.000</w:t>
            </w:r>
          </w:p>
        </w:tc>
      </w:tr>
      <w:tr w:rsidR="00727932" w:rsidRPr="00727932" w:rsidTr="00727932">
        <w:tblPrEx>
          <w:tblLook w:val="01E0"/>
        </w:tblPrEx>
        <w:trPr>
          <w:jc w:val="center"/>
        </w:trPr>
        <w:tc>
          <w:tcPr>
            <w:tcW w:w="971" w:type="dxa"/>
          </w:tcPr>
          <w:p w:rsidR="00727932" w:rsidRPr="00727932" w:rsidRDefault="00727932" w:rsidP="00455268">
            <w:pPr>
              <w:pStyle w:val="NoSpacing"/>
              <w:ind w:firstLine="0"/>
              <w:rPr>
                <w:rFonts w:ascii="Times New Roman" w:hAnsi="Times New Roman"/>
                <w:sz w:val="20"/>
                <w:szCs w:val="20"/>
                <w:lang w:val="ru-RU"/>
              </w:rPr>
            </w:pPr>
            <w:r w:rsidRPr="00727932">
              <w:rPr>
                <w:rFonts w:ascii="Times New Roman" w:hAnsi="Times New Roman"/>
                <w:sz w:val="20"/>
                <w:szCs w:val="20"/>
                <w:lang w:val="ru-RU"/>
              </w:rPr>
              <w:t>499</w:t>
            </w:r>
          </w:p>
        </w:tc>
        <w:tc>
          <w:tcPr>
            <w:tcW w:w="4068" w:type="dxa"/>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Средства резерве</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3.710.000</w:t>
            </w:r>
          </w:p>
        </w:tc>
        <w:tc>
          <w:tcPr>
            <w:tcW w:w="1071" w:type="dxa"/>
          </w:tcPr>
          <w:p w:rsidR="00727932" w:rsidRPr="00727932" w:rsidRDefault="00727932" w:rsidP="00455268">
            <w:pPr>
              <w:pStyle w:val="NoSpacing"/>
              <w:ind w:firstLine="0"/>
              <w:jc w:val="right"/>
              <w:rPr>
                <w:rFonts w:ascii="Times New Roman" w:hAnsi="Times New Roman"/>
                <w:sz w:val="20"/>
                <w:szCs w:val="20"/>
              </w:rPr>
            </w:pP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3.710.000</w:t>
            </w:r>
          </w:p>
        </w:tc>
      </w:tr>
      <w:tr w:rsidR="00727932" w:rsidRPr="00727932" w:rsidTr="00727932">
        <w:tblPrEx>
          <w:tblLook w:val="01E0"/>
        </w:tblPrEx>
        <w:trPr>
          <w:jc w:val="center"/>
        </w:trPr>
        <w:tc>
          <w:tcPr>
            <w:tcW w:w="971" w:type="dxa"/>
          </w:tcPr>
          <w:p w:rsidR="00727932" w:rsidRPr="00727932" w:rsidRDefault="00727932" w:rsidP="00455268">
            <w:pPr>
              <w:pStyle w:val="NoSpacing"/>
              <w:ind w:firstLine="0"/>
              <w:rPr>
                <w:rFonts w:ascii="Times New Roman" w:hAnsi="Times New Roman"/>
                <w:sz w:val="20"/>
                <w:szCs w:val="20"/>
                <w:lang w:val="ru-RU"/>
              </w:rPr>
            </w:pPr>
            <w:r w:rsidRPr="00727932">
              <w:rPr>
                <w:rFonts w:ascii="Times New Roman" w:hAnsi="Times New Roman"/>
                <w:sz w:val="20"/>
                <w:szCs w:val="20"/>
                <w:lang w:val="ru-RU"/>
              </w:rPr>
              <w:t>51</w:t>
            </w:r>
          </w:p>
        </w:tc>
        <w:tc>
          <w:tcPr>
            <w:tcW w:w="4068" w:type="dxa"/>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ОСНОВНА СРЕДСТВА</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79.655.900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153.000</w:t>
            </w:r>
          </w:p>
        </w:tc>
        <w:tc>
          <w:tcPr>
            <w:tcW w:w="1276"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65.482.903</w:t>
            </w:r>
          </w:p>
        </w:tc>
        <w:tc>
          <w:tcPr>
            <w:tcW w:w="1134"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145.291.803</w:t>
            </w:r>
          </w:p>
        </w:tc>
      </w:tr>
      <w:tr w:rsidR="00727932" w:rsidRPr="00727932" w:rsidTr="00727932">
        <w:tblPrEx>
          <w:tblLook w:val="01E0"/>
        </w:tblPrEx>
        <w:trPr>
          <w:jc w:val="center"/>
        </w:trPr>
        <w:tc>
          <w:tcPr>
            <w:tcW w:w="971" w:type="dxa"/>
          </w:tcPr>
          <w:p w:rsidR="00727932" w:rsidRPr="00727932" w:rsidRDefault="00727932" w:rsidP="00455268">
            <w:pPr>
              <w:pStyle w:val="NoSpacing"/>
              <w:ind w:firstLine="0"/>
              <w:rPr>
                <w:rFonts w:ascii="Times New Roman" w:hAnsi="Times New Roman"/>
                <w:sz w:val="20"/>
                <w:szCs w:val="20"/>
                <w:lang w:val="ru-RU"/>
              </w:rPr>
            </w:pPr>
            <w:r w:rsidRPr="00727932">
              <w:rPr>
                <w:rFonts w:ascii="Times New Roman" w:hAnsi="Times New Roman"/>
                <w:sz w:val="20"/>
                <w:szCs w:val="20"/>
                <w:lang w:val="ru-RU"/>
              </w:rPr>
              <w:t>511</w:t>
            </w:r>
          </w:p>
        </w:tc>
        <w:tc>
          <w:tcPr>
            <w:tcW w:w="4068" w:type="dxa"/>
          </w:tcPr>
          <w:p w:rsidR="00727932" w:rsidRPr="00727932" w:rsidRDefault="00727932" w:rsidP="00455268">
            <w:pPr>
              <w:pStyle w:val="NoSpacing"/>
              <w:ind w:firstLine="12"/>
              <w:rPr>
                <w:rFonts w:ascii="Times New Roman" w:hAnsi="Times New Roman"/>
                <w:sz w:val="20"/>
                <w:szCs w:val="20"/>
                <w:lang w:val="ru-RU"/>
              </w:rPr>
            </w:pPr>
            <w:r w:rsidRPr="00727932">
              <w:rPr>
                <w:rFonts w:ascii="Times New Roman" w:hAnsi="Times New Roman"/>
                <w:sz w:val="20"/>
                <w:szCs w:val="20"/>
                <w:lang w:val="ru-RU"/>
              </w:rPr>
              <w:t>Зграде и грађевински објекти</w:t>
            </w:r>
          </w:p>
        </w:tc>
        <w:tc>
          <w:tcPr>
            <w:tcW w:w="1440" w:type="dxa"/>
          </w:tcPr>
          <w:p w:rsidR="00727932" w:rsidRPr="00727932" w:rsidRDefault="00727932" w:rsidP="00455268">
            <w:pPr>
              <w:pStyle w:val="NoSpacing"/>
              <w:tabs>
                <w:tab w:val="center" w:pos="663"/>
                <w:tab w:val="right" w:pos="1326"/>
              </w:tabs>
              <w:ind w:firstLine="0"/>
              <w:jc w:val="right"/>
              <w:rPr>
                <w:rFonts w:ascii="Times New Roman" w:hAnsi="Times New Roman"/>
                <w:sz w:val="20"/>
                <w:szCs w:val="20"/>
              </w:rPr>
            </w:pPr>
            <w:r w:rsidRPr="00727932">
              <w:rPr>
                <w:rFonts w:ascii="Times New Roman" w:hAnsi="Times New Roman"/>
                <w:sz w:val="20"/>
                <w:szCs w:val="20"/>
              </w:rPr>
              <w:t>72.638.900</w:t>
            </w:r>
          </w:p>
        </w:tc>
        <w:tc>
          <w:tcPr>
            <w:tcW w:w="1071" w:type="dxa"/>
          </w:tcPr>
          <w:p w:rsidR="00727932" w:rsidRPr="00727932" w:rsidRDefault="00727932" w:rsidP="00455268">
            <w:pPr>
              <w:pStyle w:val="NoSpacing"/>
              <w:ind w:firstLine="0"/>
              <w:jc w:val="right"/>
              <w:rPr>
                <w:rFonts w:ascii="Times New Roman" w:hAnsi="Times New Roman"/>
                <w:sz w:val="20"/>
                <w:szCs w:val="20"/>
              </w:rPr>
            </w:pPr>
          </w:p>
        </w:tc>
        <w:tc>
          <w:tcPr>
            <w:tcW w:w="1276"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65.482.903</w:t>
            </w:r>
          </w:p>
        </w:tc>
        <w:tc>
          <w:tcPr>
            <w:tcW w:w="1134" w:type="dxa"/>
          </w:tcPr>
          <w:p w:rsidR="00727932" w:rsidRPr="00727932" w:rsidRDefault="00727932" w:rsidP="00455268">
            <w:pPr>
              <w:pStyle w:val="NoSpacing"/>
              <w:tabs>
                <w:tab w:val="right" w:pos="1020"/>
              </w:tabs>
              <w:ind w:firstLine="0"/>
              <w:jc w:val="right"/>
              <w:rPr>
                <w:rFonts w:ascii="Times New Roman" w:hAnsi="Times New Roman"/>
                <w:sz w:val="20"/>
                <w:szCs w:val="20"/>
              </w:rPr>
            </w:pPr>
            <w:r w:rsidRPr="00727932">
              <w:rPr>
                <w:rFonts w:ascii="Times New Roman" w:hAnsi="Times New Roman"/>
                <w:sz w:val="20"/>
                <w:szCs w:val="20"/>
              </w:rPr>
              <w:t>138.121.803</w:t>
            </w:r>
          </w:p>
        </w:tc>
      </w:tr>
      <w:tr w:rsidR="00727932" w:rsidRPr="00727932" w:rsidTr="00727932">
        <w:tblPrEx>
          <w:tblLook w:val="01E0"/>
        </w:tblPrEx>
        <w:trPr>
          <w:jc w:val="center"/>
        </w:trPr>
        <w:tc>
          <w:tcPr>
            <w:tcW w:w="971" w:type="dxa"/>
          </w:tcPr>
          <w:p w:rsidR="00727932" w:rsidRPr="00727932" w:rsidRDefault="00727932" w:rsidP="00455268">
            <w:pPr>
              <w:pStyle w:val="NoSpacing"/>
              <w:ind w:firstLine="0"/>
              <w:rPr>
                <w:rFonts w:ascii="Times New Roman" w:hAnsi="Times New Roman"/>
                <w:sz w:val="20"/>
                <w:szCs w:val="20"/>
                <w:lang w:val="ru-RU"/>
              </w:rPr>
            </w:pPr>
            <w:r w:rsidRPr="00727932">
              <w:rPr>
                <w:rFonts w:ascii="Times New Roman" w:hAnsi="Times New Roman"/>
                <w:sz w:val="20"/>
                <w:szCs w:val="20"/>
                <w:lang w:val="ru-RU"/>
              </w:rPr>
              <w:t>512</w:t>
            </w:r>
          </w:p>
        </w:tc>
        <w:tc>
          <w:tcPr>
            <w:tcW w:w="4068" w:type="dxa"/>
          </w:tcPr>
          <w:p w:rsidR="00727932" w:rsidRPr="00727932" w:rsidRDefault="00727932" w:rsidP="00455268">
            <w:pPr>
              <w:pStyle w:val="NoSpacing"/>
              <w:ind w:firstLine="12"/>
              <w:rPr>
                <w:rFonts w:ascii="Times New Roman" w:hAnsi="Times New Roman"/>
                <w:sz w:val="20"/>
                <w:szCs w:val="20"/>
              </w:rPr>
            </w:pPr>
            <w:r w:rsidRPr="00727932">
              <w:rPr>
                <w:rFonts w:ascii="Times New Roman" w:hAnsi="Times New Roman"/>
                <w:sz w:val="20"/>
                <w:szCs w:val="20"/>
                <w:lang w:val="ru-RU"/>
              </w:rPr>
              <w:t xml:space="preserve">Машине </w:t>
            </w:r>
            <w:r w:rsidRPr="00727932">
              <w:rPr>
                <w:rFonts w:ascii="Times New Roman" w:hAnsi="Times New Roman"/>
                <w:sz w:val="20"/>
                <w:szCs w:val="20"/>
              </w:rPr>
              <w:t>и опрема</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6.140.000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80.000</w:t>
            </w:r>
          </w:p>
        </w:tc>
        <w:tc>
          <w:tcPr>
            <w:tcW w:w="1276" w:type="dxa"/>
          </w:tcPr>
          <w:p w:rsidR="00727932" w:rsidRPr="00727932" w:rsidRDefault="00727932" w:rsidP="00727932">
            <w:pPr>
              <w:pStyle w:val="NoSpacing"/>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rPr>
              <w:t>6.2</w:t>
            </w:r>
            <w:r w:rsidRPr="00727932">
              <w:rPr>
                <w:rFonts w:ascii="Times New Roman" w:hAnsi="Times New Roman"/>
                <w:sz w:val="20"/>
                <w:szCs w:val="20"/>
                <w:lang w:val="sr-Cyrl-CS"/>
              </w:rPr>
              <w:t>20.000</w:t>
            </w:r>
          </w:p>
        </w:tc>
      </w:tr>
      <w:tr w:rsidR="00727932" w:rsidRPr="00727932" w:rsidTr="00727932">
        <w:tblPrEx>
          <w:tblLook w:val="01E0"/>
        </w:tblPrEx>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513</w:t>
            </w:r>
          </w:p>
        </w:tc>
        <w:tc>
          <w:tcPr>
            <w:tcW w:w="4068" w:type="dxa"/>
          </w:tcPr>
          <w:p w:rsidR="00727932" w:rsidRPr="00727932" w:rsidRDefault="00727932" w:rsidP="00727932">
            <w:pPr>
              <w:pStyle w:val="NoSpacing"/>
              <w:rPr>
                <w:rFonts w:ascii="Times New Roman" w:hAnsi="Times New Roman"/>
                <w:sz w:val="20"/>
                <w:szCs w:val="20"/>
              </w:rPr>
            </w:pPr>
            <w:r w:rsidRPr="00727932">
              <w:rPr>
                <w:rFonts w:ascii="Times New Roman" w:hAnsi="Times New Roman"/>
                <w:sz w:val="20"/>
                <w:szCs w:val="20"/>
              </w:rPr>
              <w:t>Остале некретнине и опрема</w:t>
            </w:r>
          </w:p>
        </w:tc>
        <w:tc>
          <w:tcPr>
            <w:tcW w:w="1440"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310.000</w:t>
            </w:r>
          </w:p>
        </w:tc>
        <w:tc>
          <w:tcPr>
            <w:tcW w:w="1071" w:type="dxa"/>
          </w:tcPr>
          <w:p w:rsidR="00727932" w:rsidRPr="00727932" w:rsidRDefault="00727932" w:rsidP="00455268">
            <w:pPr>
              <w:pStyle w:val="NoSpacing"/>
              <w:ind w:firstLine="0"/>
              <w:jc w:val="right"/>
              <w:rPr>
                <w:rFonts w:ascii="Times New Roman" w:hAnsi="Times New Roman"/>
                <w:sz w:val="20"/>
                <w:szCs w:val="20"/>
              </w:rPr>
            </w:pPr>
            <w:r w:rsidRPr="00727932">
              <w:rPr>
                <w:rFonts w:ascii="Times New Roman" w:hAnsi="Times New Roman"/>
                <w:sz w:val="20"/>
                <w:szCs w:val="20"/>
              </w:rPr>
              <w:t>50.000</w:t>
            </w:r>
          </w:p>
        </w:tc>
        <w:tc>
          <w:tcPr>
            <w:tcW w:w="1276" w:type="dxa"/>
          </w:tcPr>
          <w:p w:rsidR="00727932" w:rsidRPr="00727932" w:rsidRDefault="00727932" w:rsidP="00455268">
            <w:pPr>
              <w:pStyle w:val="NoSpacing"/>
              <w:ind w:firstLine="0"/>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0"/>
              <w:jc w:val="right"/>
              <w:rPr>
                <w:rFonts w:ascii="Times New Roman" w:hAnsi="Times New Roman"/>
                <w:sz w:val="20"/>
                <w:szCs w:val="20"/>
                <w:lang w:val="sr-Cyrl-CS"/>
              </w:rPr>
            </w:pPr>
            <w:r w:rsidRPr="00727932">
              <w:rPr>
                <w:rFonts w:ascii="Times New Roman" w:hAnsi="Times New Roman"/>
                <w:sz w:val="20"/>
                <w:szCs w:val="20"/>
                <w:lang w:val="sr-Cyrl-CS"/>
              </w:rPr>
              <w:t>360.000</w:t>
            </w:r>
          </w:p>
        </w:tc>
      </w:tr>
      <w:tr w:rsidR="00727932" w:rsidRPr="00727932" w:rsidTr="00727932">
        <w:tblPrEx>
          <w:tblLook w:val="01E0"/>
        </w:tblPrEx>
        <w:trPr>
          <w:jc w:val="center"/>
        </w:trPr>
        <w:tc>
          <w:tcPr>
            <w:tcW w:w="971" w:type="dxa"/>
          </w:tcPr>
          <w:p w:rsidR="00727932" w:rsidRPr="00727932" w:rsidRDefault="00727932" w:rsidP="00455268">
            <w:pPr>
              <w:pStyle w:val="NoSpacing"/>
              <w:ind w:firstLine="0"/>
              <w:rPr>
                <w:rFonts w:ascii="Times New Roman" w:hAnsi="Times New Roman"/>
                <w:sz w:val="20"/>
                <w:szCs w:val="20"/>
                <w:lang w:val="sr-Cyrl-CS"/>
              </w:rPr>
            </w:pPr>
            <w:r w:rsidRPr="00727932">
              <w:rPr>
                <w:rFonts w:ascii="Times New Roman" w:hAnsi="Times New Roman"/>
                <w:sz w:val="20"/>
                <w:szCs w:val="20"/>
              </w:rPr>
              <w:t>515</w:t>
            </w:r>
          </w:p>
        </w:tc>
        <w:tc>
          <w:tcPr>
            <w:tcW w:w="4068" w:type="dxa"/>
          </w:tcPr>
          <w:p w:rsidR="00727932" w:rsidRPr="00727932" w:rsidRDefault="00727932" w:rsidP="00455268">
            <w:pPr>
              <w:pStyle w:val="NoSpacing"/>
              <w:ind w:firstLine="12"/>
              <w:rPr>
                <w:rFonts w:ascii="Times New Roman" w:hAnsi="Times New Roman"/>
                <w:sz w:val="20"/>
                <w:szCs w:val="20"/>
                <w:lang w:val="sr-Cyrl-CS"/>
              </w:rPr>
            </w:pPr>
            <w:r w:rsidRPr="00727932">
              <w:rPr>
                <w:rFonts w:ascii="Times New Roman" w:hAnsi="Times New Roman"/>
                <w:sz w:val="20"/>
                <w:szCs w:val="20"/>
                <w:lang w:val="sr-Cyrl-CS"/>
              </w:rPr>
              <w:t>Остала основна средства</w:t>
            </w:r>
          </w:p>
        </w:tc>
        <w:tc>
          <w:tcPr>
            <w:tcW w:w="1440" w:type="dxa"/>
          </w:tcPr>
          <w:p w:rsidR="00727932" w:rsidRPr="00727932" w:rsidRDefault="00727932" w:rsidP="00455268">
            <w:pPr>
              <w:pStyle w:val="NoSpacing"/>
              <w:ind w:firstLine="12"/>
              <w:jc w:val="right"/>
              <w:rPr>
                <w:rFonts w:ascii="Times New Roman" w:hAnsi="Times New Roman"/>
                <w:sz w:val="20"/>
                <w:szCs w:val="20"/>
              </w:rPr>
            </w:pPr>
            <w:r w:rsidRPr="00727932">
              <w:rPr>
                <w:rFonts w:ascii="Times New Roman" w:hAnsi="Times New Roman"/>
                <w:sz w:val="20"/>
                <w:szCs w:val="20"/>
              </w:rPr>
              <w:t>567.000</w:t>
            </w:r>
          </w:p>
        </w:tc>
        <w:tc>
          <w:tcPr>
            <w:tcW w:w="1071" w:type="dxa"/>
          </w:tcPr>
          <w:p w:rsidR="00727932" w:rsidRPr="00727932" w:rsidRDefault="00727932" w:rsidP="00455268">
            <w:pPr>
              <w:pStyle w:val="NoSpacing"/>
              <w:ind w:firstLine="12"/>
              <w:jc w:val="right"/>
              <w:rPr>
                <w:rFonts w:ascii="Times New Roman" w:hAnsi="Times New Roman"/>
                <w:sz w:val="20"/>
                <w:szCs w:val="20"/>
              </w:rPr>
            </w:pPr>
            <w:r w:rsidRPr="00727932">
              <w:rPr>
                <w:rFonts w:ascii="Times New Roman" w:hAnsi="Times New Roman"/>
                <w:sz w:val="20"/>
                <w:szCs w:val="20"/>
              </w:rPr>
              <w:t>23.000</w:t>
            </w:r>
          </w:p>
        </w:tc>
        <w:tc>
          <w:tcPr>
            <w:tcW w:w="1276" w:type="dxa"/>
          </w:tcPr>
          <w:p w:rsidR="00727932" w:rsidRPr="00727932" w:rsidRDefault="00727932" w:rsidP="00455268">
            <w:pPr>
              <w:pStyle w:val="NoSpacing"/>
              <w:ind w:firstLine="12"/>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12"/>
              <w:jc w:val="right"/>
              <w:rPr>
                <w:rFonts w:ascii="Times New Roman" w:hAnsi="Times New Roman"/>
                <w:sz w:val="20"/>
                <w:szCs w:val="20"/>
                <w:lang w:val="sr-Cyrl-CS"/>
              </w:rPr>
            </w:pPr>
            <w:r w:rsidRPr="00727932">
              <w:rPr>
                <w:rFonts w:ascii="Times New Roman" w:hAnsi="Times New Roman"/>
                <w:sz w:val="20"/>
                <w:szCs w:val="20"/>
                <w:lang w:val="sr-Cyrl-CS"/>
              </w:rPr>
              <w:t>590.000</w:t>
            </w:r>
          </w:p>
        </w:tc>
      </w:tr>
      <w:tr w:rsidR="00727932" w:rsidRPr="00727932" w:rsidTr="00727932">
        <w:tblPrEx>
          <w:tblLook w:val="01E0"/>
        </w:tblPrEx>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54</w:t>
            </w:r>
          </w:p>
        </w:tc>
        <w:tc>
          <w:tcPr>
            <w:tcW w:w="4068" w:type="dxa"/>
          </w:tcPr>
          <w:p w:rsidR="00727932" w:rsidRPr="00727932" w:rsidRDefault="00727932" w:rsidP="00455268">
            <w:pPr>
              <w:pStyle w:val="NoSpacing"/>
              <w:ind w:firstLine="12"/>
              <w:rPr>
                <w:rFonts w:ascii="Times New Roman" w:hAnsi="Times New Roman"/>
                <w:sz w:val="20"/>
                <w:szCs w:val="20"/>
              </w:rPr>
            </w:pPr>
            <w:r w:rsidRPr="00727932">
              <w:rPr>
                <w:rFonts w:ascii="Times New Roman" w:hAnsi="Times New Roman"/>
                <w:sz w:val="20"/>
                <w:szCs w:val="20"/>
              </w:rPr>
              <w:t>Земљиште</w:t>
            </w:r>
          </w:p>
        </w:tc>
        <w:tc>
          <w:tcPr>
            <w:tcW w:w="1440" w:type="dxa"/>
          </w:tcPr>
          <w:p w:rsidR="00727932" w:rsidRPr="00727932" w:rsidRDefault="00727932" w:rsidP="00455268">
            <w:pPr>
              <w:pStyle w:val="NoSpacing"/>
              <w:ind w:firstLine="12"/>
              <w:jc w:val="right"/>
              <w:rPr>
                <w:rFonts w:ascii="Times New Roman" w:hAnsi="Times New Roman"/>
                <w:sz w:val="20"/>
                <w:szCs w:val="20"/>
              </w:rPr>
            </w:pPr>
            <w:r w:rsidRPr="00727932">
              <w:rPr>
                <w:rFonts w:ascii="Times New Roman" w:hAnsi="Times New Roman"/>
                <w:sz w:val="20"/>
                <w:szCs w:val="20"/>
              </w:rPr>
              <w:t>1.000.000</w:t>
            </w:r>
          </w:p>
        </w:tc>
        <w:tc>
          <w:tcPr>
            <w:tcW w:w="1071" w:type="dxa"/>
          </w:tcPr>
          <w:p w:rsidR="00727932" w:rsidRPr="00727932" w:rsidRDefault="00727932" w:rsidP="00455268">
            <w:pPr>
              <w:pStyle w:val="NoSpacing"/>
              <w:ind w:firstLine="12"/>
              <w:jc w:val="right"/>
              <w:rPr>
                <w:rFonts w:ascii="Times New Roman" w:hAnsi="Times New Roman"/>
                <w:sz w:val="20"/>
                <w:szCs w:val="20"/>
              </w:rPr>
            </w:pPr>
          </w:p>
        </w:tc>
        <w:tc>
          <w:tcPr>
            <w:tcW w:w="1276" w:type="dxa"/>
          </w:tcPr>
          <w:p w:rsidR="00727932" w:rsidRPr="00727932" w:rsidRDefault="00727932" w:rsidP="00455268">
            <w:pPr>
              <w:pStyle w:val="NoSpacing"/>
              <w:ind w:firstLine="12"/>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12"/>
              <w:jc w:val="right"/>
              <w:rPr>
                <w:rFonts w:ascii="Times New Roman" w:hAnsi="Times New Roman"/>
                <w:sz w:val="20"/>
                <w:szCs w:val="20"/>
                <w:lang w:val="sr-Cyrl-CS"/>
              </w:rPr>
            </w:pPr>
            <w:r w:rsidRPr="00727932">
              <w:rPr>
                <w:rFonts w:ascii="Times New Roman" w:hAnsi="Times New Roman"/>
                <w:sz w:val="20"/>
                <w:szCs w:val="20"/>
                <w:lang w:val="sr-Cyrl-CS"/>
              </w:rPr>
              <w:t>1.000.000</w:t>
            </w:r>
          </w:p>
        </w:tc>
      </w:tr>
      <w:tr w:rsidR="00727932" w:rsidRPr="00727932" w:rsidTr="00727932">
        <w:tblPrEx>
          <w:tblLook w:val="01E0"/>
        </w:tblPrEx>
        <w:trPr>
          <w:jc w:val="center"/>
        </w:trPr>
        <w:tc>
          <w:tcPr>
            <w:tcW w:w="971" w:type="dxa"/>
          </w:tcPr>
          <w:p w:rsidR="00727932" w:rsidRPr="00727932" w:rsidRDefault="00727932" w:rsidP="00455268">
            <w:pPr>
              <w:pStyle w:val="NoSpacing"/>
              <w:ind w:firstLine="0"/>
              <w:rPr>
                <w:rFonts w:ascii="Times New Roman" w:hAnsi="Times New Roman"/>
                <w:sz w:val="20"/>
                <w:szCs w:val="20"/>
                <w:lang w:val="sr-Cyrl-CS"/>
              </w:rPr>
            </w:pPr>
            <w:r w:rsidRPr="00727932">
              <w:rPr>
                <w:rFonts w:ascii="Times New Roman" w:hAnsi="Times New Roman"/>
                <w:sz w:val="20"/>
                <w:szCs w:val="20"/>
                <w:lang w:val="sr-Cyrl-CS"/>
              </w:rPr>
              <w:t>541</w:t>
            </w:r>
          </w:p>
        </w:tc>
        <w:tc>
          <w:tcPr>
            <w:tcW w:w="4068" w:type="dxa"/>
          </w:tcPr>
          <w:p w:rsidR="00727932" w:rsidRPr="00727932" w:rsidRDefault="00727932" w:rsidP="00455268">
            <w:pPr>
              <w:pStyle w:val="NoSpacing"/>
              <w:ind w:firstLine="12"/>
              <w:rPr>
                <w:rFonts w:ascii="Times New Roman" w:hAnsi="Times New Roman"/>
                <w:sz w:val="20"/>
                <w:szCs w:val="20"/>
                <w:lang w:val="sr-Cyrl-CS"/>
              </w:rPr>
            </w:pPr>
            <w:r w:rsidRPr="00727932">
              <w:rPr>
                <w:rFonts w:ascii="Times New Roman" w:hAnsi="Times New Roman"/>
                <w:sz w:val="20"/>
                <w:szCs w:val="20"/>
                <w:lang w:val="sr-Cyrl-CS"/>
              </w:rPr>
              <w:t>Земљиште</w:t>
            </w:r>
          </w:p>
        </w:tc>
        <w:tc>
          <w:tcPr>
            <w:tcW w:w="1440" w:type="dxa"/>
          </w:tcPr>
          <w:p w:rsidR="00727932" w:rsidRPr="00727932" w:rsidRDefault="00727932" w:rsidP="00455268">
            <w:pPr>
              <w:pStyle w:val="NoSpacing"/>
              <w:ind w:firstLine="12"/>
              <w:jc w:val="right"/>
              <w:rPr>
                <w:rFonts w:ascii="Times New Roman" w:hAnsi="Times New Roman"/>
                <w:sz w:val="20"/>
                <w:szCs w:val="20"/>
              </w:rPr>
            </w:pPr>
            <w:r w:rsidRPr="00727932">
              <w:rPr>
                <w:rFonts w:ascii="Times New Roman" w:hAnsi="Times New Roman"/>
                <w:sz w:val="20"/>
                <w:szCs w:val="20"/>
              </w:rPr>
              <w:t>1.000.000</w:t>
            </w:r>
          </w:p>
        </w:tc>
        <w:tc>
          <w:tcPr>
            <w:tcW w:w="1071" w:type="dxa"/>
          </w:tcPr>
          <w:p w:rsidR="00727932" w:rsidRPr="00727932" w:rsidRDefault="00727932" w:rsidP="00455268">
            <w:pPr>
              <w:pStyle w:val="NoSpacing"/>
              <w:ind w:firstLine="12"/>
              <w:jc w:val="right"/>
              <w:rPr>
                <w:rFonts w:ascii="Times New Roman" w:hAnsi="Times New Roman"/>
                <w:sz w:val="20"/>
                <w:szCs w:val="20"/>
              </w:rPr>
            </w:pPr>
          </w:p>
        </w:tc>
        <w:tc>
          <w:tcPr>
            <w:tcW w:w="1276" w:type="dxa"/>
          </w:tcPr>
          <w:p w:rsidR="00727932" w:rsidRPr="00727932" w:rsidRDefault="00727932" w:rsidP="00455268">
            <w:pPr>
              <w:pStyle w:val="NoSpacing"/>
              <w:ind w:firstLine="12"/>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12"/>
              <w:jc w:val="right"/>
              <w:rPr>
                <w:rFonts w:ascii="Times New Roman" w:hAnsi="Times New Roman"/>
                <w:sz w:val="20"/>
                <w:szCs w:val="20"/>
                <w:lang w:val="sr-Cyrl-CS"/>
              </w:rPr>
            </w:pPr>
            <w:r w:rsidRPr="00727932">
              <w:rPr>
                <w:rFonts w:ascii="Times New Roman" w:hAnsi="Times New Roman"/>
                <w:sz w:val="20"/>
                <w:szCs w:val="20"/>
                <w:lang w:val="sr-Cyrl-CS"/>
              </w:rPr>
              <w:t>1.000.000</w:t>
            </w:r>
          </w:p>
        </w:tc>
      </w:tr>
      <w:tr w:rsidR="00727932" w:rsidRPr="00727932" w:rsidTr="00727932">
        <w:tblPrEx>
          <w:tblLook w:val="01E0"/>
        </w:tblPrEx>
        <w:trPr>
          <w:jc w:val="center"/>
        </w:trPr>
        <w:tc>
          <w:tcPr>
            <w:tcW w:w="971" w:type="dxa"/>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61</w:t>
            </w:r>
          </w:p>
        </w:tc>
        <w:tc>
          <w:tcPr>
            <w:tcW w:w="4068" w:type="dxa"/>
          </w:tcPr>
          <w:p w:rsidR="00727932" w:rsidRPr="00727932" w:rsidRDefault="00727932" w:rsidP="00455268">
            <w:pPr>
              <w:pStyle w:val="NoSpacing"/>
              <w:ind w:firstLine="12"/>
              <w:rPr>
                <w:rFonts w:ascii="Times New Roman" w:hAnsi="Times New Roman"/>
                <w:sz w:val="20"/>
                <w:szCs w:val="20"/>
              </w:rPr>
            </w:pPr>
            <w:r w:rsidRPr="00727932">
              <w:rPr>
                <w:rFonts w:ascii="Times New Roman" w:hAnsi="Times New Roman"/>
                <w:sz w:val="20"/>
                <w:szCs w:val="20"/>
              </w:rPr>
              <w:t>ОТПЛАТА  ГЛАВНИЦЕ</w:t>
            </w:r>
          </w:p>
        </w:tc>
        <w:tc>
          <w:tcPr>
            <w:tcW w:w="1440" w:type="dxa"/>
          </w:tcPr>
          <w:p w:rsidR="00727932" w:rsidRPr="00727932" w:rsidRDefault="00727932" w:rsidP="00455268">
            <w:pPr>
              <w:pStyle w:val="NoSpacing"/>
              <w:ind w:firstLine="12"/>
              <w:jc w:val="right"/>
              <w:rPr>
                <w:rFonts w:ascii="Times New Roman" w:hAnsi="Times New Roman"/>
                <w:sz w:val="20"/>
                <w:szCs w:val="20"/>
              </w:rPr>
            </w:pPr>
            <w:r w:rsidRPr="00727932">
              <w:rPr>
                <w:rFonts w:ascii="Times New Roman" w:hAnsi="Times New Roman"/>
                <w:sz w:val="20"/>
                <w:szCs w:val="20"/>
              </w:rPr>
              <w:t>15.000.000</w:t>
            </w:r>
          </w:p>
        </w:tc>
        <w:tc>
          <w:tcPr>
            <w:tcW w:w="1071" w:type="dxa"/>
          </w:tcPr>
          <w:p w:rsidR="00727932" w:rsidRPr="00727932" w:rsidRDefault="00727932" w:rsidP="00455268">
            <w:pPr>
              <w:pStyle w:val="NoSpacing"/>
              <w:ind w:firstLine="12"/>
              <w:jc w:val="right"/>
              <w:rPr>
                <w:rFonts w:ascii="Times New Roman" w:hAnsi="Times New Roman"/>
                <w:sz w:val="20"/>
                <w:szCs w:val="20"/>
              </w:rPr>
            </w:pPr>
          </w:p>
        </w:tc>
        <w:tc>
          <w:tcPr>
            <w:tcW w:w="1276" w:type="dxa"/>
          </w:tcPr>
          <w:p w:rsidR="00727932" w:rsidRPr="00727932" w:rsidRDefault="00727932" w:rsidP="00455268">
            <w:pPr>
              <w:pStyle w:val="NoSpacing"/>
              <w:ind w:firstLine="12"/>
              <w:jc w:val="right"/>
              <w:rPr>
                <w:rFonts w:ascii="Times New Roman" w:hAnsi="Times New Roman"/>
                <w:sz w:val="20"/>
                <w:szCs w:val="20"/>
                <w:lang w:val="sr-Cyrl-CS"/>
              </w:rPr>
            </w:pPr>
          </w:p>
        </w:tc>
        <w:tc>
          <w:tcPr>
            <w:tcW w:w="1134" w:type="dxa"/>
          </w:tcPr>
          <w:p w:rsidR="00727932" w:rsidRPr="00727932" w:rsidRDefault="00727932" w:rsidP="00455268">
            <w:pPr>
              <w:pStyle w:val="NoSpacing"/>
              <w:ind w:firstLine="12"/>
              <w:jc w:val="right"/>
              <w:rPr>
                <w:rFonts w:ascii="Times New Roman" w:hAnsi="Times New Roman"/>
                <w:sz w:val="20"/>
                <w:szCs w:val="20"/>
                <w:lang w:val="sr-Cyrl-CS"/>
              </w:rPr>
            </w:pPr>
            <w:r w:rsidRPr="00727932">
              <w:rPr>
                <w:rFonts w:ascii="Times New Roman" w:hAnsi="Times New Roman"/>
                <w:sz w:val="20"/>
                <w:szCs w:val="20"/>
                <w:lang w:val="sr-Cyrl-CS"/>
              </w:rPr>
              <w:t>15.000.000</w:t>
            </w:r>
          </w:p>
        </w:tc>
      </w:tr>
      <w:tr w:rsidR="00727932" w:rsidRPr="00727932" w:rsidTr="00727932">
        <w:tblPrEx>
          <w:tblLook w:val="01E0"/>
        </w:tblPrEx>
        <w:trPr>
          <w:jc w:val="center"/>
        </w:trPr>
        <w:tc>
          <w:tcPr>
            <w:tcW w:w="971" w:type="dxa"/>
            <w:tcBorders>
              <w:bottom w:val="single" w:sz="6" w:space="0" w:color="auto"/>
            </w:tcBorders>
          </w:tcPr>
          <w:p w:rsidR="00727932" w:rsidRPr="00727932" w:rsidRDefault="00727932" w:rsidP="00455268">
            <w:pPr>
              <w:pStyle w:val="NoSpacing"/>
              <w:ind w:firstLine="0"/>
              <w:rPr>
                <w:rFonts w:ascii="Times New Roman" w:hAnsi="Times New Roman"/>
                <w:sz w:val="20"/>
                <w:szCs w:val="20"/>
              </w:rPr>
            </w:pPr>
            <w:r w:rsidRPr="00727932">
              <w:rPr>
                <w:rFonts w:ascii="Times New Roman" w:hAnsi="Times New Roman"/>
                <w:sz w:val="20"/>
                <w:szCs w:val="20"/>
              </w:rPr>
              <w:t>611</w:t>
            </w:r>
          </w:p>
        </w:tc>
        <w:tc>
          <w:tcPr>
            <w:tcW w:w="4068" w:type="dxa"/>
            <w:tcBorders>
              <w:bottom w:val="single" w:sz="6" w:space="0" w:color="auto"/>
              <w:right w:val="single" w:sz="4" w:space="0" w:color="auto"/>
            </w:tcBorders>
          </w:tcPr>
          <w:p w:rsidR="00727932" w:rsidRPr="00727932" w:rsidRDefault="00727932" w:rsidP="00455268">
            <w:pPr>
              <w:pStyle w:val="NoSpacing"/>
              <w:ind w:firstLine="12"/>
              <w:rPr>
                <w:rFonts w:ascii="Times New Roman" w:hAnsi="Times New Roman"/>
                <w:sz w:val="20"/>
                <w:szCs w:val="20"/>
              </w:rPr>
            </w:pPr>
            <w:r w:rsidRPr="00727932">
              <w:rPr>
                <w:rFonts w:ascii="Times New Roman" w:hAnsi="Times New Roman"/>
                <w:sz w:val="20"/>
                <w:szCs w:val="20"/>
              </w:rPr>
              <w:t>Отплата главнице домаћим кредиторима</w:t>
            </w:r>
          </w:p>
        </w:tc>
        <w:tc>
          <w:tcPr>
            <w:tcW w:w="1440" w:type="dxa"/>
            <w:tcBorders>
              <w:left w:val="single" w:sz="4" w:space="0" w:color="auto"/>
              <w:bottom w:val="single" w:sz="6" w:space="0" w:color="auto"/>
              <w:right w:val="single" w:sz="4" w:space="0" w:color="auto"/>
            </w:tcBorders>
          </w:tcPr>
          <w:p w:rsidR="00727932" w:rsidRPr="00727932" w:rsidRDefault="00727932" w:rsidP="00455268">
            <w:pPr>
              <w:pStyle w:val="NoSpacing"/>
              <w:ind w:firstLine="12"/>
              <w:jc w:val="right"/>
              <w:rPr>
                <w:rFonts w:ascii="Times New Roman" w:hAnsi="Times New Roman"/>
                <w:sz w:val="20"/>
                <w:szCs w:val="20"/>
              </w:rPr>
            </w:pPr>
            <w:r w:rsidRPr="00727932">
              <w:rPr>
                <w:rFonts w:ascii="Times New Roman" w:hAnsi="Times New Roman"/>
                <w:sz w:val="20"/>
                <w:szCs w:val="20"/>
              </w:rPr>
              <w:t>15.000.000</w:t>
            </w:r>
          </w:p>
        </w:tc>
        <w:tc>
          <w:tcPr>
            <w:tcW w:w="1071" w:type="dxa"/>
            <w:tcBorders>
              <w:left w:val="single" w:sz="4" w:space="0" w:color="auto"/>
              <w:bottom w:val="single" w:sz="6" w:space="0" w:color="auto"/>
              <w:right w:val="single" w:sz="4" w:space="0" w:color="auto"/>
            </w:tcBorders>
          </w:tcPr>
          <w:p w:rsidR="00727932" w:rsidRPr="00727932" w:rsidRDefault="00727932" w:rsidP="00455268">
            <w:pPr>
              <w:pStyle w:val="NoSpacing"/>
              <w:ind w:firstLine="12"/>
              <w:jc w:val="right"/>
              <w:rPr>
                <w:rFonts w:ascii="Times New Roman" w:hAnsi="Times New Roman"/>
                <w:sz w:val="20"/>
                <w:szCs w:val="20"/>
              </w:rPr>
            </w:pPr>
          </w:p>
        </w:tc>
        <w:tc>
          <w:tcPr>
            <w:tcW w:w="1276" w:type="dxa"/>
            <w:tcBorders>
              <w:left w:val="single" w:sz="4" w:space="0" w:color="auto"/>
              <w:bottom w:val="single" w:sz="6" w:space="0" w:color="auto"/>
            </w:tcBorders>
          </w:tcPr>
          <w:p w:rsidR="00727932" w:rsidRPr="00727932" w:rsidRDefault="00727932" w:rsidP="00455268">
            <w:pPr>
              <w:pStyle w:val="NoSpacing"/>
              <w:ind w:firstLine="12"/>
              <w:jc w:val="right"/>
              <w:rPr>
                <w:rFonts w:ascii="Times New Roman" w:hAnsi="Times New Roman"/>
                <w:sz w:val="20"/>
                <w:szCs w:val="20"/>
                <w:lang w:val="sr-Cyrl-CS"/>
              </w:rPr>
            </w:pPr>
          </w:p>
        </w:tc>
        <w:tc>
          <w:tcPr>
            <w:tcW w:w="1134" w:type="dxa"/>
            <w:tcBorders>
              <w:left w:val="single" w:sz="4" w:space="0" w:color="auto"/>
              <w:bottom w:val="single" w:sz="6" w:space="0" w:color="auto"/>
            </w:tcBorders>
          </w:tcPr>
          <w:p w:rsidR="00727932" w:rsidRPr="00727932" w:rsidRDefault="00727932" w:rsidP="00455268">
            <w:pPr>
              <w:pStyle w:val="NoSpacing"/>
              <w:ind w:firstLine="12"/>
              <w:jc w:val="right"/>
              <w:rPr>
                <w:rFonts w:ascii="Times New Roman" w:hAnsi="Times New Roman"/>
                <w:sz w:val="20"/>
                <w:szCs w:val="20"/>
                <w:lang w:val="sr-Cyrl-CS"/>
              </w:rPr>
            </w:pPr>
            <w:r w:rsidRPr="00727932">
              <w:rPr>
                <w:rFonts w:ascii="Times New Roman" w:hAnsi="Times New Roman"/>
                <w:sz w:val="20"/>
                <w:szCs w:val="20"/>
                <w:lang w:val="sr-Cyrl-CS"/>
              </w:rPr>
              <w:t>15.000.000</w:t>
            </w:r>
          </w:p>
        </w:tc>
      </w:tr>
      <w:tr w:rsidR="00727932" w:rsidRPr="00727932" w:rsidTr="00727932">
        <w:tblPrEx>
          <w:tblLook w:val="01E0"/>
        </w:tblPrEx>
        <w:trPr>
          <w:jc w:val="center"/>
        </w:trPr>
        <w:tc>
          <w:tcPr>
            <w:tcW w:w="971" w:type="dxa"/>
            <w:tcBorders>
              <w:top w:val="single" w:sz="6" w:space="0" w:color="auto"/>
              <w:bottom w:val="single" w:sz="6" w:space="0" w:color="auto"/>
              <w:right w:val="nil"/>
            </w:tcBorders>
          </w:tcPr>
          <w:p w:rsidR="00727932" w:rsidRPr="00727932" w:rsidRDefault="00727932" w:rsidP="00727932">
            <w:pPr>
              <w:pStyle w:val="NoSpacing"/>
              <w:rPr>
                <w:rFonts w:ascii="Times New Roman" w:hAnsi="Times New Roman"/>
                <w:sz w:val="20"/>
                <w:szCs w:val="20"/>
              </w:rPr>
            </w:pPr>
          </w:p>
        </w:tc>
        <w:tc>
          <w:tcPr>
            <w:tcW w:w="4068" w:type="dxa"/>
            <w:tcBorders>
              <w:top w:val="single" w:sz="6" w:space="0" w:color="auto"/>
              <w:left w:val="nil"/>
              <w:bottom w:val="single" w:sz="6" w:space="0" w:color="auto"/>
              <w:right w:val="single" w:sz="4" w:space="0" w:color="auto"/>
            </w:tcBorders>
          </w:tcPr>
          <w:p w:rsidR="00727932" w:rsidRPr="00727932" w:rsidRDefault="00727932" w:rsidP="00727932">
            <w:pPr>
              <w:pStyle w:val="NoSpacing"/>
              <w:rPr>
                <w:rFonts w:ascii="Times New Roman" w:hAnsi="Times New Roman"/>
                <w:sz w:val="20"/>
                <w:szCs w:val="20"/>
                <w:lang w:val="sr-Cyrl-CS"/>
              </w:rPr>
            </w:pPr>
            <w:r w:rsidRPr="00727932">
              <w:rPr>
                <w:rFonts w:ascii="Times New Roman" w:hAnsi="Times New Roman"/>
                <w:sz w:val="20"/>
                <w:szCs w:val="20"/>
              </w:rPr>
              <w:t>УКУПНИ РАСХОДИ И ИЗДАЦИ:</w:t>
            </w:r>
          </w:p>
        </w:tc>
        <w:tc>
          <w:tcPr>
            <w:tcW w:w="1440" w:type="dxa"/>
            <w:tcBorders>
              <w:top w:val="single" w:sz="6" w:space="0" w:color="auto"/>
              <w:left w:val="single" w:sz="4" w:space="0" w:color="auto"/>
              <w:bottom w:val="single" w:sz="6" w:space="0" w:color="auto"/>
              <w:right w:val="single" w:sz="4" w:space="0" w:color="auto"/>
            </w:tcBorders>
          </w:tcPr>
          <w:p w:rsidR="00727932" w:rsidRPr="00727932" w:rsidRDefault="00727932" w:rsidP="00834439">
            <w:pPr>
              <w:pStyle w:val="NoSpacing"/>
              <w:ind w:firstLine="0"/>
              <w:jc w:val="right"/>
              <w:rPr>
                <w:rFonts w:ascii="Times New Roman" w:hAnsi="Times New Roman"/>
                <w:sz w:val="20"/>
                <w:szCs w:val="20"/>
              </w:rPr>
            </w:pPr>
            <w:r w:rsidRPr="00727932">
              <w:rPr>
                <w:rFonts w:ascii="Times New Roman" w:hAnsi="Times New Roman"/>
                <w:sz w:val="20"/>
                <w:szCs w:val="20"/>
              </w:rPr>
              <w:t>425.142.550</w:t>
            </w:r>
          </w:p>
        </w:tc>
        <w:tc>
          <w:tcPr>
            <w:tcW w:w="1071" w:type="dxa"/>
            <w:tcBorders>
              <w:top w:val="single" w:sz="6" w:space="0" w:color="auto"/>
              <w:left w:val="single" w:sz="4" w:space="0" w:color="auto"/>
              <w:bottom w:val="single" w:sz="6" w:space="0" w:color="auto"/>
              <w:right w:val="single" w:sz="4" w:space="0" w:color="auto"/>
            </w:tcBorders>
          </w:tcPr>
          <w:p w:rsidR="00727932" w:rsidRPr="00727932" w:rsidRDefault="00727932" w:rsidP="00834439">
            <w:pPr>
              <w:pStyle w:val="NoSpacing"/>
              <w:ind w:firstLine="0"/>
              <w:jc w:val="right"/>
              <w:rPr>
                <w:rFonts w:ascii="Times New Roman" w:hAnsi="Times New Roman"/>
                <w:sz w:val="20"/>
                <w:szCs w:val="20"/>
              </w:rPr>
            </w:pPr>
            <w:r w:rsidRPr="00727932">
              <w:rPr>
                <w:rFonts w:ascii="Times New Roman" w:hAnsi="Times New Roman"/>
                <w:sz w:val="20"/>
                <w:szCs w:val="20"/>
              </w:rPr>
              <w:t>2.510.000</w:t>
            </w:r>
          </w:p>
        </w:tc>
        <w:tc>
          <w:tcPr>
            <w:tcW w:w="1276" w:type="dxa"/>
            <w:tcBorders>
              <w:top w:val="single" w:sz="6" w:space="0" w:color="auto"/>
              <w:left w:val="single" w:sz="4" w:space="0" w:color="auto"/>
              <w:bottom w:val="single" w:sz="6" w:space="0" w:color="auto"/>
            </w:tcBorders>
          </w:tcPr>
          <w:p w:rsidR="00727932" w:rsidRPr="00727932" w:rsidRDefault="00727932" w:rsidP="00834439">
            <w:pPr>
              <w:pStyle w:val="NoSpacing"/>
              <w:ind w:firstLine="0"/>
              <w:jc w:val="right"/>
              <w:rPr>
                <w:rFonts w:ascii="Times New Roman" w:hAnsi="Times New Roman"/>
                <w:sz w:val="20"/>
                <w:szCs w:val="20"/>
              </w:rPr>
            </w:pPr>
            <w:r w:rsidRPr="00727932">
              <w:rPr>
                <w:rFonts w:ascii="Times New Roman" w:hAnsi="Times New Roman"/>
                <w:sz w:val="20"/>
                <w:szCs w:val="20"/>
              </w:rPr>
              <w:t>69.402.903</w:t>
            </w:r>
          </w:p>
        </w:tc>
        <w:tc>
          <w:tcPr>
            <w:tcW w:w="1134" w:type="dxa"/>
            <w:tcBorders>
              <w:top w:val="single" w:sz="6" w:space="0" w:color="auto"/>
              <w:left w:val="single" w:sz="4" w:space="0" w:color="auto"/>
              <w:bottom w:val="single" w:sz="6" w:space="0" w:color="auto"/>
            </w:tcBorders>
          </w:tcPr>
          <w:p w:rsidR="00727932" w:rsidRPr="00727932" w:rsidRDefault="00727932" w:rsidP="00834439">
            <w:pPr>
              <w:pStyle w:val="NoSpacing"/>
              <w:ind w:firstLine="0"/>
              <w:jc w:val="right"/>
              <w:rPr>
                <w:rFonts w:ascii="Times New Roman" w:hAnsi="Times New Roman"/>
                <w:sz w:val="20"/>
                <w:szCs w:val="20"/>
              </w:rPr>
            </w:pPr>
            <w:r w:rsidRPr="00727932">
              <w:rPr>
                <w:rFonts w:ascii="Times New Roman" w:hAnsi="Times New Roman"/>
                <w:sz w:val="20"/>
                <w:szCs w:val="20"/>
              </w:rPr>
              <w:t>497.055.453</w:t>
            </w:r>
          </w:p>
        </w:tc>
      </w:tr>
    </w:tbl>
    <w:p w:rsidR="00727932" w:rsidRPr="00960C09" w:rsidRDefault="00727932" w:rsidP="00727932">
      <w:pPr>
        <w:jc w:val="center"/>
        <w:rPr>
          <w:rFonts w:ascii="Times New Roman" w:hAnsi="Times New Roman"/>
          <w:b w:val="0"/>
          <w:sz w:val="4"/>
          <w:lang w:val="sr-Cyrl-CS"/>
        </w:rPr>
      </w:pPr>
    </w:p>
    <w:p w:rsidR="00727932" w:rsidRPr="000E0B60" w:rsidRDefault="00727932" w:rsidP="005B7847">
      <w:pPr>
        <w:ind w:firstLine="0"/>
        <w:rPr>
          <w:rFonts w:ascii="Times New Roman" w:hAnsi="Times New Roman"/>
          <w:b w:val="0"/>
          <w:sz w:val="14"/>
        </w:rPr>
      </w:pPr>
    </w:p>
    <w:p w:rsidR="000E0B60" w:rsidRDefault="000E0B60" w:rsidP="000E0B60">
      <w:pPr>
        <w:ind w:firstLine="0"/>
        <w:rPr>
          <w:rFonts w:ascii="Times New Roman" w:hAnsi="Times New Roman"/>
          <w:lang w:val="sr-Cyrl-CS"/>
        </w:rPr>
      </w:pPr>
      <w:r>
        <w:rPr>
          <w:rFonts w:ascii="Times New Roman" w:hAnsi="Times New Roman"/>
          <w:b w:val="0"/>
          <w:sz w:val="20"/>
        </w:rPr>
        <w:t>70.</w:t>
      </w:r>
    </w:p>
    <w:p w:rsidR="000E0B60" w:rsidRPr="000E0B60" w:rsidRDefault="000E0B60" w:rsidP="000E0B60">
      <w:pPr>
        <w:rPr>
          <w:rFonts w:ascii="Times New Roman" w:hAnsi="Times New Roman"/>
          <w:b w:val="0"/>
          <w:sz w:val="20"/>
          <w:lang w:val="sr-Cyrl-CS"/>
        </w:rPr>
      </w:pPr>
      <w:r w:rsidRPr="000E0B60">
        <w:rPr>
          <w:rFonts w:ascii="Times New Roman" w:hAnsi="Times New Roman"/>
          <w:b w:val="0"/>
          <w:sz w:val="20"/>
          <w:lang w:val="sr-Cyrl-CS"/>
        </w:rPr>
        <w:t>На основу члана 6. став 5. до 10. и члана 7а Закона о порезима на имовину („Сл. гласник РС“, бр. 26/2001, „Сл. лист СРЈ“, бр. 42/2002-одлука СУС и „Сл. гласник РС“, бр. 80/2002, 80/2002-др. закон, 135/2004, 61/2007, 5/2009, 101/2010, 24/2011, 78/2011, 57/2012-одлука УС, 47/2013, 68/2014-др. закон, 95/2018 и 99/2018-одлука УС)</w:t>
      </w:r>
      <w:r w:rsidRPr="000E0B60">
        <w:rPr>
          <w:rFonts w:ascii="Times New Roman" w:hAnsi="Times New Roman"/>
          <w:b w:val="0"/>
          <w:sz w:val="20"/>
        </w:rPr>
        <w:t>,</w:t>
      </w:r>
      <w:r w:rsidRPr="000E0B60">
        <w:rPr>
          <w:rFonts w:ascii="Times New Roman" w:hAnsi="Times New Roman"/>
          <w:b w:val="0"/>
          <w:sz w:val="20"/>
          <w:lang w:val="sr-Cyrl-CS"/>
        </w:rPr>
        <w:t xml:space="preserve"> члана 40. Статута општине Ћићевац  (''Сл. лист општине Ћићевац'', бр. 3/2019), Скупштина општине Ћићевац, на 43.седници, одржаној 15. новембра 2019. године, доноси</w:t>
      </w:r>
    </w:p>
    <w:p w:rsidR="000E0B60" w:rsidRPr="000E0B60" w:rsidRDefault="000E0B60" w:rsidP="000E0B60">
      <w:pPr>
        <w:rPr>
          <w:rFonts w:ascii="Times New Roman" w:hAnsi="Times New Roman"/>
          <w:b w:val="0"/>
          <w:sz w:val="14"/>
          <w:lang w:val="sr-Cyrl-CS"/>
        </w:rPr>
      </w:pPr>
    </w:p>
    <w:p w:rsidR="000E0B60" w:rsidRPr="000E0B60" w:rsidRDefault="000E0B60" w:rsidP="000E0B60">
      <w:pPr>
        <w:ind w:firstLine="0"/>
        <w:jc w:val="center"/>
        <w:rPr>
          <w:rFonts w:ascii="Times New Roman" w:hAnsi="Times New Roman"/>
          <w:b w:val="0"/>
          <w:sz w:val="20"/>
          <w:lang w:val="sr-Cyrl-CS"/>
        </w:rPr>
      </w:pPr>
      <w:r w:rsidRPr="000E0B60">
        <w:rPr>
          <w:rFonts w:ascii="Times New Roman" w:hAnsi="Times New Roman"/>
          <w:b w:val="0"/>
          <w:sz w:val="20"/>
          <w:lang w:val="sr-Cyrl-CS"/>
        </w:rPr>
        <w:t>ОДЛУКУ</w:t>
      </w:r>
    </w:p>
    <w:p w:rsidR="000E0B60" w:rsidRPr="000E0B60" w:rsidRDefault="000E0B60" w:rsidP="000E0B60">
      <w:pPr>
        <w:ind w:firstLine="0"/>
        <w:jc w:val="center"/>
        <w:rPr>
          <w:rFonts w:ascii="Times New Roman" w:hAnsi="Times New Roman"/>
          <w:b w:val="0"/>
          <w:sz w:val="20"/>
          <w:lang w:val="sr-Cyrl-CS"/>
        </w:rPr>
      </w:pPr>
      <w:r w:rsidRPr="000E0B60">
        <w:rPr>
          <w:rFonts w:ascii="Times New Roman" w:hAnsi="Times New Roman"/>
          <w:b w:val="0"/>
          <w:sz w:val="20"/>
          <w:lang w:val="sr-Cyrl-CS"/>
        </w:rPr>
        <w:t>О УТВРЂИВАЊУ ПРОСЕЧНИХ ЦЕНА КВАДРАТНОГ МЕТРА ОДГОВАРАЈУЋИХ НЕПОКРЕТНОСТИ ЗА УТВРЂИВАЊЕ ПОРЕЗА НА ИМОВИНУ ЗА 2020. ГОДИНУ НА ТЕРИТОРИЈИ ОПШТИНЕ ЋИЋЕВАЦ</w:t>
      </w:r>
    </w:p>
    <w:p w:rsidR="000E0B60" w:rsidRPr="000E0B60" w:rsidRDefault="000E0B60" w:rsidP="000E0B60">
      <w:pPr>
        <w:rPr>
          <w:rFonts w:ascii="Times New Roman" w:hAnsi="Times New Roman"/>
          <w:b w:val="0"/>
          <w:sz w:val="14"/>
          <w:lang w:val="sr-Cyrl-CS"/>
        </w:rPr>
      </w:pPr>
    </w:p>
    <w:p w:rsidR="000E0B60" w:rsidRPr="000E0B60" w:rsidRDefault="000E0B60" w:rsidP="000E0B60">
      <w:pPr>
        <w:ind w:firstLine="0"/>
        <w:jc w:val="center"/>
        <w:rPr>
          <w:rFonts w:ascii="Times New Roman" w:hAnsi="Times New Roman"/>
          <w:b w:val="0"/>
          <w:sz w:val="20"/>
          <w:lang w:val="sr-Cyrl-CS"/>
        </w:rPr>
      </w:pPr>
      <w:r w:rsidRPr="000E0B60">
        <w:rPr>
          <w:rFonts w:ascii="Times New Roman" w:hAnsi="Times New Roman"/>
          <w:b w:val="0"/>
          <w:sz w:val="20"/>
          <w:lang w:val="sr-Cyrl-CS"/>
        </w:rPr>
        <w:t>Члан 1.</w:t>
      </w:r>
    </w:p>
    <w:p w:rsidR="000E0B60" w:rsidRPr="000E0B60" w:rsidRDefault="000E0B60" w:rsidP="000E0B60">
      <w:pPr>
        <w:rPr>
          <w:rFonts w:ascii="Times New Roman" w:hAnsi="Times New Roman"/>
          <w:b w:val="0"/>
          <w:sz w:val="20"/>
          <w:lang w:val="sr-Cyrl-CS"/>
        </w:rPr>
      </w:pPr>
      <w:r w:rsidRPr="000E0B60">
        <w:rPr>
          <w:rFonts w:ascii="Times New Roman" w:hAnsi="Times New Roman"/>
          <w:b w:val="0"/>
          <w:sz w:val="20"/>
          <w:lang w:val="sr-Cyrl-CS"/>
        </w:rPr>
        <w:t>Овом одлуком утврђују се просечне цене квадратног метра одговарајућих непокретности за утврђивање пореза на имовину за 2020. годину на територији општине Ћићевац.</w:t>
      </w:r>
    </w:p>
    <w:p w:rsidR="000E0B60" w:rsidRPr="000E0B60" w:rsidRDefault="000E0B60" w:rsidP="000E0B60">
      <w:pPr>
        <w:rPr>
          <w:rFonts w:ascii="Times New Roman" w:hAnsi="Times New Roman"/>
          <w:b w:val="0"/>
          <w:sz w:val="14"/>
          <w:lang w:val="sr-Cyrl-CS"/>
        </w:rPr>
      </w:pPr>
    </w:p>
    <w:p w:rsidR="000E0B60" w:rsidRPr="000E0B60" w:rsidRDefault="000E0B60" w:rsidP="000E0B60">
      <w:pPr>
        <w:ind w:firstLine="0"/>
        <w:jc w:val="center"/>
        <w:rPr>
          <w:rFonts w:ascii="Times New Roman" w:hAnsi="Times New Roman"/>
          <w:b w:val="0"/>
          <w:color w:val="000000"/>
          <w:sz w:val="20"/>
          <w:lang w:val="sr-Cyrl-CS"/>
        </w:rPr>
      </w:pPr>
      <w:r w:rsidRPr="000E0B60">
        <w:rPr>
          <w:rFonts w:ascii="Times New Roman" w:hAnsi="Times New Roman"/>
          <w:b w:val="0"/>
          <w:color w:val="000000"/>
          <w:sz w:val="20"/>
          <w:lang w:val="sr-Cyrl-CS"/>
        </w:rPr>
        <w:t>Члан 2.</w:t>
      </w:r>
    </w:p>
    <w:p w:rsidR="000E0B60" w:rsidRPr="000E0B60" w:rsidRDefault="000E0B60" w:rsidP="000E0B60">
      <w:pPr>
        <w:tabs>
          <w:tab w:val="left" w:pos="720"/>
        </w:tabs>
        <w:rPr>
          <w:rFonts w:ascii="Times New Roman" w:hAnsi="Times New Roman"/>
          <w:b w:val="0"/>
          <w:sz w:val="20"/>
          <w:lang w:val="sr-Cyrl-CS"/>
        </w:rPr>
      </w:pPr>
      <w:r w:rsidRPr="000E0B60">
        <w:rPr>
          <w:rFonts w:ascii="Times New Roman" w:hAnsi="Times New Roman"/>
          <w:b w:val="0"/>
          <w:color w:val="000000"/>
          <w:sz w:val="20"/>
          <w:lang w:val="sr-Cyrl-CS"/>
        </w:rPr>
        <w:t xml:space="preserve">На територији општине Ћићевац одређене су 3 (три) зоне за утврђивање пореза на имовину, у зависности од </w:t>
      </w:r>
      <w:r w:rsidRPr="000E0B60">
        <w:rPr>
          <w:rFonts w:ascii="Times New Roman" w:hAnsi="Times New Roman"/>
          <w:b w:val="0"/>
          <w:sz w:val="20"/>
          <w:lang w:val="sr-Cyrl-CS"/>
        </w:rPr>
        <w:t>комуналне опремљености и опремљености јавним објектима, саобраћајној повезаности са централним деловима општине Ћићевац, односно са радним зонама и другим садржајима у насељу, и то: ЗОНА 1, ЗОНА 2 и ЗОНА 3, с тим да је ЗОНА 1 утврђена за најопремљенију зону.</w:t>
      </w:r>
    </w:p>
    <w:p w:rsidR="000E0B60" w:rsidRPr="000E0B60" w:rsidRDefault="000E0B60" w:rsidP="000E0B60">
      <w:pPr>
        <w:tabs>
          <w:tab w:val="left" w:pos="720"/>
        </w:tabs>
        <w:rPr>
          <w:rFonts w:ascii="Times New Roman" w:hAnsi="Times New Roman"/>
          <w:b w:val="0"/>
          <w:sz w:val="20"/>
          <w:lang w:val="sr-Cyrl-CS"/>
        </w:rPr>
      </w:pPr>
      <w:r w:rsidRPr="000E0B60">
        <w:rPr>
          <w:rFonts w:ascii="Times New Roman" w:hAnsi="Times New Roman"/>
          <w:b w:val="0"/>
          <w:sz w:val="20"/>
          <w:lang w:val="sr-Cyrl-CS"/>
        </w:rPr>
        <w:t>Просечне цене квадратног метра непокретности за утврђивање пореза на имовину за 2020. годину на територији општине Ћићевац у ЗОНИ 1 износе:</w:t>
      </w:r>
    </w:p>
    <w:p w:rsidR="000E0B60" w:rsidRPr="000E0B60" w:rsidRDefault="000E0B60" w:rsidP="000E0B60">
      <w:pPr>
        <w:tabs>
          <w:tab w:val="left" w:pos="720"/>
        </w:tabs>
        <w:rPr>
          <w:rFonts w:ascii="Times New Roman" w:hAnsi="Times New Roman"/>
          <w:b w:val="0"/>
          <w:sz w:val="20"/>
          <w:lang w:val="sr-Cyrl-CS"/>
        </w:rPr>
      </w:pPr>
      <w:r w:rsidRPr="000E0B60">
        <w:rPr>
          <w:rFonts w:ascii="Times New Roman" w:hAnsi="Times New Roman"/>
          <w:b w:val="0"/>
          <w:sz w:val="20"/>
          <w:lang w:val="sr-Cyrl-CS"/>
        </w:rPr>
        <w:t>1) пољопривредног земљишта</w:t>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t xml:space="preserve">  </w:t>
      </w:r>
      <w:r w:rsidRPr="000E0B60">
        <w:rPr>
          <w:rFonts w:ascii="Times New Roman" w:hAnsi="Times New Roman"/>
          <w:b w:val="0"/>
          <w:sz w:val="20"/>
          <w:lang/>
        </w:rPr>
        <w:t>51,61</w:t>
      </w:r>
      <w:r w:rsidRPr="000E0B60">
        <w:rPr>
          <w:rFonts w:ascii="Times New Roman" w:hAnsi="Times New Roman"/>
          <w:b w:val="0"/>
          <w:sz w:val="20"/>
          <w:lang w:val="sr-Cyrl-CS"/>
        </w:rPr>
        <w:t xml:space="preserve">   динара</w:t>
      </w:r>
    </w:p>
    <w:p w:rsidR="000E0B60" w:rsidRPr="000E0B60" w:rsidRDefault="000E0B60" w:rsidP="000E0B60">
      <w:pPr>
        <w:tabs>
          <w:tab w:val="left" w:pos="720"/>
        </w:tabs>
        <w:rPr>
          <w:rFonts w:ascii="Times New Roman" w:hAnsi="Times New Roman"/>
          <w:b w:val="0"/>
          <w:sz w:val="20"/>
          <w:lang w:val="sr-Cyrl-CS"/>
        </w:rPr>
      </w:pPr>
      <w:r w:rsidRPr="000E0B60">
        <w:rPr>
          <w:rFonts w:ascii="Times New Roman" w:hAnsi="Times New Roman"/>
          <w:b w:val="0"/>
          <w:sz w:val="20"/>
          <w:lang w:val="sr-Cyrl-CS"/>
        </w:rPr>
        <w:t>2) грађевинског земљишта</w:t>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rPr>
        <w:t xml:space="preserve">292,93   </w:t>
      </w:r>
      <w:r w:rsidRPr="000E0B60">
        <w:rPr>
          <w:rFonts w:ascii="Times New Roman" w:hAnsi="Times New Roman"/>
          <w:b w:val="0"/>
          <w:sz w:val="20"/>
          <w:lang w:val="sr-Cyrl-CS"/>
        </w:rPr>
        <w:t>динара</w:t>
      </w:r>
    </w:p>
    <w:p w:rsidR="000E0B60" w:rsidRPr="000E0B60" w:rsidRDefault="000E0B60" w:rsidP="000E0B60">
      <w:pPr>
        <w:tabs>
          <w:tab w:val="left" w:pos="720"/>
        </w:tabs>
        <w:rPr>
          <w:rFonts w:ascii="Times New Roman" w:hAnsi="Times New Roman"/>
          <w:b w:val="0"/>
          <w:sz w:val="20"/>
          <w:lang w:val="sr-Cyrl-CS"/>
        </w:rPr>
      </w:pPr>
      <w:r w:rsidRPr="000E0B60">
        <w:rPr>
          <w:rFonts w:ascii="Times New Roman" w:hAnsi="Times New Roman"/>
          <w:b w:val="0"/>
          <w:sz w:val="20"/>
          <w:lang w:val="sr-Cyrl-CS"/>
        </w:rPr>
        <w:t>3) шумског земљишта</w:t>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t xml:space="preserve">  </w:t>
      </w:r>
      <w:r w:rsidRPr="000E0B60">
        <w:rPr>
          <w:rFonts w:ascii="Times New Roman" w:hAnsi="Times New Roman"/>
          <w:b w:val="0"/>
          <w:sz w:val="20"/>
          <w:lang/>
        </w:rPr>
        <w:t>45,65</w:t>
      </w:r>
      <w:r w:rsidRPr="000E0B60">
        <w:rPr>
          <w:rFonts w:ascii="Times New Roman" w:hAnsi="Times New Roman"/>
          <w:b w:val="0"/>
          <w:sz w:val="20"/>
          <w:lang w:val="sr-Cyrl-CS"/>
        </w:rPr>
        <w:t xml:space="preserve">   динара</w:t>
      </w:r>
    </w:p>
    <w:p w:rsidR="000E0B60" w:rsidRPr="000E0B60" w:rsidRDefault="000E0B60" w:rsidP="000E0B60">
      <w:pPr>
        <w:tabs>
          <w:tab w:val="left" w:pos="720"/>
        </w:tabs>
        <w:rPr>
          <w:rFonts w:ascii="Times New Roman" w:hAnsi="Times New Roman"/>
          <w:b w:val="0"/>
          <w:sz w:val="20"/>
          <w:lang w:val="sr-Cyrl-CS"/>
        </w:rPr>
      </w:pPr>
      <w:r w:rsidRPr="000E0B60">
        <w:rPr>
          <w:rFonts w:ascii="Times New Roman" w:hAnsi="Times New Roman"/>
          <w:b w:val="0"/>
          <w:sz w:val="20"/>
          <w:lang w:val="sr-Cyrl-CS"/>
        </w:rPr>
        <w:lastRenderedPageBreak/>
        <w:t>Просечне цене квадратног метра непокретности за утврђивање пореза на имовину за 2020. годину на територији општине Ћићевац у ЗОНИ 2 износе:</w:t>
      </w:r>
    </w:p>
    <w:p w:rsidR="000E0B60" w:rsidRPr="000E0B60" w:rsidRDefault="000E0B60" w:rsidP="000E0B60">
      <w:pPr>
        <w:tabs>
          <w:tab w:val="left" w:pos="720"/>
        </w:tabs>
        <w:rPr>
          <w:rFonts w:ascii="Times New Roman" w:hAnsi="Times New Roman"/>
          <w:b w:val="0"/>
          <w:sz w:val="20"/>
          <w:lang w:val="sr-Cyrl-CS"/>
        </w:rPr>
      </w:pPr>
      <w:r w:rsidRPr="000E0B60">
        <w:rPr>
          <w:rFonts w:ascii="Times New Roman" w:hAnsi="Times New Roman"/>
          <w:b w:val="0"/>
          <w:sz w:val="20"/>
          <w:lang w:val="sr-Cyrl-CS"/>
        </w:rPr>
        <w:t>1) пољопривредног земљишта</w:t>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t xml:space="preserve">  </w:t>
      </w:r>
      <w:r w:rsidRPr="000E0B60">
        <w:rPr>
          <w:rFonts w:ascii="Times New Roman" w:hAnsi="Times New Roman"/>
          <w:b w:val="0"/>
          <w:sz w:val="20"/>
          <w:lang/>
        </w:rPr>
        <w:t>38,82</w:t>
      </w:r>
      <w:r w:rsidRPr="000E0B60">
        <w:rPr>
          <w:rFonts w:ascii="Times New Roman" w:hAnsi="Times New Roman"/>
          <w:b w:val="0"/>
          <w:sz w:val="20"/>
          <w:lang w:val="sr-Cyrl-CS"/>
        </w:rPr>
        <w:t xml:space="preserve">   динара</w:t>
      </w:r>
    </w:p>
    <w:p w:rsidR="000E0B60" w:rsidRPr="000E0B60" w:rsidRDefault="000E0B60" w:rsidP="000E0B60">
      <w:pPr>
        <w:tabs>
          <w:tab w:val="left" w:pos="720"/>
        </w:tabs>
        <w:rPr>
          <w:rFonts w:ascii="Times New Roman" w:hAnsi="Times New Roman"/>
          <w:b w:val="0"/>
          <w:sz w:val="20"/>
          <w:lang w:val="sr-Cyrl-CS"/>
        </w:rPr>
      </w:pPr>
      <w:r w:rsidRPr="000E0B60">
        <w:rPr>
          <w:rFonts w:ascii="Times New Roman" w:hAnsi="Times New Roman"/>
          <w:b w:val="0"/>
          <w:sz w:val="20"/>
          <w:lang w:val="sr-Cyrl-CS"/>
        </w:rPr>
        <w:t>2) грађевинског земљишта</w:t>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rPr>
        <w:t xml:space="preserve">292,93   </w:t>
      </w:r>
      <w:r w:rsidRPr="000E0B60">
        <w:rPr>
          <w:rFonts w:ascii="Times New Roman" w:hAnsi="Times New Roman"/>
          <w:b w:val="0"/>
          <w:sz w:val="20"/>
          <w:lang w:val="sr-Cyrl-CS"/>
        </w:rPr>
        <w:t>динара</w:t>
      </w:r>
    </w:p>
    <w:p w:rsidR="000E0B60" w:rsidRPr="000E0B60" w:rsidRDefault="000E0B60" w:rsidP="000E0B60">
      <w:pPr>
        <w:tabs>
          <w:tab w:val="left" w:pos="720"/>
        </w:tabs>
        <w:rPr>
          <w:rFonts w:ascii="Times New Roman" w:hAnsi="Times New Roman"/>
          <w:b w:val="0"/>
          <w:sz w:val="20"/>
          <w:lang w:val="sr-Cyrl-CS"/>
        </w:rPr>
      </w:pPr>
      <w:r w:rsidRPr="000E0B60">
        <w:rPr>
          <w:rFonts w:ascii="Times New Roman" w:hAnsi="Times New Roman"/>
          <w:b w:val="0"/>
          <w:sz w:val="20"/>
          <w:lang w:val="sr-Cyrl-CS"/>
        </w:rPr>
        <w:t>3) шумског земљишта</w:t>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t xml:space="preserve">  </w:t>
      </w:r>
      <w:r w:rsidRPr="000E0B60">
        <w:rPr>
          <w:rFonts w:ascii="Times New Roman" w:hAnsi="Times New Roman"/>
          <w:b w:val="0"/>
          <w:sz w:val="20"/>
          <w:lang/>
        </w:rPr>
        <w:t>45,65</w:t>
      </w:r>
      <w:r w:rsidRPr="000E0B60">
        <w:rPr>
          <w:rFonts w:ascii="Times New Roman" w:hAnsi="Times New Roman"/>
          <w:b w:val="0"/>
          <w:sz w:val="20"/>
          <w:lang w:val="sr-Cyrl-CS"/>
        </w:rPr>
        <w:t xml:space="preserve">   динара</w:t>
      </w:r>
    </w:p>
    <w:p w:rsidR="000E0B60" w:rsidRPr="000E0B60" w:rsidRDefault="000E0B60" w:rsidP="000E0B60">
      <w:pPr>
        <w:tabs>
          <w:tab w:val="left" w:pos="720"/>
        </w:tabs>
        <w:rPr>
          <w:rFonts w:ascii="Times New Roman" w:hAnsi="Times New Roman"/>
          <w:b w:val="0"/>
          <w:sz w:val="20"/>
          <w:lang w:val="sr-Cyrl-CS"/>
        </w:rPr>
      </w:pPr>
      <w:r w:rsidRPr="000E0B60">
        <w:rPr>
          <w:rFonts w:ascii="Times New Roman" w:hAnsi="Times New Roman"/>
          <w:b w:val="0"/>
          <w:sz w:val="20"/>
          <w:lang w:val="sr-Cyrl-CS"/>
        </w:rPr>
        <w:t>Просечне цене квадратног метра непокретности за утврђивање пореза на имовину за 2020. годину на територији општине Ћићевац у ЗОНИ 3 износе:</w:t>
      </w:r>
    </w:p>
    <w:p w:rsidR="000E0B60" w:rsidRPr="000E0B60" w:rsidRDefault="000E0B60" w:rsidP="000E0B60">
      <w:pPr>
        <w:tabs>
          <w:tab w:val="left" w:pos="720"/>
        </w:tabs>
        <w:rPr>
          <w:rFonts w:ascii="Times New Roman" w:hAnsi="Times New Roman"/>
          <w:b w:val="0"/>
          <w:sz w:val="20"/>
          <w:lang w:val="sr-Cyrl-CS"/>
        </w:rPr>
      </w:pPr>
      <w:r w:rsidRPr="000E0B60">
        <w:rPr>
          <w:rFonts w:ascii="Times New Roman" w:hAnsi="Times New Roman"/>
          <w:b w:val="0"/>
          <w:sz w:val="20"/>
          <w:lang w:val="sr-Cyrl-CS"/>
        </w:rPr>
        <w:t>1) пољопривредног земљишта</w:t>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t xml:space="preserve">  </w:t>
      </w:r>
      <w:r w:rsidRPr="000E0B60">
        <w:rPr>
          <w:rFonts w:ascii="Times New Roman" w:hAnsi="Times New Roman"/>
          <w:b w:val="0"/>
          <w:sz w:val="20"/>
          <w:lang/>
        </w:rPr>
        <w:t xml:space="preserve">64,40  </w:t>
      </w:r>
      <w:r w:rsidRPr="000E0B60">
        <w:rPr>
          <w:rFonts w:ascii="Times New Roman" w:hAnsi="Times New Roman"/>
          <w:b w:val="0"/>
          <w:sz w:val="20"/>
          <w:lang w:val="sr-Cyrl-CS"/>
        </w:rPr>
        <w:t>динара</w:t>
      </w:r>
    </w:p>
    <w:p w:rsidR="000E0B60" w:rsidRPr="000E0B60" w:rsidRDefault="000E0B60" w:rsidP="000E0B60">
      <w:pPr>
        <w:tabs>
          <w:tab w:val="left" w:pos="720"/>
        </w:tabs>
        <w:rPr>
          <w:rFonts w:ascii="Times New Roman" w:hAnsi="Times New Roman"/>
          <w:b w:val="0"/>
          <w:sz w:val="20"/>
        </w:rPr>
      </w:pPr>
      <w:r w:rsidRPr="000E0B60">
        <w:rPr>
          <w:rFonts w:ascii="Times New Roman" w:hAnsi="Times New Roman"/>
          <w:b w:val="0"/>
          <w:sz w:val="20"/>
          <w:lang w:val="sr-Cyrl-CS"/>
        </w:rPr>
        <w:t>2) грађевинског земљишта</w:t>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rPr>
        <w:t>292,93</w:t>
      </w:r>
      <w:r w:rsidRPr="000E0B60">
        <w:rPr>
          <w:rFonts w:ascii="Times New Roman" w:hAnsi="Times New Roman"/>
          <w:b w:val="0"/>
          <w:sz w:val="20"/>
          <w:lang w:val="sr-Cyrl-CS"/>
        </w:rPr>
        <w:t xml:space="preserve">  динара</w:t>
      </w:r>
    </w:p>
    <w:p w:rsidR="000E0B60" w:rsidRPr="000E0B60" w:rsidRDefault="000E0B60" w:rsidP="000E0B60">
      <w:pPr>
        <w:tabs>
          <w:tab w:val="left" w:pos="720"/>
        </w:tabs>
        <w:rPr>
          <w:rFonts w:ascii="Times New Roman" w:hAnsi="Times New Roman"/>
          <w:b w:val="0"/>
          <w:sz w:val="20"/>
          <w:lang/>
        </w:rPr>
      </w:pPr>
      <w:r w:rsidRPr="000E0B60">
        <w:rPr>
          <w:rFonts w:ascii="Times New Roman" w:hAnsi="Times New Roman"/>
          <w:b w:val="0"/>
          <w:sz w:val="20"/>
        </w:rPr>
        <w:t>3)</w:t>
      </w:r>
      <w:r w:rsidRPr="000E0B60">
        <w:rPr>
          <w:rFonts w:ascii="Times New Roman" w:hAnsi="Times New Roman"/>
          <w:b w:val="0"/>
          <w:sz w:val="20"/>
          <w:lang/>
        </w:rPr>
        <w:t xml:space="preserve"> шумског земљишта</w:t>
      </w:r>
      <w:r w:rsidRPr="000E0B60">
        <w:rPr>
          <w:rFonts w:ascii="Times New Roman" w:hAnsi="Times New Roman"/>
          <w:b w:val="0"/>
          <w:sz w:val="20"/>
          <w:lang/>
        </w:rPr>
        <w:tab/>
      </w:r>
      <w:r w:rsidRPr="000E0B60">
        <w:rPr>
          <w:rFonts w:ascii="Times New Roman" w:hAnsi="Times New Roman"/>
          <w:b w:val="0"/>
          <w:sz w:val="20"/>
          <w:lang/>
        </w:rPr>
        <w:tab/>
      </w:r>
      <w:r w:rsidRPr="000E0B60">
        <w:rPr>
          <w:rFonts w:ascii="Times New Roman" w:hAnsi="Times New Roman"/>
          <w:b w:val="0"/>
          <w:sz w:val="20"/>
          <w:lang/>
        </w:rPr>
        <w:tab/>
      </w:r>
      <w:r w:rsidRPr="000E0B60">
        <w:rPr>
          <w:rFonts w:ascii="Times New Roman" w:hAnsi="Times New Roman"/>
          <w:b w:val="0"/>
          <w:sz w:val="20"/>
          <w:lang/>
        </w:rPr>
        <w:tab/>
      </w:r>
      <w:r w:rsidRPr="000E0B60">
        <w:rPr>
          <w:rFonts w:ascii="Times New Roman" w:hAnsi="Times New Roman"/>
          <w:b w:val="0"/>
          <w:sz w:val="20"/>
          <w:lang/>
        </w:rPr>
        <w:tab/>
      </w:r>
      <w:r w:rsidRPr="000E0B60">
        <w:rPr>
          <w:rFonts w:ascii="Times New Roman" w:hAnsi="Times New Roman"/>
          <w:b w:val="0"/>
          <w:sz w:val="20"/>
          <w:lang/>
        </w:rPr>
        <w:tab/>
      </w:r>
      <w:r w:rsidRPr="000E0B60">
        <w:rPr>
          <w:rFonts w:ascii="Times New Roman" w:hAnsi="Times New Roman"/>
          <w:b w:val="0"/>
          <w:sz w:val="20"/>
          <w:lang/>
        </w:rPr>
        <w:tab/>
      </w:r>
      <w:r w:rsidRPr="000E0B60">
        <w:rPr>
          <w:rFonts w:ascii="Times New Roman" w:hAnsi="Times New Roman"/>
          <w:b w:val="0"/>
          <w:sz w:val="20"/>
          <w:lang/>
        </w:rPr>
        <w:tab/>
        <w:t xml:space="preserve">  45,65  динара</w:t>
      </w:r>
    </w:p>
    <w:p w:rsidR="000E0B60" w:rsidRPr="000E0B60" w:rsidRDefault="000E0B60" w:rsidP="000E0B60">
      <w:pPr>
        <w:tabs>
          <w:tab w:val="left" w:pos="720"/>
        </w:tabs>
        <w:rPr>
          <w:rFonts w:ascii="Times New Roman" w:hAnsi="Times New Roman"/>
          <w:b w:val="0"/>
          <w:sz w:val="14"/>
          <w:lang/>
        </w:rPr>
      </w:pPr>
    </w:p>
    <w:p w:rsidR="000E0B60" w:rsidRPr="000E0B60" w:rsidRDefault="000E0B60" w:rsidP="000E0B60">
      <w:pPr>
        <w:tabs>
          <w:tab w:val="left" w:pos="720"/>
        </w:tabs>
        <w:ind w:firstLine="0"/>
        <w:jc w:val="center"/>
        <w:rPr>
          <w:rFonts w:ascii="Times New Roman" w:hAnsi="Times New Roman"/>
          <w:b w:val="0"/>
          <w:sz w:val="20"/>
          <w:lang/>
        </w:rPr>
      </w:pPr>
      <w:r w:rsidRPr="000E0B60">
        <w:rPr>
          <w:rFonts w:ascii="Times New Roman" w:hAnsi="Times New Roman"/>
          <w:b w:val="0"/>
          <w:sz w:val="20"/>
          <w:lang/>
        </w:rPr>
        <w:t>Члан 3.</w:t>
      </w:r>
    </w:p>
    <w:p w:rsidR="000E0B60" w:rsidRPr="000E0B60" w:rsidRDefault="000E0B60" w:rsidP="000E0B60">
      <w:pPr>
        <w:tabs>
          <w:tab w:val="left" w:pos="720"/>
        </w:tabs>
        <w:rPr>
          <w:rFonts w:ascii="Times New Roman" w:hAnsi="Times New Roman"/>
          <w:b w:val="0"/>
          <w:sz w:val="20"/>
        </w:rPr>
      </w:pPr>
      <w:r w:rsidRPr="000E0B60">
        <w:rPr>
          <w:rFonts w:ascii="Times New Roman" w:hAnsi="Times New Roman"/>
          <w:b w:val="0"/>
          <w:sz w:val="20"/>
          <w:lang/>
        </w:rPr>
        <w:t xml:space="preserve">    Основица пореза на имовину обвезника који не воде пословне књиге за непокретности у зони у којој није било промета ни у граничним зонама једнака је основици пореза на имовину те, односно одговарајуће непокретности у тој зони обвезника који не води књиге за текућу годину.</w:t>
      </w:r>
    </w:p>
    <w:p w:rsidR="000E0B60" w:rsidRPr="000E0B60" w:rsidRDefault="000E0B60" w:rsidP="000E0B60">
      <w:pPr>
        <w:tabs>
          <w:tab w:val="left" w:pos="720"/>
        </w:tabs>
        <w:rPr>
          <w:rFonts w:ascii="Times New Roman" w:hAnsi="Times New Roman"/>
          <w:b w:val="0"/>
          <w:sz w:val="14"/>
          <w:lang w:val="sr-Cyrl-CS"/>
        </w:rPr>
      </w:pPr>
      <w:r w:rsidRPr="000E0B60">
        <w:rPr>
          <w:rFonts w:ascii="Times New Roman" w:hAnsi="Times New Roman"/>
          <w:b w:val="0"/>
          <w:sz w:val="20"/>
        </w:rPr>
        <w:t xml:space="preserve">            </w:t>
      </w:r>
    </w:p>
    <w:p w:rsidR="000E0B60" w:rsidRPr="000E0B60" w:rsidRDefault="000E0B60" w:rsidP="000E0B60">
      <w:pPr>
        <w:tabs>
          <w:tab w:val="left" w:pos="720"/>
        </w:tabs>
        <w:ind w:firstLine="0"/>
        <w:jc w:val="center"/>
        <w:rPr>
          <w:rFonts w:ascii="Times New Roman" w:hAnsi="Times New Roman"/>
          <w:b w:val="0"/>
          <w:color w:val="000000"/>
          <w:sz w:val="20"/>
          <w:lang w:val="sr-Cyrl-CS"/>
        </w:rPr>
      </w:pPr>
      <w:r w:rsidRPr="000E0B60">
        <w:rPr>
          <w:rFonts w:ascii="Times New Roman" w:hAnsi="Times New Roman"/>
          <w:b w:val="0"/>
          <w:color w:val="000000"/>
          <w:sz w:val="20"/>
          <w:lang w:val="sr-Cyrl-CS"/>
        </w:rPr>
        <w:t>Члан 4.</w:t>
      </w:r>
    </w:p>
    <w:p w:rsidR="000E0B60" w:rsidRPr="000E0B60" w:rsidRDefault="004B290B" w:rsidP="004B290B">
      <w:pPr>
        <w:tabs>
          <w:tab w:val="left" w:pos="720"/>
        </w:tabs>
        <w:ind w:firstLine="0"/>
        <w:rPr>
          <w:rFonts w:ascii="Times New Roman" w:hAnsi="Times New Roman"/>
          <w:b w:val="0"/>
          <w:sz w:val="20"/>
          <w:lang w:val="sr-Cyrl-CS"/>
        </w:rPr>
      </w:pPr>
      <w:r>
        <w:rPr>
          <w:rFonts w:ascii="Times New Roman" w:hAnsi="Times New Roman"/>
          <w:b w:val="0"/>
          <w:sz w:val="20"/>
        </w:rPr>
        <w:tab/>
      </w:r>
      <w:r w:rsidR="000E0B60" w:rsidRPr="000E0B60">
        <w:rPr>
          <w:rFonts w:ascii="Times New Roman" w:hAnsi="Times New Roman"/>
          <w:b w:val="0"/>
          <w:sz w:val="20"/>
          <w:lang w:val="sr-Cyrl-CS"/>
        </w:rPr>
        <w:t>Просечна цена м</w:t>
      </w:r>
      <w:r w:rsidR="000E0B60" w:rsidRPr="000E0B60">
        <w:rPr>
          <w:rFonts w:ascii="Times New Roman" w:hAnsi="Times New Roman"/>
          <w:b w:val="0"/>
          <w:sz w:val="20"/>
          <w:vertAlign w:val="superscript"/>
          <w:lang w:val="sr-Cyrl-CS"/>
        </w:rPr>
        <w:t>2</w:t>
      </w:r>
      <w:r w:rsidR="000E0B60" w:rsidRPr="000E0B60">
        <w:rPr>
          <w:rFonts w:ascii="Times New Roman" w:hAnsi="Times New Roman"/>
          <w:b w:val="0"/>
          <w:sz w:val="20"/>
          <w:lang w:val="sr-Cyrl-CS"/>
        </w:rPr>
        <w:t>, коју примењују обвезници који воде пословне књиге, за непокретности за које није било промета ни у зони ни у граничним зонама у периоду од 01.01.2019. до 30.09.2019. године представља просечну цену м</w:t>
      </w:r>
      <w:r w:rsidR="000E0B60" w:rsidRPr="000E0B60">
        <w:rPr>
          <w:rFonts w:ascii="Times New Roman" w:hAnsi="Times New Roman"/>
          <w:b w:val="0"/>
          <w:sz w:val="20"/>
          <w:vertAlign w:val="superscript"/>
          <w:lang w:val="sr-Cyrl-CS"/>
        </w:rPr>
        <w:t>2</w:t>
      </w:r>
      <w:r w:rsidR="000E0B60" w:rsidRPr="000E0B60">
        <w:rPr>
          <w:rFonts w:ascii="Times New Roman" w:hAnsi="Times New Roman"/>
          <w:b w:val="0"/>
          <w:sz w:val="20"/>
          <w:lang w:val="sr-Cyrl-CS"/>
        </w:rPr>
        <w:t xml:space="preserve"> непокретности за текућу годину за обвезнике који не воде пословне књиге који се налазе у најопремљенијој зони, и то за: </w:t>
      </w:r>
    </w:p>
    <w:p w:rsidR="000E0B60" w:rsidRPr="000E0B60" w:rsidRDefault="000E0B60" w:rsidP="000E0B60">
      <w:pPr>
        <w:tabs>
          <w:tab w:val="left" w:pos="720"/>
        </w:tabs>
        <w:rPr>
          <w:rFonts w:ascii="Times New Roman" w:hAnsi="Times New Roman"/>
          <w:b w:val="0"/>
          <w:sz w:val="20"/>
          <w:lang w:val="sr-Cyrl-CS"/>
        </w:rPr>
      </w:pPr>
      <w:r w:rsidRPr="000E0B60">
        <w:rPr>
          <w:rFonts w:ascii="Times New Roman" w:hAnsi="Times New Roman"/>
          <w:b w:val="0"/>
          <w:sz w:val="20"/>
          <w:lang w:val="sr-Cyrl-CS"/>
        </w:rPr>
        <w:t>1) станове</w:t>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t xml:space="preserve">         24.627,50  динара</w:t>
      </w:r>
    </w:p>
    <w:p w:rsidR="000E0B60" w:rsidRPr="000E0B60" w:rsidRDefault="000E0B60" w:rsidP="000E0B60">
      <w:pPr>
        <w:tabs>
          <w:tab w:val="left" w:pos="720"/>
        </w:tabs>
        <w:rPr>
          <w:rFonts w:ascii="Times New Roman" w:hAnsi="Times New Roman"/>
          <w:b w:val="0"/>
          <w:sz w:val="20"/>
          <w:lang w:val="sr-Cyrl-CS"/>
        </w:rPr>
      </w:pPr>
      <w:r w:rsidRPr="000E0B60">
        <w:rPr>
          <w:rFonts w:ascii="Times New Roman" w:hAnsi="Times New Roman"/>
          <w:b w:val="0"/>
          <w:sz w:val="20"/>
          <w:lang w:val="sr-Cyrl-CS"/>
        </w:rPr>
        <w:t>2) куће за становање</w:t>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r>
      <w:r w:rsidRPr="000E0B60">
        <w:rPr>
          <w:rFonts w:ascii="Times New Roman" w:hAnsi="Times New Roman"/>
          <w:b w:val="0"/>
          <w:sz w:val="20"/>
          <w:lang w:val="sr-Cyrl-CS"/>
        </w:rPr>
        <w:tab/>
        <w:t xml:space="preserve">         24.627,50  динара</w:t>
      </w:r>
    </w:p>
    <w:p w:rsidR="000E0B60" w:rsidRPr="000E0B60" w:rsidRDefault="000E0B60" w:rsidP="000E0B60">
      <w:pPr>
        <w:tabs>
          <w:tab w:val="left" w:pos="720"/>
        </w:tabs>
        <w:rPr>
          <w:rFonts w:ascii="Times New Roman" w:hAnsi="Times New Roman"/>
          <w:b w:val="0"/>
          <w:sz w:val="20"/>
          <w:lang w:val="sr-Cyrl-CS"/>
        </w:rPr>
      </w:pPr>
      <w:r w:rsidRPr="000E0B60">
        <w:rPr>
          <w:rFonts w:ascii="Times New Roman" w:hAnsi="Times New Roman"/>
          <w:b w:val="0"/>
          <w:sz w:val="20"/>
          <w:lang w:val="sr-Cyrl-CS"/>
        </w:rPr>
        <w:t xml:space="preserve">3) пословне зграде и друге (надземне и подземне) </w:t>
      </w:r>
    </w:p>
    <w:p w:rsidR="000E0B60" w:rsidRPr="000E0B60" w:rsidRDefault="000E0B60" w:rsidP="000E0B60">
      <w:pPr>
        <w:tabs>
          <w:tab w:val="left" w:pos="720"/>
        </w:tabs>
        <w:rPr>
          <w:rFonts w:ascii="Times New Roman" w:hAnsi="Times New Roman"/>
          <w:b w:val="0"/>
          <w:sz w:val="20"/>
          <w:lang w:val="sr-Cyrl-CS"/>
        </w:rPr>
      </w:pPr>
      <w:r w:rsidRPr="000E0B60">
        <w:rPr>
          <w:rFonts w:ascii="Times New Roman" w:hAnsi="Times New Roman"/>
          <w:b w:val="0"/>
          <w:sz w:val="20"/>
          <w:lang w:val="sr-Cyrl-CS"/>
        </w:rPr>
        <w:t xml:space="preserve">    </w:t>
      </w:r>
      <w:r w:rsidR="004B290B">
        <w:rPr>
          <w:rFonts w:ascii="Times New Roman" w:hAnsi="Times New Roman"/>
          <w:b w:val="0"/>
          <w:sz w:val="20"/>
        </w:rPr>
        <w:t xml:space="preserve"> </w:t>
      </w:r>
      <w:r w:rsidRPr="000E0B60">
        <w:rPr>
          <w:rFonts w:ascii="Times New Roman" w:hAnsi="Times New Roman"/>
          <w:b w:val="0"/>
          <w:sz w:val="20"/>
          <w:lang w:val="sr-Cyrl-CS"/>
        </w:rPr>
        <w:t xml:space="preserve">грађевинске објекте који служе за обављање делатности                          </w:t>
      </w:r>
      <w:r w:rsidR="004B290B">
        <w:rPr>
          <w:rFonts w:ascii="Times New Roman" w:hAnsi="Times New Roman"/>
          <w:b w:val="0"/>
          <w:sz w:val="20"/>
        </w:rPr>
        <w:tab/>
        <w:t xml:space="preserve">         </w:t>
      </w:r>
      <w:r w:rsidRPr="000E0B60">
        <w:rPr>
          <w:rFonts w:ascii="Times New Roman" w:hAnsi="Times New Roman"/>
          <w:b w:val="0"/>
          <w:sz w:val="20"/>
          <w:lang w:val="sr-Cyrl-CS"/>
        </w:rPr>
        <w:t>53.926,00  динара</w:t>
      </w:r>
    </w:p>
    <w:p w:rsidR="000E0B60" w:rsidRPr="000E0B60" w:rsidRDefault="000E0B60" w:rsidP="000E0B60">
      <w:pPr>
        <w:tabs>
          <w:tab w:val="left" w:pos="720"/>
          <w:tab w:val="left" w:pos="9356"/>
        </w:tabs>
        <w:rPr>
          <w:rFonts w:ascii="Times New Roman" w:hAnsi="Times New Roman"/>
          <w:b w:val="0"/>
          <w:sz w:val="20"/>
          <w:lang w:val="sr-Cyrl-CS"/>
        </w:rPr>
      </w:pPr>
      <w:r w:rsidRPr="000E0B60">
        <w:rPr>
          <w:rFonts w:ascii="Times New Roman" w:hAnsi="Times New Roman"/>
          <w:b w:val="0"/>
          <w:sz w:val="20"/>
          <w:lang w:val="sr-Cyrl-CS"/>
        </w:rPr>
        <w:t xml:space="preserve">4) гараже и гаражна места                                                                                 </w:t>
      </w:r>
      <w:r w:rsidR="004B290B">
        <w:rPr>
          <w:rFonts w:ascii="Times New Roman" w:hAnsi="Times New Roman"/>
          <w:b w:val="0"/>
          <w:sz w:val="20"/>
        </w:rPr>
        <w:t xml:space="preserve">             </w:t>
      </w:r>
      <w:r w:rsidRPr="000E0B60">
        <w:rPr>
          <w:rFonts w:ascii="Times New Roman" w:hAnsi="Times New Roman"/>
          <w:b w:val="0"/>
          <w:sz w:val="20"/>
          <w:lang w:val="sr-Cyrl-CS"/>
        </w:rPr>
        <w:t>11.297,00   динара</w:t>
      </w:r>
    </w:p>
    <w:p w:rsidR="000E0B60" w:rsidRPr="004B290B" w:rsidRDefault="000E0B60" w:rsidP="000E0B60">
      <w:pPr>
        <w:tabs>
          <w:tab w:val="left" w:pos="720"/>
        </w:tabs>
        <w:rPr>
          <w:rFonts w:ascii="Times New Roman" w:hAnsi="Times New Roman"/>
          <w:b w:val="0"/>
          <w:sz w:val="14"/>
          <w:lang w:val="sr-Cyrl-CS"/>
        </w:rPr>
      </w:pPr>
    </w:p>
    <w:p w:rsidR="000E0B60" w:rsidRPr="000E0B60" w:rsidRDefault="000E0B60" w:rsidP="004B290B">
      <w:pPr>
        <w:tabs>
          <w:tab w:val="left" w:pos="720"/>
        </w:tabs>
        <w:ind w:firstLine="0"/>
        <w:jc w:val="center"/>
        <w:rPr>
          <w:rFonts w:ascii="Times New Roman" w:hAnsi="Times New Roman"/>
          <w:b w:val="0"/>
          <w:sz w:val="20"/>
          <w:lang w:val="sr-Cyrl-CS"/>
        </w:rPr>
      </w:pPr>
      <w:r w:rsidRPr="000E0B60">
        <w:rPr>
          <w:rFonts w:ascii="Times New Roman" w:hAnsi="Times New Roman"/>
          <w:b w:val="0"/>
          <w:sz w:val="20"/>
          <w:lang w:val="sr-Cyrl-CS"/>
        </w:rPr>
        <w:t>Члан 5.</w:t>
      </w:r>
    </w:p>
    <w:p w:rsidR="000E0B60" w:rsidRPr="000E0B60" w:rsidRDefault="000E0B60" w:rsidP="000E0B60">
      <w:pPr>
        <w:rPr>
          <w:rFonts w:ascii="Times New Roman" w:hAnsi="Times New Roman"/>
          <w:b w:val="0"/>
          <w:sz w:val="20"/>
          <w:lang w:val="sr-Cyrl-CS"/>
        </w:rPr>
      </w:pPr>
      <w:r w:rsidRPr="000E0B60">
        <w:rPr>
          <w:rFonts w:ascii="Times New Roman" w:hAnsi="Times New Roman"/>
          <w:b w:val="0"/>
          <w:sz w:val="20"/>
          <w:lang w:val="sr-Cyrl-CS"/>
        </w:rPr>
        <w:t>Просечна цена м</w:t>
      </w:r>
      <w:r w:rsidRPr="000E0B60">
        <w:rPr>
          <w:rFonts w:ascii="Times New Roman" w:hAnsi="Times New Roman"/>
          <w:b w:val="0"/>
          <w:sz w:val="20"/>
          <w:vertAlign w:val="superscript"/>
          <w:lang w:val="sr-Cyrl-CS"/>
        </w:rPr>
        <w:t xml:space="preserve">2 </w:t>
      </w:r>
      <w:r w:rsidRPr="000E0B60">
        <w:rPr>
          <w:rFonts w:ascii="Times New Roman" w:hAnsi="Times New Roman"/>
          <w:b w:val="0"/>
          <w:sz w:val="20"/>
          <w:lang w:val="sr-Cyrl-CS"/>
        </w:rPr>
        <w:t>другог земљишта утврђује се применом просечне цене пољопривредног земљишта у тој зони умањене за 40%.</w:t>
      </w:r>
    </w:p>
    <w:p w:rsidR="000E0B60" w:rsidRPr="004B290B" w:rsidRDefault="000E0B60" w:rsidP="000E0B60">
      <w:pPr>
        <w:rPr>
          <w:rFonts w:ascii="Times New Roman" w:hAnsi="Times New Roman"/>
          <w:b w:val="0"/>
          <w:sz w:val="14"/>
          <w:lang w:val="sr-Cyrl-CS"/>
        </w:rPr>
      </w:pPr>
    </w:p>
    <w:p w:rsidR="000E0B60" w:rsidRPr="000E0B60" w:rsidRDefault="000E0B60" w:rsidP="004B290B">
      <w:pPr>
        <w:ind w:firstLine="0"/>
        <w:jc w:val="center"/>
        <w:rPr>
          <w:rFonts w:ascii="Times New Roman" w:hAnsi="Times New Roman"/>
          <w:b w:val="0"/>
          <w:sz w:val="20"/>
          <w:lang w:val="sr-Cyrl-CS"/>
        </w:rPr>
      </w:pPr>
      <w:r w:rsidRPr="000E0B60">
        <w:rPr>
          <w:rFonts w:ascii="Times New Roman" w:hAnsi="Times New Roman"/>
          <w:b w:val="0"/>
          <w:sz w:val="20"/>
          <w:lang w:val="sr-Cyrl-CS"/>
        </w:rPr>
        <w:t>Члан 6.</w:t>
      </w:r>
    </w:p>
    <w:p w:rsidR="000E0B60" w:rsidRPr="000E0B60" w:rsidRDefault="000E0B60" w:rsidP="000E0B60">
      <w:pPr>
        <w:rPr>
          <w:rFonts w:ascii="Times New Roman" w:hAnsi="Times New Roman"/>
          <w:b w:val="0"/>
          <w:sz w:val="20"/>
          <w:lang w:val="sr-Cyrl-CS"/>
        </w:rPr>
      </w:pPr>
      <w:r w:rsidRPr="000E0B60">
        <w:rPr>
          <w:rFonts w:ascii="Times New Roman" w:hAnsi="Times New Roman"/>
          <w:b w:val="0"/>
          <w:sz w:val="20"/>
          <w:lang w:val="sr-Cyrl-CS"/>
        </w:rPr>
        <w:t>Неизграђено грађевинско земљиште које се користи искључиво за гајење биљака, односно садног материјала, односно, шума, за сврху утврђивања основице пореза на имовину разврстава се у пољопривредно, односно шумско земљиште.</w:t>
      </w:r>
    </w:p>
    <w:p w:rsidR="000E0B60" w:rsidRPr="004B290B" w:rsidRDefault="000E0B60" w:rsidP="000E0B60">
      <w:pPr>
        <w:tabs>
          <w:tab w:val="left" w:pos="720"/>
        </w:tabs>
        <w:rPr>
          <w:rFonts w:ascii="Times New Roman" w:hAnsi="Times New Roman"/>
          <w:b w:val="0"/>
          <w:sz w:val="14"/>
          <w:lang w:val="sr-Cyrl-CS"/>
        </w:rPr>
      </w:pPr>
    </w:p>
    <w:p w:rsidR="000E0B60" w:rsidRPr="000E0B60" w:rsidRDefault="000E0B60" w:rsidP="004B290B">
      <w:pPr>
        <w:tabs>
          <w:tab w:val="left" w:pos="8505"/>
        </w:tabs>
        <w:ind w:firstLine="0"/>
        <w:jc w:val="center"/>
        <w:rPr>
          <w:rFonts w:ascii="Times New Roman" w:hAnsi="Times New Roman"/>
          <w:b w:val="0"/>
          <w:sz w:val="20"/>
          <w:lang w:val="sr-Cyrl-CS"/>
        </w:rPr>
      </w:pPr>
      <w:r w:rsidRPr="000E0B60">
        <w:rPr>
          <w:rFonts w:ascii="Times New Roman" w:hAnsi="Times New Roman"/>
          <w:b w:val="0"/>
          <w:color w:val="000000"/>
          <w:sz w:val="20"/>
          <w:lang w:val="sr-Cyrl-CS"/>
        </w:rPr>
        <w:t>Члан 7.</w:t>
      </w:r>
    </w:p>
    <w:p w:rsidR="000E0B60" w:rsidRPr="000E0B60" w:rsidRDefault="000E0B60" w:rsidP="000E0B60">
      <w:pPr>
        <w:tabs>
          <w:tab w:val="left" w:pos="567"/>
          <w:tab w:val="left" w:pos="709"/>
          <w:tab w:val="left" w:pos="8505"/>
        </w:tabs>
        <w:rPr>
          <w:rFonts w:ascii="Times New Roman" w:hAnsi="Times New Roman"/>
          <w:b w:val="0"/>
          <w:color w:val="000000"/>
          <w:sz w:val="20"/>
          <w:lang w:val="sr-Cyrl-CS"/>
        </w:rPr>
      </w:pPr>
      <w:r w:rsidRPr="000E0B60">
        <w:rPr>
          <w:rFonts w:ascii="Times New Roman" w:hAnsi="Times New Roman"/>
          <w:b w:val="0"/>
          <w:color w:val="000000"/>
          <w:sz w:val="20"/>
          <w:lang w:val="sr-Cyrl-CS"/>
        </w:rPr>
        <w:t>Ову одлуку објавити у ''Сл. листу општине Ћићевац'' и на интернет страни општине.</w:t>
      </w:r>
    </w:p>
    <w:p w:rsidR="000E0B60" w:rsidRPr="004B290B" w:rsidRDefault="000E0B60" w:rsidP="000E0B60">
      <w:pPr>
        <w:tabs>
          <w:tab w:val="left" w:pos="8505"/>
        </w:tabs>
        <w:rPr>
          <w:rFonts w:ascii="Times New Roman" w:hAnsi="Times New Roman"/>
          <w:b w:val="0"/>
          <w:color w:val="000000"/>
          <w:sz w:val="14"/>
          <w:lang w:val="sr-Cyrl-CS"/>
        </w:rPr>
      </w:pPr>
    </w:p>
    <w:p w:rsidR="000E0B60" w:rsidRPr="000E0B60" w:rsidRDefault="000E0B60" w:rsidP="004B290B">
      <w:pPr>
        <w:tabs>
          <w:tab w:val="left" w:pos="8505"/>
        </w:tabs>
        <w:ind w:firstLine="0"/>
        <w:jc w:val="center"/>
        <w:rPr>
          <w:rFonts w:ascii="Times New Roman" w:hAnsi="Times New Roman"/>
          <w:b w:val="0"/>
          <w:color w:val="000000"/>
          <w:sz w:val="20"/>
          <w:lang w:val="sr-Cyrl-CS"/>
        </w:rPr>
      </w:pPr>
      <w:r w:rsidRPr="000E0B60">
        <w:rPr>
          <w:rFonts w:ascii="Times New Roman" w:hAnsi="Times New Roman"/>
          <w:b w:val="0"/>
          <w:color w:val="000000"/>
          <w:sz w:val="20"/>
          <w:lang w:val="sr-Cyrl-CS"/>
        </w:rPr>
        <w:t xml:space="preserve">Члан 8. </w:t>
      </w:r>
    </w:p>
    <w:p w:rsidR="000E0B60" w:rsidRPr="000E0B60" w:rsidRDefault="000E0B60" w:rsidP="000E0B60">
      <w:pPr>
        <w:rPr>
          <w:rFonts w:ascii="Times New Roman" w:hAnsi="Times New Roman"/>
          <w:b w:val="0"/>
          <w:sz w:val="20"/>
          <w:lang w:val="sr-Cyrl-CS"/>
        </w:rPr>
      </w:pPr>
      <w:r w:rsidRPr="000E0B60">
        <w:rPr>
          <w:rFonts w:ascii="Times New Roman" w:hAnsi="Times New Roman"/>
          <w:b w:val="0"/>
          <w:sz w:val="20"/>
          <w:lang w:val="sr-Cyrl-CS"/>
        </w:rPr>
        <w:t xml:space="preserve">Ова одлука ступа на снагу осмог дана од дана објављивања у  </w:t>
      </w:r>
      <w:r w:rsidRPr="000E0B60">
        <w:rPr>
          <w:rFonts w:ascii="Times New Roman" w:hAnsi="Times New Roman"/>
          <w:b w:val="0"/>
          <w:color w:val="000000"/>
          <w:sz w:val="20"/>
          <w:lang w:val="sr-Cyrl-CS"/>
        </w:rPr>
        <w:t>''Сл. листу општине Ћићевац''</w:t>
      </w:r>
      <w:r w:rsidRPr="000E0B60">
        <w:rPr>
          <w:rFonts w:ascii="Times New Roman" w:hAnsi="Times New Roman"/>
          <w:b w:val="0"/>
          <w:sz w:val="20"/>
          <w:lang w:val="sr-Cyrl-CS"/>
        </w:rPr>
        <w:t>, а примењ</w:t>
      </w:r>
      <w:r w:rsidRPr="000E0B60">
        <w:rPr>
          <w:rFonts w:ascii="Times New Roman" w:hAnsi="Times New Roman"/>
          <w:b w:val="0"/>
          <w:sz w:val="20"/>
          <w:lang/>
        </w:rPr>
        <w:t>ује</w:t>
      </w:r>
      <w:r w:rsidRPr="000E0B60">
        <w:rPr>
          <w:rFonts w:ascii="Times New Roman" w:hAnsi="Times New Roman"/>
          <w:b w:val="0"/>
          <w:sz w:val="20"/>
          <w:lang w:val="sr-Cyrl-CS"/>
        </w:rPr>
        <w:t xml:space="preserve"> се од 01. јануара 2020. године.</w:t>
      </w:r>
    </w:p>
    <w:p w:rsidR="000E0B60" w:rsidRPr="004B290B" w:rsidRDefault="000E0B60" w:rsidP="000E0B60">
      <w:pPr>
        <w:rPr>
          <w:rFonts w:ascii="Times New Roman" w:hAnsi="Times New Roman"/>
          <w:b w:val="0"/>
          <w:sz w:val="14"/>
          <w:lang w:val="sr-Cyrl-CS"/>
        </w:rPr>
      </w:pPr>
    </w:p>
    <w:p w:rsidR="000E0B60" w:rsidRPr="000E0B60" w:rsidRDefault="000E0B60" w:rsidP="004B290B">
      <w:pPr>
        <w:ind w:firstLine="0"/>
        <w:jc w:val="center"/>
        <w:rPr>
          <w:rFonts w:ascii="Times New Roman" w:hAnsi="Times New Roman"/>
          <w:b w:val="0"/>
          <w:sz w:val="20"/>
          <w:lang/>
        </w:rPr>
      </w:pPr>
      <w:r w:rsidRPr="000E0B60">
        <w:rPr>
          <w:rFonts w:ascii="Times New Roman" w:hAnsi="Times New Roman"/>
          <w:b w:val="0"/>
          <w:sz w:val="20"/>
          <w:lang/>
        </w:rPr>
        <w:t>СКУПШТИНА ОПШТИНЕ ЋИЋЕВАЦ</w:t>
      </w:r>
    </w:p>
    <w:p w:rsidR="000E0B60" w:rsidRPr="000E0B60" w:rsidRDefault="000E0B60" w:rsidP="004B290B">
      <w:pPr>
        <w:ind w:firstLine="0"/>
        <w:jc w:val="center"/>
        <w:rPr>
          <w:rFonts w:ascii="Times New Roman" w:hAnsi="Times New Roman"/>
          <w:b w:val="0"/>
          <w:sz w:val="20"/>
          <w:lang/>
        </w:rPr>
      </w:pPr>
      <w:r w:rsidRPr="000E0B60">
        <w:rPr>
          <w:rFonts w:ascii="Times New Roman" w:hAnsi="Times New Roman"/>
          <w:b w:val="0"/>
          <w:sz w:val="20"/>
          <w:lang/>
        </w:rPr>
        <w:t xml:space="preserve">Бр. </w:t>
      </w:r>
      <w:r w:rsidRPr="000E0B60">
        <w:rPr>
          <w:rFonts w:ascii="Times New Roman" w:hAnsi="Times New Roman"/>
          <w:b w:val="0"/>
          <w:sz w:val="20"/>
          <w:lang w:val="sr-Cyrl-CS"/>
        </w:rPr>
        <w:t>436-70</w:t>
      </w:r>
      <w:r w:rsidRPr="000E0B60">
        <w:rPr>
          <w:rFonts w:ascii="Times New Roman" w:hAnsi="Times New Roman"/>
          <w:b w:val="0"/>
          <w:sz w:val="20"/>
          <w:lang/>
        </w:rPr>
        <w:t>/19-01 од 15. новембра 2019. године</w:t>
      </w:r>
    </w:p>
    <w:p w:rsidR="000E0B60" w:rsidRPr="004B290B" w:rsidRDefault="000E0B60" w:rsidP="000E0B60">
      <w:pPr>
        <w:rPr>
          <w:rFonts w:ascii="Times New Roman" w:hAnsi="Times New Roman"/>
          <w:b w:val="0"/>
          <w:sz w:val="12"/>
          <w:lang w:val="sr-Cyrl-CS"/>
        </w:rPr>
      </w:pPr>
    </w:p>
    <w:p w:rsidR="000E0B60" w:rsidRPr="000E0B60" w:rsidRDefault="000E0B60" w:rsidP="004B290B">
      <w:pPr>
        <w:ind w:firstLine="0"/>
        <w:rPr>
          <w:rFonts w:ascii="Times New Roman" w:hAnsi="Times New Roman"/>
          <w:b w:val="0"/>
          <w:sz w:val="20"/>
          <w:lang w:val="sr-Cyrl-CS"/>
        </w:rPr>
      </w:pPr>
      <w:r w:rsidRPr="000E0B60">
        <w:rPr>
          <w:rFonts w:ascii="Times New Roman" w:hAnsi="Times New Roman"/>
          <w:b w:val="0"/>
          <w:sz w:val="20"/>
          <w:lang/>
        </w:rPr>
        <w:t xml:space="preserve">                                                                                                     </w:t>
      </w:r>
      <w:r w:rsidRPr="000E0B60">
        <w:rPr>
          <w:rFonts w:ascii="Times New Roman" w:hAnsi="Times New Roman"/>
          <w:b w:val="0"/>
          <w:sz w:val="20"/>
          <w:lang w:val="sr-Cyrl-CS"/>
        </w:rPr>
        <w:t xml:space="preserve">               </w:t>
      </w:r>
      <w:r w:rsidR="004B290B">
        <w:rPr>
          <w:rFonts w:ascii="Times New Roman" w:hAnsi="Times New Roman"/>
          <w:b w:val="0"/>
          <w:sz w:val="20"/>
          <w:lang w:val="sr-Cyrl-CS"/>
        </w:rPr>
        <w:t xml:space="preserve">                                      </w:t>
      </w:r>
      <w:r w:rsidRPr="000E0B60">
        <w:rPr>
          <w:rFonts w:ascii="Times New Roman" w:hAnsi="Times New Roman"/>
          <w:b w:val="0"/>
          <w:sz w:val="20"/>
          <w:lang/>
        </w:rPr>
        <w:t>ПРЕДСЕДНИК</w:t>
      </w:r>
    </w:p>
    <w:p w:rsidR="000E0B60" w:rsidRDefault="000E0B60" w:rsidP="004B290B">
      <w:pPr>
        <w:ind w:firstLine="0"/>
        <w:rPr>
          <w:rFonts w:ascii="Times New Roman" w:hAnsi="Times New Roman"/>
          <w:b w:val="0"/>
          <w:sz w:val="20"/>
          <w:lang/>
        </w:rPr>
      </w:pPr>
      <w:r w:rsidRPr="000E0B60">
        <w:rPr>
          <w:rFonts w:ascii="Times New Roman" w:hAnsi="Times New Roman"/>
          <w:b w:val="0"/>
          <w:sz w:val="20"/>
          <w:lang w:val="sr-Cyrl-CS"/>
        </w:rPr>
        <w:t xml:space="preserve">                                                                                                                    </w:t>
      </w:r>
      <w:r w:rsidR="004B290B">
        <w:rPr>
          <w:rFonts w:ascii="Times New Roman" w:hAnsi="Times New Roman"/>
          <w:b w:val="0"/>
          <w:sz w:val="20"/>
          <w:lang w:val="sr-Cyrl-CS"/>
        </w:rPr>
        <w:t xml:space="preserve">                                      </w:t>
      </w:r>
      <w:r w:rsidRPr="000E0B60">
        <w:rPr>
          <w:rFonts w:ascii="Times New Roman" w:hAnsi="Times New Roman"/>
          <w:b w:val="0"/>
          <w:sz w:val="20"/>
          <w:lang w:val="sr-Cyrl-CS"/>
        </w:rPr>
        <w:t>Славољуб Симић</w:t>
      </w:r>
      <w:r w:rsidR="004B290B">
        <w:rPr>
          <w:rFonts w:ascii="Times New Roman" w:hAnsi="Times New Roman"/>
          <w:b w:val="0"/>
          <w:sz w:val="20"/>
        </w:rPr>
        <w:t>, с.р.</w:t>
      </w:r>
    </w:p>
    <w:p w:rsidR="005A151E" w:rsidRPr="005A151E" w:rsidRDefault="005A151E" w:rsidP="004B290B">
      <w:pPr>
        <w:ind w:firstLine="0"/>
        <w:rPr>
          <w:rFonts w:ascii="Times New Roman" w:hAnsi="Times New Roman"/>
          <w:b w:val="0"/>
          <w:sz w:val="14"/>
          <w:lang/>
        </w:rPr>
      </w:pPr>
    </w:p>
    <w:p w:rsidR="005A151E" w:rsidRDefault="005A151E" w:rsidP="004B290B">
      <w:pPr>
        <w:ind w:firstLine="0"/>
        <w:rPr>
          <w:rFonts w:ascii="Times New Roman" w:hAnsi="Times New Roman"/>
          <w:b w:val="0"/>
          <w:sz w:val="20"/>
          <w:lang/>
        </w:rPr>
      </w:pPr>
      <w:r>
        <w:rPr>
          <w:rFonts w:ascii="Times New Roman" w:hAnsi="Times New Roman"/>
          <w:b w:val="0"/>
          <w:sz w:val="20"/>
          <w:lang/>
        </w:rPr>
        <w:t>71.</w:t>
      </w:r>
    </w:p>
    <w:p w:rsidR="005A151E" w:rsidRPr="005A151E" w:rsidRDefault="005A151E" w:rsidP="005A151E">
      <w:pPr>
        <w:pStyle w:val="NoSpacing"/>
        <w:rPr>
          <w:rFonts w:ascii="Times New Roman" w:hAnsi="Times New Roman"/>
          <w:sz w:val="20"/>
          <w:szCs w:val="20"/>
        </w:rPr>
      </w:pPr>
      <w:r w:rsidRPr="005A151E">
        <w:rPr>
          <w:rFonts w:ascii="Times New Roman" w:hAnsi="Times New Roman"/>
          <w:sz w:val="20"/>
          <w:szCs w:val="20"/>
        </w:rPr>
        <w:t>На основу члана 104. став 3. Закона о основама система образовања и васпитања (''Сл. гласник РС'', бр. 88/2017, 27/2018-др. закон и 10/2019), члана 2. и 4. Уредбе о  критеријумима за доношење акта о мрежи јавних предшколских установа и акта о мрежи јавних основних школа (''Сл. гласник РС'', бр. 21/2018) и члана 40. Статута општине Ћићевац (''Сл. лист општине Ћићевац'', бр. 3/2019), Скупштина општине Ћићевац, на 43. седници одржаној дана 15. новембра 2019. године, доноси</w:t>
      </w:r>
    </w:p>
    <w:p w:rsidR="005A151E" w:rsidRPr="005A151E" w:rsidRDefault="005A151E" w:rsidP="005A151E">
      <w:pPr>
        <w:pStyle w:val="NoSpacing"/>
        <w:rPr>
          <w:rFonts w:ascii="Times New Roman" w:hAnsi="Times New Roman"/>
          <w:sz w:val="14"/>
          <w:szCs w:val="20"/>
        </w:rPr>
      </w:pPr>
    </w:p>
    <w:p w:rsidR="005A151E" w:rsidRPr="005A151E" w:rsidRDefault="005A151E" w:rsidP="005A151E">
      <w:pPr>
        <w:pStyle w:val="NoSpacing"/>
        <w:ind w:firstLine="0"/>
        <w:jc w:val="center"/>
        <w:rPr>
          <w:rFonts w:ascii="Times New Roman" w:hAnsi="Times New Roman"/>
          <w:sz w:val="20"/>
          <w:szCs w:val="20"/>
        </w:rPr>
      </w:pPr>
      <w:r w:rsidRPr="005A151E">
        <w:rPr>
          <w:rFonts w:ascii="Times New Roman" w:hAnsi="Times New Roman"/>
          <w:sz w:val="20"/>
          <w:szCs w:val="20"/>
        </w:rPr>
        <w:t>ОДЛУКУ</w:t>
      </w:r>
    </w:p>
    <w:p w:rsidR="005A151E" w:rsidRPr="005A151E" w:rsidRDefault="005A151E" w:rsidP="005A151E">
      <w:pPr>
        <w:pStyle w:val="NoSpacing"/>
        <w:ind w:firstLine="0"/>
        <w:jc w:val="center"/>
        <w:rPr>
          <w:rFonts w:ascii="Times New Roman" w:hAnsi="Times New Roman"/>
          <w:sz w:val="20"/>
          <w:szCs w:val="20"/>
        </w:rPr>
      </w:pPr>
      <w:r w:rsidRPr="005A151E">
        <w:rPr>
          <w:rFonts w:ascii="Times New Roman" w:hAnsi="Times New Roman"/>
          <w:sz w:val="20"/>
          <w:szCs w:val="20"/>
        </w:rPr>
        <w:t>О МРЕЖИ ЈАВНИХ ПРЕДШКОЛСКИХ УСТАНОВА</w:t>
      </w:r>
    </w:p>
    <w:p w:rsidR="005A151E" w:rsidRPr="005A151E" w:rsidRDefault="005A151E" w:rsidP="005A151E">
      <w:pPr>
        <w:pStyle w:val="NoSpacing"/>
        <w:ind w:firstLine="0"/>
        <w:jc w:val="center"/>
        <w:rPr>
          <w:rFonts w:ascii="Times New Roman" w:hAnsi="Times New Roman"/>
          <w:sz w:val="20"/>
          <w:szCs w:val="20"/>
        </w:rPr>
      </w:pPr>
      <w:r w:rsidRPr="005A151E">
        <w:rPr>
          <w:rFonts w:ascii="Times New Roman" w:hAnsi="Times New Roman"/>
          <w:sz w:val="20"/>
          <w:szCs w:val="20"/>
        </w:rPr>
        <w:t>НА ТЕРИТОРИЈИ ОПШТИНЕ ЋИЋЕВАЦ</w:t>
      </w:r>
    </w:p>
    <w:p w:rsidR="005A151E" w:rsidRPr="005A151E" w:rsidRDefault="005A151E" w:rsidP="005A151E">
      <w:pPr>
        <w:pStyle w:val="NoSpacing"/>
        <w:rPr>
          <w:rFonts w:ascii="Times New Roman" w:hAnsi="Times New Roman"/>
          <w:color w:val="C00000"/>
          <w:sz w:val="14"/>
          <w:szCs w:val="20"/>
        </w:rPr>
      </w:pPr>
    </w:p>
    <w:p w:rsidR="005A151E" w:rsidRPr="005A151E" w:rsidRDefault="005A151E" w:rsidP="005A151E">
      <w:pPr>
        <w:pStyle w:val="NoSpacing"/>
        <w:ind w:firstLine="0"/>
        <w:jc w:val="center"/>
        <w:rPr>
          <w:rFonts w:ascii="Times New Roman" w:hAnsi="Times New Roman"/>
          <w:color w:val="000000" w:themeColor="text1"/>
          <w:sz w:val="20"/>
          <w:szCs w:val="20"/>
        </w:rPr>
      </w:pPr>
      <w:r w:rsidRPr="005A151E">
        <w:rPr>
          <w:rFonts w:ascii="Times New Roman" w:hAnsi="Times New Roman"/>
          <w:color w:val="000000" w:themeColor="text1"/>
          <w:sz w:val="20"/>
          <w:szCs w:val="20"/>
        </w:rPr>
        <w:t>Члан 1.</w:t>
      </w:r>
    </w:p>
    <w:p w:rsidR="005A151E" w:rsidRPr="005A151E" w:rsidRDefault="005A151E" w:rsidP="005A151E">
      <w:pPr>
        <w:pStyle w:val="NoSpacing"/>
        <w:rPr>
          <w:rFonts w:ascii="Times New Roman" w:hAnsi="Times New Roman"/>
          <w:color w:val="000000" w:themeColor="text1"/>
          <w:sz w:val="20"/>
          <w:szCs w:val="20"/>
        </w:rPr>
      </w:pPr>
      <w:r w:rsidRPr="005A151E">
        <w:rPr>
          <w:rFonts w:ascii="Times New Roman" w:hAnsi="Times New Roman"/>
          <w:color w:val="000000" w:themeColor="text1"/>
          <w:sz w:val="20"/>
          <w:szCs w:val="20"/>
        </w:rPr>
        <w:t>Одлуком о мрежи јавних предшколских установа на територији општине Ћићевац (у даљем тексту: Мрежа предшколских установа) утврђује се број и просторни распоред предшколских установа, седиште и  издвојен</w:t>
      </w:r>
      <w:r w:rsidR="00451950">
        <w:rPr>
          <w:rFonts w:ascii="Times New Roman" w:hAnsi="Times New Roman"/>
          <w:color w:val="000000" w:themeColor="text1"/>
          <w:sz w:val="20"/>
          <w:szCs w:val="20"/>
          <w:lang/>
        </w:rPr>
        <w:t>е</w:t>
      </w:r>
      <w:r w:rsidRPr="005A151E">
        <w:rPr>
          <w:rFonts w:ascii="Times New Roman" w:hAnsi="Times New Roman"/>
          <w:color w:val="000000" w:themeColor="text1"/>
          <w:sz w:val="20"/>
          <w:szCs w:val="20"/>
        </w:rPr>
        <w:t xml:space="preserve"> групе- објекти предшколске установе или други простор, према врсти и структури уважавајући циљеве и принципе предшколског васпитања и образовања и потребу оптималног коришћења расположивих ресурса у установи и локалној заједници, за обављање делатности васпитања и образовања деце предшколског узраста од  шест месеци до поласка у основну школу.</w:t>
      </w:r>
    </w:p>
    <w:p w:rsidR="005A151E" w:rsidRPr="006538AB" w:rsidRDefault="005A151E" w:rsidP="005A151E">
      <w:pPr>
        <w:pStyle w:val="NoSpacing"/>
        <w:rPr>
          <w:rFonts w:ascii="Times New Roman" w:hAnsi="Times New Roman"/>
          <w:color w:val="C00000"/>
          <w:sz w:val="14"/>
          <w:szCs w:val="20"/>
        </w:rPr>
      </w:pPr>
    </w:p>
    <w:p w:rsidR="005A151E" w:rsidRPr="005A151E" w:rsidRDefault="005A151E" w:rsidP="006538AB">
      <w:pPr>
        <w:pStyle w:val="NoSpacing"/>
        <w:ind w:firstLine="0"/>
        <w:jc w:val="center"/>
        <w:rPr>
          <w:rFonts w:ascii="Times New Roman" w:hAnsi="Times New Roman"/>
          <w:color w:val="000000" w:themeColor="text1"/>
          <w:sz w:val="20"/>
          <w:szCs w:val="20"/>
        </w:rPr>
      </w:pPr>
      <w:r w:rsidRPr="005A151E">
        <w:rPr>
          <w:rFonts w:ascii="Times New Roman" w:hAnsi="Times New Roman"/>
          <w:color w:val="000000" w:themeColor="text1"/>
          <w:sz w:val="20"/>
          <w:szCs w:val="20"/>
        </w:rPr>
        <w:t>Члан 2.</w:t>
      </w:r>
    </w:p>
    <w:p w:rsidR="005A151E" w:rsidRPr="005A151E" w:rsidRDefault="005A151E" w:rsidP="005A151E">
      <w:pPr>
        <w:pStyle w:val="NoSpacing"/>
        <w:rPr>
          <w:rFonts w:ascii="Times New Roman" w:hAnsi="Times New Roman"/>
          <w:color w:val="000000" w:themeColor="text1"/>
          <w:sz w:val="20"/>
          <w:szCs w:val="20"/>
        </w:rPr>
      </w:pPr>
      <w:r w:rsidRPr="005A151E">
        <w:rPr>
          <w:rFonts w:ascii="Times New Roman" w:hAnsi="Times New Roman"/>
          <w:color w:val="000000" w:themeColor="text1"/>
          <w:sz w:val="20"/>
          <w:szCs w:val="20"/>
        </w:rPr>
        <w:t>Делатност васпитања и образовања деце предшколског узраста од шест месеци до поласка у основну школу на територији општине Ћићевац обавља се у Предшколској установи ''Чаролија''.</w:t>
      </w:r>
    </w:p>
    <w:p w:rsidR="005A151E" w:rsidRPr="005A151E" w:rsidRDefault="005A151E" w:rsidP="005A151E">
      <w:pPr>
        <w:pStyle w:val="NoSpacing"/>
        <w:rPr>
          <w:rFonts w:ascii="Times New Roman" w:hAnsi="Times New Roman"/>
          <w:color w:val="000000" w:themeColor="text1"/>
          <w:sz w:val="20"/>
          <w:szCs w:val="20"/>
        </w:rPr>
      </w:pPr>
      <w:r w:rsidRPr="005A151E">
        <w:rPr>
          <w:rFonts w:ascii="Times New Roman" w:hAnsi="Times New Roman"/>
          <w:color w:val="000000" w:themeColor="text1"/>
          <w:sz w:val="20"/>
          <w:szCs w:val="20"/>
        </w:rPr>
        <w:t>Мрежу  Предшколских  установа чини:</w:t>
      </w:r>
    </w:p>
    <w:p w:rsidR="005A151E" w:rsidRPr="005A151E" w:rsidRDefault="005A151E" w:rsidP="005A151E">
      <w:pPr>
        <w:pStyle w:val="NoSpacing"/>
        <w:rPr>
          <w:rFonts w:ascii="Times New Roman" w:hAnsi="Times New Roman"/>
          <w:color w:val="000000" w:themeColor="text1"/>
          <w:sz w:val="20"/>
          <w:szCs w:val="20"/>
        </w:rPr>
      </w:pPr>
      <w:r w:rsidRPr="005A151E">
        <w:rPr>
          <w:rFonts w:ascii="Times New Roman" w:hAnsi="Times New Roman"/>
          <w:color w:val="000000" w:themeColor="text1"/>
          <w:sz w:val="20"/>
          <w:szCs w:val="20"/>
        </w:rPr>
        <w:t>1) Предшколска установа ''Чаролија'', са седиштем у Ћићевцу, улица Доситеја Обрадовића, бр. 3.</w:t>
      </w:r>
    </w:p>
    <w:p w:rsidR="005A151E" w:rsidRPr="005A151E" w:rsidRDefault="005A151E" w:rsidP="005A151E">
      <w:pPr>
        <w:pStyle w:val="NoSpacing"/>
        <w:rPr>
          <w:rFonts w:ascii="Times New Roman" w:hAnsi="Times New Roman"/>
          <w:color w:val="000000" w:themeColor="text1"/>
          <w:sz w:val="20"/>
          <w:szCs w:val="20"/>
        </w:rPr>
      </w:pPr>
      <w:r w:rsidRPr="005A151E">
        <w:rPr>
          <w:rFonts w:ascii="Times New Roman" w:hAnsi="Times New Roman"/>
          <w:color w:val="000000" w:themeColor="text1"/>
          <w:sz w:val="20"/>
          <w:szCs w:val="20"/>
        </w:rPr>
        <w:t xml:space="preserve">Делатност васпитања и образовања деце предшколског узраста од шест месеци до поласка у основну школу у Предшколској установи ''Чаролија'', обавља се у укупно 12 васпитних група (6 васпитних група у седишту установе у Ћићевцу и 6 издвојених васпитних група при основним школама), и то: </w:t>
      </w:r>
    </w:p>
    <w:p w:rsidR="005A151E" w:rsidRPr="006538AB" w:rsidRDefault="005A151E" w:rsidP="005A151E">
      <w:pPr>
        <w:pStyle w:val="NoSpacing"/>
        <w:rPr>
          <w:rFonts w:ascii="Times New Roman" w:hAnsi="Times New Roman"/>
          <w:color w:val="C00000"/>
          <w:sz w:val="14"/>
          <w:szCs w:val="20"/>
        </w:rPr>
      </w:pPr>
      <w:r w:rsidRPr="005A151E">
        <w:rPr>
          <w:rFonts w:ascii="Times New Roman" w:hAnsi="Times New Roman"/>
          <w:color w:val="C00000"/>
          <w:sz w:val="20"/>
          <w:szCs w:val="20"/>
        </w:rPr>
        <w:t xml:space="preserve"> </w:t>
      </w:r>
    </w:p>
    <w:tbl>
      <w:tblPr>
        <w:tblStyle w:val="TableGrid"/>
        <w:tblW w:w="0" w:type="auto"/>
        <w:tblInd w:w="108" w:type="dxa"/>
        <w:tblLook w:val="04A0"/>
      </w:tblPr>
      <w:tblGrid>
        <w:gridCol w:w="3448"/>
        <w:gridCol w:w="1372"/>
        <w:gridCol w:w="2105"/>
        <w:gridCol w:w="2765"/>
      </w:tblGrid>
      <w:tr w:rsidR="005A151E" w:rsidRPr="005A151E" w:rsidTr="006538AB">
        <w:tc>
          <w:tcPr>
            <w:tcW w:w="3448" w:type="dxa"/>
          </w:tcPr>
          <w:p w:rsidR="005A151E" w:rsidRPr="005A151E" w:rsidRDefault="005A151E" w:rsidP="006538AB">
            <w:pPr>
              <w:pStyle w:val="NoSpacing"/>
              <w:ind w:firstLine="0"/>
              <w:jc w:val="center"/>
              <w:rPr>
                <w:rFonts w:ascii="Times New Roman" w:hAnsi="Times New Roman"/>
                <w:color w:val="000000" w:themeColor="text1"/>
                <w:sz w:val="20"/>
                <w:szCs w:val="20"/>
              </w:rPr>
            </w:pPr>
            <w:r w:rsidRPr="005A151E">
              <w:rPr>
                <w:rFonts w:ascii="Times New Roman" w:hAnsi="Times New Roman"/>
                <w:color w:val="000000" w:themeColor="text1"/>
                <w:sz w:val="20"/>
                <w:szCs w:val="20"/>
                <w:lang w:val="sr-Cyrl-CS"/>
              </w:rPr>
              <w:t>Назив простора, насељено место</w:t>
            </w:r>
          </w:p>
        </w:tc>
        <w:tc>
          <w:tcPr>
            <w:tcW w:w="1372" w:type="dxa"/>
          </w:tcPr>
          <w:p w:rsidR="005A151E" w:rsidRPr="005A151E" w:rsidRDefault="005A151E" w:rsidP="006538AB">
            <w:pPr>
              <w:pStyle w:val="NoSpacing"/>
              <w:ind w:firstLine="0"/>
              <w:jc w:val="center"/>
              <w:rPr>
                <w:rFonts w:ascii="Times New Roman" w:hAnsi="Times New Roman"/>
                <w:color w:val="000000" w:themeColor="text1"/>
                <w:sz w:val="20"/>
                <w:szCs w:val="20"/>
              </w:rPr>
            </w:pPr>
            <w:r w:rsidRPr="005A151E">
              <w:rPr>
                <w:rFonts w:ascii="Times New Roman" w:hAnsi="Times New Roman"/>
                <w:color w:val="000000" w:themeColor="text1"/>
                <w:sz w:val="20"/>
                <w:szCs w:val="20"/>
              </w:rPr>
              <w:t>Број објеката</w:t>
            </w:r>
          </w:p>
        </w:tc>
        <w:tc>
          <w:tcPr>
            <w:tcW w:w="2105" w:type="dxa"/>
          </w:tcPr>
          <w:p w:rsidR="005A151E" w:rsidRPr="005A151E" w:rsidRDefault="005A151E" w:rsidP="006538AB">
            <w:pPr>
              <w:pStyle w:val="NoSpacing"/>
              <w:ind w:firstLine="16"/>
              <w:jc w:val="center"/>
              <w:rPr>
                <w:rFonts w:ascii="Times New Roman" w:hAnsi="Times New Roman"/>
                <w:color w:val="000000" w:themeColor="text1"/>
                <w:sz w:val="20"/>
                <w:szCs w:val="20"/>
              </w:rPr>
            </w:pPr>
            <w:r w:rsidRPr="005A151E">
              <w:rPr>
                <w:rFonts w:ascii="Times New Roman" w:hAnsi="Times New Roman"/>
                <w:color w:val="000000" w:themeColor="text1"/>
                <w:sz w:val="20"/>
                <w:szCs w:val="20"/>
              </w:rPr>
              <w:t>Број васпитних група</w:t>
            </w:r>
          </w:p>
        </w:tc>
        <w:tc>
          <w:tcPr>
            <w:tcW w:w="2765" w:type="dxa"/>
          </w:tcPr>
          <w:p w:rsidR="005A151E" w:rsidRPr="005A151E" w:rsidRDefault="005A151E" w:rsidP="006538AB">
            <w:pPr>
              <w:pStyle w:val="NoSpacing"/>
              <w:ind w:firstLine="0"/>
              <w:jc w:val="center"/>
              <w:rPr>
                <w:rFonts w:ascii="Times New Roman" w:hAnsi="Times New Roman"/>
                <w:color w:val="000000" w:themeColor="text1"/>
                <w:sz w:val="20"/>
                <w:szCs w:val="20"/>
              </w:rPr>
            </w:pPr>
            <w:r w:rsidRPr="005A151E">
              <w:rPr>
                <w:rFonts w:ascii="Times New Roman" w:hAnsi="Times New Roman"/>
                <w:color w:val="000000" w:themeColor="text1"/>
                <w:sz w:val="20"/>
                <w:szCs w:val="20"/>
              </w:rPr>
              <w:t>Адреса</w:t>
            </w:r>
          </w:p>
        </w:tc>
      </w:tr>
      <w:tr w:rsidR="005A151E" w:rsidRPr="005A151E" w:rsidTr="006538AB">
        <w:tc>
          <w:tcPr>
            <w:tcW w:w="3448" w:type="dxa"/>
          </w:tcPr>
          <w:p w:rsidR="005A151E" w:rsidRPr="005A151E" w:rsidRDefault="005A151E" w:rsidP="006538AB">
            <w:pPr>
              <w:pStyle w:val="NoSpacing"/>
              <w:ind w:firstLine="0"/>
              <w:rPr>
                <w:rFonts w:ascii="Times New Roman" w:hAnsi="Times New Roman"/>
                <w:color w:val="000000" w:themeColor="text1"/>
                <w:sz w:val="20"/>
                <w:szCs w:val="20"/>
              </w:rPr>
            </w:pPr>
            <w:r w:rsidRPr="005A151E">
              <w:rPr>
                <w:rFonts w:ascii="Times New Roman" w:hAnsi="Times New Roman"/>
                <w:color w:val="000000" w:themeColor="text1"/>
                <w:sz w:val="20"/>
                <w:szCs w:val="20"/>
              </w:rPr>
              <w:t>ПУ ''</w:t>
            </w:r>
            <w:r w:rsidRPr="005A151E">
              <w:rPr>
                <w:rFonts w:ascii="Times New Roman" w:hAnsi="Times New Roman"/>
                <w:color w:val="000000" w:themeColor="text1"/>
                <w:sz w:val="20"/>
                <w:szCs w:val="20"/>
                <w:lang w:val="sr-Cyrl-CS"/>
              </w:rPr>
              <w:t>Чаролија'', Ћићевац</w:t>
            </w:r>
          </w:p>
        </w:tc>
        <w:tc>
          <w:tcPr>
            <w:tcW w:w="1372" w:type="dxa"/>
          </w:tcPr>
          <w:p w:rsidR="005A151E" w:rsidRPr="005A151E" w:rsidRDefault="005A151E" w:rsidP="006538AB">
            <w:pPr>
              <w:pStyle w:val="NoSpacing"/>
              <w:ind w:firstLine="0"/>
              <w:jc w:val="center"/>
              <w:rPr>
                <w:rFonts w:ascii="Times New Roman" w:hAnsi="Times New Roman"/>
                <w:color w:val="000000" w:themeColor="text1"/>
                <w:sz w:val="20"/>
                <w:szCs w:val="20"/>
              </w:rPr>
            </w:pPr>
            <w:r w:rsidRPr="005A151E">
              <w:rPr>
                <w:rFonts w:ascii="Times New Roman" w:hAnsi="Times New Roman"/>
                <w:color w:val="000000" w:themeColor="text1"/>
                <w:sz w:val="20"/>
                <w:szCs w:val="20"/>
              </w:rPr>
              <w:t>2</w:t>
            </w:r>
          </w:p>
        </w:tc>
        <w:tc>
          <w:tcPr>
            <w:tcW w:w="2105" w:type="dxa"/>
          </w:tcPr>
          <w:p w:rsidR="005A151E" w:rsidRPr="005A151E" w:rsidRDefault="005A151E" w:rsidP="006538AB">
            <w:pPr>
              <w:pStyle w:val="NoSpacing"/>
              <w:ind w:firstLine="16"/>
              <w:jc w:val="center"/>
              <w:rPr>
                <w:rFonts w:ascii="Times New Roman" w:hAnsi="Times New Roman"/>
                <w:color w:val="000000" w:themeColor="text1"/>
                <w:sz w:val="20"/>
                <w:szCs w:val="20"/>
                <w:lang w:val="sr-Cyrl-CS"/>
              </w:rPr>
            </w:pPr>
            <w:r w:rsidRPr="005A151E">
              <w:rPr>
                <w:rFonts w:ascii="Times New Roman" w:hAnsi="Times New Roman"/>
                <w:color w:val="000000" w:themeColor="text1"/>
                <w:sz w:val="20"/>
                <w:szCs w:val="20"/>
                <w:lang w:val="sr-Cyrl-CS"/>
              </w:rPr>
              <w:t>6</w:t>
            </w:r>
          </w:p>
        </w:tc>
        <w:tc>
          <w:tcPr>
            <w:tcW w:w="2765" w:type="dxa"/>
          </w:tcPr>
          <w:p w:rsidR="005A151E" w:rsidRPr="005A151E" w:rsidRDefault="005A151E" w:rsidP="006538AB">
            <w:pPr>
              <w:pStyle w:val="NoSpacing"/>
              <w:ind w:firstLine="0"/>
              <w:rPr>
                <w:rFonts w:ascii="Times New Roman" w:hAnsi="Times New Roman"/>
                <w:color w:val="000000" w:themeColor="text1"/>
                <w:sz w:val="20"/>
                <w:szCs w:val="20"/>
              </w:rPr>
            </w:pPr>
            <w:r w:rsidRPr="005A151E">
              <w:rPr>
                <w:rFonts w:ascii="Times New Roman" w:hAnsi="Times New Roman"/>
                <w:color w:val="000000" w:themeColor="text1"/>
                <w:sz w:val="20"/>
                <w:szCs w:val="20"/>
                <w:lang w:val="sr-Cyrl-CS"/>
              </w:rPr>
              <w:t>ул. Доситеја Обрадовића бр. 3, Ћићевац</w:t>
            </w:r>
          </w:p>
        </w:tc>
      </w:tr>
      <w:tr w:rsidR="005A151E" w:rsidRPr="005A151E" w:rsidTr="006538AB">
        <w:tc>
          <w:tcPr>
            <w:tcW w:w="3448" w:type="dxa"/>
          </w:tcPr>
          <w:p w:rsidR="005A151E" w:rsidRPr="005A151E" w:rsidRDefault="005A151E" w:rsidP="006538AB">
            <w:pPr>
              <w:pStyle w:val="NoSpacing"/>
              <w:ind w:firstLine="0"/>
              <w:rPr>
                <w:rFonts w:ascii="Times New Roman" w:hAnsi="Times New Roman"/>
                <w:color w:val="000000" w:themeColor="text1"/>
                <w:sz w:val="20"/>
                <w:szCs w:val="20"/>
              </w:rPr>
            </w:pPr>
            <w:r w:rsidRPr="005A151E">
              <w:rPr>
                <w:rFonts w:ascii="Times New Roman" w:hAnsi="Times New Roman"/>
                <w:color w:val="000000" w:themeColor="text1"/>
                <w:sz w:val="20"/>
                <w:szCs w:val="20"/>
              </w:rPr>
              <w:t>Издвојена припремна предшколска група у објекту ОШ ''Доситеј Обрадовић''  у Ћићевцу</w:t>
            </w:r>
          </w:p>
        </w:tc>
        <w:tc>
          <w:tcPr>
            <w:tcW w:w="1372" w:type="dxa"/>
          </w:tcPr>
          <w:p w:rsidR="005A151E" w:rsidRPr="005A151E" w:rsidRDefault="005A151E" w:rsidP="006538AB">
            <w:pPr>
              <w:pStyle w:val="NoSpacing"/>
              <w:ind w:firstLine="0"/>
              <w:jc w:val="center"/>
              <w:rPr>
                <w:rFonts w:ascii="Times New Roman" w:hAnsi="Times New Roman"/>
                <w:color w:val="000000" w:themeColor="text1"/>
                <w:sz w:val="20"/>
                <w:szCs w:val="20"/>
              </w:rPr>
            </w:pPr>
            <w:r w:rsidRPr="005A151E">
              <w:rPr>
                <w:rFonts w:ascii="Times New Roman" w:hAnsi="Times New Roman"/>
                <w:color w:val="000000" w:themeColor="text1"/>
                <w:sz w:val="20"/>
                <w:szCs w:val="20"/>
              </w:rPr>
              <w:t>1</w:t>
            </w:r>
          </w:p>
        </w:tc>
        <w:tc>
          <w:tcPr>
            <w:tcW w:w="2105" w:type="dxa"/>
          </w:tcPr>
          <w:p w:rsidR="005A151E" w:rsidRPr="005A151E" w:rsidRDefault="005A151E" w:rsidP="006538AB">
            <w:pPr>
              <w:pStyle w:val="NoSpacing"/>
              <w:ind w:firstLine="16"/>
              <w:jc w:val="center"/>
              <w:rPr>
                <w:rFonts w:ascii="Times New Roman" w:hAnsi="Times New Roman"/>
                <w:color w:val="000000" w:themeColor="text1"/>
                <w:sz w:val="20"/>
                <w:szCs w:val="20"/>
                <w:lang w:val="sr-Cyrl-CS"/>
              </w:rPr>
            </w:pPr>
            <w:r w:rsidRPr="005A151E">
              <w:rPr>
                <w:rFonts w:ascii="Times New Roman" w:hAnsi="Times New Roman"/>
                <w:color w:val="000000" w:themeColor="text1"/>
                <w:sz w:val="20"/>
                <w:szCs w:val="20"/>
                <w:lang w:val="sr-Cyrl-CS"/>
              </w:rPr>
              <w:t>1</w:t>
            </w:r>
          </w:p>
        </w:tc>
        <w:tc>
          <w:tcPr>
            <w:tcW w:w="2765" w:type="dxa"/>
          </w:tcPr>
          <w:p w:rsidR="005A151E" w:rsidRPr="005A151E" w:rsidRDefault="005A151E" w:rsidP="006538AB">
            <w:pPr>
              <w:pStyle w:val="NoSpacing"/>
              <w:ind w:firstLine="0"/>
              <w:rPr>
                <w:rFonts w:ascii="Times New Roman" w:hAnsi="Times New Roman"/>
                <w:color w:val="000000" w:themeColor="text1"/>
                <w:sz w:val="20"/>
                <w:szCs w:val="20"/>
              </w:rPr>
            </w:pPr>
            <w:r w:rsidRPr="005A151E">
              <w:rPr>
                <w:rFonts w:ascii="Times New Roman" w:hAnsi="Times New Roman"/>
                <w:color w:val="000000" w:themeColor="text1"/>
                <w:sz w:val="20"/>
                <w:szCs w:val="20"/>
                <w:lang w:val="sr-Cyrl-CS"/>
              </w:rPr>
              <w:t>ул. Ђуре Даничића бр. 6, Ћићевац</w:t>
            </w:r>
          </w:p>
        </w:tc>
      </w:tr>
      <w:tr w:rsidR="005A151E" w:rsidRPr="005A151E" w:rsidTr="006538AB">
        <w:tc>
          <w:tcPr>
            <w:tcW w:w="3448" w:type="dxa"/>
          </w:tcPr>
          <w:p w:rsidR="005A151E" w:rsidRPr="005A151E" w:rsidRDefault="005A151E" w:rsidP="006538AB">
            <w:pPr>
              <w:ind w:firstLine="0"/>
              <w:rPr>
                <w:rFonts w:ascii="Times New Roman" w:hAnsi="Times New Roman"/>
                <w:b w:val="0"/>
                <w:color w:val="000000" w:themeColor="text1"/>
                <w:sz w:val="20"/>
                <w:lang w:val="sr-Cyrl-CS"/>
              </w:rPr>
            </w:pPr>
            <w:r w:rsidRPr="005A151E">
              <w:rPr>
                <w:rFonts w:ascii="Times New Roman" w:hAnsi="Times New Roman"/>
                <w:b w:val="0"/>
                <w:color w:val="000000" w:themeColor="text1"/>
                <w:sz w:val="20"/>
              </w:rPr>
              <w:t>Издвојена група</w:t>
            </w:r>
            <w:r w:rsidRPr="005A151E">
              <w:rPr>
                <w:rFonts w:ascii="Times New Roman" w:hAnsi="Times New Roman"/>
                <w:b w:val="0"/>
                <w:color w:val="000000" w:themeColor="text1"/>
                <w:sz w:val="20"/>
                <w:lang w:val="sr-Cyrl-CS"/>
              </w:rPr>
              <w:t xml:space="preserve"> у објекту</w:t>
            </w:r>
          </w:p>
          <w:p w:rsidR="005A151E" w:rsidRPr="005A151E" w:rsidRDefault="005A151E" w:rsidP="006538AB">
            <w:pPr>
              <w:pStyle w:val="NoSpacing"/>
              <w:ind w:firstLine="0"/>
              <w:rPr>
                <w:rFonts w:ascii="Times New Roman" w:hAnsi="Times New Roman"/>
                <w:color w:val="000000" w:themeColor="text1"/>
                <w:sz w:val="20"/>
                <w:szCs w:val="20"/>
              </w:rPr>
            </w:pPr>
            <w:r w:rsidRPr="005A151E">
              <w:rPr>
                <w:rFonts w:ascii="Times New Roman" w:hAnsi="Times New Roman"/>
                <w:color w:val="000000" w:themeColor="text1"/>
                <w:sz w:val="20"/>
                <w:szCs w:val="20"/>
              </w:rPr>
              <w:t>ОШ ''Војвода Пријезда'' у Сталаћу</w:t>
            </w:r>
          </w:p>
        </w:tc>
        <w:tc>
          <w:tcPr>
            <w:tcW w:w="1372" w:type="dxa"/>
          </w:tcPr>
          <w:p w:rsidR="005A151E" w:rsidRPr="005A151E" w:rsidRDefault="005A151E" w:rsidP="006538AB">
            <w:pPr>
              <w:pStyle w:val="NoSpacing"/>
              <w:ind w:firstLine="0"/>
              <w:jc w:val="center"/>
              <w:rPr>
                <w:rFonts w:ascii="Times New Roman" w:hAnsi="Times New Roman"/>
                <w:color w:val="000000" w:themeColor="text1"/>
                <w:sz w:val="20"/>
                <w:szCs w:val="20"/>
              </w:rPr>
            </w:pPr>
            <w:r w:rsidRPr="005A151E">
              <w:rPr>
                <w:rFonts w:ascii="Times New Roman" w:hAnsi="Times New Roman"/>
                <w:color w:val="000000" w:themeColor="text1"/>
                <w:sz w:val="20"/>
                <w:szCs w:val="20"/>
              </w:rPr>
              <w:t>1</w:t>
            </w:r>
          </w:p>
        </w:tc>
        <w:tc>
          <w:tcPr>
            <w:tcW w:w="2105" w:type="dxa"/>
          </w:tcPr>
          <w:p w:rsidR="005A151E" w:rsidRPr="005A151E" w:rsidRDefault="005A151E" w:rsidP="006538AB">
            <w:pPr>
              <w:pStyle w:val="NoSpacing"/>
              <w:ind w:firstLine="16"/>
              <w:jc w:val="center"/>
              <w:rPr>
                <w:rFonts w:ascii="Times New Roman" w:hAnsi="Times New Roman"/>
                <w:color w:val="000000" w:themeColor="text1"/>
                <w:sz w:val="20"/>
                <w:szCs w:val="20"/>
                <w:lang w:val="sr-Cyrl-CS"/>
              </w:rPr>
            </w:pPr>
            <w:r w:rsidRPr="005A151E">
              <w:rPr>
                <w:rFonts w:ascii="Times New Roman" w:hAnsi="Times New Roman"/>
                <w:color w:val="000000" w:themeColor="text1"/>
                <w:sz w:val="20"/>
                <w:szCs w:val="20"/>
                <w:lang w:val="sr-Cyrl-CS"/>
              </w:rPr>
              <w:t>1</w:t>
            </w:r>
          </w:p>
        </w:tc>
        <w:tc>
          <w:tcPr>
            <w:tcW w:w="2765" w:type="dxa"/>
          </w:tcPr>
          <w:p w:rsidR="005A151E" w:rsidRPr="005A151E" w:rsidRDefault="005A151E" w:rsidP="006538AB">
            <w:pPr>
              <w:pStyle w:val="NoSpacing"/>
              <w:ind w:firstLine="0"/>
              <w:rPr>
                <w:rFonts w:ascii="Times New Roman" w:hAnsi="Times New Roman"/>
                <w:color w:val="000000" w:themeColor="text1"/>
                <w:sz w:val="20"/>
                <w:szCs w:val="20"/>
              </w:rPr>
            </w:pPr>
            <w:r w:rsidRPr="005A151E">
              <w:rPr>
                <w:rFonts w:ascii="Times New Roman" w:hAnsi="Times New Roman"/>
                <w:color w:val="000000" w:themeColor="text1"/>
                <w:sz w:val="20"/>
                <w:szCs w:val="20"/>
                <w:lang w:val="sr-Cyrl-CS"/>
              </w:rPr>
              <w:t>ул. Стевана Синђелића бр. 4, Сталаћ</w:t>
            </w:r>
          </w:p>
        </w:tc>
      </w:tr>
      <w:tr w:rsidR="005A151E" w:rsidRPr="005A151E" w:rsidTr="006538AB">
        <w:tc>
          <w:tcPr>
            <w:tcW w:w="3448" w:type="dxa"/>
          </w:tcPr>
          <w:p w:rsidR="005A151E" w:rsidRPr="005A151E" w:rsidRDefault="005A151E" w:rsidP="006538AB">
            <w:pPr>
              <w:ind w:firstLine="0"/>
              <w:rPr>
                <w:rFonts w:ascii="Times New Roman" w:hAnsi="Times New Roman"/>
                <w:b w:val="0"/>
                <w:color w:val="000000" w:themeColor="text1"/>
                <w:sz w:val="20"/>
              </w:rPr>
            </w:pPr>
            <w:r w:rsidRPr="005A151E">
              <w:rPr>
                <w:rFonts w:ascii="Times New Roman" w:hAnsi="Times New Roman"/>
                <w:b w:val="0"/>
                <w:color w:val="000000" w:themeColor="text1"/>
                <w:sz w:val="20"/>
                <w:lang w:val="sr-Cyrl-CS"/>
              </w:rPr>
              <w:t xml:space="preserve">Издвојена група у објекту </w:t>
            </w:r>
            <w:r w:rsidRPr="005A151E">
              <w:rPr>
                <w:rFonts w:ascii="Times New Roman" w:hAnsi="Times New Roman"/>
                <w:b w:val="0"/>
                <w:color w:val="000000" w:themeColor="text1"/>
                <w:sz w:val="20"/>
              </w:rPr>
              <w:t>ОШ</w:t>
            </w:r>
          </w:p>
          <w:p w:rsidR="005A151E" w:rsidRPr="005A151E" w:rsidRDefault="005A151E" w:rsidP="006538AB">
            <w:pPr>
              <w:ind w:firstLine="0"/>
              <w:rPr>
                <w:rFonts w:ascii="Times New Roman" w:hAnsi="Times New Roman"/>
                <w:b w:val="0"/>
                <w:color w:val="000000" w:themeColor="text1"/>
                <w:sz w:val="20"/>
              </w:rPr>
            </w:pPr>
            <w:r w:rsidRPr="005A151E">
              <w:rPr>
                <w:rFonts w:ascii="Times New Roman" w:hAnsi="Times New Roman"/>
                <w:b w:val="0"/>
                <w:color w:val="000000" w:themeColor="text1"/>
                <w:sz w:val="20"/>
              </w:rPr>
              <w:t>''Војвода Пријезда'' у Град Сталаћу</w:t>
            </w:r>
          </w:p>
        </w:tc>
        <w:tc>
          <w:tcPr>
            <w:tcW w:w="1372" w:type="dxa"/>
          </w:tcPr>
          <w:p w:rsidR="005A151E" w:rsidRPr="005A151E" w:rsidRDefault="005A151E" w:rsidP="006538AB">
            <w:pPr>
              <w:pStyle w:val="NoSpacing"/>
              <w:ind w:firstLine="0"/>
              <w:jc w:val="center"/>
              <w:rPr>
                <w:rFonts w:ascii="Times New Roman" w:hAnsi="Times New Roman"/>
                <w:color w:val="000000" w:themeColor="text1"/>
                <w:sz w:val="20"/>
                <w:szCs w:val="20"/>
              </w:rPr>
            </w:pPr>
            <w:r w:rsidRPr="005A151E">
              <w:rPr>
                <w:rFonts w:ascii="Times New Roman" w:hAnsi="Times New Roman"/>
                <w:color w:val="000000" w:themeColor="text1"/>
                <w:sz w:val="20"/>
                <w:szCs w:val="20"/>
              </w:rPr>
              <w:t>1</w:t>
            </w:r>
          </w:p>
        </w:tc>
        <w:tc>
          <w:tcPr>
            <w:tcW w:w="2105" w:type="dxa"/>
          </w:tcPr>
          <w:p w:rsidR="005A151E" w:rsidRPr="005A151E" w:rsidRDefault="005A151E" w:rsidP="006538AB">
            <w:pPr>
              <w:ind w:firstLine="16"/>
              <w:jc w:val="center"/>
              <w:rPr>
                <w:rFonts w:ascii="Times New Roman" w:hAnsi="Times New Roman"/>
                <w:b w:val="0"/>
                <w:color w:val="000000" w:themeColor="text1"/>
                <w:sz w:val="20"/>
                <w:lang w:val="sr-Cyrl-CS"/>
              </w:rPr>
            </w:pPr>
            <w:r w:rsidRPr="005A151E">
              <w:rPr>
                <w:rFonts w:ascii="Times New Roman" w:hAnsi="Times New Roman"/>
                <w:b w:val="0"/>
                <w:color w:val="000000" w:themeColor="text1"/>
                <w:sz w:val="20"/>
                <w:lang w:val="sr-Cyrl-CS"/>
              </w:rPr>
              <w:t>1</w:t>
            </w:r>
          </w:p>
        </w:tc>
        <w:tc>
          <w:tcPr>
            <w:tcW w:w="2765" w:type="dxa"/>
          </w:tcPr>
          <w:p w:rsidR="005A151E" w:rsidRPr="005A151E" w:rsidRDefault="005A151E" w:rsidP="006538AB">
            <w:pPr>
              <w:ind w:firstLine="0"/>
              <w:rPr>
                <w:rFonts w:ascii="Times New Roman" w:hAnsi="Times New Roman"/>
                <w:b w:val="0"/>
                <w:color w:val="000000" w:themeColor="text1"/>
                <w:sz w:val="20"/>
                <w:lang w:val="sr-Cyrl-CS"/>
              </w:rPr>
            </w:pPr>
            <w:r w:rsidRPr="005A151E">
              <w:rPr>
                <w:rFonts w:ascii="Times New Roman" w:hAnsi="Times New Roman"/>
                <w:b w:val="0"/>
                <w:color w:val="000000" w:themeColor="text1"/>
                <w:sz w:val="20"/>
                <w:lang w:val="sr-Cyrl-CS"/>
              </w:rPr>
              <w:t>ул. Кулска бб</w:t>
            </w:r>
          </w:p>
          <w:p w:rsidR="005A151E" w:rsidRPr="005A151E" w:rsidRDefault="005A151E" w:rsidP="006538AB">
            <w:pPr>
              <w:pStyle w:val="NoSpacing"/>
              <w:ind w:firstLine="0"/>
              <w:rPr>
                <w:rFonts w:ascii="Times New Roman" w:hAnsi="Times New Roman"/>
                <w:color w:val="000000" w:themeColor="text1"/>
                <w:sz w:val="20"/>
                <w:szCs w:val="20"/>
              </w:rPr>
            </w:pPr>
            <w:r w:rsidRPr="005A151E">
              <w:rPr>
                <w:rFonts w:ascii="Times New Roman" w:hAnsi="Times New Roman"/>
                <w:color w:val="000000" w:themeColor="text1"/>
                <w:sz w:val="20"/>
                <w:szCs w:val="20"/>
                <w:lang w:val="sr-Cyrl-CS"/>
              </w:rPr>
              <w:t>Град Сталаћ</w:t>
            </w:r>
          </w:p>
        </w:tc>
      </w:tr>
      <w:tr w:rsidR="005A151E" w:rsidRPr="005A151E" w:rsidTr="006538AB">
        <w:tc>
          <w:tcPr>
            <w:tcW w:w="3448" w:type="dxa"/>
          </w:tcPr>
          <w:p w:rsidR="005A151E" w:rsidRPr="005A151E" w:rsidRDefault="005A151E" w:rsidP="006538AB">
            <w:pPr>
              <w:ind w:firstLine="0"/>
              <w:rPr>
                <w:rFonts w:ascii="Times New Roman" w:hAnsi="Times New Roman"/>
                <w:b w:val="0"/>
                <w:color w:val="000000" w:themeColor="text1"/>
                <w:sz w:val="20"/>
              </w:rPr>
            </w:pPr>
            <w:r w:rsidRPr="005A151E">
              <w:rPr>
                <w:rFonts w:ascii="Times New Roman" w:hAnsi="Times New Roman"/>
                <w:b w:val="0"/>
                <w:color w:val="000000" w:themeColor="text1"/>
                <w:sz w:val="20"/>
                <w:lang w:val="sr-Cyrl-CS"/>
              </w:rPr>
              <w:t xml:space="preserve">Издвојена група у објекту </w:t>
            </w:r>
            <w:r w:rsidRPr="005A151E">
              <w:rPr>
                <w:rFonts w:ascii="Times New Roman" w:hAnsi="Times New Roman"/>
                <w:b w:val="0"/>
                <w:color w:val="000000" w:themeColor="text1"/>
                <w:sz w:val="20"/>
              </w:rPr>
              <w:t xml:space="preserve">ОШ </w:t>
            </w:r>
          </w:p>
          <w:p w:rsidR="005A151E" w:rsidRPr="005A151E" w:rsidRDefault="005A151E" w:rsidP="006538AB">
            <w:pPr>
              <w:ind w:firstLine="0"/>
              <w:rPr>
                <w:rFonts w:ascii="Times New Roman" w:hAnsi="Times New Roman"/>
                <w:b w:val="0"/>
                <w:color w:val="000000" w:themeColor="text1"/>
                <w:sz w:val="20"/>
              </w:rPr>
            </w:pPr>
            <w:r w:rsidRPr="005A151E">
              <w:rPr>
                <w:rFonts w:ascii="Times New Roman" w:hAnsi="Times New Roman"/>
                <w:b w:val="0"/>
                <w:color w:val="000000" w:themeColor="text1"/>
                <w:sz w:val="20"/>
              </w:rPr>
              <w:t>''Доситеј Обрадовић'' у Лучини</w:t>
            </w:r>
          </w:p>
        </w:tc>
        <w:tc>
          <w:tcPr>
            <w:tcW w:w="1372" w:type="dxa"/>
          </w:tcPr>
          <w:p w:rsidR="005A151E" w:rsidRPr="005A151E" w:rsidRDefault="005A151E" w:rsidP="006538AB">
            <w:pPr>
              <w:pStyle w:val="NoSpacing"/>
              <w:ind w:firstLine="0"/>
              <w:jc w:val="center"/>
              <w:rPr>
                <w:rFonts w:ascii="Times New Roman" w:hAnsi="Times New Roman"/>
                <w:color w:val="000000" w:themeColor="text1"/>
                <w:sz w:val="20"/>
                <w:szCs w:val="20"/>
              </w:rPr>
            </w:pPr>
            <w:r w:rsidRPr="005A151E">
              <w:rPr>
                <w:rFonts w:ascii="Times New Roman" w:hAnsi="Times New Roman"/>
                <w:color w:val="000000" w:themeColor="text1"/>
                <w:sz w:val="20"/>
                <w:szCs w:val="20"/>
              </w:rPr>
              <w:t>1</w:t>
            </w:r>
          </w:p>
        </w:tc>
        <w:tc>
          <w:tcPr>
            <w:tcW w:w="2105" w:type="dxa"/>
          </w:tcPr>
          <w:p w:rsidR="005A151E" w:rsidRPr="005A151E" w:rsidRDefault="005A151E" w:rsidP="006538AB">
            <w:pPr>
              <w:ind w:firstLine="16"/>
              <w:jc w:val="center"/>
              <w:rPr>
                <w:rFonts w:ascii="Times New Roman" w:hAnsi="Times New Roman"/>
                <w:b w:val="0"/>
                <w:color w:val="000000" w:themeColor="text1"/>
                <w:sz w:val="20"/>
                <w:shd w:val="clear" w:color="auto" w:fill="FFFFFF"/>
                <w:lang w:val="sr-Cyrl-CS"/>
              </w:rPr>
            </w:pPr>
            <w:r w:rsidRPr="005A151E">
              <w:rPr>
                <w:rFonts w:ascii="Times New Roman" w:hAnsi="Times New Roman"/>
                <w:b w:val="0"/>
                <w:color w:val="000000" w:themeColor="text1"/>
                <w:sz w:val="20"/>
                <w:shd w:val="clear" w:color="auto" w:fill="FFFFFF"/>
                <w:lang w:val="sr-Cyrl-CS"/>
              </w:rPr>
              <w:t>1</w:t>
            </w:r>
          </w:p>
        </w:tc>
        <w:tc>
          <w:tcPr>
            <w:tcW w:w="2765" w:type="dxa"/>
          </w:tcPr>
          <w:p w:rsidR="005A151E" w:rsidRPr="005A151E" w:rsidRDefault="005A151E" w:rsidP="006538AB">
            <w:pPr>
              <w:ind w:firstLine="0"/>
              <w:rPr>
                <w:rFonts w:ascii="Times New Roman" w:hAnsi="Times New Roman"/>
                <w:b w:val="0"/>
                <w:color w:val="000000" w:themeColor="text1"/>
                <w:sz w:val="20"/>
                <w:lang w:val="sr-Cyrl-CS"/>
              </w:rPr>
            </w:pPr>
            <w:r w:rsidRPr="005A151E">
              <w:rPr>
                <w:rFonts w:ascii="Times New Roman" w:hAnsi="Times New Roman"/>
                <w:b w:val="0"/>
                <w:color w:val="000000" w:themeColor="text1"/>
                <w:sz w:val="20"/>
                <w:shd w:val="clear" w:color="auto" w:fill="FFFFFF"/>
                <w:lang w:val="sr-Cyrl-CS"/>
              </w:rPr>
              <w:t xml:space="preserve">ул. </w:t>
            </w:r>
            <w:r w:rsidRPr="005A151E">
              <w:rPr>
                <w:rFonts w:ascii="Times New Roman" w:hAnsi="Times New Roman"/>
                <w:b w:val="0"/>
                <w:color w:val="000000" w:themeColor="text1"/>
                <w:sz w:val="20"/>
                <w:shd w:val="clear" w:color="auto" w:fill="FFFFFF"/>
              </w:rPr>
              <w:t>Српских владара</w:t>
            </w:r>
            <w:r w:rsidRPr="005A151E">
              <w:rPr>
                <w:rFonts w:ascii="Times New Roman" w:hAnsi="Times New Roman"/>
                <w:b w:val="0"/>
                <w:color w:val="000000" w:themeColor="text1"/>
                <w:sz w:val="20"/>
                <w:shd w:val="clear" w:color="auto" w:fill="FFFFFF"/>
                <w:lang w:val="sr-Cyrl-CS"/>
              </w:rPr>
              <w:t xml:space="preserve"> бб</w:t>
            </w:r>
          </w:p>
          <w:p w:rsidR="005A151E" w:rsidRPr="005A151E" w:rsidRDefault="005A151E" w:rsidP="006538AB">
            <w:pPr>
              <w:pStyle w:val="NoSpacing"/>
              <w:ind w:firstLine="0"/>
              <w:rPr>
                <w:rFonts w:ascii="Times New Roman" w:hAnsi="Times New Roman"/>
                <w:color w:val="000000" w:themeColor="text1"/>
                <w:sz w:val="20"/>
                <w:szCs w:val="20"/>
              </w:rPr>
            </w:pPr>
            <w:r w:rsidRPr="005A151E">
              <w:rPr>
                <w:rFonts w:ascii="Times New Roman" w:hAnsi="Times New Roman"/>
                <w:color w:val="000000" w:themeColor="text1"/>
                <w:sz w:val="20"/>
                <w:szCs w:val="20"/>
                <w:lang w:val="sr-Cyrl-CS"/>
              </w:rPr>
              <w:t xml:space="preserve">Лучина </w:t>
            </w:r>
          </w:p>
        </w:tc>
      </w:tr>
      <w:tr w:rsidR="005A151E" w:rsidRPr="005A151E" w:rsidTr="006538AB">
        <w:tc>
          <w:tcPr>
            <w:tcW w:w="3448" w:type="dxa"/>
          </w:tcPr>
          <w:p w:rsidR="005A151E" w:rsidRPr="005A151E" w:rsidRDefault="005A151E" w:rsidP="006538AB">
            <w:pPr>
              <w:ind w:firstLine="0"/>
              <w:rPr>
                <w:rFonts w:ascii="Times New Roman" w:hAnsi="Times New Roman"/>
                <w:b w:val="0"/>
                <w:color w:val="000000" w:themeColor="text1"/>
                <w:sz w:val="20"/>
                <w:lang w:val="sr-Cyrl-CS"/>
              </w:rPr>
            </w:pPr>
            <w:r w:rsidRPr="005A151E">
              <w:rPr>
                <w:rFonts w:ascii="Times New Roman" w:hAnsi="Times New Roman"/>
                <w:b w:val="0"/>
                <w:color w:val="000000" w:themeColor="text1"/>
                <w:sz w:val="20"/>
                <w:lang w:val="sr-Cyrl-CS"/>
              </w:rPr>
              <w:t>Издвојена група у објекту</w:t>
            </w:r>
          </w:p>
          <w:p w:rsidR="005A151E" w:rsidRPr="005A151E" w:rsidRDefault="005A151E" w:rsidP="006538AB">
            <w:pPr>
              <w:pStyle w:val="NoSpacing"/>
              <w:ind w:firstLine="0"/>
              <w:rPr>
                <w:rFonts w:ascii="Times New Roman" w:hAnsi="Times New Roman"/>
                <w:color w:val="000000" w:themeColor="text1"/>
                <w:sz w:val="20"/>
                <w:szCs w:val="20"/>
              </w:rPr>
            </w:pPr>
            <w:r w:rsidRPr="005A151E">
              <w:rPr>
                <w:rFonts w:ascii="Times New Roman" w:hAnsi="Times New Roman"/>
                <w:color w:val="000000" w:themeColor="text1"/>
                <w:sz w:val="20"/>
                <w:szCs w:val="20"/>
              </w:rPr>
              <w:t>ОШ ''Доситеј Обрадовић'' у Појату</w:t>
            </w:r>
          </w:p>
        </w:tc>
        <w:tc>
          <w:tcPr>
            <w:tcW w:w="1372" w:type="dxa"/>
          </w:tcPr>
          <w:p w:rsidR="005A151E" w:rsidRPr="005A151E" w:rsidRDefault="005A151E" w:rsidP="006538AB">
            <w:pPr>
              <w:pStyle w:val="NoSpacing"/>
              <w:ind w:firstLine="0"/>
              <w:jc w:val="center"/>
              <w:rPr>
                <w:rFonts w:ascii="Times New Roman" w:hAnsi="Times New Roman"/>
                <w:color w:val="000000" w:themeColor="text1"/>
                <w:sz w:val="20"/>
                <w:szCs w:val="20"/>
              </w:rPr>
            </w:pPr>
            <w:r w:rsidRPr="005A151E">
              <w:rPr>
                <w:rFonts w:ascii="Times New Roman" w:hAnsi="Times New Roman"/>
                <w:color w:val="000000" w:themeColor="text1"/>
                <w:sz w:val="20"/>
                <w:szCs w:val="20"/>
              </w:rPr>
              <w:t>1</w:t>
            </w:r>
          </w:p>
        </w:tc>
        <w:tc>
          <w:tcPr>
            <w:tcW w:w="2105" w:type="dxa"/>
          </w:tcPr>
          <w:p w:rsidR="005A151E" w:rsidRPr="005A151E" w:rsidRDefault="005A151E" w:rsidP="006538AB">
            <w:pPr>
              <w:ind w:firstLine="16"/>
              <w:jc w:val="center"/>
              <w:rPr>
                <w:rFonts w:ascii="Times New Roman" w:hAnsi="Times New Roman"/>
                <w:b w:val="0"/>
                <w:color w:val="000000" w:themeColor="text1"/>
                <w:sz w:val="20"/>
                <w:lang w:val="sr-Cyrl-CS"/>
              </w:rPr>
            </w:pPr>
            <w:r w:rsidRPr="005A151E">
              <w:rPr>
                <w:rFonts w:ascii="Times New Roman" w:hAnsi="Times New Roman"/>
                <w:b w:val="0"/>
                <w:color w:val="000000" w:themeColor="text1"/>
                <w:sz w:val="20"/>
                <w:lang w:val="sr-Cyrl-CS"/>
              </w:rPr>
              <w:t>1</w:t>
            </w:r>
          </w:p>
        </w:tc>
        <w:tc>
          <w:tcPr>
            <w:tcW w:w="2765" w:type="dxa"/>
            <w:vAlign w:val="center"/>
          </w:tcPr>
          <w:p w:rsidR="005A151E" w:rsidRPr="005A151E" w:rsidRDefault="005A151E" w:rsidP="006538AB">
            <w:pPr>
              <w:ind w:firstLine="0"/>
              <w:rPr>
                <w:rFonts w:ascii="Times New Roman" w:hAnsi="Times New Roman"/>
                <w:b w:val="0"/>
                <w:color w:val="000000" w:themeColor="text1"/>
                <w:sz w:val="20"/>
                <w:lang w:val="sr-Cyrl-CS"/>
              </w:rPr>
            </w:pPr>
            <w:r w:rsidRPr="005A151E">
              <w:rPr>
                <w:rFonts w:ascii="Times New Roman" w:hAnsi="Times New Roman"/>
                <w:b w:val="0"/>
                <w:color w:val="000000" w:themeColor="text1"/>
                <w:sz w:val="20"/>
                <w:lang w:val="sr-Cyrl-CS"/>
              </w:rPr>
              <w:t>ул. Краља Александра бб</w:t>
            </w:r>
          </w:p>
          <w:p w:rsidR="005A151E" w:rsidRPr="005A151E" w:rsidRDefault="005A151E" w:rsidP="006538AB">
            <w:pPr>
              <w:ind w:firstLine="0"/>
              <w:rPr>
                <w:rFonts w:ascii="Times New Roman" w:hAnsi="Times New Roman"/>
                <w:b w:val="0"/>
                <w:color w:val="000000" w:themeColor="text1"/>
                <w:sz w:val="20"/>
                <w:lang w:val="sr-Cyrl-CS"/>
              </w:rPr>
            </w:pPr>
            <w:r w:rsidRPr="005A151E">
              <w:rPr>
                <w:rFonts w:ascii="Times New Roman" w:hAnsi="Times New Roman"/>
                <w:b w:val="0"/>
                <w:color w:val="000000" w:themeColor="text1"/>
                <w:sz w:val="20"/>
                <w:lang w:val="sr-Cyrl-CS"/>
              </w:rPr>
              <w:t>Појате</w:t>
            </w:r>
          </w:p>
        </w:tc>
      </w:tr>
      <w:tr w:rsidR="005A151E" w:rsidRPr="005A151E" w:rsidTr="006538AB">
        <w:tc>
          <w:tcPr>
            <w:tcW w:w="3448" w:type="dxa"/>
          </w:tcPr>
          <w:p w:rsidR="005A151E" w:rsidRPr="005A151E" w:rsidRDefault="005A151E" w:rsidP="006538AB">
            <w:pPr>
              <w:ind w:firstLine="0"/>
              <w:rPr>
                <w:rFonts w:ascii="Times New Roman" w:hAnsi="Times New Roman"/>
                <w:b w:val="0"/>
                <w:color w:val="000000" w:themeColor="text1"/>
                <w:sz w:val="20"/>
                <w:lang w:val="sr-Cyrl-CS"/>
              </w:rPr>
            </w:pPr>
            <w:r w:rsidRPr="005A151E">
              <w:rPr>
                <w:rFonts w:ascii="Times New Roman" w:hAnsi="Times New Roman"/>
                <w:b w:val="0"/>
                <w:color w:val="000000" w:themeColor="text1"/>
                <w:sz w:val="20"/>
                <w:lang w:val="sr-Cyrl-CS"/>
              </w:rPr>
              <w:t>Издвојена група у објекту</w:t>
            </w:r>
          </w:p>
          <w:p w:rsidR="005A151E" w:rsidRPr="005A151E" w:rsidRDefault="005A151E" w:rsidP="006538AB">
            <w:pPr>
              <w:ind w:firstLine="0"/>
              <w:rPr>
                <w:rFonts w:ascii="Times New Roman" w:hAnsi="Times New Roman"/>
                <w:b w:val="0"/>
                <w:color w:val="000000" w:themeColor="text1"/>
                <w:sz w:val="20"/>
                <w:lang w:val="sr-Cyrl-CS"/>
              </w:rPr>
            </w:pPr>
            <w:r w:rsidRPr="005A151E">
              <w:rPr>
                <w:rFonts w:ascii="Times New Roman" w:hAnsi="Times New Roman"/>
                <w:b w:val="0"/>
                <w:color w:val="000000" w:themeColor="text1"/>
                <w:sz w:val="20"/>
              </w:rPr>
              <w:t>Учитељског дома у Плочнику</w:t>
            </w:r>
          </w:p>
        </w:tc>
        <w:tc>
          <w:tcPr>
            <w:tcW w:w="1372" w:type="dxa"/>
          </w:tcPr>
          <w:p w:rsidR="005A151E" w:rsidRPr="005A151E" w:rsidRDefault="005A151E" w:rsidP="006538AB">
            <w:pPr>
              <w:pStyle w:val="NoSpacing"/>
              <w:ind w:firstLine="0"/>
              <w:jc w:val="center"/>
              <w:rPr>
                <w:rFonts w:ascii="Times New Roman" w:hAnsi="Times New Roman"/>
                <w:color w:val="000000" w:themeColor="text1"/>
                <w:sz w:val="20"/>
                <w:szCs w:val="20"/>
              </w:rPr>
            </w:pPr>
            <w:r w:rsidRPr="005A151E">
              <w:rPr>
                <w:rFonts w:ascii="Times New Roman" w:hAnsi="Times New Roman"/>
                <w:color w:val="000000" w:themeColor="text1"/>
                <w:sz w:val="20"/>
                <w:szCs w:val="20"/>
              </w:rPr>
              <w:t>1</w:t>
            </w:r>
          </w:p>
        </w:tc>
        <w:tc>
          <w:tcPr>
            <w:tcW w:w="2105" w:type="dxa"/>
          </w:tcPr>
          <w:p w:rsidR="005A151E" w:rsidRPr="005A151E" w:rsidRDefault="005A151E" w:rsidP="006538AB">
            <w:pPr>
              <w:ind w:firstLine="16"/>
              <w:jc w:val="center"/>
              <w:rPr>
                <w:rFonts w:ascii="Times New Roman" w:hAnsi="Times New Roman"/>
                <w:b w:val="0"/>
                <w:color w:val="000000" w:themeColor="text1"/>
                <w:sz w:val="20"/>
                <w:lang w:val="sr-Cyrl-CS"/>
              </w:rPr>
            </w:pPr>
            <w:r w:rsidRPr="005A151E">
              <w:rPr>
                <w:rFonts w:ascii="Times New Roman" w:hAnsi="Times New Roman"/>
                <w:b w:val="0"/>
                <w:color w:val="000000" w:themeColor="text1"/>
                <w:sz w:val="20"/>
                <w:lang w:val="sr-Cyrl-CS"/>
              </w:rPr>
              <w:t>1</w:t>
            </w:r>
          </w:p>
        </w:tc>
        <w:tc>
          <w:tcPr>
            <w:tcW w:w="2765" w:type="dxa"/>
            <w:vAlign w:val="center"/>
          </w:tcPr>
          <w:p w:rsidR="005A151E" w:rsidRPr="005A151E" w:rsidRDefault="005A151E" w:rsidP="006538AB">
            <w:pPr>
              <w:ind w:firstLine="0"/>
              <w:rPr>
                <w:rFonts w:ascii="Times New Roman" w:hAnsi="Times New Roman"/>
                <w:b w:val="0"/>
                <w:color w:val="000000" w:themeColor="text1"/>
                <w:sz w:val="20"/>
                <w:lang w:val="sr-Cyrl-CS"/>
              </w:rPr>
            </w:pPr>
            <w:r w:rsidRPr="005A151E">
              <w:rPr>
                <w:rFonts w:ascii="Times New Roman" w:hAnsi="Times New Roman"/>
                <w:b w:val="0"/>
                <w:color w:val="000000" w:themeColor="text1"/>
                <w:sz w:val="20"/>
                <w:lang w:val="sr-Cyrl-CS"/>
              </w:rPr>
              <w:t>ул. Краља Петра I бб</w:t>
            </w:r>
          </w:p>
          <w:p w:rsidR="005A151E" w:rsidRPr="005A151E" w:rsidRDefault="005A151E" w:rsidP="006538AB">
            <w:pPr>
              <w:ind w:firstLine="0"/>
              <w:rPr>
                <w:rFonts w:ascii="Times New Roman" w:hAnsi="Times New Roman"/>
                <w:b w:val="0"/>
                <w:color w:val="000000" w:themeColor="text1"/>
                <w:sz w:val="20"/>
                <w:lang w:val="sr-Cyrl-CS"/>
              </w:rPr>
            </w:pPr>
            <w:r w:rsidRPr="005A151E">
              <w:rPr>
                <w:rFonts w:ascii="Times New Roman" w:hAnsi="Times New Roman"/>
                <w:b w:val="0"/>
                <w:color w:val="000000" w:themeColor="text1"/>
                <w:sz w:val="20"/>
                <w:lang w:val="sr-Cyrl-CS"/>
              </w:rPr>
              <w:t>Плочник</w:t>
            </w:r>
          </w:p>
        </w:tc>
      </w:tr>
    </w:tbl>
    <w:p w:rsidR="005A151E" w:rsidRPr="006538AB" w:rsidRDefault="005A151E" w:rsidP="005A151E">
      <w:pPr>
        <w:pStyle w:val="NoSpacing"/>
        <w:jc w:val="center"/>
        <w:rPr>
          <w:rFonts w:ascii="Times New Roman" w:hAnsi="Times New Roman"/>
          <w:color w:val="000000" w:themeColor="text1"/>
          <w:sz w:val="14"/>
          <w:szCs w:val="20"/>
        </w:rPr>
      </w:pPr>
    </w:p>
    <w:p w:rsidR="005A151E" w:rsidRPr="005A151E" w:rsidRDefault="005A151E" w:rsidP="006538AB">
      <w:pPr>
        <w:pStyle w:val="NoSpacing"/>
        <w:ind w:firstLine="0"/>
        <w:jc w:val="center"/>
        <w:rPr>
          <w:rFonts w:ascii="Times New Roman" w:hAnsi="Times New Roman"/>
          <w:color w:val="000000" w:themeColor="text1"/>
          <w:sz w:val="20"/>
          <w:szCs w:val="20"/>
        </w:rPr>
      </w:pPr>
      <w:r w:rsidRPr="005A151E">
        <w:rPr>
          <w:rFonts w:ascii="Times New Roman" w:hAnsi="Times New Roman"/>
          <w:color w:val="000000" w:themeColor="text1"/>
          <w:sz w:val="20"/>
          <w:szCs w:val="20"/>
        </w:rPr>
        <w:t>Члан 3.</w:t>
      </w:r>
    </w:p>
    <w:p w:rsidR="005A151E" w:rsidRPr="005A151E" w:rsidRDefault="005A151E" w:rsidP="005A151E">
      <w:pPr>
        <w:pStyle w:val="NoSpacing"/>
        <w:rPr>
          <w:rFonts w:ascii="Times New Roman" w:hAnsi="Times New Roman"/>
          <w:color w:val="000000" w:themeColor="text1"/>
          <w:sz w:val="20"/>
          <w:szCs w:val="20"/>
        </w:rPr>
      </w:pPr>
      <w:r w:rsidRPr="005A151E">
        <w:rPr>
          <w:rFonts w:ascii="Times New Roman" w:hAnsi="Times New Roman"/>
          <w:color w:val="000000" w:themeColor="text1"/>
          <w:sz w:val="20"/>
          <w:szCs w:val="20"/>
        </w:rPr>
        <w:t xml:space="preserve">Образовно васпитни рад у Предшколској установи ''Чаролија'' остварује се на српском језику. </w:t>
      </w:r>
    </w:p>
    <w:p w:rsidR="005A151E" w:rsidRPr="006538AB" w:rsidRDefault="005A151E" w:rsidP="005A151E">
      <w:pPr>
        <w:pStyle w:val="NoSpacing"/>
        <w:rPr>
          <w:rFonts w:ascii="Times New Roman" w:hAnsi="Times New Roman"/>
          <w:color w:val="C00000"/>
          <w:sz w:val="14"/>
          <w:szCs w:val="20"/>
        </w:rPr>
      </w:pPr>
    </w:p>
    <w:p w:rsidR="005A151E" w:rsidRPr="005A151E" w:rsidRDefault="005A151E" w:rsidP="006538AB">
      <w:pPr>
        <w:pStyle w:val="NoSpacing"/>
        <w:ind w:firstLine="0"/>
        <w:jc w:val="center"/>
        <w:rPr>
          <w:rFonts w:ascii="Times New Roman" w:hAnsi="Times New Roman"/>
          <w:color w:val="000000" w:themeColor="text1"/>
          <w:sz w:val="20"/>
          <w:szCs w:val="20"/>
        </w:rPr>
      </w:pPr>
      <w:r w:rsidRPr="005A151E">
        <w:rPr>
          <w:rFonts w:ascii="Times New Roman" w:hAnsi="Times New Roman"/>
          <w:color w:val="000000" w:themeColor="text1"/>
          <w:sz w:val="20"/>
          <w:szCs w:val="20"/>
        </w:rPr>
        <w:t>Члан 4.</w:t>
      </w:r>
    </w:p>
    <w:p w:rsidR="005A151E" w:rsidRPr="005A151E" w:rsidRDefault="005A151E" w:rsidP="005A151E">
      <w:pPr>
        <w:pStyle w:val="NoSpacing"/>
        <w:rPr>
          <w:rFonts w:ascii="Times New Roman" w:hAnsi="Times New Roman"/>
          <w:color w:val="000000" w:themeColor="text1"/>
          <w:sz w:val="20"/>
          <w:szCs w:val="20"/>
        </w:rPr>
      </w:pPr>
      <w:r w:rsidRPr="005A151E">
        <w:rPr>
          <w:rFonts w:ascii="Times New Roman" w:hAnsi="Times New Roman"/>
          <w:color w:val="000000" w:themeColor="text1"/>
          <w:sz w:val="20"/>
          <w:szCs w:val="20"/>
        </w:rPr>
        <w:t>Саставни део ове одлуке чини Елаборат о плану мреже јавних предшколских установа са седиштем на територији општине Ћићевац за период од 2019. до 2024. године, односно пет година.</w:t>
      </w:r>
    </w:p>
    <w:p w:rsidR="005A151E" w:rsidRPr="006538AB" w:rsidRDefault="005A151E" w:rsidP="005A151E">
      <w:pPr>
        <w:pStyle w:val="NoSpacing"/>
        <w:rPr>
          <w:rFonts w:ascii="Times New Roman" w:hAnsi="Times New Roman"/>
          <w:color w:val="000000" w:themeColor="text1"/>
          <w:sz w:val="14"/>
          <w:szCs w:val="20"/>
        </w:rPr>
      </w:pPr>
    </w:p>
    <w:p w:rsidR="005A151E" w:rsidRPr="005A151E" w:rsidRDefault="005A151E" w:rsidP="006538AB">
      <w:pPr>
        <w:pStyle w:val="NoSpacing"/>
        <w:ind w:firstLine="0"/>
        <w:jc w:val="center"/>
        <w:rPr>
          <w:rFonts w:ascii="Times New Roman" w:hAnsi="Times New Roman"/>
          <w:color w:val="000000" w:themeColor="text1"/>
          <w:sz w:val="20"/>
          <w:szCs w:val="20"/>
        </w:rPr>
      </w:pPr>
      <w:r w:rsidRPr="005A151E">
        <w:rPr>
          <w:rFonts w:ascii="Times New Roman" w:hAnsi="Times New Roman"/>
          <w:color w:val="000000" w:themeColor="text1"/>
          <w:sz w:val="20"/>
          <w:szCs w:val="20"/>
        </w:rPr>
        <w:t>Члан 5.</w:t>
      </w:r>
    </w:p>
    <w:p w:rsidR="005A151E" w:rsidRPr="005A151E" w:rsidRDefault="005A151E" w:rsidP="005A151E">
      <w:pPr>
        <w:pStyle w:val="NoSpacing"/>
        <w:rPr>
          <w:rFonts w:ascii="Times New Roman" w:hAnsi="Times New Roman"/>
          <w:color w:val="000000" w:themeColor="text1"/>
          <w:sz w:val="20"/>
          <w:szCs w:val="20"/>
        </w:rPr>
      </w:pPr>
      <w:r w:rsidRPr="005A151E">
        <w:rPr>
          <w:rFonts w:ascii="Times New Roman" w:hAnsi="Times New Roman"/>
          <w:color w:val="000000" w:themeColor="text1"/>
          <w:sz w:val="20"/>
          <w:szCs w:val="20"/>
        </w:rPr>
        <w:t xml:space="preserve">Ова одлука ступа на снагу осмог дана од дана објављивања у ''Сл. листу општине Ћићевац''. </w:t>
      </w:r>
    </w:p>
    <w:p w:rsidR="005A151E" w:rsidRPr="006538AB" w:rsidRDefault="005A151E" w:rsidP="005A151E">
      <w:pPr>
        <w:pStyle w:val="NoSpacing"/>
        <w:rPr>
          <w:rFonts w:ascii="Times New Roman" w:hAnsi="Times New Roman"/>
          <w:color w:val="000000" w:themeColor="text1"/>
          <w:sz w:val="14"/>
          <w:szCs w:val="20"/>
        </w:rPr>
      </w:pPr>
    </w:p>
    <w:p w:rsidR="005A151E" w:rsidRPr="005A151E" w:rsidRDefault="005A151E" w:rsidP="006538AB">
      <w:pPr>
        <w:pStyle w:val="NoSpacing"/>
        <w:ind w:firstLine="0"/>
        <w:jc w:val="center"/>
        <w:rPr>
          <w:rFonts w:ascii="Times New Roman" w:hAnsi="Times New Roman"/>
          <w:color w:val="000000" w:themeColor="text1"/>
          <w:sz w:val="20"/>
          <w:szCs w:val="20"/>
        </w:rPr>
      </w:pPr>
      <w:r w:rsidRPr="005A151E">
        <w:rPr>
          <w:rFonts w:ascii="Times New Roman" w:hAnsi="Times New Roman"/>
          <w:color w:val="000000" w:themeColor="text1"/>
          <w:sz w:val="20"/>
          <w:szCs w:val="20"/>
        </w:rPr>
        <w:t>Члан 6.</w:t>
      </w:r>
    </w:p>
    <w:p w:rsidR="005A151E" w:rsidRPr="005A151E" w:rsidRDefault="005A151E" w:rsidP="005A151E">
      <w:pPr>
        <w:pStyle w:val="NoSpacing"/>
        <w:rPr>
          <w:rFonts w:ascii="Times New Roman" w:hAnsi="Times New Roman"/>
          <w:color w:val="000000" w:themeColor="text1"/>
          <w:sz w:val="20"/>
          <w:szCs w:val="20"/>
        </w:rPr>
      </w:pPr>
      <w:r w:rsidRPr="005A151E">
        <w:rPr>
          <w:rFonts w:ascii="Times New Roman" w:hAnsi="Times New Roman"/>
          <w:color w:val="000000" w:themeColor="text1"/>
          <w:sz w:val="20"/>
          <w:szCs w:val="20"/>
        </w:rPr>
        <w:t>Ступањем на снагу ове одлуке престаје да важи Одлука о мрежи предшколских установа на територији општине Ћићевац (''Сл. листу општине Ћићевац</w:t>
      </w:r>
      <w:r w:rsidR="006538AB">
        <w:rPr>
          <w:rFonts w:ascii="Times New Roman" w:hAnsi="Times New Roman"/>
          <w:color w:val="000000" w:themeColor="text1"/>
          <w:sz w:val="20"/>
          <w:szCs w:val="20"/>
          <w:lang/>
        </w:rPr>
        <w:t>“</w:t>
      </w:r>
      <w:r w:rsidRPr="005A151E">
        <w:rPr>
          <w:rFonts w:ascii="Times New Roman" w:hAnsi="Times New Roman"/>
          <w:color w:val="000000" w:themeColor="text1"/>
          <w:sz w:val="20"/>
          <w:szCs w:val="20"/>
        </w:rPr>
        <w:t>, бр. 14/15).</w:t>
      </w:r>
    </w:p>
    <w:p w:rsidR="005A151E" w:rsidRPr="006538AB" w:rsidRDefault="005A151E" w:rsidP="005A151E">
      <w:pPr>
        <w:pStyle w:val="NoSpacing"/>
        <w:rPr>
          <w:rFonts w:ascii="Times New Roman" w:hAnsi="Times New Roman"/>
          <w:color w:val="C00000"/>
          <w:sz w:val="14"/>
          <w:szCs w:val="20"/>
        </w:rPr>
      </w:pPr>
    </w:p>
    <w:p w:rsidR="005A151E" w:rsidRPr="005A151E" w:rsidRDefault="005A151E" w:rsidP="006538AB">
      <w:pPr>
        <w:pStyle w:val="NoSpacing"/>
        <w:ind w:firstLine="0"/>
        <w:jc w:val="center"/>
        <w:rPr>
          <w:rFonts w:ascii="Times New Roman" w:hAnsi="Times New Roman"/>
          <w:color w:val="000000" w:themeColor="text1"/>
          <w:sz w:val="20"/>
          <w:szCs w:val="20"/>
        </w:rPr>
      </w:pPr>
      <w:r w:rsidRPr="005A151E">
        <w:rPr>
          <w:rFonts w:ascii="Times New Roman" w:hAnsi="Times New Roman"/>
          <w:color w:val="000000" w:themeColor="text1"/>
          <w:sz w:val="20"/>
          <w:szCs w:val="20"/>
        </w:rPr>
        <w:t>СКУПШТИНА ОПШТИНЕ ЋИЋЕВАЦ</w:t>
      </w:r>
    </w:p>
    <w:p w:rsidR="005A151E" w:rsidRPr="005A151E" w:rsidRDefault="005A151E" w:rsidP="006538AB">
      <w:pPr>
        <w:pStyle w:val="NoSpacing"/>
        <w:ind w:firstLine="0"/>
        <w:jc w:val="center"/>
        <w:rPr>
          <w:rFonts w:ascii="Times New Roman" w:hAnsi="Times New Roman"/>
          <w:color w:val="000000" w:themeColor="text1"/>
          <w:sz w:val="20"/>
          <w:szCs w:val="20"/>
        </w:rPr>
      </w:pPr>
      <w:r w:rsidRPr="005A151E">
        <w:rPr>
          <w:rFonts w:ascii="Times New Roman" w:hAnsi="Times New Roman"/>
          <w:color w:val="000000" w:themeColor="text1"/>
          <w:sz w:val="20"/>
          <w:szCs w:val="20"/>
        </w:rPr>
        <w:t>Бр. 610-2/19-03 од 15. новембра 2019. године</w:t>
      </w:r>
    </w:p>
    <w:p w:rsidR="006538AB" w:rsidRPr="006538AB" w:rsidRDefault="006538AB" w:rsidP="005A151E">
      <w:pPr>
        <w:pStyle w:val="NoSpacing"/>
        <w:rPr>
          <w:rFonts w:ascii="Times New Roman" w:hAnsi="Times New Roman"/>
          <w:color w:val="000000" w:themeColor="text1"/>
          <w:sz w:val="14"/>
          <w:szCs w:val="20"/>
          <w:lang/>
        </w:rPr>
      </w:pPr>
    </w:p>
    <w:p w:rsidR="005A151E" w:rsidRPr="005A151E" w:rsidRDefault="005A151E" w:rsidP="006538AB">
      <w:pPr>
        <w:pStyle w:val="NoSpacing"/>
        <w:ind w:firstLine="0"/>
        <w:rPr>
          <w:rFonts w:ascii="Times New Roman" w:hAnsi="Times New Roman"/>
          <w:color w:val="000000" w:themeColor="text1"/>
          <w:sz w:val="20"/>
          <w:szCs w:val="20"/>
        </w:rPr>
      </w:pPr>
      <w:r w:rsidRPr="005A151E">
        <w:rPr>
          <w:rFonts w:ascii="Times New Roman" w:hAnsi="Times New Roman"/>
          <w:color w:val="000000" w:themeColor="text1"/>
          <w:sz w:val="20"/>
          <w:szCs w:val="20"/>
        </w:rPr>
        <w:t xml:space="preserve">                                                                                                                                      </w:t>
      </w:r>
      <w:r w:rsidR="006538AB">
        <w:rPr>
          <w:rFonts w:ascii="Times New Roman" w:hAnsi="Times New Roman"/>
          <w:color w:val="000000" w:themeColor="text1"/>
          <w:sz w:val="20"/>
          <w:szCs w:val="20"/>
          <w:lang/>
        </w:rPr>
        <w:t xml:space="preserve">                    </w:t>
      </w:r>
      <w:r w:rsidRPr="005A151E">
        <w:rPr>
          <w:rFonts w:ascii="Times New Roman" w:hAnsi="Times New Roman"/>
          <w:color w:val="000000" w:themeColor="text1"/>
          <w:sz w:val="20"/>
          <w:szCs w:val="20"/>
        </w:rPr>
        <w:t>ПРЕДСЕДНИК</w:t>
      </w:r>
    </w:p>
    <w:p w:rsidR="005A151E" w:rsidRDefault="005A151E" w:rsidP="006538AB">
      <w:pPr>
        <w:pStyle w:val="NoSpacing"/>
        <w:ind w:firstLine="0"/>
        <w:rPr>
          <w:rFonts w:ascii="Times New Roman" w:hAnsi="Times New Roman"/>
          <w:color w:val="000000" w:themeColor="text1"/>
          <w:sz w:val="20"/>
          <w:szCs w:val="20"/>
          <w:lang/>
        </w:rPr>
      </w:pPr>
      <w:r w:rsidRPr="005A151E">
        <w:rPr>
          <w:rFonts w:ascii="Times New Roman" w:hAnsi="Times New Roman"/>
          <w:color w:val="000000" w:themeColor="text1"/>
          <w:sz w:val="20"/>
          <w:szCs w:val="20"/>
        </w:rPr>
        <w:t xml:space="preserve">                                                                                                                                      </w:t>
      </w:r>
      <w:r w:rsidR="006538AB">
        <w:rPr>
          <w:rFonts w:ascii="Times New Roman" w:hAnsi="Times New Roman"/>
          <w:color w:val="000000" w:themeColor="text1"/>
          <w:sz w:val="20"/>
          <w:szCs w:val="20"/>
          <w:lang/>
        </w:rPr>
        <w:t xml:space="preserve">                    </w:t>
      </w:r>
      <w:r w:rsidRPr="005A151E">
        <w:rPr>
          <w:rFonts w:ascii="Times New Roman" w:hAnsi="Times New Roman"/>
          <w:color w:val="000000" w:themeColor="text1"/>
          <w:sz w:val="20"/>
          <w:szCs w:val="20"/>
        </w:rPr>
        <w:t>Славољуб Симић</w:t>
      </w:r>
      <w:r w:rsidR="006538AB">
        <w:rPr>
          <w:rFonts w:ascii="Times New Roman" w:hAnsi="Times New Roman"/>
          <w:color w:val="000000" w:themeColor="text1"/>
          <w:sz w:val="20"/>
          <w:szCs w:val="20"/>
          <w:lang/>
        </w:rPr>
        <w:t>, с.р.</w:t>
      </w:r>
    </w:p>
    <w:p w:rsidR="006538AB" w:rsidRPr="006538AB" w:rsidRDefault="006538AB" w:rsidP="005A151E">
      <w:pPr>
        <w:pStyle w:val="NoSpacing"/>
        <w:rPr>
          <w:rFonts w:ascii="Times New Roman" w:hAnsi="Times New Roman"/>
          <w:color w:val="000000" w:themeColor="text1"/>
          <w:sz w:val="14"/>
          <w:szCs w:val="20"/>
          <w:lang/>
        </w:rPr>
      </w:pPr>
    </w:p>
    <w:p w:rsidR="006538AB" w:rsidRPr="00BA4652" w:rsidRDefault="006538AB" w:rsidP="006538AB">
      <w:pPr>
        <w:pStyle w:val="NoSpacing"/>
        <w:ind w:firstLine="0"/>
        <w:rPr>
          <w:rFonts w:ascii="Cir Times" w:hAnsi="Cir Times"/>
          <w:sz w:val="28"/>
          <w:szCs w:val="28"/>
        </w:rPr>
      </w:pPr>
      <w:r>
        <w:rPr>
          <w:rFonts w:ascii="Times New Roman" w:hAnsi="Times New Roman"/>
          <w:color w:val="000000" w:themeColor="text1"/>
          <w:sz w:val="20"/>
          <w:szCs w:val="20"/>
          <w:lang/>
        </w:rPr>
        <w:t>72.</w:t>
      </w:r>
      <w:r>
        <w:rPr>
          <w:rFonts w:ascii="Cir Times" w:hAnsi="Cir Times"/>
          <w:sz w:val="28"/>
          <w:szCs w:val="28"/>
        </w:rPr>
        <w:t xml:space="preserve">                                                                                                                                                                                                                                                                                                                                                                                                                                                                                                                                                                                                                                                                                                                                                                                                                                                                                                                                                                                                                                                                                                                                                                                                                                                                                                                                                                                                                                                                                                                                                                                                                                                                                                                                                                                                                                                                                                                                                                                                                                                                                                                                                                                                                                                                                                                                                                                                                                                                                                                                                                                                                                                                                                                                                                                                                                                                                                                                                                                                                                                                                                                                                                           </w:t>
      </w:r>
    </w:p>
    <w:p w:rsidR="006538AB" w:rsidRPr="006538AB" w:rsidRDefault="006538AB" w:rsidP="006538AB">
      <w:pPr>
        <w:pStyle w:val="BodyTextIndent3"/>
        <w:ind w:left="57" w:firstLine="651"/>
        <w:rPr>
          <w:rFonts w:ascii="Times New Roman" w:hAnsi="Times New Roman"/>
          <w:sz w:val="20"/>
        </w:rPr>
      </w:pPr>
      <w:r w:rsidRPr="006538AB">
        <w:rPr>
          <w:rFonts w:ascii="Times New Roman" w:hAnsi="Times New Roman"/>
          <w:sz w:val="20"/>
        </w:rPr>
        <w:t>На основу члана 59. став 7. Закона о јавним предузећима („Сл. гласник РС“, бр. 15/2016) и члана 40. Статута општине Ћићевац („Сл. лист општине Ћићевац“, бр. 3/2019),</w:t>
      </w:r>
      <w:r>
        <w:rPr>
          <w:rFonts w:ascii="Times New Roman" w:hAnsi="Times New Roman"/>
          <w:sz w:val="20"/>
          <w:lang/>
        </w:rPr>
        <w:t xml:space="preserve"> </w:t>
      </w:r>
      <w:r w:rsidRPr="006538AB">
        <w:rPr>
          <w:rFonts w:ascii="Times New Roman" w:hAnsi="Times New Roman"/>
          <w:sz w:val="20"/>
        </w:rPr>
        <w:t xml:space="preserve">Скупштина општине Ћићевац, на 43. седници одржаној 15.11.2019. године, донела је </w:t>
      </w:r>
    </w:p>
    <w:p w:rsidR="006538AB" w:rsidRPr="006538AB" w:rsidRDefault="006538AB" w:rsidP="006538AB">
      <w:pPr>
        <w:pStyle w:val="BodyTextIndent3"/>
        <w:ind w:left="57" w:firstLine="651"/>
        <w:rPr>
          <w:rFonts w:ascii="Times New Roman" w:hAnsi="Times New Roman"/>
          <w:sz w:val="14"/>
        </w:rPr>
      </w:pPr>
    </w:p>
    <w:p w:rsidR="006538AB" w:rsidRPr="006538AB" w:rsidRDefault="006538AB" w:rsidP="006538AB">
      <w:pPr>
        <w:pStyle w:val="BodyTextIndent3"/>
        <w:ind w:left="0" w:firstLine="0"/>
        <w:jc w:val="center"/>
        <w:rPr>
          <w:rFonts w:ascii="Times New Roman" w:hAnsi="Times New Roman"/>
          <w:sz w:val="20"/>
        </w:rPr>
      </w:pPr>
      <w:r w:rsidRPr="006538AB">
        <w:rPr>
          <w:rFonts w:ascii="Times New Roman" w:hAnsi="Times New Roman"/>
          <w:sz w:val="20"/>
        </w:rPr>
        <w:t>РЕШЕЊЕ</w:t>
      </w:r>
    </w:p>
    <w:p w:rsidR="006538AB" w:rsidRPr="006538AB" w:rsidRDefault="006538AB" w:rsidP="006538AB">
      <w:pPr>
        <w:pStyle w:val="BodyText2"/>
        <w:spacing w:after="0" w:line="240" w:lineRule="auto"/>
        <w:rPr>
          <w:rFonts w:ascii="Times New Roman" w:hAnsi="Times New Roman"/>
          <w:b w:val="0"/>
          <w:sz w:val="14"/>
        </w:rPr>
      </w:pPr>
    </w:p>
    <w:p w:rsidR="006538AB" w:rsidRPr="006538AB" w:rsidRDefault="006538AB" w:rsidP="00A160E4">
      <w:pPr>
        <w:pStyle w:val="BodyText2"/>
        <w:numPr>
          <w:ilvl w:val="0"/>
          <w:numId w:val="6"/>
        </w:numPr>
        <w:spacing w:after="0" w:line="240" w:lineRule="auto"/>
        <w:rPr>
          <w:rFonts w:ascii="Times New Roman" w:hAnsi="Times New Roman"/>
          <w:b w:val="0"/>
          <w:sz w:val="20"/>
        </w:rPr>
      </w:pPr>
      <w:r w:rsidRPr="006538AB">
        <w:rPr>
          <w:rFonts w:ascii="Times New Roman" w:hAnsi="Times New Roman"/>
          <w:b w:val="0"/>
          <w:sz w:val="20"/>
        </w:rPr>
        <w:t>Даје се сагласност на Програм о првој допуни Плана и програма државне помоћи ЈП „Путеви Ћићевац“ за 2019. годину бр. 656-5/19 који је донео Надзорни одбор на седници одржаној 28.10.2019. године.</w:t>
      </w:r>
    </w:p>
    <w:p w:rsidR="006538AB" w:rsidRPr="006538AB" w:rsidRDefault="006538AB" w:rsidP="00A160E4">
      <w:pPr>
        <w:pStyle w:val="BodyText2"/>
        <w:numPr>
          <w:ilvl w:val="0"/>
          <w:numId w:val="6"/>
        </w:numPr>
        <w:spacing w:after="0" w:line="240" w:lineRule="auto"/>
        <w:rPr>
          <w:rFonts w:ascii="Times New Roman" w:hAnsi="Times New Roman"/>
          <w:b w:val="0"/>
          <w:sz w:val="20"/>
        </w:rPr>
      </w:pPr>
      <w:r w:rsidRPr="006538AB">
        <w:rPr>
          <w:rFonts w:ascii="Times New Roman" w:hAnsi="Times New Roman"/>
          <w:b w:val="0"/>
          <w:sz w:val="20"/>
        </w:rPr>
        <w:t>Решење објавити у „Сл. листу општине Ћићевац“.</w:t>
      </w:r>
    </w:p>
    <w:p w:rsidR="006538AB" w:rsidRPr="006538AB" w:rsidRDefault="006538AB" w:rsidP="006538AB">
      <w:pPr>
        <w:pStyle w:val="BodyText2"/>
        <w:spacing w:after="0" w:line="240" w:lineRule="auto"/>
        <w:rPr>
          <w:rFonts w:ascii="Times New Roman" w:hAnsi="Times New Roman"/>
          <w:b w:val="0"/>
          <w:sz w:val="14"/>
          <w:lang w:val="pt-BR"/>
        </w:rPr>
      </w:pPr>
    </w:p>
    <w:p w:rsidR="006538AB" w:rsidRPr="006538AB" w:rsidRDefault="006538AB" w:rsidP="006538AB">
      <w:pPr>
        <w:pStyle w:val="ListParagraph"/>
        <w:spacing w:after="0" w:line="240" w:lineRule="auto"/>
        <w:ind w:left="0" w:firstLine="0"/>
        <w:jc w:val="center"/>
        <w:rPr>
          <w:rFonts w:ascii="Times New Roman" w:hAnsi="Times New Roman"/>
          <w:sz w:val="20"/>
          <w:szCs w:val="20"/>
        </w:rPr>
      </w:pPr>
      <w:r w:rsidRPr="006538AB">
        <w:rPr>
          <w:rFonts w:ascii="Times New Roman" w:hAnsi="Times New Roman"/>
          <w:sz w:val="20"/>
          <w:szCs w:val="20"/>
        </w:rPr>
        <w:t>СКУПШТИНА ОПШТИНЕ ЋИЋЕВАЦ</w:t>
      </w:r>
    </w:p>
    <w:p w:rsidR="006538AB" w:rsidRPr="006538AB" w:rsidRDefault="006538AB" w:rsidP="006538AB">
      <w:pPr>
        <w:ind w:firstLine="0"/>
        <w:jc w:val="center"/>
        <w:rPr>
          <w:rFonts w:ascii="Times New Roman" w:hAnsi="Times New Roman"/>
          <w:b w:val="0"/>
          <w:sz w:val="20"/>
        </w:rPr>
      </w:pPr>
      <w:r w:rsidRPr="006538AB">
        <w:rPr>
          <w:rFonts w:ascii="Times New Roman" w:hAnsi="Times New Roman"/>
          <w:b w:val="0"/>
          <w:sz w:val="20"/>
        </w:rPr>
        <w:t>Бр. 401-138/19-02 од 15.11.2019. године</w:t>
      </w:r>
    </w:p>
    <w:p w:rsidR="006538AB" w:rsidRPr="006538AB" w:rsidRDefault="006538AB" w:rsidP="006538AB">
      <w:pPr>
        <w:jc w:val="center"/>
        <w:rPr>
          <w:rFonts w:ascii="Times New Roman" w:hAnsi="Times New Roman"/>
          <w:b w:val="0"/>
          <w:sz w:val="14"/>
        </w:rPr>
      </w:pPr>
    </w:p>
    <w:p w:rsidR="006538AB" w:rsidRPr="006538AB" w:rsidRDefault="006538AB" w:rsidP="006538AB">
      <w:pPr>
        <w:ind w:firstLine="0"/>
        <w:rPr>
          <w:rFonts w:ascii="Times New Roman" w:hAnsi="Times New Roman"/>
          <w:b w:val="0"/>
          <w:sz w:val="20"/>
        </w:rPr>
      </w:pPr>
      <w:r w:rsidRPr="006538AB">
        <w:rPr>
          <w:rFonts w:ascii="Times New Roman" w:hAnsi="Times New Roman"/>
          <w:b w:val="0"/>
          <w:sz w:val="20"/>
        </w:rPr>
        <w:t xml:space="preserve">                                                                                     </w:t>
      </w:r>
      <w:r>
        <w:rPr>
          <w:rFonts w:ascii="Times New Roman" w:hAnsi="Times New Roman"/>
          <w:b w:val="0"/>
          <w:sz w:val="20"/>
          <w:lang/>
        </w:rPr>
        <w:t xml:space="preserve">                                                                     </w:t>
      </w:r>
      <w:r w:rsidRPr="006538AB">
        <w:rPr>
          <w:rFonts w:ascii="Times New Roman" w:hAnsi="Times New Roman"/>
          <w:b w:val="0"/>
          <w:sz w:val="20"/>
        </w:rPr>
        <w:t>ПРЕДСЕДНИК</w:t>
      </w:r>
    </w:p>
    <w:p w:rsidR="006538AB" w:rsidRPr="005B4FD4" w:rsidRDefault="006538AB" w:rsidP="006538AB">
      <w:pPr>
        <w:ind w:firstLine="0"/>
        <w:rPr>
          <w:rFonts w:ascii="Cir Times" w:hAnsi="Cir Times"/>
          <w:sz w:val="28"/>
        </w:rPr>
      </w:pPr>
      <w:r w:rsidRPr="006538AB">
        <w:rPr>
          <w:rFonts w:ascii="Times New Roman" w:hAnsi="Times New Roman"/>
          <w:b w:val="0"/>
          <w:sz w:val="20"/>
        </w:rPr>
        <w:t xml:space="preserve">                                                                                     </w:t>
      </w:r>
      <w:r>
        <w:rPr>
          <w:rFonts w:ascii="Times New Roman" w:hAnsi="Times New Roman"/>
          <w:b w:val="0"/>
          <w:sz w:val="20"/>
          <w:lang/>
        </w:rPr>
        <w:t xml:space="preserve">                                                                     </w:t>
      </w:r>
      <w:r w:rsidRPr="006538AB">
        <w:rPr>
          <w:rFonts w:ascii="Times New Roman" w:hAnsi="Times New Roman"/>
          <w:b w:val="0"/>
          <w:sz w:val="20"/>
        </w:rPr>
        <w:t>Славољуб Симић</w:t>
      </w:r>
      <w:r>
        <w:rPr>
          <w:rFonts w:ascii="Times New Roman" w:hAnsi="Times New Roman"/>
          <w:b w:val="0"/>
          <w:sz w:val="20"/>
          <w:lang/>
        </w:rPr>
        <w:t>, с.р.</w:t>
      </w:r>
      <w:r w:rsidRPr="005B4FD4">
        <w:rPr>
          <w:rFonts w:ascii="Cir Times" w:hAnsi="Cir Times"/>
          <w:sz w:val="34"/>
          <w:szCs w:val="28"/>
          <w:lang w:val="pt-BR"/>
        </w:rPr>
        <w:t xml:space="preserve">                                                </w:t>
      </w:r>
      <w:r w:rsidRPr="005B4FD4">
        <w:rPr>
          <w:rFonts w:ascii="Cir Times" w:hAnsi="Cir Times"/>
          <w:sz w:val="28"/>
        </w:rPr>
        <w:t xml:space="preserve">                                                                                  </w:t>
      </w:r>
    </w:p>
    <w:p w:rsidR="006538AB" w:rsidRPr="006538AB" w:rsidRDefault="006538AB" w:rsidP="006538AB">
      <w:pPr>
        <w:ind w:left="2124" w:firstLine="708"/>
        <w:rPr>
          <w:rFonts w:ascii="Cir Times" w:hAnsi="Cir Times"/>
          <w:sz w:val="14"/>
          <w:lang w:val="pt-BR"/>
        </w:rPr>
      </w:pPr>
    </w:p>
    <w:p w:rsidR="00727932" w:rsidRPr="00BA2BB8" w:rsidRDefault="00727932" w:rsidP="00727932">
      <w:pPr>
        <w:pStyle w:val="ListParagraph"/>
        <w:tabs>
          <w:tab w:val="left" w:pos="8647"/>
        </w:tabs>
        <w:spacing w:after="0" w:line="240" w:lineRule="auto"/>
        <w:ind w:left="0" w:firstLine="0"/>
        <w:jc w:val="center"/>
        <w:rPr>
          <w:rFonts w:ascii="Times New Roman" w:hAnsi="Times New Roman"/>
          <w:b/>
          <w:sz w:val="20"/>
          <w:szCs w:val="20"/>
        </w:rPr>
      </w:pPr>
      <w:r w:rsidRPr="00BA2BB8">
        <w:rPr>
          <w:rFonts w:ascii="Times New Roman" w:hAnsi="Times New Roman"/>
          <w:b/>
          <w:sz w:val="20"/>
          <w:szCs w:val="20"/>
        </w:rPr>
        <w:t>АКТИ</w:t>
      </w:r>
    </w:p>
    <w:p w:rsidR="00727932" w:rsidRDefault="00727932" w:rsidP="00727932">
      <w:pPr>
        <w:pStyle w:val="ListParagraph"/>
        <w:tabs>
          <w:tab w:val="left" w:pos="8647"/>
        </w:tabs>
        <w:spacing w:after="0" w:line="240" w:lineRule="auto"/>
        <w:ind w:left="0" w:firstLine="0"/>
        <w:jc w:val="center"/>
        <w:rPr>
          <w:rFonts w:ascii="Times New Roman" w:hAnsi="Times New Roman"/>
          <w:b/>
          <w:sz w:val="20"/>
          <w:szCs w:val="20"/>
          <w:lang/>
        </w:rPr>
      </w:pPr>
      <w:r w:rsidRPr="00BA2BB8">
        <w:rPr>
          <w:rFonts w:ascii="Times New Roman" w:hAnsi="Times New Roman"/>
          <w:b/>
          <w:sz w:val="20"/>
          <w:szCs w:val="20"/>
        </w:rPr>
        <w:t>ПРЕДСЕДНИКА ОПШТИНЕ И ОПШТИНСКОГ ВЕЋА</w:t>
      </w:r>
    </w:p>
    <w:p w:rsidR="006538AB" w:rsidRPr="006538AB" w:rsidRDefault="006538AB" w:rsidP="00727932">
      <w:pPr>
        <w:pStyle w:val="ListParagraph"/>
        <w:tabs>
          <w:tab w:val="left" w:pos="8647"/>
        </w:tabs>
        <w:spacing w:after="0" w:line="240" w:lineRule="auto"/>
        <w:ind w:left="0" w:firstLine="0"/>
        <w:jc w:val="center"/>
        <w:rPr>
          <w:rFonts w:ascii="Times New Roman" w:hAnsi="Times New Roman"/>
          <w:b/>
          <w:sz w:val="14"/>
          <w:szCs w:val="20"/>
          <w:lang/>
        </w:rPr>
      </w:pPr>
    </w:p>
    <w:p w:rsidR="006538AB" w:rsidRPr="006538AB" w:rsidRDefault="006538AB" w:rsidP="006538AB">
      <w:pPr>
        <w:pStyle w:val="ListParagraph"/>
        <w:tabs>
          <w:tab w:val="left" w:pos="8647"/>
        </w:tabs>
        <w:spacing w:after="0" w:line="240" w:lineRule="auto"/>
        <w:ind w:left="0" w:firstLine="0"/>
        <w:rPr>
          <w:rFonts w:ascii="Times New Roman" w:hAnsi="Times New Roman"/>
          <w:sz w:val="20"/>
          <w:szCs w:val="20"/>
          <w:lang/>
        </w:rPr>
      </w:pPr>
      <w:r w:rsidRPr="006538AB">
        <w:rPr>
          <w:rFonts w:ascii="Times New Roman" w:hAnsi="Times New Roman"/>
          <w:sz w:val="20"/>
          <w:szCs w:val="20"/>
          <w:lang/>
        </w:rPr>
        <w:lastRenderedPageBreak/>
        <w:t>61.</w:t>
      </w:r>
    </w:p>
    <w:p w:rsidR="00274EFE" w:rsidRPr="00274EFE" w:rsidRDefault="00274EFE" w:rsidP="00274EFE">
      <w:pPr>
        <w:rPr>
          <w:rFonts w:ascii="Times New Roman" w:hAnsi="Times New Roman"/>
          <w:b w:val="0"/>
          <w:color w:val="000000"/>
          <w:sz w:val="20"/>
          <w:lang/>
        </w:rPr>
      </w:pPr>
      <w:r w:rsidRPr="00274EFE">
        <w:rPr>
          <w:rFonts w:ascii="Times New Roman" w:hAnsi="Times New Roman"/>
          <w:b w:val="0"/>
          <w:color w:val="000000"/>
          <w:sz w:val="20"/>
          <w:lang/>
        </w:rPr>
        <w:t xml:space="preserve">На основу члана 64. став 1. тачка 2) Статута општине Ћићевац (''Сл. лист општине Ћићевац'', бр. 3/19) и члана 5. Одлуке о студентским стипендијама (''Сл. лист општине Ћићевац'', бр. 20/15), Општинско веће општине Ћићевац, на 195. седници одржаној 13.11.2019. године, донело је </w:t>
      </w:r>
    </w:p>
    <w:p w:rsidR="00274EFE" w:rsidRPr="00274EFE" w:rsidRDefault="00274EFE" w:rsidP="00274EFE">
      <w:pPr>
        <w:rPr>
          <w:rFonts w:ascii="Times New Roman" w:hAnsi="Times New Roman"/>
          <w:b w:val="0"/>
          <w:color w:val="000000"/>
          <w:sz w:val="14"/>
          <w:lang/>
        </w:rPr>
      </w:pPr>
    </w:p>
    <w:p w:rsidR="00274EFE" w:rsidRPr="00274EFE" w:rsidRDefault="00274EFE" w:rsidP="00274EFE">
      <w:pPr>
        <w:ind w:firstLine="0"/>
        <w:jc w:val="center"/>
        <w:rPr>
          <w:rFonts w:ascii="Times New Roman" w:hAnsi="Times New Roman"/>
          <w:b w:val="0"/>
          <w:color w:val="000000"/>
          <w:sz w:val="20"/>
          <w:lang/>
        </w:rPr>
      </w:pPr>
      <w:r w:rsidRPr="00274EFE">
        <w:rPr>
          <w:rFonts w:ascii="Times New Roman" w:hAnsi="Times New Roman"/>
          <w:b w:val="0"/>
          <w:color w:val="000000"/>
          <w:sz w:val="20"/>
          <w:lang/>
        </w:rPr>
        <w:t xml:space="preserve">РЕШЕЊЕ </w:t>
      </w:r>
    </w:p>
    <w:p w:rsidR="00274EFE" w:rsidRPr="00274EFE" w:rsidRDefault="00274EFE" w:rsidP="00274EFE">
      <w:pPr>
        <w:ind w:firstLine="0"/>
        <w:jc w:val="center"/>
        <w:rPr>
          <w:rFonts w:ascii="Times New Roman" w:hAnsi="Times New Roman"/>
          <w:b w:val="0"/>
          <w:color w:val="000000"/>
          <w:sz w:val="20"/>
          <w:lang/>
        </w:rPr>
      </w:pPr>
      <w:r w:rsidRPr="00274EFE">
        <w:rPr>
          <w:rFonts w:ascii="Times New Roman" w:hAnsi="Times New Roman"/>
          <w:b w:val="0"/>
          <w:color w:val="000000"/>
          <w:sz w:val="20"/>
          <w:lang/>
        </w:rPr>
        <w:t xml:space="preserve">О КОНСТАТОВАЊУ ПРЕСТАНКА МАНДАТА </w:t>
      </w:r>
    </w:p>
    <w:p w:rsidR="00274EFE" w:rsidRPr="00274EFE" w:rsidRDefault="00274EFE" w:rsidP="00274EFE">
      <w:pPr>
        <w:ind w:firstLine="0"/>
        <w:jc w:val="center"/>
        <w:rPr>
          <w:rFonts w:ascii="Times New Roman" w:hAnsi="Times New Roman"/>
          <w:b w:val="0"/>
          <w:color w:val="000000"/>
          <w:sz w:val="20"/>
        </w:rPr>
      </w:pPr>
      <w:r w:rsidRPr="00274EFE">
        <w:rPr>
          <w:rFonts w:ascii="Times New Roman" w:hAnsi="Times New Roman"/>
          <w:b w:val="0"/>
          <w:color w:val="000000"/>
          <w:sz w:val="20"/>
          <w:lang/>
        </w:rPr>
        <w:t xml:space="preserve">ЧЛАНОВА КОМИСИЈЕ ЗА СТИПЕНДИРАЊЕ СТУДЕНАТА </w:t>
      </w:r>
    </w:p>
    <w:p w:rsidR="00274EFE" w:rsidRPr="00274EFE" w:rsidRDefault="00274EFE" w:rsidP="00274EFE">
      <w:pPr>
        <w:jc w:val="center"/>
        <w:rPr>
          <w:rFonts w:ascii="Times New Roman" w:hAnsi="Times New Roman"/>
          <w:b w:val="0"/>
          <w:color w:val="000000"/>
          <w:sz w:val="14"/>
        </w:rPr>
      </w:pPr>
    </w:p>
    <w:p w:rsidR="00274EFE" w:rsidRPr="00274EFE" w:rsidRDefault="00274EFE" w:rsidP="00A160E4">
      <w:pPr>
        <w:numPr>
          <w:ilvl w:val="0"/>
          <w:numId w:val="8"/>
        </w:numPr>
        <w:tabs>
          <w:tab w:val="clear" w:pos="1800"/>
          <w:tab w:val="num" w:pos="1134"/>
        </w:tabs>
        <w:ind w:left="1134" w:hanging="425"/>
        <w:rPr>
          <w:rFonts w:ascii="Times New Roman" w:hAnsi="Times New Roman"/>
          <w:b w:val="0"/>
          <w:color w:val="000000"/>
          <w:sz w:val="20"/>
          <w:lang/>
        </w:rPr>
      </w:pPr>
      <w:r w:rsidRPr="00274EFE">
        <w:rPr>
          <w:rFonts w:ascii="Times New Roman" w:hAnsi="Times New Roman"/>
          <w:b w:val="0"/>
          <w:color w:val="000000"/>
          <w:sz w:val="20"/>
          <w:lang/>
        </w:rPr>
        <w:t>Констатује се престанак мандата чланова Комисије за стипендирање студената факултета, због истека периода на који су именовани, и то:</w:t>
      </w:r>
    </w:p>
    <w:p w:rsidR="00274EFE" w:rsidRPr="00274EFE" w:rsidRDefault="00274EFE" w:rsidP="00A160E4">
      <w:pPr>
        <w:numPr>
          <w:ilvl w:val="0"/>
          <w:numId w:val="9"/>
        </w:numPr>
        <w:rPr>
          <w:rFonts w:ascii="Times New Roman" w:hAnsi="Times New Roman"/>
          <w:b w:val="0"/>
          <w:color w:val="000000"/>
          <w:sz w:val="20"/>
          <w:lang/>
        </w:rPr>
      </w:pPr>
      <w:r w:rsidRPr="00274EFE">
        <w:rPr>
          <w:rFonts w:ascii="Times New Roman" w:hAnsi="Times New Roman"/>
          <w:b w:val="0"/>
          <w:color w:val="000000"/>
          <w:sz w:val="20"/>
          <w:lang/>
        </w:rPr>
        <w:t>Александар Шулић, председник,</w:t>
      </w:r>
    </w:p>
    <w:p w:rsidR="00274EFE" w:rsidRPr="00274EFE" w:rsidRDefault="00274EFE" w:rsidP="00A160E4">
      <w:pPr>
        <w:numPr>
          <w:ilvl w:val="0"/>
          <w:numId w:val="9"/>
        </w:numPr>
        <w:rPr>
          <w:rFonts w:ascii="Times New Roman" w:hAnsi="Times New Roman"/>
          <w:b w:val="0"/>
          <w:color w:val="000000"/>
          <w:sz w:val="20"/>
          <w:lang/>
        </w:rPr>
      </w:pPr>
      <w:r w:rsidRPr="00274EFE">
        <w:rPr>
          <w:rFonts w:ascii="Times New Roman" w:hAnsi="Times New Roman"/>
          <w:b w:val="0"/>
          <w:color w:val="000000"/>
          <w:sz w:val="20"/>
          <w:lang/>
        </w:rPr>
        <w:t xml:space="preserve">Тања Илић, члан и  </w:t>
      </w:r>
    </w:p>
    <w:p w:rsidR="00274EFE" w:rsidRPr="00274EFE" w:rsidRDefault="00274EFE" w:rsidP="00A160E4">
      <w:pPr>
        <w:numPr>
          <w:ilvl w:val="0"/>
          <w:numId w:val="9"/>
        </w:numPr>
        <w:rPr>
          <w:rFonts w:ascii="Times New Roman" w:hAnsi="Times New Roman"/>
          <w:b w:val="0"/>
          <w:color w:val="000000"/>
          <w:sz w:val="20"/>
          <w:lang/>
        </w:rPr>
      </w:pPr>
      <w:r w:rsidRPr="00274EFE">
        <w:rPr>
          <w:rFonts w:ascii="Times New Roman" w:hAnsi="Times New Roman"/>
          <w:b w:val="0"/>
          <w:color w:val="000000"/>
          <w:sz w:val="20"/>
          <w:lang/>
        </w:rPr>
        <w:t xml:space="preserve">Иван Газибарић, члан. </w:t>
      </w:r>
    </w:p>
    <w:p w:rsidR="00274EFE" w:rsidRPr="00274EFE" w:rsidRDefault="00274EFE" w:rsidP="00A160E4">
      <w:pPr>
        <w:pStyle w:val="BodyText2"/>
        <w:numPr>
          <w:ilvl w:val="0"/>
          <w:numId w:val="7"/>
        </w:numPr>
        <w:spacing w:after="0" w:line="240" w:lineRule="auto"/>
        <w:rPr>
          <w:rFonts w:ascii="Times New Roman" w:hAnsi="Times New Roman"/>
          <w:b w:val="0"/>
          <w:color w:val="000000"/>
          <w:sz w:val="20"/>
          <w:lang/>
        </w:rPr>
      </w:pPr>
      <w:r w:rsidRPr="00274EFE">
        <w:rPr>
          <w:rFonts w:ascii="Times New Roman" w:hAnsi="Times New Roman"/>
          <w:b w:val="0"/>
          <w:color w:val="000000"/>
          <w:sz w:val="20"/>
          <w:lang/>
        </w:rPr>
        <w:t>Решење објавити у ''Сл. листу општине Ћићевац''.</w:t>
      </w:r>
    </w:p>
    <w:p w:rsidR="00274EFE" w:rsidRPr="00274EFE" w:rsidRDefault="00274EFE" w:rsidP="00274EFE">
      <w:pPr>
        <w:pStyle w:val="BodyText2"/>
        <w:spacing w:after="0" w:line="240" w:lineRule="auto"/>
        <w:ind w:left="1080"/>
        <w:rPr>
          <w:rFonts w:ascii="Times New Roman" w:hAnsi="Times New Roman"/>
          <w:b w:val="0"/>
          <w:color w:val="000000"/>
          <w:sz w:val="14"/>
        </w:rPr>
      </w:pPr>
    </w:p>
    <w:p w:rsidR="00274EFE" w:rsidRPr="00274EFE" w:rsidRDefault="00274EFE" w:rsidP="00274EFE">
      <w:pPr>
        <w:pStyle w:val="BodyText2"/>
        <w:spacing w:after="0" w:line="240" w:lineRule="auto"/>
        <w:ind w:firstLine="0"/>
        <w:jc w:val="center"/>
        <w:rPr>
          <w:rFonts w:ascii="Times New Roman" w:hAnsi="Times New Roman"/>
          <w:b w:val="0"/>
          <w:color w:val="000000"/>
          <w:sz w:val="20"/>
          <w:lang/>
        </w:rPr>
      </w:pPr>
      <w:r w:rsidRPr="00274EFE">
        <w:rPr>
          <w:rFonts w:ascii="Times New Roman" w:hAnsi="Times New Roman"/>
          <w:b w:val="0"/>
          <w:color w:val="000000"/>
          <w:sz w:val="20"/>
          <w:lang/>
        </w:rPr>
        <w:t>ОПШТИНСКО ВЕЋЕ ОПШТИНЕ ЋИЋЕВАЦ</w:t>
      </w:r>
    </w:p>
    <w:p w:rsidR="00274EFE" w:rsidRDefault="00274EFE" w:rsidP="00274EFE">
      <w:pPr>
        <w:pStyle w:val="BodyText2"/>
        <w:spacing w:after="0" w:line="240" w:lineRule="auto"/>
        <w:ind w:firstLine="0"/>
        <w:jc w:val="center"/>
        <w:rPr>
          <w:rFonts w:ascii="Times New Roman" w:hAnsi="Times New Roman"/>
          <w:b w:val="0"/>
          <w:color w:val="000000"/>
          <w:sz w:val="20"/>
          <w:lang/>
        </w:rPr>
      </w:pPr>
      <w:r w:rsidRPr="00274EFE">
        <w:rPr>
          <w:rFonts w:ascii="Times New Roman" w:hAnsi="Times New Roman"/>
          <w:b w:val="0"/>
          <w:color w:val="000000"/>
          <w:sz w:val="20"/>
          <w:lang/>
        </w:rPr>
        <w:t>Бр. 612-6/19-02 од 13.11.2019 године</w:t>
      </w:r>
    </w:p>
    <w:p w:rsidR="00274EFE" w:rsidRPr="00274EFE" w:rsidRDefault="00274EFE" w:rsidP="00274EFE">
      <w:pPr>
        <w:pStyle w:val="BodyText2"/>
        <w:spacing w:after="0" w:line="240" w:lineRule="auto"/>
        <w:ind w:firstLine="0"/>
        <w:jc w:val="center"/>
        <w:rPr>
          <w:rFonts w:ascii="Times New Roman" w:hAnsi="Times New Roman"/>
          <w:b w:val="0"/>
          <w:color w:val="000000"/>
          <w:sz w:val="14"/>
          <w:lang/>
        </w:rPr>
      </w:pPr>
    </w:p>
    <w:p w:rsidR="00274EFE" w:rsidRDefault="00274EFE" w:rsidP="00274EFE">
      <w:pPr>
        <w:pStyle w:val="BodyText2"/>
        <w:spacing w:after="0" w:line="240" w:lineRule="auto"/>
        <w:ind w:firstLine="0"/>
        <w:rPr>
          <w:rFonts w:ascii="Times New Roman" w:hAnsi="Times New Roman"/>
          <w:b w:val="0"/>
          <w:color w:val="000000"/>
          <w:sz w:val="20"/>
          <w:lang/>
        </w:rPr>
      </w:pPr>
      <w:r>
        <w:rPr>
          <w:rFonts w:ascii="Times New Roman" w:hAnsi="Times New Roman"/>
          <w:b w:val="0"/>
          <w:color w:val="000000"/>
          <w:sz w:val="20"/>
          <w:lang/>
        </w:rPr>
        <w:t xml:space="preserve">                                                                                                                                                          ПРЕДСЕДНИК</w:t>
      </w:r>
    </w:p>
    <w:p w:rsidR="00274EFE" w:rsidRDefault="00274EFE" w:rsidP="00274EFE">
      <w:pPr>
        <w:pStyle w:val="BodyText2"/>
        <w:spacing w:after="0" w:line="240" w:lineRule="auto"/>
        <w:ind w:firstLine="0"/>
        <w:rPr>
          <w:rFonts w:ascii="Times New Roman" w:hAnsi="Times New Roman"/>
          <w:b w:val="0"/>
          <w:color w:val="000000"/>
          <w:sz w:val="20"/>
          <w:lang/>
        </w:rPr>
      </w:pPr>
      <w:r>
        <w:rPr>
          <w:rFonts w:ascii="Times New Roman" w:hAnsi="Times New Roman"/>
          <w:b w:val="0"/>
          <w:color w:val="000000"/>
          <w:sz w:val="20"/>
          <w:lang/>
        </w:rPr>
        <w:t xml:space="preserve">                                                                                                                                                          Славољуб Симић, с.р.</w:t>
      </w:r>
    </w:p>
    <w:p w:rsidR="00274EFE" w:rsidRPr="00274EFE" w:rsidRDefault="00274EFE" w:rsidP="00274EFE">
      <w:pPr>
        <w:pStyle w:val="BodyText2"/>
        <w:spacing w:after="0" w:line="240" w:lineRule="auto"/>
        <w:ind w:firstLine="0"/>
        <w:rPr>
          <w:rFonts w:ascii="Times New Roman" w:hAnsi="Times New Roman"/>
          <w:b w:val="0"/>
          <w:color w:val="000000"/>
          <w:sz w:val="14"/>
          <w:lang/>
        </w:rPr>
      </w:pPr>
    </w:p>
    <w:p w:rsidR="00274EFE" w:rsidRDefault="00274EFE" w:rsidP="00274EFE">
      <w:pPr>
        <w:pStyle w:val="BodyText2"/>
        <w:spacing w:after="0" w:line="240" w:lineRule="auto"/>
        <w:ind w:firstLine="0"/>
        <w:rPr>
          <w:rFonts w:ascii="Times New Roman" w:hAnsi="Times New Roman"/>
          <w:b w:val="0"/>
          <w:color w:val="000000"/>
          <w:sz w:val="20"/>
          <w:lang/>
        </w:rPr>
      </w:pPr>
      <w:r>
        <w:rPr>
          <w:rFonts w:ascii="Times New Roman" w:hAnsi="Times New Roman"/>
          <w:b w:val="0"/>
          <w:color w:val="000000"/>
          <w:sz w:val="20"/>
          <w:lang/>
        </w:rPr>
        <w:t>62.</w:t>
      </w:r>
    </w:p>
    <w:p w:rsidR="00274EFE" w:rsidRPr="00274EFE" w:rsidRDefault="00274EFE" w:rsidP="00274EFE">
      <w:pPr>
        <w:rPr>
          <w:rFonts w:ascii="Times New Roman" w:hAnsi="Times New Roman"/>
          <w:b w:val="0"/>
          <w:color w:val="000000"/>
          <w:sz w:val="20"/>
          <w:lang/>
        </w:rPr>
      </w:pPr>
      <w:r w:rsidRPr="00274EFE">
        <w:rPr>
          <w:rFonts w:ascii="Times New Roman" w:hAnsi="Times New Roman"/>
          <w:b w:val="0"/>
          <w:color w:val="000000"/>
          <w:sz w:val="20"/>
          <w:lang/>
        </w:rPr>
        <w:t xml:space="preserve">На основу члана 64. став 1. тачка 2) Статута општине Ћићевац (''Сл. лист општине Ћићевац'', бр. 3/19) и члана 5. Одлуке о студентским стипендијама (''Сл. лист општине Ћићевац'', бр. 20/15), Општинско веће општине Ћићевац, на 195. седници одржаној 13.11.2019. године, донело је </w:t>
      </w:r>
    </w:p>
    <w:p w:rsidR="00274EFE" w:rsidRPr="00274EFE" w:rsidRDefault="00274EFE" w:rsidP="00274EFE">
      <w:pPr>
        <w:rPr>
          <w:rFonts w:ascii="Times New Roman" w:hAnsi="Times New Roman"/>
          <w:b w:val="0"/>
          <w:color w:val="000000"/>
          <w:sz w:val="14"/>
          <w:lang/>
        </w:rPr>
      </w:pPr>
    </w:p>
    <w:p w:rsidR="00274EFE" w:rsidRPr="00274EFE" w:rsidRDefault="00274EFE" w:rsidP="00274EFE">
      <w:pPr>
        <w:ind w:firstLine="0"/>
        <w:jc w:val="center"/>
        <w:rPr>
          <w:rFonts w:ascii="Times New Roman" w:hAnsi="Times New Roman"/>
          <w:b w:val="0"/>
          <w:color w:val="000000"/>
          <w:sz w:val="20"/>
          <w:lang/>
        </w:rPr>
      </w:pPr>
      <w:r w:rsidRPr="00274EFE">
        <w:rPr>
          <w:rFonts w:ascii="Times New Roman" w:hAnsi="Times New Roman"/>
          <w:b w:val="0"/>
          <w:color w:val="000000"/>
          <w:sz w:val="20"/>
          <w:lang/>
        </w:rPr>
        <w:t xml:space="preserve">РЕШЕЊЕ </w:t>
      </w:r>
    </w:p>
    <w:p w:rsidR="00274EFE" w:rsidRPr="00274EFE" w:rsidRDefault="00274EFE" w:rsidP="00274EFE">
      <w:pPr>
        <w:ind w:firstLine="0"/>
        <w:jc w:val="center"/>
        <w:rPr>
          <w:rFonts w:ascii="Times New Roman" w:hAnsi="Times New Roman"/>
          <w:b w:val="0"/>
          <w:color w:val="000000"/>
          <w:sz w:val="20"/>
        </w:rPr>
      </w:pPr>
      <w:r w:rsidRPr="00274EFE">
        <w:rPr>
          <w:rFonts w:ascii="Times New Roman" w:hAnsi="Times New Roman"/>
          <w:b w:val="0"/>
          <w:color w:val="000000"/>
          <w:sz w:val="20"/>
          <w:lang/>
        </w:rPr>
        <w:t xml:space="preserve">О ИМЕНОВАЊУ ЧЛАНОВА КОМИСИЈЕ ЗА СТИПЕНДИРАЊЕ СТУДЕНАТА </w:t>
      </w:r>
    </w:p>
    <w:p w:rsidR="00274EFE" w:rsidRPr="00274EFE" w:rsidRDefault="00274EFE" w:rsidP="00274EFE">
      <w:pPr>
        <w:jc w:val="center"/>
        <w:rPr>
          <w:rFonts w:ascii="Times New Roman" w:hAnsi="Times New Roman"/>
          <w:b w:val="0"/>
          <w:color w:val="000000"/>
          <w:sz w:val="14"/>
        </w:rPr>
      </w:pPr>
    </w:p>
    <w:p w:rsidR="00274EFE" w:rsidRPr="00274EFE" w:rsidRDefault="00274EFE" w:rsidP="00A160E4">
      <w:pPr>
        <w:numPr>
          <w:ilvl w:val="0"/>
          <w:numId w:val="10"/>
        </w:numPr>
        <w:rPr>
          <w:rFonts w:ascii="Times New Roman" w:hAnsi="Times New Roman"/>
          <w:b w:val="0"/>
          <w:color w:val="000000"/>
          <w:sz w:val="20"/>
          <w:lang/>
        </w:rPr>
      </w:pPr>
      <w:r w:rsidRPr="00274EFE">
        <w:rPr>
          <w:rFonts w:ascii="Times New Roman" w:hAnsi="Times New Roman"/>
          <w:b w:val="0"/>
          <w:color w:val="000000"/>
          <w:sz w:val="20"/>
          <w:lang/>
        </w:rPr>
        <w:t>За чланове Комисије за стипендирање студената факултета, именују се:</w:t>
      </w:r>
    </w:p>
    <w:p w:rsidR="00274EFE" w:rsidRPr="00274EFE" w:rsidRDefault="00274EFE" w:rsidP="00A160E4">
      <w:pPr>
        <w:numPr>
          <w:ilvl w:val="0"/>
          <w:numId w:val="11"/>
        </w:numPr>
        <w:rPr>
          <w:rFonts w:ascii="Times New Roman" w:hAnsi="Times New Roman"/>
          <w:b w:val="0"/>
          <w:color w:val="000000"/>
          <w:sz w:val="20"/>
          <w:lang/>
        </w:rPr>
      </w:pPr>
      <w:r w:rsidRPr="00274EFE">
        <w:rPr>
          <w:rFonts w:ascii="Times New Roman" w:hAnsi="Times New Roman"/>
          <w:b w:val="0"/>
          <w:color w:val="000000"/>
          <w:sz w:val="20"/>
          <w:lang/>
        </w:rPr>
        <w:t>Иван Газибарић, професор, за  председника,</w:t>
      </w:r>
    </w:p>
    <w:p w:rsidR="00274EFE" w:rsidRPr="00274EFE" w:rsidRDefault="00274EFE" w:rsidP="00A160E4">
      <w:pPr>
        <w:numPr>
          <w:ilvl w:val="0"/>
          <w:numId w:val="11"/>
        </w:numPr>
        <w:rPr>
          <w:rFonts w:ascii="Times New Roman" w:hAnsi="Times New Roman"/>
          <w:b w:val="0"/>
          <w:color w:val="000000"/>
          <w:sz w:val="20"/>
          <w:lang/>
        </w:rPr>
      </w:pPr>
      <w:r w:rsidRPr="00274EFE">
        <w:rPr>
          <w:rFonts w:ascii="Times New Roman" w:hAnsi="Times New Roman"/>
          <w:b w:val="0"/>
          <w:color w:val="000000"/>
          <w:sz w:val="20"/>
          <w:lang/>
        </w:rPr>
        <w:t xml:space="preserve">Татјана Илић, професорка, за члана и </w:t>
      </w:r>
    </w:p>
    <w:p w:rsidR="00274EFE" w:rsidRPr="00274EFE" w:rsidRDefault="00274EFE" w:rsidP="00A160E4">
      <w:pPr>
        <w:numPr>
          <w:ilvl w:val="0"/>
          <w:numId w:val="11"/>
        </w:numPr>
        <w:rPr>
          <w:rFonts w:ascii="Times New Roman" w:hAnsi="Times New Roman"/>
          <w:b w:val="0"/>
          <w:color w:val="000000"/>
          <w:sz w:val="20"/>
          <w:lang/>
        </w:rPr>
      </w:pPr>
      <w:r w:rsidRPr="00274EFE">
        <w:rPr>
          <w:rFonts w:ascii="Times New Roman" w:hAnsi="Times New Roman"/>
          <w:b w:val="0"/>
          <w:color w:val="000000"/>
          <w:sz w:val="20"/>
          <w:lang/>
        </w:rPr>
        <w:t>Небојша Милетић, професор, за члана.</w:t>
      </w:r>
    </w:p>
    <w:p w:rsidR="00274EFE" w:rsidRPr="00274EFE" w:rsidRDefault="00274EFE" w:rsidP="00A160E4">
      <w:pPr>
        <w:numPr>
          <w:ilvl w:val="0"/>
          <w:numId w:val="10"/>
        </w:numPr>
        <w:rPr>
          <w:rFonts w:ascii="Times New Roman" w:hAnsi="Times New Roman"/>
          <w:b w:val="0"/>
          <w:color w:val="000000"/>
          <w:sz w:val="20"/>
          <w:lang/>
        </w:rPr>
      </w:pPr>
      <w:r w:rsidRPr="00274EFE">
        <w:rPr>
          <w:rFonts w:ascii="Times New Roman" w:hAnsi="Times New Roman"/>
          <w:b w:val="0"/>
          <w:color w:val="000000"/>
          <w:sz w:val="20"/>
          <w:lang/>
        </w:rPr>
        <w:t>Чланови Комисије именују се на период од четири године.</w:t>
      </w:r>
    </w:p>
    <w:p w:rsidR="00274EFE" w:rsidRPr="00274EFE" w:rsidRDefault="00274EFE" w:rsidP="00A160E4">
      <w:pPr>
        <w:numPr>
          <w:ilvl w:val="0"/>
          <w:numId w:val="10"/>
        </w:numPr>
        <w:rPr>
          <w:rFonts w:ascii="Times New Roman" w:hAnsi="Times New Roman"/>
          <w:b w:val="0"/>
          <w:color w:val="000000"/>
          <w:sz w:val="20"/>
          <w:lang/>
        </w:rPr>
      </w:pPr>
      <w:r w:rsidRPr="00274EFE">
        <w:rPr>
          <w:rFonts w:ascii="Times New Roman" w:hAnsi="Times New Roman"/>
          <w:b w:val="0"/>
          <w:color w:val="000000"/>
          <w:sz w:val="20"/>
          <w:lang/>
        </w:rPr>
        <w:t xml:space="preserve">Решење објавити у ''Сл. листу општине Ћићевац''. </w:t>
      </w:r>
    </w:p>
    <w:p w:rsidR="00274EFE" w:rsidRPr="00274EFE" w:rsidRDefault="00274EFE" w:rsidP="00274EFE">
      <w:pPr>
        <w:ind w:left="1080"/>
        <w:rPr>
          <w:rFonts w:ascii="Times New Roman" w:hAnsi="Times New Roman"/>
          <w:b w:val="0"/>
          <w:color w:val="000000"/>
          <w:sz w:val="14"/>
          <w:lang/>
        </w:rPr>
      </w:pPr>
      <w:r w:rsidRPr="00274EFE">
        <w:rPr>
          <w:rFonts w:ascii="Times New Roman" w:hAnsi="Times New Roman"/>
          <w:b w:val="0"/>
          <w:color w:val="000000"/>
          <w:sz w:val="20"/>
          <w:lang/>
        </w:rPr>
        <w:t xml:space="preserve"> </w:t>
      </w:r>
    </w:p>
    <w:p w:rsidR="00274EFE" w:rsidRPr="00274EFE" w:rsidRDefault="00274EFE" w:rsidP="00274EFE">
      <w:pPr>
        <w:pStyle w:val="BodyText2"/>
        <w:spacing w:after="0" w:line="240" w:lineRule="auto"/>
        <w:ind w:firstLine="0"/>
        <w:jc w:val="center"/>
        <w:rPr>
          <w:rFonts w:ascii="Times New Roman" w:hAnsi="Times New Roman"/>
          <w:b w:val="0"/>
          <w:color w:val="000000"/>
          <w:sz w:val="20"/>
          <w:lang/>
        </w:rPr>
      </w:pPr>
      <w:r w:rsidRPr="00274EFE">
        <w:rPr>
          <w:rFonts w:ascii="Times New Roman" w:hAnsi="Times New Roman"/>
          <w:b w:val="0"/>
          <w:color w:val="000000"/>
          <w:sz w:val="20"/>
          <w:lang/>
        </w:rPr>
        <w:t>ОПШТИНСКО ВЕЋЕ ОПШТИНЕ ЋИЋЕВАЦ</w:t>
      </w:r>
    </w:p>
    <w:p w:rsidR="00274EFE" w:rsidRDefault="00274EFE" w:rsidP="00274EFE">
      <w:pPr>
        <w:pStyle w:val="BodyText2"/>
        <w:spacing w:after="0" w:line="240" w:lineRule="auto"/>
        <w:ind w:firstLine="0"/>
        <w:jc w:val="center"/>
        <w:rPr>
          <w:rFonts w:ascii="Times New Roman" w:hAnsi="Times New Roman"/>
          <w:b w:val="0"/>
          <w:color w:val="000000"/>
          <w:sz w:val="20"/>
          <w:lang/>
        </w:rPr>
      </w:pPr>
      <w:r w:rsidRPr="00274EFE">
        <w:rPr>
          <w:rFonts w:ascii="Times New Roman" w:hAnsi="Times New Roman"/>
          <w:b w:val="0"/>
          <w:color w:val="000000"/>
          <w:sz w:val="20"/>
          <w:lang/>
        </w:rPr>
        <w:t>Бр. 612-7/19-02 од 13.11.2019. године</w:t>
      </w:r>
    </w:p>
    <w:p w:rsidR="00274EFE" w:rsidRPr="001A34E4" w:rsidRDefault="00274EFE" w:rsidP="00274EFE">
      <w:pPr>
        <w:pStyle w:val="BodyText2"/>
        <w:spacing w:after="0" w:line="240" w:lineRule="auto"/>
        <w:ind w:firstLine="0"/>
        <w:jc w:val="center"/>
        <w:rPr>
          <w:rFonts w:ascii="Times New Roman" w:hAnsi="Times New Roman"/>
          <w:b w:val="0"/>
          <w:color w:val="000000"/>
          <w:sz w:val="14"/>
          <w:lang/>
        </w:rPr>
      </w:pPr>
    </w:p>
    <w:p w:rsidR="00274EFE" w:rsidRDefault="00274EFE" w:rsidP="00274EFE">
      <w:pPr>
        <w:pStyle w:val="BodyText2"/>
        <w:spacing w:after="0" w:line="240" w:lineRule="auto"/>
        <w:ind w:firstLine="0"/>
        <w:rPr>
          <w:rFonts w:ascii="Times New Roman" w:hAnsi="Times New Roman"/>
          <w:b w:val="0"/>
          <w:color w:val="000000"/>
          <w:sz w:val="20"/>
          <w:lang/>
        </w:rPr>
      </w:pPr>
      <w:r>
        <w:rPr>
          <w:rFonts w:ascii="Times New Roman" w:hAnsi="Times New Roman"/>
          <w:b w:val="0"/>
          <w:color w:val="000000"/>
          <w:sz w:val="20"/>
          <w:lang/>
        </w:rPr>
        <w:t xml:space="preserve">                                                                                                                                </w:t>
      </w:r>
      <w:r w:rsidR="001A34E4">
        <w:rPr>
          <w:rFonts w:ascii="Times New Roman" w:hAnsi="Times New Roman"/>
          <w:b w:val="0"/>
          <w:color w:val="000000"/>
          <w:sz w:val="20"/>
          <w:lang/>
        </w:rPr>
        <w:t xml:space="preserve">                          </w:t>
      </w:r>
      <w:r>
        <w:rPr>
          <w:rFonts w:ascii="Times New Roman" w:hAnsi="Times New Roman"/>
          <w:b w:val="0"/>
          <w:color w:val="000000"/>
          <w:sz w:val="20"/>
          <w:lang/>
        </w:rPr>
        <w:t>ПРЕДСЕДНИК</w:t>
      </w:r>
    </w:p>
    <w:p w:rsidR="001A34E4" w:rsidRDefault="001A34E4" w:rsidP="00274EFE">
      <w:pPr>
        <w:pStyle w:val="BodyText2"/>
        <w:spacing w:after="0" w:line="240" w:lineRule="auto"/>
        <w:ind w:firstLine="0"/>
        <w:rPr>
          <w:rFonts w:ascii="Times New Roman" w:hAnsi="Times New Roman"/>
          <w:b w:val="0"/>
          <w:color w:val="000000"/>
          <w:sz w:val="20"/>
          <w:lang/>
        </w:rPr>
      </w:pPr>
      <w:r>
        <w:rPr>
          <w:rFonts w:ascii="Times New Roman" w:hAnsi="Times New Roman"/>
          <w:b w:val="0"/>
          <w:color w:val="000000"/>
          <w:sz w:val="20"/>
          <w:lang/>
        </w:rPr>
        <w:t xml:space="preserve">                                                                                                                                                          Славољуб Симић, с.р.</w:t>
      </w:r>
    </w:p>
    <w:p w:rsidR="001A34E4" w:rsidRPr="001A34E4" w:rsidRDefault="001A34E4" w:rsidP="00274EFE">
      <w:pPr>
        <w:pStyle w:val="BodyText2"/>
        <w:spacing w:after="0" w:line="240" w:lineRule="auto"/>
        <w:ind w:firstLine="0"/>
        <w:rPr>
          <w:rFonts w:ascii="Times New Roman" w:hAnsi="Times New Roman"/>
          <w:b w:val="0"/>
          <w:color w:val="000000"/>
          <w:sz w:val="14"/>
          <w:lang/>
        </w:rPr>
      </w:pPr>
    </w:p>
    <w:p w:rsidR="001A34E4" w:rsidRDefault="001A34E4" w:rsidP="00274EFE">
      <w:pPr>
        <w:pStyle w:val="BodyText2"/>
        <w:spacing w:after="0" w:line="240" w:lineRule="auto"/>
        <w:ind w:firstLine="0"/>
        <w:rPr>
          <w:rFonts w:ascii="Times New Roman" w:hAnsi="Times New Roman"/>
          <w:b w:val="0"/>
          <w:color w:val="000000"/>
          <w:sz w:val="20"/>
          <w:lang/>
        </w:rPr>
      </w:pPr>
      <w:r>
        <w:rPr>
          <w:rFonts w:ascii="Times New Roman" w:hAnsi="Times New Roman"/>
          <w:b w:val="0"/>
          <w:color w:val="000000"/>
          <w:sz w:val="20"/>
          <w:lang/>
        </w:rPr>
        <w:t>63.</w:t>
      </w:r>
    </w:p>
    <w:p w:rsidR="001A34E4" w:rsidRPr="001A34E4" w:rsidRDefault="001A34E4" w:rsidP="001A34E4">
      <w:pPr>
        <w:pStyle w:val="NoSpacing"/>
        <w:rPr>
          <w:rFonts w:ascii="Times New Roman" w:hAnsi="Times New Roman"/>
          <w:sz w:val="20"/>
          <w:szCs w:val="20"/>
          <w:lang w:val="sr-Cyrl-CS"/>
        </w:rPr>
      </w:pPr>
      <w:r w:rsidRPr="001A34E4">
        <w:rPr>
          <w:rFonts w:ascii="Times New Roman" w:hAnsi="Times New Roman"/>
          <w:sz w:val="20"/>
          <w:szCs w:val="20"/>
          <w:lang w:val="sr-Cyrl-CS"/>
        </w:rPr>
        <w:t>На основу члана 2.</w:t>
      </w:r>
      <w:r w:rsidRPr="001A34E4">
        <w:rPr>
          <w:rFonts w:ascii="Times New Roman" w:hAnsi="Times New Roman"/>
          <w:sz w:val="20"/>
          <w:szCs w:val="20"/>
        </w:rPr>
        <w:t xml:space="preserve"> </w:t>
      </w:r>
      <w:r w:rsidRPr="001A34E4">
        <w:rPr>
          <w:rFonts w:ascii="Times New Roman" w:hAnsi="Times New Roman"/>
          <w:sz w:val="20"/>
          <w:szCs w:val="20"/>
          <w:lang w:val="sr-Cyrl-CS"/>
        </w:rPr>
        <w:t>Одлуке о одређивању надлежног органа за спровођење поступка давања у закуп  пољопривредног земљишта у државној  својини („Сл.</w:t>
      </w:r>
      <w:r w:rsidR="00F00047">
        <w:rPr>
          <w:rFonts w:ascii="Times New Roman" w:hAnsi="Times New Roman"/>
          <w:sz w:val="20"/>
          <w:szCs w:val="20"/>
          <w:lang w:val="sr-Cyrl-CS"/>
        </w:rPr>
        <w:t xml:space="preserve"> </w:t>
      </w:r>
      <w:r w:rsidRPr="001A34E4">
        <w:rPr>
          <w:rFonts w:ascii="Times New Roman" w:hAnsi="Times New Roman"/>
          <w:sz w:val="20"/>
          <w:szCs w:val="20"/>
          <w:lang w:val="sr-Cyrl-CS"/>
        </w:rPr>
        <w:t>лист општине Ћићевац“</w:t>
      </w:r>
      <w:r w:rsidRPr="001A34E4">
        <w:rPr>
          <w:rFonts w:ascii="Times New Roman" w:hAnsi="Times New Roman"/>
          <w:sz w:val="20"/>
          <w:szCs w:val="20"/>
        </w:rPr>
        <w:t>,</w:t>
      </w:r>
      <w:r w:rsidRPr="001A34E4">
        <w:rPr>
          <w:rFonts w:ascii="Times New Roman" w:hAnsi="Times New Roman"/>
          <w:sz w:val="20"/>
          <w:szCs w:val="20"/>
          <w:lang w:val="sr-Cyrl-CS"/>
        </w:rPr>
        <w:t xml:space="preserve"> бр.</w:t>
      </w:r>
      <w:r w:rsidR="00F00047">
        <w:rPr>
          <w:rFonts w:ascii="Times New Roman" w:hAnsi="Times New Roman"/>
          <w:sz w:val="20"/>
          <w:szCs w:val="20"/>
          <w:lang w:val="sr-Cyrl-CS"/>
        </w:rPr>
        <w:t xml:space="preserve"> </w:t>
      </w:r>
      <w:r w:rsidRPr="001A34E4">
        <w:rPr>
          <w:rFonts w:ascii="Times New Roman" w:hAnsi="Times New Roman"/>
          <w:sz w:val="20"/>
          <w:szCs w:val="20"/>
          <w:lang w:val="sr-Cyrl-CS"/>
        </w:rPr>
        <w:t>10/10) и члана 6</w:t>
      </w:r>
      <w:r w:rsidRPr="001A34E4">
        <w:rPr>
          <w:rFonts w:ascii="Times New Roman" w:hAnsi="Times New Roman"/>
          <w:sz w:val="20"/>
          <w:szCs w:val="20"/>
        </w:rPr>
        <w:t>4</w:t>
      </w:r>
      <w:r w:rsidRPr="001A34E4">
        <w:rPr>
          <w:rFonts w:ascii="Times New Roman" w:hAnsi="Times New Roman"/>
          <w:sz w:val="20"/>
          <w:szCs w:val="20"/>
          <w:lang w:val="sr-Cyrl-CS"/>
        </w:rPr>
        <w:t>.</w:t>
      </w:r>
      <w:r w:rsidRPr="001A34E4">
        <w:rPr>
          <w:rFonts w:ascii="Times New Roman" w:hAnsi="Times New Roman"/>
          <w:sz w:val="20"/>
          <w:szCs w:val="20"/>
        </w:rPr>
        <w:t xml:space="preserve"> </w:t>
      </w:r>
      <w:r w:rsidRPr="001A34E4">
        <w:rPr>
          <w:rFonts w:ascii="Times New Roman" w:hAnsi="Times New Roman"/>
          <w:sz w:val="20"/>
          <w:szCs w:val="20"/>
          <w:lang w:val="sr-Cyrl-CS"/>
        </w:rPr>
        <w:t>Статута општине Ћићевац („Сл.</w:t>
      </w:r>
      <w:r w:rsidR="00F00047">
        <w:rPr>
          <w:rFonts w:ascii="Times New Roman" w:hAnsi="Times New Roman"/>
          <w:sz w:val="20"/>
          <w:szCs w:val="20"/>
          <w:lang w:val="sr-Cyrl-CS"/>
        </w:rPr>
        <w:t xml:space="preserve"> </w:t>
      </w:r>
      <w:r w:rsidRPr="001A34E4">
        <w:rPr>
          <w:rFonts w:ascii="Times New Roman" w:hAnsi="Times New Roman"/>
          <w:sz w:val="20"/>
          <w:szCs w:val="20"/>
          <w:lang w:val="sr-Cyrl-CS"/>
        </w:rPr>
        <w:t>лист општине Ћићевац“, бр.</w:t>
      </w:r>
      <w:r w:rsidRPr="001A34E4">
        <w:rPr>
          <w:rFonts w:ascii="Times New Roman" w:hAnsi="Times New Roman"/>
          <w:sz w:val="20"/>
          <w:szCs w:val="20"/>
        </w:rPr>
        <w:t>3/19</w:t>
      </w:r>
      <w:r w:rsidRPr="001A34E4">
        <w:rPr>
          <w:rFonts w:ascii="Times New Roman" w:hAnsi="Times New Roman"/>
          <w:sz w:val="20"/>
          <w:szCs w:val="20"/>
          <w:lang w:val="sr-Cyrl-CS"/>
        </w:rPr>
        <w:t>), Општинско веће општине Ћићевац</w:t>
      </w:r>
      <w:r w:rsidRPr="001A34E4">
        <w:rPr>
          <w:rFonts w:ascii="Times New Roman" w:hAnsi="Times New Roman"/>
          <w:sz w:val="20"/>
          <w:szCs w:val="20"/>
        </w:rPr>
        <w:t xml:space="preserve">, </w:t>
      </w:r>
      <w:r w:rsidRPr="001A34E4">
        <w:rPr>
          <w:rFonts w:ascii="Times New Roman" w:hAnsi="Times New Roman"/>
          <w:sz w:val="20"/>
          <w:szCs w:val="20"/>
          <w:lang w:val="sr-Cyrl-CS"/>
        </w:rPr>
        <w:t>на 1</w:t>
      </w:r>
      <w:r w:rsidRPr="001A34E4">
        <w:rPr>
          <w:rFonts w:ascii="Times New Roman" w:hAnsi="Times New Roman"/>
          <w:sz w:val="20"/>
          <w:szCs w:val="20"/>
        </w:rPr>
        <w:t>94</w:t>
      </w:r>
      <w:r w:rsidRPr="001A34E4">
        <w:rPr>
          <w:rFonts w:ascii="Times New Roman" w:hAnsi="Times New Roman"/>
          <w:sz w:val="20"/>
          <w:szCs w:val="20"/>
          <w:lang w:val="sr-Cyrl-CS"/>
        </w:rPr>
        <w:t xml:space="preserve">.седници одржаној </w:t>
      </w:r>
      <w:r w:rsidRPr="001A34E4">
        <w:rPr>
          <w:rFonts w:ascii="Times New Roman" w:hAnsi="Times New Roman"/>
          <w:sz w:val="20"/>
          <w:szCs w:val="20"/>
        </w:rPr>
        <w:t>7</w:t>
      </w:r>
      <w:r w:rsidRPr="001A34E4">
        <w:rPr>
          <w:rFonts w:ascii="Times New Roman" w:hAnsi="Times New Roman"/>
          <w:sz w:val="20"/>
          <w:szCs w:val="20"/>
          <w:lang w:val="sr-Cyrl-CS"/>
        </w:rPr>
        <w:t>.11.201</w:t>
      </w:r>
      <w:r w:rsidRPr="001A34E4">
        <w:rPr>
          <w:rFonts w:ascii="Times New Roman" w:hAnsi="Times New Roman"/>
          <w:sz w:val="20"/>
          <w:szCs w:val="20"/>
        </w:rPr>
        <w:t>9</w:t>
      </w:r>
      <w:r w:rsidRPr="001A34E4">
        <w:rPr>
          <w:rFonts w:ascii="Times New Roman" w:hAnsi="Times New Roman"/>
          <w:sz w:val="20"/>
          <w:szCs w:val="20"/>
          <w:lang w:val="sr-Cyrl-CS"/>
        </w:rPr>
        <w:t>.</w:t>
      </w:r>
      <w:r w:rsidR="00F00047">
        <w:rPr>
          <w:rFonts w:ascii="Times New Roman" w:hAnsi="Times New Roman"/>
          <w:sz w:val="20"/>
          <w:szCs w:val="20"/>
          <w:lang w:val="sr-Cyrl-CS"/>
        </w:rPr>
        <w:t xml:space="preserve"> </w:t>
      </w:r>
      <w:r w:rsidRPr="001A34E4">
        <w:rPr>
          <w:rFonts w:ascii="Times New Roman" w:hAnsi="Times New Roman"/>
          <w:sz w:val="20"/>
          <w:szCs w:val="20"/>
          <w:lang w:val="sr-Cyrl-CS"/>
        </w:rPr>
        <w:t xml:space="preserve">године, доноси </w:t>
      </w:r>
    </w:p>
    <w:p w:rsidR="001A34E4" w:rsidRPr="00F00047" w:rsidRDefault="001A34E4" w:rsidP="001A34E4">
      <w:pPr>
        <w:rPr>
          <w:rFonts w:ascii="Times New Roman" w:hAnsi="Times New Roman"/>
          <w:b w:val="0"/>
          <w:sz w:val="14"/>
          <w:lang w:val="sr-Cyrl-CS"/>
        </w:rPr>
      </w:pPr>
    </w:p>
    <w:p w:rsidR="001A34E4" w:rsidRPr="001A34E4" w:rsidRDefault="001A34E4" w:rsidP="00F00047">
      <w:pPr>
        <w:ind w:firstLine="0"/>
        <w:jc w:val="center"/>
        <w:rPr>
          <w:rFonts w:ascii="Times New Roman" w:hAnsi="Times New Roman"/>
          <w:b w:val="0"/>
          <w:sz w:val="20"/>
          <w:lang w:val="sr-Cyrl-CS"/>
        </w:rPr>
      </w:pPr>
      <w:r w:rsidRPr="001A34E4">
        <w:rPr>
          <w:rFonts w:ascii="Times New Roman" w:hAnsi="Times New Roman"/>
          <w:b w:val="0"/>
          <w:sz w:val="20"/>
          <w:lang w:val="sr-Cyrl-CS"/>
        </w:rPr>
        <w:t>РЕШЕЊЕ</w:t>
      </w:r>
    </w:p>
    <w:p w:rsidR="001A34E4" w:rsidRPr="001A34E4" w:rsidRDefault="001A34E4" w:rsidP="00F00047">
      <w:pPr>
        <w:ind w:firstLine="0"/>
        <w:jc w:val="center"/>
        <w:rPr>
          <w:rFonts w:ascii="Times New Roman" w:hAnsi="Times New Roman"/>
          <w:b w:val="0"/>
          <w:sz w:val="20"/>
          <w:lang w:val="sr-Cyrl-CS"/>
        </w:rPr>
      </w:pPr>
      <w:r w:rsidRPr="001A34E4">
        <w:rPr>
          <w:rFonts w:ascii="Times New Roman" w:hAnsi="Times New Roman"/>
          <w:b w:val="0"/>
          <w:sz w:val="20"/>
          <w:lang w:val="sr-Cyrl-CS"/>
        </w:rPr>
        <w:t>О ИЗМЕНИ И ДОПУНИ РЕШЕЊА О ОБРАЗОВАЊУ КОМИСИЈЕ ЗА СПРОВОЂЕЊЕ ПОСТУПКА ЈАВНОГ НАДМЕТАЊА ЗА ДАВАЊЕ У ЗАКУП ПОЉОПРИВРЕДНОГ ЗЕМЉИИШТА У ЈАВНОЈ СВОЈИНИ</w:t>
      </w:r>
    </w:p>
    <w:p w:rsidR="001A34E4" w:rsidRPr="00F00047" w:rsidRDefault="001A34E4" w:rsidP="001A34E4">
      <w:pPr>
        <w:jc w:val="center"/>
        <w:rPr>
          <w:rFonts w:ascii="Times New Roman" w:hAnsi="Times New Roman"/>
          <w:b w:val="0"/>
          <w:sz w:val="14"/>
          <w:lang w:val="sr-Cyrl-CS"/>
        </w:rPr>
      </w:pPr>
    </w:p>
    <w:p w:rsidR="001A34E4" w:rsidRPr="001A34E4" w:rsidRDefault="001A34E4" w:rsidP="00A160E4">
      <w:pPr>
        <w:pStyle w:val="ListParagraph"/>
        <w:numPr>
          <w:ilvl w:val="0"/>
          <w:numId w:val="12"/>
        </w:numPr>
        <w:spacing w:after="0" w:line="240" w:lineRule="auto"/>
        <w:rPr>
          <w:rFonts w:ascii="Times New Roman" w:hAnsi="Times New Roman"/>
          <w:sz w:val="20"/>
          <w:szCs w:val="20"/>
          <w:lang w:val="sr-Cyrl-CS"/>
        </w:rPr>
      </w:pPr>
      <w:r w:rsidRPr="001A34E4">
        <w:rPr>
          <w:rFonts w:ascii="Times New Roman" w:hAnsi="Times New Roman"/>
          <w:sz w:val="20"/>
          <w:szCs w:val="20"/>
        </w:rPr>
        <w:t xml:space="preserve">У решењу о образовању Комисије за </w:t>
      </w:r>
      <w:r w:rsidRPr="001A34E4">
        <w:rPr>
          <w:rFonts w:ascii="Times New Roman" w:hAnsi="Times New Roman"/>
          <w:sz w:val="20"/>
          <w:szCs w:val="20"/>
          <w:lang w:val="sr-Cyrl-CS"/>
        </w:rPr>
        <w:t xml:space="preserve">спровођење поступка јавног надметања за давање у закуп пољопривредног земљиишта у јавној својини, бр. 112-98/15-01 од 13.11.2015. године, </w:t>
      </w:r>
      <w:r w:rsidRPr="001A34E4">
        <w:rPr>
          <w:rFonts w:ascii="Times New Roman" w:hAnsi="Times New Roman"/>
          <w:sz w:val="20"/>
          <w:szCs w:val="20"/>
        </w:rPr>
        <w:t>тачка 2. мења се и гласи:</w:t>
      </w:r>
    </w:p>
    <w:p w:rsidR="001A34E4" w:rsidRPr="00F00047" w:rsidRDefault="001A34E4" w:rsidP="001A34E4">
      <w:pPr>
        <w:pStyle w:val="NoSpacing"/>
        <w:tabs>
          <w:tab w:val="left" w:pos="567"/>
        </w:tabs>
        <w:ind w:left="709"/>
        <w:rPr>
          <w:rFonts w:ascii="Times New Roman" w:hAnsi="Times New Roman"/>
          <w:sz w:val="20"/>
          <w:szCs w:val="20"/>
          <w:lang/>
        </w:rPr>
      </w:pPr>
      <w:r w:rsidRPr="001A34E4">
        <w:rPr>
          <w:rFonts w:ascii="Times New Roman" w:hAnsi="Times New Roman"/>
          <w:sz w:val="20"/>
          <w:szCs w:val="20"/>
        </w:rPr>
        <w:tab/>
      </w:r>
      <w:r w:rsidRPr="001A34E4">
        <w:rPr>
          <w:rFonts w:ascii="Times New Roman" w:hAnsi="Times New Roman"/>
          <w:sz w:val="20"/>
          <w:szCs w:val="20"/>
        </w:rPr>
        <w:tab/>
        <w:t>''2. Комисија се састоји од председника и седам чланова.</w:t>
      </w:r>
      <w:r w:rsidR="00F00047">
        <w:rPr>
          <w:rFonts w:ascii="Times New Roman" w:hAnsi="Times New Roman"/>
          <w:sz w:val="20"/>
          <w:szCs w:val="20"/>
          <w:lang/>
        </w:rPr>
        <w:t>“</w:t>
      </w:r>
    </w:p>
    <w:p w:rsidR="001A34E4" w:rsidRPr="001A34E4" w:rsidRDefault="001A34E4" w:rsidP="00A160E4">
      <w:pPr>
        <w:pStyle w:val="NoSpacing"/>
        <w:numPr>
          <w:ilvl w:val="0"/>
          <w:numId w:val="12"/>
        </w:numPr>
        <w:tabs>
          <w:tab w:val="left" w:pos="567"/>
        </w:tabs>
        <w:rPr>
          <w:rFonts w:ascii="Times New Roman" w:hAnsi="Times New Roman"/>
          <w:sz w:val="20"/>
          <w:szCs w:val="20"/>
        </w:rPr>
      </w:pPr>
      <w:r w:rsidRPr="001A34E4">
        <w:rPr>
          <w:rFonts w:ascii="Times New Roman" w:hAnsi="Times New Roman"/>
          <w:sz w:val="20"/>
          <w:szCs w:val="20"/>
        </w:rPr>
        <w:t>У тачки 2. наведеног решења после подтачке 7, додаје се подтачка 8, која гласи:</w:t>
      </w:r>
    </w:p>
    <w:p w:rsidR="001A34E4" w:rsidRPr="00F00047" w:rsidRDefault="001A34E4" w:rsidP="001A34E4">
      <w:pPr>
        <w:pStyle w:val="NoSpacing"/>
        <w:tabs>
          <w:tab w:val="left" w:pos="567"/>
        </w:tabs>
        <w:ind w:left="928"/>
        <w:rPr>
          <w:rFonts w:ascii="Times New Roman" w:hAnsi="Times New Roman"/>
          <w:sz w:val="20"/>
          <w:szCs w:val="20"/>
          <w:lang/>
        </w:rPr>
      </w:pPr>
      <w:r w:rsidRPr="001A34E4">
        <w:rPr>
          <w:rFonts w:ascii="Times New Roman" w:hAnsi="Times New Roman"/>
          <w:sz w:val="20"/>
          <w:szCs w:val="20"/>
        </w:rPr>
        <w:tab/>
        <w:t>''8. Ђорђе Ђурковић, дипломирани информатичар,</w:t>
      </w:r>
      <w:r w:rsidR="00F00047">
        <w:rPr>
          <w:rFonts w:ascii="Times New Roman" w:hAnsi="Times New Roman"/>
          <w:sz w:val="20"/>
          <w:szCs w:val="20"/>
          <w:lang/>
        </w:rPr>
        <w:t xml:space="preserve"> </w:t>
      </w:r>
      <w:r w:rsidRPr="001A34E4">
        <w:rPr>
          <w:rFonts w:ascii="Times New Roman" w:hAnsi="Times New Roman"/>
          <w:sz w:val="20"/>
          <w:szCs w:val="20"/>
        </w:rPr>
        <w:t>за члана Комисије.</w:t>
      </w:r>
      <w:r w:rsidR="00F00047">
        <w:rPr>
          <w:rFonts w:ascii="Times New Roman" w:hAnsi="Times New Roman"/>
          <w:sz w:val="20"/>
          <w:szCs w:val="20"/>
          <w:lang/>
        </w:rPr>
        <w:t>“</w:t>
      </w:r>
    </w:p>
    <w:p w:rsidR="001A34E4" w:rsidRPr="001A34E4" w:rsidRDefault="001A34E4" w:rsidP="00A160E4">
      <w:pPr>
        <w:pStyle w:val="NoSpacing"/>
        <w:numPr>
          <w:ilvl w:val="0"/>
          <w:numId w:val="12"/>
        </w:numPr>
        <w:tabs>
          <w:tab w:val="left" w:pos="567"/>
        </w:tabs>
        <w:rPr>
          <w:rFonts w:ascii="Times New Roman" w:hAnsi="Times New Roman"/>
          <w:sz w:val="20"/>
          <w:szCs w:val="20"/>
        </w:rPr>
      </w:pPr>
      <w:r w:rsidRPr="001A34E4">
        <w:rPr>
          <w:rFonts w:ascii="Times New Roman" w:hAnsi="Times New Roman"/>
          <w:sz w:val="20"/>
          <w:szCs w:val="20"/>
          <w:lang w:val="sr-Cyrl-CS"/>
        </w:rPr>
        <w:t>У осталом делу, решење остаје непромењено.</w:t>
      </w:r>
    </w:p>
    <w:p w:rsidR="001A34E4" w:rsidRPr="001A34E4" w:rsidRDefault="001A34E4" w:rsidP="00A160E4">
      <w:pPr>
        <w:pStyle w:val="NoSpacing"/>
        <w:numPr>
          <w:ilvl w:val="0"/>
          <w:numId w:val="12"/>
        </w:numPr>
        <w:tabs>
          <w:tab w:val="left" w:pos="567"/>
        </w:tabs>
        <w:rPr>
          <w:rFonts w:ascii="Times New Roman" w:hAnsi="Times New Roman"/>
          <w:sz w:val="20"/>
          <w:szCs w:val="20"/>
        </w:rPr>
      </w:pPr>
      <w:r w:rsidRPr="001A34E4">
        <w:rPr>
          <w:rFonts w:ascii="Times New Roman" w:hAnsi="Times New Roman"/>
          <w:sz w:val="20"/>
          <w:szCs w:val="20"/>
          <w:lang w:val="sr-Cyrl-CS"/>
        </w:rPr>
        <w:t>Решење објавити у „Сл.листу општине Ћићевац“.</w:t>
      </w:r>
    </w:p>
    <w:p w:rsidR="001A34E4" w:rsidRPr="00F00047" w:rsidRDefault="001A34E4" w:rsidP="001A34E4">
      <w:pPr>
        <w:pStyle w:val="NoSpacing"/>
        <w:tabs>
          <w:tab w:val="left" w:pos="567"/>
        </w:tabs>
        <w:rPr>
          <w:rFonts w:ascii="Times New Roman" w:hAnsi="Times New Roman"/>
          <w:sz w:val="14"/>
          <w:szCs w:val="20"/>
          <w:lang w:val="sr-Cyrl-CS"/>
        </w:rPr>
      </w:pPr>
    </w:p>
    <w:p w:rsidR="001A34E4" w:rsidRPr="001A34E4" w:rsidRDefault="001A34E4" w:rsidP="00F00047">
      <w:pPr>
        <w:pStyle w:val="NoSpacing"/>
        <w:tabs>
          <w:tab w:val="left" w:pos="567"/>
        </w:tabs>
        <w:ind w:firstLine="0"/>
        <w:jc w:val="center"/>
        <w:rPr>
          <w:rFonts w:ascii="Times New Roman" w:hAnsi="Times New Roman"/>
          <w:sz w:val="20"/>
          <w:szCs w:val="20"/>
          <w:lang w:val="sr-Cyrl-CS"/>
        </w:rPr>
      </w:pPr>
      <w:r w:rsidRPr="001A34E4">
        <w:rPr>
          <w:rFonts w:ascii="Times New Roman" w:hAnsi="Times New Roman"/>
          <w:sz w:val="20"/>
          <w:szCs w:val="20"/>
          <w:lang w:val="sr-Cyrl-CS"/>
        </w:rPr>
        <w:t>ОПШТИНСКО ВЕЋЕ ОПШТИНЕ ЋИЋЕВАЦ</w:t>
      </w:r>
    </w:p>
    <w:p w:rsidR="001A34E4" w:rsidRPr="001A34E4" w:rsidRDefault="001A34E4" w:rsidP="00F00047">
      <w:pPr>
        <w:pStyle w:val="NoSpacing"/>
        <w:tabs>
          <w:tab w:val="left" w:pos="567"/>
          <w:tab w:val="left" w:pos="8819"/>
        </w:tabs>
        <w:ind w:firstLine="0"/>
        <w:jc w:val="center"/>
        <w:rPr>
          <w:rFonts w:ascii="Times New Roman" w:hAnsi="Times New Roman"/>
          <w:sz w:val="20"/>
          <w:szCs w:val="20"/>
          <w:lang w:val="sr-Cyrl-CS"/>
        </w:rPr>
      </w:pPr>
      <w:r w:rsidRPr="001A34E4">
        <w:rPr>
          <w:rFonts w:ascii="Times New Roman" w:hAnsi="Times New Roman"/>
          <w:sz w:val="20"/>
          <w:szCs w:val="20"/>
          <w:lang w:val="sr-Cyrl-CS"/>
        </w:rPr>
        <w:t>Бр.</w:t>
      </w:r>
      <w:r w:rsidRPr="001A34E4">
        <w:rPr>
          <w:rFonts w:ascii="Times New Roman" w:hAnsi="Times New Roman"/>
          <w:sz w:val="20"/>
          <w:szCs w:val="20"/>
        </w:rPr>
        <w:t xml:space="preserve"> 06-91/19-02 </w:t>
      </w:r>
      <w:r w:rsidRPr="001A34E4">
        <w:rPr>
          <w:rFonts w:ascii="Times New Roman" w:hAnsi="Times New Roman"/>
          <w:sz w:val="20"/>
          <w:szCs w:val="20"/>
          <w:lang w:val="sr-Cyrl-CS"/>
        </w:rPr>
        <w:t>од</w:t>
      </w:r>
      <w:r w:rsidRPr="001A34E4">
        <w:rPr>
          <w:rFonts w:ascii="Times New Roman" w:hAnsi="Times New Roman"/>
          <w:sz w:val="20"/>
          <w:szCs w:val="20"/>
        </w:rPr>
        <w:t xml:space="preserve"> 7.</w:t>
      </w:r>
      <w:r w:rsidRPr="001A34E4">
        <w:rPr>
          <w:rFonts w:ascii="Times New Roman" w:hAnsi="Times New Roman"/>
          <w:sz w:val="20"/>
          <w:szCs w:val="20"/>
          <w:lang w:val="sr-Cyrl-CS"/>
        </w:rPr>
        <w:t>11.201</w:t>
      </w:r>
      <w:r w:rsidRPr="001A34E4">
        <w:rPr>
          <w:rFonts w:ascii="Times New Roman" w:hAnsi="Times New Roman"/>
          <w:sz w:val="20"/>
          <w:szCs w:val="20"/>
        </w:rPr>
        <w:t>9</w:t>
      </w:r>
      <w:r w:rsidRPr="001A34E4">
        <w:rPr>
          <w:rFonts w:ascii="Times New Roman" w:hAnsi="Times New Roman"/>
          <w:sz w:val="20"/>
          <w:szCs w:val="20"/>
          <w:lang w:val="sr-Cyrl-CS"/>
        </w:rPr>
        <w:t xml:space="preserve">.године </w:t>
      </w:r>
    </w:p>
    <w:p w:rsidR="001A34E4" w:rsidRPr="00F00047" w:rsidRDefault="001A34E4" w:rsidP="00F00047">
      <w:pPr>
        <w:pStyle w:val="NoSpacing"/>
        <w:tabs>
          <w:tab w:val="left" w:pos="567"/>
        </w:tabs>
        <w:ind w:left="660"/>
        <w:rPr>
          <w:rFonts w:ascii="Times New Roman" w:hAnsi="Times New Roman"/>
          <w:sz w:val="14"/>
          <w:szCs w:val="20"/>
          <w:lang w:val="sr-Cyrl-CS"/>
        </w:rPr>
      </w:pPr>
      <w:r w:rsidRPr="001A34E4">
        <w:rPr>
          <w:rFonts w:ascii="Times New Roman" w:hAnsi="Times New Roman"/>
          <w:sz w:val="20"/>
          <w:szCs w:val="20"/>
          <w:lang w:val="sr-Cyrl-CS"/>
        </w:rPr>
        <w:t xml:space="preserve">                 </w:t>
      </w:r>
    </w:p>
    <w:p w:rsidR="001A34E4" w:rsidRPr="001A34E4" w:rsidRDefault="001A34E4" w:rsidP="00F00047">
      <w:pPr>
        <w:pStyle w:val="NoSpacing"/>
        <w:tabs>
          <w:tab w:val="left" w:pos="567"/>
        </w:tabs>
        <w:ind w:firstLine="0"/>
        <w:rPr>
          <w:rFonts w:ascii="Times New Roman" w:hAnsi="Times New Roman"/>
          <w:sz w:val="20"/>
          <w:szCs w:val="20"/>
          <w:lang w:val="sr-Cyrl-CS"/>
        </w:rPr>
      </w:pPr>
      <w:r w:rsidRPr="001A34E4">
        <w:rPr>
          <w:rFonts w:ascii="Times New Roman" w:hAnsi="Times New Roman"/>
          <w:sz w:val="20"/>
          <w:szCs w:val="20"/>
          <w:lang w:val="sr-Cyrl-CS"/>
        </w:rPr>
        <w:t xml:space="preserve">                                                                                         </w:t>
      </w:r>
      <w:r w:rsidR="00F00047">
        <w:rPr>
          <w:rFonts w:ascii="Times New Roman" w:hAnsi="Times New Roman"/>
          <w:sz w:val="20"/>
          <w:szCs w:val="20"/>
          <w:lang w:val="sr-Cyrl-CS"/>
        </w:rPr>
        <w:t xml:space="preserve">                                                                      </w:t>
      </w:r>
      <w:r w:rsidRPr="001A34E4">
        <w:rPr>
          <w:rFonts w:ascii="Times New Roman" w:hAnsi="Times New Roman"/>
          <w:sz w:val="20"/>
          <w:szCs w:val="20"/>
          <w:lang w:val="sr-Cyrl-CS"/>
        </w:rPr>
        <w:t xml:space="preserve">ПРЕДСЕДНИК </w:t>
      </w:r>
    </w:p>
    <w:p w:rsidR="00F005F9" w:rsidRPr="00134485" w:rsidRDefault="001A34E4" w:rsidP="00F00047">
      <w:pPr>
        <w:pStyle w:val="NoSpacing"/>
        <w:tabs>
          <w:tab w:val="left" w:pos="567"/>
        </w:tabs>
        <w:ind w:firstLine="0"/>
        <w:rPr>
          <w:rFonts w:ascii="Times New Roman" w:hAnsi="Times New Roman"/>
          <w:sz w:val="20"/>
          <w:szCs w:val="20"/>
          <w:lang w:val="sr-Cyrl-CS"/>
        </w:rPr>
      </w:pPr>
      <w:r w:rsidRPr="001A34E4">
        <w:rPr>
          <w:rFonts w:ascii="Times New Roman" w:hAnsi="Times New Roman"/>
          <w:sz w:val="20"/>
          <w:szCs w:val="20"/>
          <w:lang w:val="sr-Cyrl-CS"/>
        </w:rPr>
        <w:t xml:space="preserve">                                                                                           </w:t>
      </w:r>
      <w:r w:rsidR="00F00047">
        <w:rPr>
          <w:rFonts w:ascii="Times New Roman" w:hAnsi="Times New Roman"/>
          <w:sz w:val="20"/>
          <w:szCs w:val="20"/>
          <w:lang w:val="sr-Cyrl-CS"/>
        </w:rPr>
        <w:t xml:space="preserve">                                                                    </w:t>
      </w:r>
      <w:r w:rsidRPr="001A34E4">
        <w:rPr>
          <w:rFonts w:ascii="Times New Roman" w:hAnsi="Times New Roman"/>
          <w:sz w:val="20"/>
          <w:szCs w:val="20"/>
          <w:lang w:val="sr-Cyrl-CS"/>
        </w:rPr>
        <w:t>Златан Кркић</w:t>
      </w:r>
      <w:r w:rsidR="00F00047">
        <w:rPr>
          <w:rFonts w:ascii="Times New Roman" w:hAnsi="Times New Roman"/>
          <w:sz w:val="20"/>
          <w:szCs w:val="20"/>
          <w:lang w:val="sr-Cyrl-CS"/>
        </w:rPr>
        <w:t>, с.р.</w:t>
      </w:r>
      <w:r w:rsidRPr="001A34E4">
        <w:rPr>
          <w:rFonts w:ascii="Times New Roman" w:hAnsi="Times New Roman"/>
          <w:sz w:val="20"/>
          <w:szCs w:val="20"/>
          <w:lang w:val="sr-Cyrl-CS"/>
        </w:rPr>
        <w:t xml:space="preserve">    </w:t>
      </w:r>
      <w:r w:rsidR="00F005F9" w:rsidRPr="00134485">
        <w:rPr>
          <w:rFonts w:ascii="Times New Roman" w:hAnsi="Times New Roman"/>
          <w:sz w:val="20"/>
          <w:szCs w:val="20"/>
          <w:lang w:val="sr-Cyrl-CS"/>
        </w:rPr>
        <w:t xml:space="preserve">                                                     </w:t>
      </w:r>
    </w:p>
    <w:p w:rsidR="00915FB1" w:rsidRDefault="008E7C9C" w:rsidP="005B7847">
      <w:pPr>
        <w:tabs>
          <w:tab w:val="left" w:pos="6405"/>
        </w:tabs>
        <w:ind w:firstLine="0"/>
        <w:jc w:val="center"/>
        <w:rPr>
          <w:rFonts w:ascii="Times New Roman" w:hAnsi="Times New Roman"/>
          <w:b w:val="0"/>
          <w:sz w:val="20"/>
        </w:rPr>
      </w:pPr>
      <w:r w:rsidRPr="00134485">
        <w:rPr>
          <w:rFonts w:ascii="Times New Roman" w:hAnsi="Times New Roman"/>
          <w:b w:val="0"/>
          <w:sz w:val="20"/>
        </w:rPr>
        <w:t>_____________</w:t>
      </w:r>
      <w:r w:rsidR="00F00047">
        <w:rPr>
          <w:rFonts w:ascii="Times New Roman" w:hAnsi="Times New Roman"/>
          <w:b w:val="0"/>
          <w:sz w:val="20"/>
          <w:lang/>
        </w:rPr>
        <w:t>_________________</w:t>
      </w:r>
      <w:r w:rsidRPr="00134485">
        <w:rPr>
          <w:rFonts w:ascii="Times New Roman" w:hAnsi="Times New Roman"/>
          <w:b w:val="0"/>
          <w:sz w:val="20"/>
        </w:rPr>
        <w:t>_________________________________________________________</w:t>
      </w:r>
    </w:p>
    <w:p w:rsidR="008D5EDE" w:rsidRPr="00134485" w:rsidRDefault="008D5EDE" w:rsidP="005B7847">
      <w:pPr>
        <w:pStyle w:val="ListParagraph"/>
        <w:spacing w:after="0" w:line="240" w:lineRule="auto"/>
        <w:ind w:left="0" w:firstLine="0"/>
        <w:jc w:val="center"/>
        <w:rPr>
          <w:rFonts w:ascii="Times New Roman" w:hAnsi="Times New Roman"/>
          <w:sz w:val="20"/>
          <w:szCs w:val="20"/>
        </w:rPr>
      </w:pPr>
    </w:p>
    <w:p w:rsidR="005A5EBD" w:rsidRPr="00134485" w:rsidRDefault="005A5EBD" w:rsidP="005B7847">
      <w:pPr>
        <w:pStyle w:val="ListParagraph"/>
        <w:spacing w:after="0" w:line="240" w:lineRule="auto"/>
        <w:ind w:left="0" w:firstLine="0"/>
        <w:jc w:val="center"/>
        <w:rPr>
          <w:rFonts w:ascii="Times New Roman" w:hAnsi="Times New Roman"/>
          <w:sz w:val="20"/>
          <w:szCs w:val="20"/>
        </w:rPr>
      </w:pPr>
    </w:p>
    <w:p w:rsidR="009144BA" w:rsidRPr="005051F6" w:rsidRDefault="009144BA" w:rsidP="005B7847">
      <w:pPr>
        <w:pStyle w:val="ListParagraph"/>
        <w:spacing w:after="0" w:line="240" w:lineRule="auto"/>
        <w:ind w:left="0" w:firstLine="0"/>
        <w:jc w:val="center"/>
        <w:rPr>
          <w:rFonts w:ascii="Times New Roman" w:hAnsi="Times New Roman"/>
          <w:b/>
          <w:szCs w:val="20"/>
        </w:rPr>
      </w:pPr>
      <w:r w:rsidRPr="005051F6">
        <w:rPr>
          <w:rFonts w:ascii="Times New Roman" w:hAnsi="Times New Roman"/>
          <w:b/>
          <w:szCs w:val="20"/>
        </w:rPr>
        <w:t>С</w:t>
      </w:r>
      <w:r w:rsidRPr="005051F6">
        <w:rPr>
          <w:rFonts w:ascii="Times New Roman" w:hAnsi="Times New Roman"/>
          <w:b/>
          <w:szCs w:val="20"/>
          <w:lang w:val="pt-BR"/>
        </w:rPr>
        <w:t xml:space="preserve"> </w:t>
      </w:r>
      <w:r w:rsidRPr="005051F6">
        <w:rPr>
          <w:rFonts w:ascii="Times New Roman" w:hAnsi="Times New Roman"/>
          <w:b/>
          <w:szCs w:val="20"/>
        </w:rPr>
        <w:t>А</w:t>
      </w:r>
      <w:r w:rsidRPr="005051F6">
        <w:rPr>
          <w:rFonts w:ascii="Times New Roman" w:hAnsi="Times New Roman"/>
          <w:b/>
          <w:szCs w:val="20"/>
          <w:lang w:val="pt-BR"/>
        </w:rPr>
        <w:t xml:space="preserve"> </w:t>
      </w:r>
      <w:r w:rsidRPr="005051F6">
        <w:rPr>
          <w:rFonts w:ascii="Times New Roman" w:hAnsi="Times New Roman"/>
          <w:b/>
          <w:szCs w:val="20"/>
        </w:rPr>
        <w:t>Д</w:t>
      </w:r>
      <w:r w:rsidRPr="005051F6">
        <w:rPr>
          <w:rFonts w:ascii="Times New Roman" w:hAnsi="Times New Roman"/>
          <w:b/>
          <w:szCs w:val="20"/>
          <w:lang w:val="pt-BR"/>
        </w:rPr>
        <w:t xml:space="preserve"> </w:t>
      </w:r>
      <w:r w:rsidRPr="005051F6">
        <w:rPr>
          <w:rFonts w:ascii="Times New Roman" w:hAnsi="Times New Roman"/>
          <w:b/>
          <w:szCs w:val="20"/>
        </w:rPr>
        <w:t>Р</w:t>
      </w:r>
      <w:r w:rsidRPr="005051F6">
        <w:rPr>
          <w:rFonts w:ascii="Times New Roman" w:hAnsi="Times New Roman"/>
          <w:b/>
          <w:szCs w:val="20"/>
          <w:lang w:val="pt-BR"/>
        </w:rPr>
        <w:t xml:space="preserve"> </w:t>
      </w:r>
      <w:r w:rsidRPr="005051F6">
        <w:rPr>
          <w:rFonts w:ascii="Times New Roman" w:hAnsi="Times New Roman"/>
          <w:b/>
          <w:szCs w:val="20"/>
        </w:rPr>
        <w:t>Ж</w:t>
      </w:r>
      <w:r w:rsidRPr="005051F6">
        <w:rPr>
          <w:rFonts w:ascii="Times New Roman" w:hAnsi="Times New Roman"/>
          <w:b/>
          <w:szCs w:val="20"/>
          <w:lang w:val="pt-BR"/>
        </w:rPr>
        <w:t xml:space="preserve"> </w:t>
      </w:r>
      <w:r w:rsidRPr="005051F6">
        <w:rPr>
          <w:rFonts w:ascii="Times New Roman" w:hAnsi="Times New Roman"/>
          <w:b/>
          <w:szCs w:val="20"/>
        </w:rPr>
        <w:t>А</w:t>
      </w:r>
      <w:r w:rsidRPr="005051F6">
        <w:rPr>
          <w:rFonts w:ascii="Times New Roman" w:hAnsi="Times New Roman"/>
          <w:b/>
          <w:szCs w:val="20"/>
          <w:lang w:val="pt-BR"/>
        </w:rPr>
        <w:t xml:space="preserve"> </w:t>
      </w:r>
      <w:r w:rsidRPr="005051F6">
        <w:rPr>
          <w:rFonts w:ascii="Times New Roman" w:hAnsi="Times New Roman"/>
          <w:b/>
          <w:szCs w:val="20"/>
        </w:rPr>
        <w:t>Ј</w:t>
      </w:r>
    </w:p>
    <w:p w:rsidR="008F490E" w:rsidRPr="00134485" w:rsidRDefault="008F490E" w:rsidP="005B7847">
      <w:pPr>
        <w:pStyle w:val="ListParagraph"/>
        <w:spacing w:after="0" w:line="240" w:lineRule="auto"/>
        <w:ind w:left="0" w:firstLine="0"/>
        <w:jc w:val="center"/>
        <w:rPr>
          <w:rFonts w:ascii="Times New Roman" w:hAnsi="Times New Roman"/>
          <w:sz w:val="20"/>
          <w:szCs w:val="20"/>
        </w:rPr>
      </w:pPr>
    </w:p>
    <w:p w:rsidR="005051F6" w:rsidRPr="005051F6" w:rsidRDefault="005051F6" w:rsidP="005B7847">
      <w:pPr>
        <w:pStyle w:val="ListParagraph"/>
        <w:tabs>
          <w:tab w:val="left" w:pos="8647"/>
        </w:tabs>
        <w:spacing w:after="0" w:line="240" w:lineRule="auto"/>
        <w:ind w:left="0" w:firstLine="0"/>
        <w:jc w:val="center"/>
        <w:rPr>
          <w:rFonts w:ascii="Times New Roman" w:hAnsi="Times New Roman"/>
          <w:sz w:val="20"/>
          <w:szCs w:val="20"/>
        </w:rPr>
      </w:pPr>
    </w:p>
    <w:p w:rsidR="005051F6" w:rsidRPr="00134485" w:rsidRDefault="005051F6" w:rsidP="005051F6">
      <w:pPr>
        <w:rPr>
          <w:rFonts w:ascii="Times New Roman" w:hAnsi="Times New Roman"/>
          <w:b w:val="0"/>
          <w:sz w:val="20"/>
        </w:rPr>
      </w:pPr>
      <w:r>
        <w:rPr>
          <w:rFonts w:ascii="Times New Roman" w:hAnsi="Times New Roman"/>
          <w:sz w:val="20"/>
        </w:rPr>
        <w:t xml:space="preserve">                                                                                                                                         </w:t>
      </w:r>
      <w:r w:rsidRPr="00134485">
        <w:rPr>
          <w:rFonts w:ascii="Times New Roman" w:hAnsi="Times New Roman"/>
          <w:b w:val="0"/>
          <w:sz w:val="20"/>
        </w:rPr>
        <w:t xml:space="preserve">                            Страна</w:t>
      </w:r>
    </w:p>
    <w:p w:rsidR="005A5EBD" w:rsidRPr="005051F6" w:rsidRDefault="005A5EBD" w:rsidP="005051F6">
      <w:pPr>
        <w:pStyle w:val="ListParagraph"/>
        <w:tabs>
          <w:tab w:val="left" w:pos="8647"/>
        </w:tabs>
        <w:spacing w:after="0" w:line="240" w:lineRule="auto"/>
        <w:ind w:left="0" w:firstLine="0"/>
        <w:rPr>
          <w:rFonts w:ascii="Times New Roman" w:hAnsi="Times New Roman"/>
          <w:sz w:val="20"/>
          <w:szCs w:val="20"/>
        </w:rPr>
      </w:pPr>
    </w:p>
    <w:p w:rsidR="005A5EBD" w:rsidRPr="00134485" w:rsidRDefault="005A5EBD" w:rsidP="005B7847">
      <w:pPr>
        <w:pStyle w:val="ListParagraph"/>
        <w:tabs>
          <w:tab w:val="left" w:pos="8647"/>
        </w:tabs>
        <w:spacing w:after="0" w:line="240" w:lineRule="auto"/>
        <w:ind w:left="0" w:firstLine="0"/>
        <w:jc w:val="center"/>
        <w:rPr>
          <w:rFonts w:ascii="Times New Roman" w:hAnsi="Times New Roman"/>
          <w:sz w:val="20"/>
          <w:szCs w:val="20"/>
        </w:rPr>
      </w:pPr>
    </w:p>
    <w:p w:rsidR="005A5EBD" w:rsidRPr="00134485" w:rsidRDefault="005A5EBD" w:rsidP="005B7847">
      <w:pPr>
        <w:pStyle w:val="ListParagraph"/>
        <w:tabs>
          <w:tab w:val="left" w:pos="8647"/>
        </w:tabs>
        <w:spacing w:after="0" w:line="240" w:lineRule="auto"/>
        <w:ind w:left="0" w:firstLine="0"/>
        <w:jc w:val="center"/>
        <w:rPr>
          <w:rFonts w:ascii="Times New Roman" w:hAnsi="Times New Roman"/>
          <w:sz w:val="20"/>
          <w:szCs w:val="20"/>
        </w:rPr>
      </w:pPr>
    </w:p>
    <w:p w:rsidR="006D6A56" w:rsidRDefault="005051F6" w:rsidP="005B7847">
      <w:pPr>
        <w:pStyle w:val="ListParagraph"/>
        <w:tabs>
          <w:tab w:val="left" w:pos="8647"/>
        </w:tabs>
        <w:spacing w:after="0" w:line="240" w:lineRule="auto"/>
        <w:ind w:left="709" w:firstLine="0"/>
        <w:rPr>
          <w:rFonts w:ascii="Times New Roman" w:hAnsi="Times New Roman"/>
          <w:sz w:val="20"/>
          <w:szCs w:val="20"/>
          <w:lang/>
        </w:rPr>
      </w:pPr>
      <w:r>
        <w:rPr>
          <w:rFonts w:ascii="Times New Roman" w:hAnsi="Times New Roman"/>
          <w:sz w:val="20"/>
          <w:szCs w:val="20"/>
        </w:rPr>
        <w:t>6</w:t>
      </w:r>
      <w:r w:rsidR="00F00047">
        <w:rPr>
          <w:rFonts w:ascii="Times New Roman" w:hAnsi="Times New Roman"/>
          <w:sz w:val="20"/>
          <w:szCs w:val="20"/>
          <w:lang/>
        </w:rPr>
        <w:t>9</w:t>
      </w:r>
      <w:r w:rsidR="006D6A56" w:rsidRPr="00134485">
        <w:rPr>
          <w:rFonts w:ascii="Times New Roman" w:hAnsi="Times New Roman"/>
          <w:sz w:val="20"/>
          <w:szCs w:val="20"/>
        </w:rPr>
        <w:t xml:space="preserve">. </w:t>
      </w:r>
      <w:r w:rsidR="009615DD" w:rsidRPr="00134485">
        <w:rPr>
          <w:rFonts w:ascii="Times New Roman" w:hAnsi="Times New Roman"/>
          <w:sz w:val="20"/>
          <w:szCs w:val="20"/>
        </w:rPr>
        <w:t>Одлука о</w:t>
      </w:r>
      <w:r w:rsidR="00F00047">
        <w:rPr>
          <w:rFonts w:ascii="Times New Roman" w:hAnsi="Times New Roman"/>
          <w:sz w:val="20"/>
          <w:szCs w:val="20"/>
          <w:lang/>
        </w:rPr>
        <w:t xml:space="preserve"> трећем ребалансу буџета општине Ћићевац за 2019. годину...................................</w:t>
      </w:r>
      <w:r w:rsidR="00185378" w:rsidRPr="00134485">
        <w:rPr>
          <w:rFonts w:ascii="Times New Roman" w:hAnsi="Times New Roman"/>
          <w:sz w:val="20"/>
          <w:szCs w:val="20"/>
        </w:rPr>
        <w:tab/>
      </w:r>
      <w:r w:rsidR="00FB4F68">
        <w:rPr>
          <w:rFonts w:ascii="Times New Roman" w:hAnsi="Times New Roman"/>
          <w:sz w:val="20"/>
          <w:szCs w:val="20"/>
        </w:rPr>
        <w:t>1</w:t>
      </w:r>
    </w:p>
    <w:p w:rsidR="00F00047" w:rsidRDefault="00F00047" w:rsidP="005B7847">
      <w:pPr>
        <w:pStyle w:val="ListParagraph"/>
        <w:tabs>
          <w:tab w:val="left" w:pos="8647"/>
        </w:tabs>
        <w:spacing w:after="0" w:line="240" w:lineRule="auto"/>
        <w:ind w:left="709" w:firstLine="0"/>
        <w:rPr>
          <w:rFonts w:ascii="Times New Roman" w:hAnsi="Times New Roman"/>
          <w:sz w:val="20"/>
          <w:szCs w:val="20"/>
          <w:lang/>
        </w:rPr>
      </w:pPr>
      <w:r>
        <w:rPr>
          <w:rFonts w:ascii="Times New Roman" w:hAnsi="Times New Roman"/>
          <w:sz w:val="20"/>
          <w:szCs w:val="20"/>
          <w:lang/>
        </w:rPr>
        <w:t>70. Одлука о утврђивању просечних цена квадратног метра одговарајућих непокретности за</w:t>
      </w:r>
    </w:p>
    <w:p w:rsidR="00F00047" w:rsidRPr="00F00047" w:rsidRDefault="00F00047" w:rsidP="005B7847">
      <w:pPr>
        <w:pStyle w:val="ListParagraph"/>
        <w:tabs>
          <w:tab w:val="left" w:pos="8647"/>
        </w:tabs>
        <w:spacing w:after="0" w:line="240" w:lineRule="auto"/>
        <w:ind w:left="709" w:firstLine="0"/>
        <w:rPr>
          <w:rFonts w:ascii="Times New Roman" w:hAnsi="Times New Roman"/>
          <w:sz w:val="20"/>
          <w:szCs w:val="20"/>
          <w:lang/>
        </w:rPr>
      </w:pPr>
      <w:r>
        <w:rPr>
          <w:rFonts w:ascii="Times New Roman" w:hAnsi="Times New Roman"/>
          <w:sz w:val="20"/>
          <w:szCs w:val="20"/>
          <w:lang/>
        </w:rPr>
        <w:t xml:space="preserve">      утврђивање пореза на имовину за 2020. годину на територији општине Ћићевац................</w:t>
      </w:r>
      <w:r w:rsidR="00697FBF">
        <w:rPr>
          <w:rFonts w:ascii="Times New Roman" w:hAnsi="Times New Roman"/>
          <w:sz w:val="20"/>
          <w:szCs w:val="20"/>
          <w:lang/>
        </w:rPr>
        <w:tab/>
        <w:t>18</w:t>
      </w:r>
    </w:p>
    <w:p w:rsidR="00202695" w:rsidRPr="00E100AA" w:rsidRDefault="00E100AA" w:rsidP="005B7847">
      <w:pPr>
        <w:pBdr>
          <w:bottom w:val="single" w:sz="12" w:space="0" w:color="auto"/>
        </w:pBdr>
        <w:rPr>
          <w:rFonts w:ascii="Times New Roman" w:hAnsi="Times New Roman"/>
          <w:b w:val="0"/>
          <w:bCs/>
          <w:sz w:val="20"/>
          <w:lang/>
        </w:rPr>
      </w:pPr>
      <w:r>
        <w:rPr>
          <w:rFonts w:ascii="Times New Roman" w:hAnsi="Times New Roman"/>
          <w:b w:val="0"/>
          <w:bCs/>
          <w:sz w:val="20"/>
          <w:lang/>
        </w:rPr>
        <w:t>71. Одлука о мрежи јавних предшколских установа на територији општине Ћићевац..............</w:t>
      </w:r>
      <w:r w:rsidR="00697FBF">
        <w:rPr>
          <w:rFonts w:ascii="Times New Roman" w:hAnsi="Times New Roman"/>
          <w:b w:val="0"/>
          <w:bCs/>
          <w:sz w:val="20"/>
          <w:lang/>
        </w:rPr>
        <w:tab/>
      </w:r>
      <w:r w:rsidR="00697FBF">
        <w:rPr>
          <w:rFonts w:ascii="Times New Roman" w:hAnsi="Times New Roman"/>
          <w:b w:val="0"/>
          <w:bCs/>
          <w:sz w:val="20"/>
          <w:lang/>
        </w:rPr>
        <w:tab/>
        <w:t>19</w:t>
      </w:r>
    </w:p>
    <w:p w:rsidR="00202695" w:rsidRDefault="00E100AA" w:rsidP="005B7847">
      <w:pPr>
        <w:pBdr>
          <w:bottom w:val="single" w:sz="12" w:space="0" w:color="auto"/>
        </w:pBdr>
        <w:rPr>
          <w:rFonts w:ascii="Times New Roman" w:hAnsi="Times New Roman"/>
          <w:b w:val="0"/>
          <w:bCs/>
          <w:sz w:val="20"/>
          <w:lang/>
        </w:rPr>
      </w:pPr>
      <w:r>
        <w:rPr>
          <w:rFonts w:ascii="Times New Roman" w:hAnsi="Times New Roman"/>
          <w:b w:val="0"/>
          <w:bCs/>
          <w:sz w:val="20"/>
          <w:lang/>
        </w:rPr>
        <w:t xml:space="preserve">72. Решење о давању сагласности на Програм о првој допуни Плана и програма државне </w:t>
      </w:r>
    </w:p>
    <w:p w:rsidR="00E100AA" w:rsidRDefault="00E100AA" w:rsidP="005B7847">
      <w:pPr>
        <w:pBdr>
          <w:bottom w:val="single" w:sz="12" w:space="0" w:color="auto"/>
        </w:pBdr>
        <w:rPr>
          <w:rFonts w:ascii="Times New Roman" w:hAnsi="Times New Roman"/>
          <w:b w:val="0"/>
          <w:bCs/>
          <w:sz w:val="20"/>
          <w:lang/>
        </w:rPr>
      </w:pPr>
      <w:r>
        <w:rPr>
          <w:rFonts w:ascii="Times New Roman" w:hAnsi="Times New Roman"/>
          <w:b w:val="0"/>
          <w:bCs/>
          <w:sz w:val="20"/>
          <w:lang/>
        </w:rPr>
        <w:t xml:space="preserve">      помоћи ЈП „Путеви Ћићевац“ за 2019. годину..........................................................................</w:t>
      </w:r>
      <w:r w:rsidR="00697FBF">
        <w:rPr>
          <w:rFonts w:ascii="Times New Roman" w:hAnsi="Times New Roman"/>
          <w:b w:val="0"/>
          <w:bCs/>
          <w:sz w:val="20"/>
          <w:lang/>
        </w:rPr>
        <w:tab/>
      </w:r>
      <w:r w:rsidR="00697FBF">
        <w:rPr>
          <w:rFonts w:ascii="Times New Roman" w:hAnsi="Times New Roman"/>
          <w:b w:val="0"/>
          <w:bCs/>
          <w:sz w:val="20"/>
          <w:lang/>
        </w:rPr>
        <w:tab/>
        <w:t>20</w:t>
      </w:r>
    </w:p>
    <w:p w:rsidR="00E100AA" w:rsidRDefault="00E100AA" w:rsidP="005B7847">
      <w:pPr>
        <w:pBdr>
          <w:bottom w:val="single" w:sz="12" w:space="0" w:color="auto"/>
        </w:pBdr>
        <w:rPr>
          <w:rFonts w:ascii="Times New Roman" w:hAnsi="Times New Roman"/>
          <w:b w:val="0"/>
          <w:bCs/>
          <w:sz w:val="20"/>
          <w:lang/>
        </w:rPr>
      </w:pPr>
    </w:p>
    <w:p w:rsidR="00E100AA" w:rsidRDefault="00E100AA" w:rsidP="005B7847">
      <w:pPr>
        <w:pBdr>
          <w:bottom w:val="single" w:sz="12" w:space="0" w:color="auto"/>
        </w:pBdr>
        <w:rPr>
          <w:rFonts w:ascii="Times New Roman" w:hAnsi="Times New Roman"/>
          <w:b w:val="0"/>
          <w:bCs/>
          <w:sz w:val="20"/>
          <w:lang/>
        </w:rPr>
      </w:pPr>
    </w:p>
    <w:p w:rsidR="00E100AA" w:rsidRDefault="00E100AA" w:rsidP="005B7847">
      <w:pPr>
        <w:pBdr>
          <w:bottom w:val="single" w:sz="12" w:space="0" w:color="auto"/>
        </w:pBdr>
        <w:rPr>
          <w:rFonts w:ascii="Times New Roman" w:hAnsi="Times New Roman"/>
          <w:b w:val="0"/>
          <w:bCs/>
          <w:sz w:val="20"/>
          <w:lang/>
        </w:rPr>
      </w:pPr>
    </w:p>
    <w:p w:rsidR="00E100AA" w:rsidRPr="00D757CF" w:rsidRDefault="00E100AA" w:rsidP="00E100AA">
      <w:pPr>
        <w:pBdr>
          <w:bottom w:val="single" w:sz="12" w:space="0" w:color="auto"/>
        </w:pBdr>
        <w:ind w:firstLine="0"/>
        <w:jc w:val="center"/>
        <w:rPr>
          <w:rFonts w:ascii="Times New Roman" w:hAnsi="Times New Roman"/>
          <w:bCs/>
          <w:sz w:val="20"/>
          <w:lang/>
        </w:rPr>
      </w:pPr>
      <w:r w:rsidRPr="00D757CF">
        <w:rPr>
          <w:rFonts w:ascii="Times New Roman" w:hAnsi="Times New Roman"/>
          <w:bCs/>
          <w:sz w:val="20"/>
          <w:lang/>
        </w:rPr>
        <w:t>АКТИ</w:t>
      </w:r>
    </w:p>
    <w:p w:rsidR="00E100AA" w:rsidRPr="00D757CF" w:rsidRDefault="00E100AA" w:rsidP="00E100AA">
      <w:pPr>
        <w:pBdr>
          <w:bottom w:val="single" w:sz="12" w:space="0" w:color="auto"/>
        </w:pBdr>
        <w:ind w:firstLine="0"/>
        <w:jc w:val="center"/>
        <w:rPr>
          <w:rFonts w:ascii="Times New Roman" w:hAnsi="Times New Roman"/>
          <w:bCs/>
          <w:sz w:val="20"/>
          <w:lang/>
        </w:rPr>
      </w:pPr>
      <w:r w:rsidRPr="00D757CF">
        <w:rPr>
          <w:rFonts w:ascii="Times New Roman" w:hAnsi="Times New Roman"/>
          <w:bCs/>
          <w:sz w:val="20"/>
          <w:lang/>
        </w:rPr>
        <w:t>ПРЕДСЕДНИКА ОПШТИНЕ И ОПШТИНСКОГ ВЕЋА</w:t>
      </w:r>
    </w:p>
    <w:p w:rsidR="00E100AA" w:rsidRDefault="00E100AA" w:rsidP="00E100AA">
      <w:pPr>
        <w:pBdr>
          <w:bottom w:val="single" w:sz="12" w:space="0" w:color="auto"/>
        </w:pBdr>
        <w:ind w:firstLine="0"/>
        <w:jc w:val="center"/>
        <w:rPr>
          <w:rFonts w:ascii="Times New Roman" w:hAnsi="Times New Roman"/>
          <w:b w:val="0"/>
          <w:bCs/>
          <w:sz w:val="20"/>
          <w:lang/>
        </w:rPr>
      </w:pPr>
    </w:p>
    <w:p w:rsidR="00E100AA" w:rsidRDefault="00E100AA" w:rsidP="00E100AA">
      <w:pPr>
        <w:pBdr>
          <w:bottom w:val="single" w:sz="12" w:space="0" w:color="auto"/>
        </w:pBdr>
        <w:ind w:firstLine="0"/>
        <w:jc w:val="center"/>
        <w:rPr>
          <w:rFonts w:ascii="Times New Roman" w:hAnsi="Times New Roman"/>
          <w:b w:val="0"/>
          <w:bCs/>
          <w:sz w:val="20"/>
          <w:lang/>
        </w:rPr>
      </w:pPr>
    </w:p>
    <w:p w:rsidR="00E100AA" w:rsidRPr="00E100AA" w:rsidRDefault="00E100AA" w:rsidP="00E100AA">
      <w:pPr>
        <w:pBdr>
          <w:bottom w:val="single" w:sz="12" w:space="0" w:color="auto"/>
        </w:pBdr>
        <w:ind w:firstLine="0"/>
        <w:rPr>
          <w:rFonts w:ascii="Times New Roman" w:hAnsi="Times New Roman"/>
          <w:b w:val="0"/>
          <w:bCs/>
          <w:sz w:val="20"/>
          <w:lang/>
        </w:rPr>
      </w:pPr>
      <w:r>
        <w:rPr>
          <w:rFonts w:ascii="Times New Roman" w:hAnsi="Times New Roman"/>
          <w:b w:val="0"/>
          <w:bCs/>
          <w:sz w:val="20"/>
          <w:lang/>
        </w:rPr>
        <w:tab/>
        <w:t xml:space="preserve">61. Решење о констатовању престанка мандата чланова Комисије за </w:t>
      </w:r>
      <w:r w:rsidR="00D757CF">
        <w:rPr>
          <w:rFonts w:ascii="Times New Roman" w:hAnsi="Times New Roman"/>
          <w:b w:val="0"/>
          <w:bCs/>
          <w:sz w:val="20"/>
          <w:lang/>
        </w:rPr>
        <w:t>стипендирање студената</w:t>
      </w:r>
      <w:r w:rsidR="00697FBF">
        <w:rPr>
          <w:rFonts w:ascii="Times New Roman" w:hAnsi="Times New Roman"/>
          <w:b w:val="0"/>
          <w:bCs/>
          <w:sz w:val="20"/>
          <w:lang/>
        </w:rPr>
        <w:tab/>
        <w:t>21</w:t>
      </w:r>
    </w:p>
    <w:p w:rsidR="00202695" w:rsidRPr="00D757CF" w:rsidRDefault="00D757CF" w:rsidP="005B7847">
      <w:pPr>
        <w:pBdr>
          <w:bottom w:val="single" w:sz="12" w:space="0" w:color="auto"/>
        </w:pBdr>
        <w:rPr>
          <w:rFonts w:ascii="Times New Roman" w:hAnsi="Times New Roman"/>
          <w:b w:val="0"/>
          <w:bCs/>
          <w:sz w:val="20"/>
          <w:lang/>
        </w:rPr>
      </w:pPr>
      <w:r>
        <w:rPr>
          <w:rFonts w:ascii="Times New Roman" w:hAnsi="Times New Roman"/>
          <w:b w:val="0"/>
          <w:bCs/>
          <w:sz w:val="20"/>
          <w:lang/>
        </w:rPr>
        <w:t>62. Решење о именовању чланова Комисије за стипендирање студената......................................</w:t>
      </w:r>
      <w:r w:rsidR="00697FBF">
        <w:rPr>
          <w:rFonts w:ascii="Times New Roman" w:hAnsi="Times New Roman"/>
          <w:b w:val="0"/>
          <w:bCs/>
          <w:sz w:val="20"/>
          <w:lang/>
        </w:rPr>
        <w:tab/>
        <w:t>21</w:t>
      </w:r>
    </w:p>
    <w:p w:rsidR="00202695" w:rsidRDefault="00D757CF" w:rsidP="005B7847">
      <w:pPr>
        <w:pBdr>
          <w:bottom w:val="single" w:sz="12" w:space="0" w:color="auto"/>
        </w:pBdr>
        <w:rPr>
          <w:rFonts w:ascii="Times New Roman" w:hAnsi="Times New Roman"/>
          <w:b w:val="0"/>
          <w:bCs/>
          <w:sz w:val="20"/>
          <w:lang/>
        </w:rPr>
      </w:pPr>
      <w:r>
        <w:rPr>
          <w:rFonts w:ascii="Times New Roman" w:hAnsi="Times New Roman"/>
          <w:b w:val="0"/>
          <w:bCs/>
          <w:sz w:val="20"/>
          <w:lang/>
        </w:rPr>
        <w:t>63. Решење о измени и допуни Решења о образовању Комисије за спровођење поступка</w:t>
      </w:r>
    </w:p>
    <w:p w:rsidR="00185378" w:rsidRPr="00134485" w:rsidRDefault="00D757CF" w:rsidP="005B7847">
      <w:pPr>
        <w:pBdr>
          <w:bottom w:val="single" w:sz="12" w:space="0" w:color="auto"/>
        </w:pBdr>
        <w:rPr>
          <w:rFonts w:ascii="Times New Roman" w:hAnsi="Times New Roman"/>
          <w:b w:val="0"/>
          <w:bCs/>
          <w:sz w:val="20"/>
        </w:rPr>
      </w:pPr>
      <w:r>
        <w:rPr>
          <w:rFonts w:ascii="Times New Roman" w:hAnsi="Times New Roman"/>
          <w:b w:val="0"/>
          <w:bCs/>
          <w:sz w:val="20"/>
          <w:lang/>
        </w:rPr>
        <w:t xml:space="preserve">      јавног надметања за давање у закуп пољопривредног земљишта у јавној својини.................</w:t>
      </w:r>
      <w:r w:rsidR="00697FBF">
        <w:rPr>
          <w:rFonts w:ascii="Times New Roman" w:hAnsi="Times New Roman"/>
          <w:b w:val="0"/>
          <w:bCs/>
          <w:sz w:val="20"/>
          <w:lang/>
        </w:rPr>
        <w:tab/>
        <w:t>21</w:t>
      </w:r>
    </w:p>
    <w:p w:rsidR="00185378" w:rsidRPr="00134485" w:rsidRDefault="00185378" w:rsidP="005B7847">
      <w:pPr>
        <w:pBdr>
          <w:bottom w:val="single" w:sz="12" w:space="0" w:color="auto"/>
        </w:pBdr>
        <w:rPr>
          <w:rFonts w:ascii="Times New Roman" w:hAnsi="Times New Roman"/>
          <w:b w:val="0"/>
          <w:bCs/>
          <w:sz w:val="20"/>
        </w:rPr>
      </w:pPr>
    </w:p>
    <w:tbl>
      <w:tblPr>
        <w:tblpPr w:leftFromText="180" w:rightFromText="180" w:vertAnchor="text" w:horzAnchor="margin" w:tblpXSpec="center" w:tblpY="2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1"/>
      </w:tblGrid>
      <w:tr w:rsidR="00697FBF" w:rsidRPr="00134485" w:rsidTr="00697FBF">
        <w:trPr>
          <w:trHeight w:val="283"/>
        </w:trPr>
        <w:tc>
          <w:tcPr>
            <w:tcW w:w="5021" w:type="dxa"/>
          </w:tcPr>
          <w:p w:rsidR="00697FBF" w:rsidRPr="00134485" w:rsidRDefault="00697FBF" w:rsidP="00697FBF">
            <w:pPr>
              <w:pStyle w:val="NoSpacing"/>
              <w:spacing w:after="120"/>
              <w:ind w:firstLine="0"/>
              <w:jc w:val="center"/>
              <w:rPr>
                <w:rFonts w:ascii="Times New Roman" w:hAnsi="Times New Roman"/>
                <w:sz w:val="20"/>
                <w:szCs w:val="20"/>
              </w:rPr>
            </w:pPr>
            <w:r w:rsidRPr="00134485">
              <w:rPr>
                <w:rFonts w:ascii="Times New Roman" w:hAnsi="Times New Roman"/>
                <w:sz w:val="20"/>
                <w:szCs w:val="20"/>
                <w:lang w:val="sr-Cyrl-CS"/>
              </w:rPr>
              <w:t>ПРЕТПЛАТИТЕ СЕ НА СЛУЖБЕНИ ЛИСТ</w:t>
            </w:r>
          </w:p>
          <w:p w:rsidR="00697FBF" w:rsidRPr="00134485" w:rsidRDefault="00697FBF" w:rsidP="00697FBF">
            <w:pPr>
              <w:pStyle w:val="NoSpacing"/>
              <w:spacing w:after="120"/>
              <w:ind w:firstLine="0"/>
              <w:jc w:val="center"/>
              <w:rPr>
                <w:rFonts w:ascii="Times New Roman" w:hAnsi="Times New Roman"/>
                <w:sz w:val="20"/>
                <w:szCs w:val="20"/>
              </w:rPr>
            </w:pPr>
            <w:r w:rsidRPr="00134485">
              <w:rPr>
                <w:rFonts w:ascii="Times New Roman" w:hAnsi="Times New Roman"/>
                <w:sz w:val="20"/>
                <w:szCs w:val="20"/>
                <w:lang w:val="sr-Cyrl-CS"/>
              </w:rPr>
              <w:t>ОПШТИНЕ ЋИЋЕВАЦ ЗА 2019. ГОДИНУ</w:t>
            </w:r>
          </w:p>
          <w:p w:rsidR="00697FBF" w:rsidRPr="00134485" w:rsidRDefault="00697FBF" w:rsidP="00697FBF">
            <w:pPr>
              <w:pStyle w:val="NoSpacing"/>
              <w:spacing w:after="120"/>
              <w:ind w:firstLine="0"/>
              <w:jc w:val="center"/>
              <w:rPr>
                <w:rFonts w:ascii="Times New Roman" w:hAnsi="Times New Roman"/>
                <w:sz w:val="20"/>
                <w:szCs w:val="20"/>
              </w:rPr>
            </w:pPr>
            <w:r w:rsidRPr="00134485">
              <w:rPr>
                <w:rFonts w:ascii="Times New Roman" w:hAnsi="Times New Roman"/>
                <w:sz w:val="20"/>
                <w:szCs w:val="20"/>
                <w:lang w:val="sr-Cyrl-CS"/>
              </w:rPr>
              <w:t>Годишња претплата износи 2.000,00 динара</w:t>
            </w:r>
          </w:p>
          <w:p w:rsidR="00697FBF" w:rsidRPr="00134485" w:rsidRDefault="00697FBF" w:rsidP="00697FBF">
            <w:pPr>
              <w:pStyle w:val="NoSpacing"/>
              <w:spacing w:after="120"/>
              <w:ind w:firstLine="0"/>
              <w:jc w:val="center"/>
              <w:rPr>
                <w:rFonts w:ascii="Times New Roman" w:hAnsi="Times New Roman"/>
                <w:sz w:val="20"/>
                <w:szCs w:val="20"/>
                <w:lang w:val="es-ES"/>
              </w:rPr>
            </w:pPr>
            <w:r w:rsidRPr="00134485">
              <w:rPr>
                <w:rFonts w:ascii="Times New Roman" w:hAnsi="Times New Roman"/>
                <w:sz w:val="20"/>
                <w:szCs w:val="20"/>
                <w:lang w:val="sr-Cyrl-CS"/>
              </w:rPr>
              <w:t>Наруџбе слати на Општинску управу</w:t>
            </w:r>
          </w:p>
          <w:p w:rsidR="00697FBF" w:rsidRPr="00134485" w:rsidRDefault="00697FBF" w:rsidP="00697FBF">
            <w:pPr>
              <w:pStyle w:val="NoSpacing"/>
              <w:spacing w:after="120"/>
              <w:ind w:firstLine="0"/>
              <w:jc w:val="center"/>
              <w:rPr>
                <w:rFonts w:ascii="Times New Roman" w:hAnsi="Times New Roman"/>
                <w:sz w:val="20"/>
                <w:szCs w:val="20"/>
                <w:lang w:val="es-ES"/>
              </w:rPr>
            </w:pPr>
            <w:r w:rsidRPr="00134485">
              <w:rPr>
                <w:rFonts w:ascii="Times New Roman" w:hAnsi="Times New Roman"/>
                <w:sz w:val="20"/>
                <w:szCs w:val="20"/>
                <w:lang w:val="sr-Cyrl-CS"/>
              </w:rPr>
              <w:t>УПЛАТУ ВРШИТИ НА РАЧУН 840-742351843-94</w:t>
            </w:r>
          </w:p>
          <w:p w:rsidR="00697FBF" w:rsidRPr="00134485" w:rsidRDefault="00697FBF" w:rsidP="00697FBF">
            <w:pPr>
              <w:pStyle w:val="NoSpacing"/>
              <w:spacing w:after="120"/>
              <w:ind w:firstLine="0"/>
              <w:jc w:val="center"/>
              <w:rPr>
                <w:rFonts w:ascii="Times New Roman" w:hAnsi="Times New Roman"/>
                <w:sz w:val="20"/>
                <w:szCs w:val="20"/>
                <w:lang w:val="sr-Cyrl-CS"/>
              </w:rPr>
            </w:pPr>
            <w:r w:rsidRPr="00134485">
              <w:rPr>
                <w:rFonts w:ascii="Times New Roman" w:hAnsi="Times New Roman"/>
                <w:sz w:val="20"/>
                <w:szCs w:val="20"/>
                <w:lang w:val="sr-Cyrl-CS"/>
              </w:rPr>
              <w:t>ОПШТИНСКА УПРАВА ОПШТИНЕ ЋИЋЕВАЦ</w:t>
            </w:r>
          </w:p>
        </w:tc>
      </w:tr>
    </w:tbl>
    <w:p w:rsidR="00185378" w:rsidRPr="00134485" w:rsidRDefault="00185378"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5A5EBD" w:rsidRDefault="005A5EBD" w:rsidP="005B7847">
      <w:pPr>
        <w:pBdr>
          <w:bottom w:val="single" w:sz="12" w:space="0" w:color="auto"/>
        </w:pBdr>
        <w:rPr>
          <w:rFonts w:ascii="Times New Roman" w:hAnsi="Times New Roman"/>
          <w:b w:val="0"/>
          <w:bCs/>
          <w:sz w:val="20"/>
          <w:lang/>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Default="005A5EBD" w:rsidP="005B7847">
      <w:pPr>
        <w:pBdr>
          <w:bottom w:val="single" w:sz="12" w:space="0" w:color="auto"/>
        </w:pBdr>
        <w:rPr>
          <w:rFonts w:ascii="Times New Roman" w:hAnsi="Times New Roman"/>
          <w:b w:val="0"/>
          <w:bCs/>
          <w:sz w:val="20"/>
        </w:rPr>
      </w:pPr>
    </w:p>
    <w:p w:rsidR="00915FB1" w:rsidRDefault="00915FB1"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AF4A7E" w:rsidRPr="00134485" w:rsidRDefault="00AF4A7E" w:rsidP="005B7847">
      <w:pPr>
        <w:pBdr>
          <w:bottom w:val="single" w:sz="12" w:space="0" w:color="auto"/>
        </w:pBdr>
        <w:rPr>
          <w:rFonts w:ascii="Times New Roman" w:hAnsi="Times New Roman"/>
          <w:b w:val="0"/>
          <w:bCs/>
          <w:sz w:val="20"/>
        </w:rPr>
      </w:pPr>
    </w:p>
    <w:p w:rsidR="00C127E7" w:rsidRPr="00134485" w:rsidRDefault="00C127E7" w:rsidP="005B7847">
      <w:pPr>
        <w:pBdr>
          <w:bottom w:val="single" w:sz="12" w:space="0" w:color="auto"/>
        </w:pBdr>
        <w:rPr>
          <w:rFonts w:ascii="Times New Roman" w:hAnsi="Times New Roman"/>
          <w:b w:val="0"/>
          <w:bCs/>
          <w:sz w:val="20"/>
        </w:rPr>
      </w:pPr>
    </w:p>
    <w:p w:rsidR="009144BA" w:rsidRPr="00134485" w:rsidRDefault="009144BA" w:rsidP="005B7847">
      <w:pPr>
        <w:pStyle w:val="Header"/>
        <w:tabs>
          <w:tab w:val="clear" w:pos="4320"/>
          <w:tab w:val="clear" w:pos="8640"/>
        </w:tabs>
        <w:ind w:left="720"/>
        <w:rPr>
          <w:rFonts w:ascii="Times New Roman" w:hAnsi="Times New Roman"/>
          <w:b w:val="0"/>
          <w:bCs/>
          <w:sz w:val="20"/>
          <w:lang w:val="es-ES"/>
        </w:rPr>
      </w:pPr>
      <w:r w:rsidRPr="00134485">
        <w:rPr>
          <w:rFonts w:ascii="Times New Roman" w:hAnsi="Times New Roman"/>
          <w:b w:val="0"/>
          <w:bCs/>
          <w:sz w:val="20"/>
          <w:lang w:val="sr-Cyrl-CS"/>
        </w:rPr>
        <w:t>Издавач:  Општинска управа општине Ћићевац, Карађорђева 106</w:t>
      </w:r>
    </w:p>
    <w:p w:rsidR="005829C2" w:rsidRPr="00134485" w:rsidRDefault="009144BA" w:rsidP="005B7847">
      <w:pPr>
        <w:pStyle w:val="Header"/>
        <w:tabs>
          <w:tab w:val="clear" w:pos="4320"/>
          <w:tab w:val="clear" w:pos="8640"/>
        </w:tabs>
        <w:ind w:left="720"/>
        <w:rPr>
          <w:rFonts w:ascii="Times New Roman" w:hAnsi="Times New Roman"/>
          <w:b w:val="0"/>
          <w:sz w:val="20"/>
        </w:rPr>
      </w:pPr>
      <w:r w:rsidRPr="00134485">
        <w:rPr>
          <w:rFonts w:ascii="Times New Roman" w:hAnsi="Times New Roman"/>
          <w:b w:val="0"/>
          <w:bCs/>
          <w:iCs/>
          <w:sz w:val="20"/>
          <w:lang w:val="sr-Cyrl-CS"/>
        </w:rPr>
        <w:t>Одговорни уредник:  Драгана Јеремић, тел. 037/811-260</w:t>
      </w:r>
    </w:p>
    <w:sectPr w:rsidR="005829C2" w:rsidRPr="00134485" w:rsidSect="00CD7A55">
      <w:headerReference w:type="default" r:id="rId8"/>
      <w:headerReference w:type="first" r:id="rId9"/>
      <w:footerReference w:type="first" r:id="rId10"/>
      <w:pgSz w:w="11907" w:h="16840" w:code="9"/>
      <w:pgMar w:top="1134" w:right="851" w:bottom="993"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0E4" w:rsidRDefault="00A160E4">
      <w:r>
        <w:separator/>
      </w:r>
    </w:p>
  </w:endnote>
  <w:endnote w:type="continuationSeparator" w:id="0">
    <w:p w:rsidR="00A160E4" w:rsidRDefault="00A160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Cirilica">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75" w:rsidRPr="00BA0EB9" w:rsidRDefault="00B35D75"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0E4" w:rsidRDefault="00A160E4">
      <w:r>
        <w:separator/>
      </w:r>
    </w:p>
  </w:footnote>
  <w:footnote w:type="continuationSeparator" w:id="0">
    <w:p w:rsidR="00A160E4" w:rsidRDefault="00A16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75" w:rsidRPr="00833644" w:rsidRDefault="00B35D75" w:rsidP="0020754C">
    <w:pPr>
      <w:pStyle w:val="Header"/>
      <w:ind w:firstLine="0"/>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451950">
      <w:rPr>
        <w:rStyle w:val="PageNumber"/>
        <w:rFonts w:ascii="Cir Times" w:hAnsi="Cir Times"/>
        <w:noProof/>
        <w:sz w:val="24"/>
        <w:u w:val="single"/>
      </w:rPr>
      <w:t>22</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Pr>
        <w:rFonts w:ascii="Cir Times" w:hAnsi="Cir Times"/>
        <w:sz w:val="24"/>
        <w:u w:val="single"/>
      </w:rPr>
      <w:t>14</w:t>
    </w:r>
    <w:r w:rsidRPr="007F7C07">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sidRPr="00C471FA">
      <w:rPr>
        <w:rFonts w:ascii="Cir Times" w:hAnsi="Cir Times"/>
        <w:sz w:val="24"/>
        <w:u w:val="single"/>
      </w:rPr>
      <w:t xml:space="preserve"> </w:t>
    </w:r>
    <w:r>
      <w:rPr>
        <w:rFonts w:ascii="Cir Times" w:hAnsi="Cir Times"/>
        <w:sz w:val="24"/>
        <w:u w:val="single"/>
      </w:rPr>
      <w:t>15</w:t>
    </w:r>
    <w:r w:rsidRPr="00764335">
      <w:rPr>
        <w:rFonts w:ascii="Cir Times" w:hAnsi="Cir Times"/>
        <w:sz w:val="24"/>
        <w:u w:val="single"/>
      </w:rPr>
      <w:t>.</w:t>
    </w:r>
    <w:r>
      <w:rPr>
        <w:rFonts w:ascii="Cir Times" w:hAnsi="Cir Times"/>
        <w:sz w:val="24"/>
        <w:u w:val="single"/>
      </w:rPr>
      <w:t>11</w:t>
    </w:r>
    <w:r w:rsidRPr="00E26685">
      <w:rPr>
        <w:rFonts w:ascii="Cir Times" w:hAnsi="Cir Times"/>
        <w:sz w:val="24"/>
        <w:szCs w:val="24"/>
        <w:u w:val="single"/>
      </w:rPr>
      <w:t>.</w:t>
    </w:r>
    <w:r w:rsidRPr="00A43D61">
      <w:rPr>
        <w:rFonts w:ascii="Cir Times" w:hAnsi="Cir Times"/>
        <w:sz w:val="24"/>
        <w:szCs w:val="24"/>
        <w:u w:val="single"/>
      </w:rPr>
      <w:t>201</w:t>
    </w:r>
    <w:r>
      <w:rPr>
        <w:rFonts w:ascii="Cir Times" w:hAnsi="Cir Times"/>
        <w:sz w:val="24"/>
        <w:szCs w:val="24"/>
        <w:u w:val="single"/>
      </w:rPr>
      <w:t>9</w:t>
    </w:r>
    <w:r w:rsidRPr="00833644">
      <w:rPr>
        <w:rFonts w:ascii="Cir Times" w:hAnsi="Cir Times"/>
        <w:sz w:val="20"/>
        <w:u w:val="single"/>
      </w:rPr>
      <w:t xml:space="preserve">.  </w:t>
    </w:r>
    <w:r>
      <w:rPr>
        <w:rFonts w:ascii="Cir Times" w:hAnsi="Cir Times"/>
        <w:sz w:val="20"/>
        <w:u w:val="single"/>
      </w:rPr>
      <w:t>g</w:t>
    </w:r>
    <w:r w:rsidRPr="00833644">
      <w:rPr>
        <w:rFonts w:ascii="Cir Times" w:hAnsi="Cir Times"/>
        <w:sz w:val="20"/>
        <w:u w:val="single"/>
      </w:rPr>
      <w:t>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75" w:rsidRPr="003634B6" w:rsidRDefault="00B35D75" w:rsidP="00344304">
    <w:pPr>
      <w:pStyle w:val="Title"/>
      <w:spacing w:after="120"/>
      <w:rPr>
        <w:rFonts w:ascii="Times New Roman" w:hAnsi="Times New Roman"/>
        <w:sz w:val="60"/>
      </w:rPr>
    </w:pPr>
    <w:r w:rsidRPr="00344304">
      <w:rPr>
        <w:rFonts w:ascii="Times New Roman" w:hAnsi="Times New Roman"/>
        <w:noProof/>
        <w:sz w:val="70"/>
      </w:rPr>
      <w:drawing>
        <wp:anchor distT="0" distB="0" distL="114300" distR="114300" simplePos="0" relativeHeight="251659264" behindDoc="0" locked="0" layoutInCell="1" allowOverlap="1">
          <wp:simplePos x="0" y="0"/>
          <wp:positionH relativeFrom="column">
            <wp:posOffset>-132715</wp:posOffset>
          </wp:positionH>
          <wp:positionV relativeFrom="paragraph">
            <wp:posOffset>-232410</wp:posOffset>
          </wp:positionV>
          <wp:extent cx="1475105" cy="150114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5105" cy="1501140"/>
                  </a:xfrm>
                  <a:prstGeom prst="rect">
                    <a:avLst/>
                  </a:prstGeom>
                  <a:noFill/>
                  <a:ln w="9525">
                    <a:noFill/>
                    <a:miter lim="800000"/>
                    <a:headEnd/>
                    <a:tailEnd/>
                  </a:ln>
                </pic:spPr>
              </pic:pic>
            </a:graphicData>
          </a:graphic>
        </wp:anchor>
      </w:drawing>
    </w:r>
    <w:r>
      <w:rPr>
        <w:rFonts w:ascii="Times New Roman" w:hAnsi="Times New Roman"/>
        <w:sz w:val="70"/>
      </w:rPr>
      <w:t xml:space="preserve">             </w:t>
    </w:r>
    <w:r w:rsidRPr="003634B6">
      <w:rPr>
        <w:rFonts w:ascii="Times New Roman" w:hAnsi="Times New Roman"/>
        <w:sz w:val="70"/>
        <w:lang w:val="sr-Cyrl-CS"/>
      </w:rPr>
      <w:t>СЛУЖБЕНИ ЛИСТ</w:t>
    </w:r>
  </w:p>
  <w:p w:rsidR="00B35D75" w:rsidRPr="003634B6" w:rsidRDefault="00B35D75" w:rsidP="00344304">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B35D75" w:rsidRPr="003001D0" w:rsidTr="00344304">
      <w:trPr>
        <w:trHeight w:val="389"/>
      </w:trPr>
      <w:tc>
        <w:tcPr>
          <w:tcW w:w="9668" w:type="dxa"/>
        </w:tcPr>
        <w:p w:rsidR="00B35D75" w:rsidRPr="003001D0" w:rsidRDefault="00B35D75" w:rsidP="00344304">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B35D75" w:rsidRPr="003001D0" w:rsidRDefault="00B35D75" w:rsidP="0020754C">
          <w:pPr>
            <w:pStyle w:val="Title"/>
            <w:tabs>
              <w:tab w:val="left" w:pos="4728"/>
            </w:tabs>
            <w:ind w:firstLine="0"/>
            <w:jc w:val="both"/>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w:t>
          </w:r>
          <w:r>
            <w:rPr>
              <w:rFonts w:ascii="Times New Roman" w:hAnsi="Times New Roman"/>
              <w:sz w:val="22"/>
              <w:szCs w:val="22"/>
              <w:lang w:val="it-IT"/>
            </w:rPr>
            <w:t>IX</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14</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15</w:t>
          </w:r>
          <w:r w:rsidRPr="003001D0">
            <w:rPr>
              <w:rFonts w:ascii="Times New Roman" w:hAnsi="Times New Roman"/>
              <w:sz w:val="22"/>
              <w:szCs w:val="22"/>
              <w:lang w:val="sr-Cyrl-CS"/>
            </w:rPr>
            <w:t>.</w:t>
          </w:r>
          <w:r>
            <w:rPr>
              <w:rFonts w:ascii="Times New Roman" w:hAnsi="Times New Roman"/>
              <w:sz w:val="22"/>
              <w:szCs w:val="22"/>
            </w:rPr>
            <w:t>11</w:t>
          </w:r>
          <w:r w:rsidRPr="003001D0">
            <w:rPr>
              <w:rFonts w:ascii="Times New Roman" w:hAnsi="Times New Roman"/>
              <w:sz w:val="22"/>
              <w:szCs w:val="22"/>
              <w:lang w:val="sr-Cyrl-CS"/>
            </w:rPr>
            <w:t>.201</w:t>
          </w:r>
          <w:r>
            <w:rPr>
              <w:rFonts w:ascii="Times New Roman" w:hAnsi="Times New Roman"/>
              <w:sz w:val="22"/>
              <w:szCs w:val="22"/>
            </w:rPr>
            <w:t>9</w:t>
          </w:r>
          <w:r w:rsidRPr="003001D0">
            <w:rPr>
              <w:rFonts w:ascii="Times New Roman" w:hAnsi="Times New Roman"/>
              <w:sz w:val="22"/>
              <w:szCs w:val="22"/>
              <w:lang w:val="sr-Cyrl-CS"/>
            </w:rPr>
            <w:t>. године</w:t>
          </w:r>
        </w:p>
        <w:p w:rsidR="00B35D75" w:rsidRPr="003001D0" w:rsidRDefault="00B35D75" w:rsidP="00344304">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B35D75" w:rsidRPr="007D0CD3" w:rsidRDefault="00B35D75">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13C77512"/>
    <w:multiLevelType w:val="hybridMultilevel"/>
    <w:tmpl w:val="0FFA3F8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0C40DD"/>
    <w:multiLevelType w:val="hybridMultilevel"/>
    <w:tmpl w:val="9594C0D6"/>
    <w:lvl w:ilvl="0" w:tplc="60761A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CA22EC3"/>
    <w:multiLevelType w:val="hybridMultilevel"/>
    <w:tmpl w:val="DB0E5996"/>
    <w:lvl w:ilvl="0" w:tplc="2FB0D3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24D534D9"/>
    <w:multiLevelType w:val="hybridMultilevel"/>
    <w:tmpl w:val="71DC66F4"/>
    <w:lvl w:ilvl="0" w:tplc="1FD0C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8CD2450"/>
    <w:multiLevelType w:val="hybridMultilevel"/>
    <w:tmpl w:val="BDF63A36"/>
    <w:lvl w:ilvl="0" w:tplc="AE048338">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537E6F"/>
    <w:multiLevelType w:val="hybridMultilevel"/>
    <w:tmpl w:val="8EDC1F5C"/>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C203658"/>
    <w:multiLevelType w:val="hybridMultilevel"/>
    <w:tmpl w:val="8B0CC3E8"/>
    <w:lvl w:ilvl="0" w:tplc="741A6D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18"/>
  </w:num>
  <w:num w:numId="3">
    <w:abstractNumId w:val="14"/>
  </w:num>
  <w:num w:numId="4">
    <w:abstractNumId w:val="13"/>
  </w:num>
  <w:num w:numId="5">
    <w:abstractNumId w:val="17"/>
  </w:num>
  <w:num w:numId="6">
    <w:abstractNumId w:val="11"/>
  </w:num>
  <w:num w:numId="7">
    <w:abstractNumId w:val="10"/>
  </w:num>
  <w:num w:numId="8">
    <w:abstractNumId w:val="19"/>
  </w:num>
  <w:num w:numId="9">
    <w:abstractNumId w:val="20"/>
  </w:num>
  <w:num w:numId="10">
    <w:abstractNumId w:val="12"/>
  </w:num>
  <w:num w:numId="11">
    <w:abstractNumId w:val="9"/>
  </w:num>
  <w:num w:numId="12">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812034"/>
  </w:hdrShapeDefaults>
  <w:footnotePr>
    <w:footnote w:id="-1"/>
    <w:footnote w:id="0"/>
  </w:footnotePr>
  <w:endnotePr>
    <w:endnote w:id="-1"/>
    <w:endnote w:id="0"/>
  </w:endnotePr>
  <w:compat/>
  <w:rsids>
    <w:rsidRoot w:val="00D82371"/>
    <w:rsid w:val="00000808"/>
    <w:rsid w:val="0000097B"/>
    <w:rsid w:val="00000DC9"/>
    <w:rsid w:val="0000180B"/>
    <w:rsid w:val="00001C20"/>
    <w:rsid w:val="000024EF"/>
    <w:rsid w:val="000026D3"/>
    <w:rsid w:val="00002D91"/>
    <w:rsid w:val="000040AA"/>
    <w:rsid w:val="0000465D"/>
    <w:rsid w:val="0000545E"/>
    <w:rsid w:val="00005785"/>
    <w:rsid w:val="00005B59"/>
    <w:rsid w:val="00005C2B"/>
    <w:rsid w:val="00007C09"/>
    <w:rsid w:val="00010C5C"/>
    <w:rsid w:val="00010D34"/>
    <w:rsid w:val="00011A1E"/>
    <w:rsid w:val="00011B05"/>
    <w:rsid w:val="00011E02"/>
    <w:rsid w:val="000124B4"/>
    <w:rsid w:val="00012BFF"/>
    <w:rsid w:val="0001379C"/>
    <w:rsid w:val="000139B3"/>
    <w:rsid w:val="00013C9C"/>
    <w:rsid w:val="00014D06"/>
    <w:rsid w:val="00014D39"/>
    <w:rsid w:val="000151BD"/>
    <w:rsid w:val="0001636E"/>
    <w:rsid w:val="000164C3"/>
    <w:rsid w:val="00017F35"/>
    <w:rsid w:val="0002001A"/>
    <w:rsid w:val="0002021A"/>
    <w:rsid w:val="000215C9"/>
    <w:rsid w:val="000220D3"/>
    <w:rsid w:val="0002250C"/>
    <w:rsid w:val="00022806"/>
    <w:rsid w:val="00022D46"/>
    <w:rsid w:val="00022E5C"/>
    <w:rsid w:val="00023724"/>
    <w:rsid w:val="00023DAC"/>
    <w:rsid w:val="00024128"/>
    <w:rsid w:val="00024553"/>
    <w:rsid w:val="000257DC"/>
    <w:rsid w:val="00025AD9"/>
    <w:rsid w:val="00025FE6"/>
    <w:rsid w:val="00026E4B"/>
    <w:rsid w:val="00027EF9"/>
    <w:rsid w:val="0003075D"/>
    <w:rsid w:val="000308DF"/>
    <w:rsid w:val="00030F72"/>
    <w:rsid w:val="0003105F"/>
    <w:rsid w:val="000311FA"/>
    <w:rsid w:val="00031C32"/>
    <w:rsid w:val="000332D4"/>
    <w:rsid w:val="00033F99"/>
    <w:rsid w:val="00034332"/>
    <w:rsid w:val="000354D4"/>
    <w:rsid w:val="00035AC0"/>
    <w:rsid w:val="000369C1"/>
    <w:rsid w:val="00036FB6"/>
    <w:rsid w:val="00037760"/>
    <w:rsid w:val="00040351"/>
    <w:rsid w:val="00040389"/>
    <w:rsid w:val="000410CB"/>
    <w:rsid w:val="00041264"/>
    <w:rsid w:val="00041ACB"/>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4D1"/>
    <w:rsid w:val="00050574"/>
    <w:rsid w:val="00051A4F"/>
    <w:rsid w:val="00051E24"/>
    <w:rsid w:val="00052A69"/>
    <w:rsid w:val="0005382A"/>
    <w:rsid w:val="00053F16"/>
    <w:rsid w:val="000549F4"/>
    <w:rsid w:val="00055AFB"/>
    <w:rsid w:val="00055C7C"/>
    <w:rsid w:val="00056772"/>
    <w:rsid w:val="0005706E"/>
    <w:rsid w:val="00057160"/>
    <w:rsid w:val="0005733F"/>
    <w:rsid w:val="00057CB1"/>
    <w:rsid w:val="00060091"/>
    <w:rsid w:val="000602E5"/>
    <w:rsid w:val="000608C3"/>
    <w:rsid w:val="00060BAC"/>
    <w:rsid w:val="00060D6A"/>
    <w:rsid w:val="00060EBA"/>
    <w:rsid w:val="0006147F"/>
    <w:rsid w:val="00061A96"/>
    <w:rsid w:val="00061CC8"/>
    <w:rsid w:val="00061EDA"/>
    <w:rsid w:val="000635EE"/>
    <w:rsid w:val="00063C16"/>
    <w:rsid w:val="000643BB"/>
    <w:rsid w:val="00064DA0"/>
    <w:rsid w:val="00064DE9"/>
    <w:rsid w:val="00066171"/>
    <w:rsid w:val="0006699C"/>
    <w:rsid w:val="00066BD9"/>
    <w:rsid w:val="00066C45"/>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80E"/>
    <w:rsid w:val="000839A7"/>
    <w:rsid w:val="00083E87"/>
    <w:rsid w:val="00084135"/>
    <w:rsid w:val="00085673"/>
    <w:rsid w:val="00085F28"/>
    <w:rsid w:val="00086C87"/>
    <w:rsid w:val="00087F6D"/>
    <w:rsid w:val="0009186F"/>
    <w:rsid w:val="000928FD"/>
    <w:rsid w:val="00093F37"/>
    <w:rsid w:val="00094A10"/>
    <w:rsid w:val="00095A4B"/>
    <w:rsid w:val="000961E8"/>
    <w:rsid w:val="00096AC7"/>
    <w:rsid w:val="00097091"/>
    <w:rsid w:val="000979DA"/>
    <w:rsid w:val="00097F19"/>
    <w:rsid w:val="000A0280"/>
    <w:rsid w:val="000A0814"/>
    <w:rsid w:val="000A0AE1"/>
    <w:rsid w:val="000A0BF7"/>
    <w:rsid w:val="000A0D80"/>
    <w:rsid w:val="000A0DBC"/>
    <w:rsid w:val="000A1767"/>
    <w:rsid w:val="000A1827"/>
    <w:rsid w:val="000A286C"/>
    <w:rsid w:val="000A344F"/>
    <w:rsid w:val="000A411A"/>
    <w:rsid w:val="000A4EAC"/>
    <w:rsid w:val="000A5703"/>
    <w:rsid w:val="000A6104"/>
    <w:rsid w:val="000A6196"/>
    <w:rsid w:val="000A6277"/>
    <w:rsid w:val="000A7360"/>
    <w:rsid w:val="000A7A34"/>
    <w:rsid w:val="000B00D6"/>
    <w:rsid w:val="000B08A4"/>
    <w:rsid w:val="000B0A70"/>
    <w:rsid w:val="000B1425"/>
    <w:rsid w:val="000B16A6"/>
    <w:rsid w:val="000B185A"/>
    <w:rsid w:val="000B1B5F"/>
    <w:rsid w:val="000B268E"/>
    <w:rsid w:val="000B26A7"/>
    <w:rsid w:val="000B395B"/>
    <w:rsid w:val="000B3B47"/>
    <w:rsid w:val="000B3C6A"/>
    <w:rsid w:val="000B46E3"/>
    <w:rsid w:val="000B4B7C"/>
    <w:rsid w:val="000B4FB0"/>
    <w:rsid w:val="000B57FD"/>
    <w:rsid w:val="000B5A04"/>
    <w:rsid w:val="000B5B4C"/>
    <w:rsid w:val="000B6156"/>
    <w:rsid w:val="000B6183"/>
    <w:rsid w:val="000B75E9"/>
    <w:rsid w:val="000B75F0"/>
    <w:rsid w:val="000B7657"/>
    <w:rsid w:val="000B7857"/>
    <w:rsid w:val="000B7BAC"/>
    <w:rsid w:val="000B7E90"/>
    <w:rsid w:val="000C02FD"/>
    <w:rsid w:val="000C110C"/>
    <w:rsid w:val="000C1628"/>
    <w:rsid w:val="000C235E"/>
    <w:rsid w:val="000C296C"/>
    <w:rsid w:val="000C423E"/>
    <w:rsid w:val="000C478D"/>
    <w:rsid w:val="000C4F96"/>
    <w:rsid w:val="000C51D8"/>
    <w:rsid w:val="000C585A"/>
    <w:rsid w:val="000C5F05"/>
    <w:rsid w:val="000C6034"/>
    <w:rsid w:val="000C67D7"/>
    <w:rsid w:val="000C6DC2"/>
    <w:rsid w:val="000D058D"/>
    <w:rsid w:val="000D064A"/>
    <w:rsid w:val="000D1678"/>
    <w:rsid w:val="000D22FA"/>
    <w:rsid w:val="000D23FD"/>
    <w:rsid w:val="000D275F"/>
    <w:rsid w:val="000D2D79"/>
    <w:rsid w:val="000D3BA2"/>
    <w:rsid w:val="000D56D8"/>
    <w:rsid w:val="000D7116"/>
    <w:rsid w:val="000D76B4"/>
    <w:rsid w:val="000D7D91"/>
    <w:rsid w:val="000E096E"/>
    <w:rsid w:val="000E0A09"/>
    <w:rsid w:val="000E0B60"/>
    <w:rsid w:val="000E0CA6"/>
    <w:rsid w:val="000E2641"/>
    <w:rsid w:val="000E2914"/>
    <w:rsid w:val="000E3C17"/>
    <w:rsid w:val="000E3F5F"/>
    <w:rsid w:val="000E4303"/>
    <w:rsid w:val="000E4571"/>
    <w:rsid w:val="000E4CC9"/>
    <w:rsid w:val="000E4F5D"/>
    <w:rsid w:val="000E5A10"/>
    <w:rsid w:val="000E6085"/>
    <w:rsid w:val="000E72C7"/>
    <w:rsid w:val="000F052E"/>
    <w:rsid w:val="000F0711"/>
    <w:rsid w:val="000F2ED9"/>
    <w:rsid w:val="000F3335"/>
    <w:rsid w:val="000F3893"/>
    <w:rsid w:val="000F4212"/>
    <w:rsid w:val="000F4998"/>
    <w:rsid w:val="000F57EA"/>
    <w:rsid w:val="000F6FA0"/>
    <w:rsid w:val="000F71C7"/>
    <w:rsid w:val="000F773C"/>
    <w:rsid w:val="000F791E"/>
    <w:rsid w:val="000F7ECC"/>
    <w:rsid w:val="000F7FBB"/>
    <w:rsid w:val="001004AC"/>
    <w:rsid w:val="00100E14"/>
    <w:rsid w:val="0010171A"/>
    <w:rsid w:val="00101864"/>
    <w:rsid w:val="0010190D"/>
    <w:rsid w:val="00101A8A"/>
    <w:rsid w:val="00101BEC"/>
    <w:rsid w:val="00101C5B"/>
    <w:rsid w:val="00101C8F"/>
    <w:rsid w:val="00101E39"/>
    <w:rsid w:val="00102512"/>
    <w:rsid w:val="00102EEB"/>
    <w:rsid w:val="00102FAF"/>
    <w:rsid w:val="00103399"/>
    <w:rsid w:val="00103849"/>
    <w:rsid w:val="00103DCD"/>
    <w:rsid w:val="001040E7"/>
    <w:rsid w:val="00104178"/>
    <w:rsid w:val="001050B0"/>
    <w:rsid w:val="00105579"/>
    <w:rsid w:val="0010648C"/>
    <w:rsid w:val="0010668B"/>
    <w:rsid w:val="00106A1D"/>
    <w:rsid w:val="00106BEA"/>
    <w:rsid w:val="001079C7"/>
    <w:rsid w:val="00107F54"/>
    <w:rsid w:val="00107FA4"/>
    <w:rsid w:val="001101EB"/>
    <w:rsid w:val="001104DA"/>
    <w:rsid w:val="00110BEB"/>
    <w:rsid w:val="001120E7"/>
    <w:rsid w:val="001125B3"/>
    <w:rsid w:val="00113462"/>
    <w:rsid w:val="001134B9"/>
    <w:rsid w:val="001136EB"/>
    <w:rsid w:val="001144A9"/>
    <w:rsid w:val="0011519C"/>
    <w:rsid w:val="00115D9D"/>
    <w:rsid w:val="0011636F"/>
    <w:rsid w:val="0011662D"/>
    <w:rsid w:val="00116832"/>
    <w:rsid w:val="001173BA"/>
    <w:rsid w:val="00117A66"/>
    <w:rsid w:val="00117C2D"/>
    <w:rsid w:val="0012071B"/>
    <w:rsid w:val="001215EE"/>
    <w:rsid w:val="0012185D"/>
    <w:rsid w:val="0012186C"/>
    <w:rsid w:val="001226B1"/>
    <w:rsid w:val="00122BF0"/>
    <w:rsid w:val="00122F6C"/>
    <w:rsid w:val="00123211"/>
    <w:rsid w:val="00123BC0"/>
    <w:rsid w:val="00124015"/>
    <w:rsid w:val="001249C1"/>
    <w:rsid w:val="0012579A"/>
    <w:rsid w:val="00126DCD"/>
    <w:rsid w:val="00127586"/>
    <w:rsid w:val="00127AC5"/>
    <w:rsid w:val="00127CFE"/>
    <w:rsid w:val="001309C5"/>
    <w:rsid w:val="00130F7A"/>
    <w:rsid w:val="00132059"/>
    <w:rsid w:val="001328BF"/>
    <w:rsid w:val="00132915"/>
    <w:rsid w:val="00133FB0"/>
    <w:rsid w:val="00133FFF"/>
    <w:rsid w:val="00134485"/>
    <w:rsid w:val="00134804"/>
    <w:rsid w:val="00134FA5"/>
    <w:rsid w:val="001353CC"/>
    <w:rsid w:val="001358D1"/>
    <w:rsid w:val="00135C38"/>
    <w:rsid w:val="00137733"/>
    <w:rsid w:val="00140328"/>
    <w:rsid w:val="00140F72"/>
    <w:rsid w:val="001411F3"/>
    <w:rsid w:val="00141423"/>
    <w:rsid w:val="001420DD"/>
    <w:rsid w:val="00142689"/>
    <w:rsid w:val="0014280C"/>
    <w:rsid w:val="00143078"/>
    <w:rsid w:val="00144FBA"/>
    <w:rsid w:val="00145D52"/>
    <w:rsid w:val="001466A1"/>
    <w:rsid w:val="001466E2"/>
    <w:rsid w:val="0014686B"/>
    <w:rsid w:val="001468FC"/>
    <w:rsid w:val="00146B2D"/>
    <w:rsid w:val="00146F15"/>
    <w:rsid w:val="001479BE"/>
    <w:rsid w:val="00147E85"/>
    <w:rsid w:val="0015025F"/>
    <w:rsid w:val="001507C3"/>
    <w:rsid w:val="0015084D"/>
    <w:rsid w:val="00150F7B"/>
    <w:rsid w:val="001513F2"/>
    <w:rsid w:val="001517E9"/>
    <w:rsid w:val="0015180C"/>
    <w:rsid w:val="00151B0D"/>
    <w:rsid w:val="001531FF"/>
    <w:rsid w:val="00153E19"/>
    <w:rsid w:val="00153E3C"/>
    <w:rsid w:val="00154094"/>
    <w:rsid w:val="00154209"/>
    <w:rsid w:val="001547A2"/>
    <w:rsid w:val="00155EE1"/>
    <w:rsid w:val="00155FF7"/>
    <w:rsid w:val="00156CB7"/>
    <w:rsid w:val="001574CF"/>
    <w:rsid w:val="00157CDD"/>
    <w:rsid w:val="001606AF"/>
    <w:rsid w:val="00161A7E"/>
    <w:rsid w:val="0016284F"/>
    <w:rsid w:val="00162B75"/>
    <w:rsid w:val="00165402"/>
    <w:rsid w:val="00165522"/>
    <w:rsid w:val="001655E4"/>
    <w:rsid w:val="001659CD"/>
    <w:rsid w:val="00165C70"/>
    <w:rsid w:val="00166823"/>
    <w:rsid w:val="00167239"/>
    <w:rsid w:val="0016751E"/>
    <w:rsid w:val="0016783F"/>
    <w:rsid w:val="001678A6"/>
    <w:rsid w:val="00170989"/>
    <w:rsid w:val="00170A28"/>
    <w:rsid w:val="00170B48"/>
    <w:rsid w:val="001710D1"/>
    <w:rsid w:val="0017118A"/>
    <w:rsid w:val="0017126C"/>
    <w:rsid w:val="00171B3C"/>
    <w:rsid w:val="001720D2"/>
    <w:rsid w:val="0017224B"/>
    <w:rsid w:val="00172AC3"/>
    <w:rsid w:val="00172F84"/>
    <w:rsid w:val="00173B9D"/>
    <w:rsid w:val="00173C65"/>
    <w:rsid w:val="00174FA5"/>
    <w:rsid w:val="00175DF4"/>
    <w:rsid w:val="00177281"/>
    <w:rsid w:val="001800CD"/>
    <w:rsid w:val="0018010A"/>
    <w:rsid w:val="00181D7A"/>
    <w:rsid w:val="001822E0"/>
    <w:rsid w:val="00182A08"/>
    <w:rsid w:val="001830B6"/>
    <w:rsid w:val="00183281"/>
    <w:rsid w:val="001836DC"/>
    <w:rsid w:val="00184195"/>
    <w:rsid w:val="0018445C"/>
    <w:rsid w:val="00184546"/>
    <w:rsid w:val="00184579"/>
    <w:rsid w:val="00185219"/>
    <w:rsid w:val="00185378"/>
    <w:rsid w:val="001854C2"/>
    <w:rsid w:val="00185C1E"/>
    <w:rsid w:val="00185DBC"/>
    <w:rsid w:val="00186889"/>
    <w:rsid w:val="00187906"/>
    <w:rsid w:val="001900E3"/>
    <w:rsid w:val="0019015D"/>
    <w:rsid w:val="00190ADB"/>
    <w:rsid w:val="00190DB0"/>
    <w:rsid w:val="00190F15"/>
    <w:rsid w:val="00191853"/>
    <w:rsid w:val="001926F1"/>
    <w:rsid w:val="00193114"/>
    <w:rsid w:val="001937CB"/>
    <w:rsid w:val="00193903"/>
    <w:rsid w:val="0019402D"/>
    <w:rsid w:val="0019421B"/>
    <w:rsid w:val="00194EAA"/>
    <w:rsid w:val="00195B1B"/>
    <w:rsid w:val="00195FE8"/>
    <w:rsid w:val="00196949"/>
    <w:rsid w:val="00196D1F"/>
    <w:rsid w:val="00196EA2"/>
    <w:rsid w:val="0019772C"/>
    <w:rsid w:val="001A027E"/>
    <w:rsid w:val="001A05AE"/>
    <w:rsid w:val="001A24B6"/>
    <w:rsid w:val="001A28E8"/>
    <w:rsid w:val="001A2999"/>
    <w:rsid w:val="001A29EC"/>
    <w:rsid w:val="001A2D15"/>
    <w:rsid w:val="001A2F94"/>
    <w:rsid w:val="001A34E4"/>
    <w:rsid w:val="001A3A5F"/>
    <w:rsid w:val="001A3DFA"/>
    <w:rsid w:val="001A3F69"/>
    <w:rsid w:val="001A5A09"/>
    <w:rsid w:val="001A5B3F"/>
    <w:rsid w:val="001A6077"/>
    <w:rsid w:val="001A6765"/>
    <w:rsid w:val="001A6818"/>
    <w:rsid w:val="001A6B64"/>
    <w:rsid w:val="001A6B89"/>
    <w:rsid w:val="001A6EF6"/>
    <w:rsid w:val="001A7550"/>
    <w:rsid w:val="001A7A47"/>
    <w:rsid w:val="001B0027"/>
    <w:rsid w:val="001B11E6"/>
    <w:rsid w:val="001B19BB"/>
    <w:rsid w:val="001B1ABA"/>
    <w:rsid w:val="001B2665"/>
    <w:rsid w:val="001B2B98"/>
    <w:rsid w:val="001B41B5"/>
    <w:rsid w:val="001B4754"/>
    <w:rsid w:val="001B4945"/>
    <w:rsid w:val="001B4C39"/>
    <w:rsid w:val="001B56C5"/>
    <w:rsid w:val="001B620B"/>
    <w:rsid w:val="001B6673"/>
    <w:rsid w:val="001B6AA6"/>
    <w:rsid w:val="001B6C4C"/>
    <w:rsid w:val="001B6D12"/>
    <w:rsid w:val="001B71CB"/>
    <w:rsid w:val="001B7480"/>
    <w:rsid w:val="001B750E"/>
    <w:rsid w:val="001B7B94"/>
    <w:rsid w:val="001B7E8A"/>
    <w:rsid w:val="001C0551"/>
    <w:rsid w:val="001C0CAA"/>
    <w:rsid w:val="001C21A5"/>
    <w:rsid w:val="001C26D8"/>
    <w:rsid w:val="001C44E7"/>
    <w:rsid w:val="001C4CD8"/>
    <w:rsid w:val="001C55CB"/>
    <w:rsid w:val="001C5D72"/>
    <w:rsid w:val="001C692D"/>
    <w:rsid w:val="001C6A7A"/>
    <w:rsid w:val="001C6F68"/>
    <w:rsid w:val="001C73BE"/>
    <w:rsid w:val="001C7431"/>
    <w:rsid w:val="001C7816"/>
    <w:rsid w:val="001C7BFE"/>
    <w:rsid w:val="001C7DD3"/>
    <w:rsid w:val="001D03CD"/>
    <w:rsid w:val="001D07FA"/>
    <w:rsid w:val="001D093A"/>
    <w:rsid w:val="001D0FB9"/>
    <w:rsid w:val="001D166E"/>
    <w:rsid w:val="001D25D9"/>
    <w:rsid w:val="001D39DC"/>
    <w:rsid w:val="001D3A2E"/>
    <w:rsid w:val="001D3C23"/>
    <w:rsid w:val="001D3D5F"/>
    <w:rsid w:val="001D44B1"/>
    <w:rsid w:val="001D522A"/>
    <w:rsid w:val="001D5A55"/>
    <w:rsid w:val="001D7109"/>
    <w:rsid w:val="001D798C"/>
    <w:rsid w:val="001D7F95"/>
    <w:rsid w:val="001D7FFD"/>
    <w:rsid w:val="001E03CF"/>
    <w:rsid w:val="001E10A1"/>
    <w:rsid w:val="001E1A81"/>
    <w:rsid w:val="001E20AA"/>
    <w:rsid w:val="001E262F"/>
    <w:rsid w:val="001E2957"/>
    <w:rsid w:val="001E2C11"/>
    <w:rsid w:val="001E2DF7"/>
    <w:rsid w:val="001E2EA0"/>
    <w:rsid w:val="001E2F65"/>
    <w:rsid w:val="001E3450"/>
    <w:rsid w:val="001E3EC2"/>
    <w:rsid w:val="001E3F74"/>
    <w:rsid w:val="001E57F2"/>
    <w:rsid w:val="001E5F1A"/>
    <w:rsid w:val="001E602F"/>
    <w:rsid w:val="001E64E4"/>
    <w:rsid w:val="001E6BD0"/>
    <w:rsid w:val="001E7163"/>
    <w:rsid w:val="001F1299"/>
    <w:rsid w:val="001F201C"/>
    <w:rsid w:val="001F24D5"/>
    <w:rsid w:val="001F257D"/>
    <w:rsid w:val="001F2703"/>
    <w:rsid w:val="001F2A13"/>
    <w:rsid w:val="001F2F35"/>
    <w:rsid w:val="001F3102"/>
    <w:rsid w:val="001F32E6"/>
    <w:rsid w:val="001F36B3"/>
    <w:rsid w:val="001F3C11"/>
    <w:rsid w:val="001F42AD"/>
    <w:rsid w:val="001F4A6E"/>
    <w:rsid w:val="001F53C8"/>
    <w:rsid w:val="001F652F"/>
    <w:rsid w:val="001F68A0"/>
    <w:rsid w:val="001F6A8C"/>
    <w:rsid w:val="001F6D80"/>
    <w:rsid w:val="001F74EE"/>
    <w:rsid w:val="00200156"/>
    <w:rsid w:val="00200860"/>
    <w:rsid w:val="00200C41"/>
    <w:rsid w:val="00202695"/>
    <w:rsid w:val="00202A8C"/>
    <w:rsid w:val="0020399A"/>
    <w:rsid w:val="00203B21"/>
    <w:rsid w:val="00204077"/>
    <w:rsid w:val="00204CB1"/>
    <w:rsid w:val="002054FF"/>
    <w:rsid w:val="00205AF4"/>
    <w:rsid w:val="00205F3A"/>
    <w:rsid w:val="002066DC"/>
    <w:rsid w:val="00206C00"/>
    <w:rsid w:val="002071E1"/>
    <w:rsid w:val="0020754C"/>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225"/>
    <w:rsid w:val="00222589"/>
    <w:rsid w:val="002226C1"/>
    <w:rsid w:val="00223D82"/>
    <w:rsid w:val="00223F69"/>
    <w:rsid w:val="002249FE"/>
    <w:rsid w:val="00224A04"/>
    <w:rsid w:val="0022526E"/>
    <w:rsid w:val="002259B2"/>
    <w:rsid w:val="00225C17"/>
    <w:rsid w:val="00226507"/>
    <w:rsid w:val="00226839"/>
    <w:rsid w:val="00226843"/>
    <w:rsid w:val="00226ABE"/>
    <w:rsid w:val="00226DB3"/>
    <w:rsid w:val="00226F56"/>
    <w:rsid w:val="002272FA"/>
    <w:rsid w:val="002273F8"/>
    <w:rsid w:val="00227E6E"/>
    <w:rsid w:val="00227EB3"/>
    <w:rsid w:val="002303B8"/>
    <w:rsid w:val="00230439"/>
    <w:rsid w:val="0023050E"/>
    <w:rsid w:val="00230693"/>
    <w:rsid w:val="002313DB"/>
    <w:rsid w:val="00231E41"/>
    <w:rsid w:val="0023283A"/>
    <w:rsid w:val="00232AAE"/>
    <w:rsid w:val="00232D1F"/>
    <w:rsid w:val="00232D71"/>
    <w:rsid w:val="002330D5"/>
    <w:rsid w:val="002342D2"/>
    <w:rsid w:val="00234342"/>
    <w:rsid w:val="00234500"/>
    <w:rsid w:val="00234B29"/>
    <w:rsid w:val="00235354"/>
    <w:rsid w:val="00235783"/>
    <w:rsid w:val="002362AA"/>
    <w:rsid w:val="002364D3"/>
    <w:rsid w:val="00236C49"/>
    <w:rsid w:val="00237415"/>
    <w:rsid w:val="00237B04"/>
    <w:rsid w:val="00237B2D"/>
    <w:rsid w:val="00240A77"/>
    <w:rsid w:val="00240D18"/>
    <w:rsid w:val="00240D1B"/>
    <w:rsid w:val="00240EC7"/>
    <w:rsid w:val="00241CE7"/>
    <w:rsid w:val="00241D14"/>
    <w:rsid w:val="0024279F"/>
    <w:rsid w:val="0024280A"/>
    <w:rsid w:val="00242E7A"/>
    <w:rsid w:val="00243004"/>
    <w:rsid w:val="00243F66"/>
    <w:rsid w:val="002447DE"/>
    <w:rsid w:val="00244EDF"/>
    <w:rsid w:val="00245436"/>
    <w:rsid w:val="0024666B"/>
    <w:rsid w:val="002466A7"/>
    <w:rsid w:val="00246B8D"/>
    <w:rsid w:val="00246FF1"/>
    <w:rsid w:val="0024799B"/>
    <w:rsid w:val="00247AF4"/>
    <w:rsid w:val="0025001E"/>
    <w:rsid w:val="00250202"/>
    <w:rsid w:val="002502D4"/>
    <w:rsid w:val="00250F13"/>
    <w:rsid w:val="002511BB"/>
    <w:rsid w:val="00252A61"/>
    <w:rsid w:val="00253461"/>
    <w:rsid w:val="00253B06"/>
    <w:rsid w:val="0025507B"/>
    <w:rsid w:val="00255510"/>
    <w:rsid w:val="00255D1E"/>
    <w:rsid w:val="002561EC"/>
    <w:rsid w:val="00256D2F"/>
    <w:rsid w:val="0025783E"/>
    <w:rsid w:val="00257B53"/>
    <w:rsid w:val="00260292"/>
    <w:rsid w:val="0026032B"/>
    <w:rsid w:val="00260BD5"/>
    <w:rsid w:val="00261A07"/>
    <w:rsid w:val="00261A22"/>
    <w:rsid w:val="0026225B"/>
    <w:rsid w:val="002631F8"/>
    <w:rsid w:val="00263370"/>
    <w:rsid w:val="00263439"/>
    <w:rsid w:val="00264372"/>
    <w:rsid w:val="002647B4"/>
    <w:rsid w:val="00264CE1"/>
    <w:rsid w:val="0026511C"/>
    <w:rsid w:val="002652A7"/>
    <w:rsid w:val="00265AF7"/>
    <w:rsid w:val="0026687F"/>
    <w:rsid w:val="00267F1E"/>
    <w:rsid w:val="0027029E"/>
    <w:rsid w:val="0027074A"/>
    <w:rsid w:val="00270D37"/>
    <w:rsid w:val="002710E4"/>
    <w:rsid w:val="002720BD"/>
    <w:rsid w:val="00272AB1"/>
    <w:rsid w:val="00273029"/>
    <w:rsid w:val="00273103"/>
    <w:rsid w:val="00274E8F"/>
    <w:rsid w:val="00274EFE"/>
    <w:rsid w:val="00275217"/>
    <w:rsid w:val="002753B1"/>
    <w:rsid w:val="002756A3"/>
    <w:rsid w:val="0027588D"/>
    <w:rsid w:val="00275A72"/>
    <w:rsid w:val="002769E9"/>
    <w:rsid w:val="00277ABA"/>
    <w:rsid w:val="00277D2C"/>
    <w:rsid w:val="002805E7"/>
    <w:rsid w:val="00280A5F"/>
    <w:rsid w:val="00280FCD"/>
    <w:rsid w:val="00281EED"/>
    <w:rsid w:val="002821D0"/>
    <w:rsid w:val="0028265C"/>
    <w:rsid w:val="00282F9B"/>
    <w:rsid w:val="00284782"/>
    <w:rsid w:val="002858A2"/>
    <w:rsid w:val="002858DC"/>
    <w:rsid w:val="00285908"/>
    <w:rsid w:val="00286226"/>
    <w:rsid w:val="0028626C"/>
    <w:rsid w:val="00286DE4"/>
    <w:rsid w:val="00286E02"/>
    <w:rsid w:val="00286F80"/>
    <w:rsid w:val="002875D3"/>
    <w:rsid w:val="00287789"/>
    <w:rsid w:val="00287BE4"/>
    <w:rsid w:val="002904CB"/>
    <w:rsid w:val="0029058F"/>
    <w:rsid w:val="00291684"/>
    <w:rsid w:val="00292AFD"/>
    <w:rsid w:val="0029349F"/>
    <w:rsid w:val="002935D6"/>
    <w:rsid w:val="00293DB2"/>
    <w:rsid w:val="00294592"/>
    <w:rsid w:val="00294B63"/>
    <w:rsid w:val="00295BF9"/>
    <w:rsid w:val="002A025C"/>
    <w:rsid w:val="002A05EB"/>
    <w:rsid w:val="002A0CF4"/>
    <w:rsid w:val="002A10B3"/>
    <w:rsid w:val="002A1452"/>
    <w:rsid w:val="002A1B58"/>
    <w:rsid w:val="002A29C0"/>
    <w:rsid w:val="002A35FB"/>
    <w:rsid w:val="002A401A"/>
    <w:rsid w:val="002A4140"/>
    <w:rsid w:val="002A51AE"/>
    <w:rsid w:val="002A5887"/>
    <w:rsid w:val="002A5B51"/>
    <w:rsid w:val="002A5C05"/>
    <w:rsid w:val="002A5E2F"/>
    <w:rsid w:val="002A6079"/>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C4B"/>
    <w:rsid w:val="002B5F5D"/>
    <w:rsid w:val="002B69D4"/>
    <w:rsid w:val="002B6A17"/>
    <w:rsid w:val="002B6CEB"/>
    <w:rsid w:val="002B75C5"/>
    <w:rsid w:val="002B793B"/>
    <w:rsid w:val="002B7CB5"/>
    <w:rsid w:val="002B7FE5"/>
    <w:rsid w:val="002C00F3"/>
    <w:rsid w:val="002C0D9F"/>
    <w:rsid w:val="002C114C"/>
    <w:rsid w:val="002C16D0"/>
    <w:rsid w:val="002C22A8"/>
    <w:rsid w:val="002C23F5"/>
    <w:rsid w:val="002C2BB8"/>
    <w:rsid w:val="002C37A3"/>
    <w:rsid w:val="002C55D7"/>
    <w:rsid w:val="002C5F59"/>
    <w:rsid w:val="002C69EE"/>
    <w:rsid w:val="002C6CCE"/>
    <w:rsid w:val="002C6CF1"/>
    <w:rsid w:val="002D0528"/>
    <w:rsid w:val="002D08E8"/>
    <w:rsid w:val="002D0AE4"/>
    <w:rsid w:val="002D0DA2"/>
    <w:rsid w:val="002D2984"/>
    <w:rsid w:val="002D3AEB"/>
    <w:rsid w:val="002D3D5D"/>
    <w:rsid w:val="002D4897"/>
    <w:rsid w:val="002D4B3B"/>
    <w:rsid w:val="002D4B70"/>
    <w:rsid w:val="002D4FB9"/>
    <w:rsid w:val="002D50C5"/>
    <w:rsid w:val="002D52AB"/>
    <w:rsid w:val="002D5E44"/>
    <w:rsid w:val="002D60B6"/>
    <w:rsid w:val="002D6AA9"/>
    <w:rsid w:val="002D6BFF"/>
    <w:rsid w:val="002D6C04"/>
    <w:rsid w:val="002D7795"/>
    <w:rsid w:val="002E043C"/>
    <w:rsid w:val="002E145A"/>
    <w:rsid w:val="002E15C4"/>
    <w:rsid w:val="002E1AD4"/>
    <w:rsid w:val="002E1D3C"/>
    <w:rsid w:val="002E566F"/>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2AF0"/>
    <w:rsid w:val="003032C8"/>
    <w:rsid w:val="003036C7"/>
    <w:rsid w:val="003037C5"/>
    <w:rsid w:val="00303A33"/>
    <w:rsid w:val="00303EF1"/>
    <w:rsid w:val="00303F5D"/>
    <w:rsid w:val="003042CF"/>
    <w:rsid w:val="00304500"/>
    <w:rsid w:val="00305B43"/>
    <w:rsid w:val="00305E2D"/>
    <w:rsid w:val="003060E3"/>
    <w:rsid w:val="0030719C"/>
    <w:rsid w:val="0030747A"/>
    <w:rsid w:val="00307895"/>
    <w:rsid w:val="003113E4"/>
    <w:rsid w:val="00311479"/>
    <w:rsid w:val="00311CEA"/>
    <w:rsid w:val="00312346"/>
    <w:rsid w:val="0031237B"/>
    <w:rsid w:val="003126C6"/>
    <w:rsid w:val="00312800"/>
    <w:rsid w:val="00312C2F"/>
    <w:rsid w:val="00314372"/>
    <w:rsid w:val="0031495E"/>
    <w:rsid w:val="00314BA2"/>
    <w:rsid w:val="00315430"/>
    <w:rsid w:val="00316E38"/>
    <w:rsid w:val="00317EBC"/>
    <w:rsid w:val="0032037D"/>
    <w:rsid w:val="00320A0D"/>
    <w:rsid w:val="00321683"/>
    <w:rsid w:val="00322413"/>
    <w:rsid w:val="0032263D"/>
    <w:rsid w:val="003232A7"/>
    <w:rsid w:val="00323804"/>
    <w:rsid w:val="00323F9E"/>
    <w:rsid w:val="00324A32"/>
    <w:rsid w:val="00324AA4"/>
    <w:rsid w:val="00325610"/>
    <w:rsid w:val="00325B7D"/>
    <w:rsid w:val="00326E0E"/>
    <w:rsid w:val="00326E89"/>
    <w:rsid w:val="00326E9F"/>
    <w:rsid w:val="003270E2"/>
    <w:rsid w:val="0032734B"/>
    <w:rsid w:val="00327826"/>
    <w:rsid w:val="00330ED5"/>
    <w:rsid w:val="00332E00"/>
    <w:rsid w:val="00332E86"/>
    <w:rsid w:val="00332FBF"/>
    <w:rsid w:val="00333A08"/>
    <w:rsid w:val="00333F90"/>
    <w:rsid w:val="00334906"/>
    <w:rsid w:val="00334C6F"/>
    <w:rsid w:val="003358A3"/>
    <w:rsid w:val="00335EAB"/>
    <w:rsid w:val="003366A8"/>
    <w:rsid w:val="003369E5"/>
    <w:rsid w:val="0033741F"/>
    <w:rsid w:val="003374C0"/>
    <w:rsid w:val="00337585"/>
    <w:rsid w:val="003401CE"/>
    <w:rsid w:val="00340566"/>
    <w:rsid w:val="003405F4"/>
    <w:rsid w:val="00341C02"/>
    <w:rsid w:val="0034202F"/>
    <w:rsid w:val="0034241F"/>
    <w:rsid w:val="00342BAD"/>
    <w:rsid w:val="00342F16"/>
    <w:rsid w:val="00343047"/>
    <w:rsid w:val="00343CAC"/>
    <w:rsid w:val="00343FE5"/>
    <w:rsid w:val="00344304"/>
    <w:rsid w:val="00344F1E"/>
    <w:rsid w:val="0034504E"/>
    <w:rsid w:val="00346F88"/>
    <w:rsid w:val="00347F74"/>
    <w:rsid w:val="00350293"/>
    <w:rsid w:val="00350DC0"/>
    <w:rsid w:val="00351547"/>
    <w:rsid w:val="00352052"/>
    <w:rsid w:val="00352267"/>
    <w:rsid w:val="003524B1"/>
    <w:rsid w:val="00352935"/>
    <w:rsid w:val="00352B54"/>
    <w:rsid w:val="00353AB5"/>
    <w:rsid w:val="003544A9"/>
    <w:rsid w:val="00354D85"/>
    <w:rsid w:val="0035546E"/>
    <w:rsid w:val="00355951"/>
    <w:rsid w:val="00357AD4"/>
    <w:rsid w:val="00360A86"/>
    <w:rsid w:val="003612E4"/>
    <w:rsid w:val="00361C74"/>
    <w:rsid w:val="00361CED"/>
    <w:rsid w:val="00362A54"/>
    <w:rsid w:val="00362B58"/>
    <w:rsid w:val="00362ECD"/>
    <w:rsid w:val="003630F5"/>
    <w:rsid w:val="003634B6"/>
    <w:rsid w:val="00364E63"/>
    <w:rsid w:val="003669F2"/>
    <w:rsid w:val="00366B56"/>
    <w:rsid w:val="003671A3"/>
    <w:rsid w:val="003671AB"/>
    <w:rsid w:val="00367D7B"/>
    <w:rsid w:val="00370531"/>
    <w:rsid w:val="00370D85"/>
    <w:rsid w:val="00370DAE"/>
    <w:rsid w:val="00371142"/>
    <w:rsid w:val="003719C2"/>
    <w:rsid w:val="003733AA"/>
    <w:rsid w:val="003737FE"/>
    <w:rsid w:val="00373932"/>
    <w:rsid w:val="00374188"/>
    <w:rsid w:val="00374D2A"/>
    <w:rsid w:val="0037587B"/>
    <w:rsid w:val="00375D4F"/>
    <w:rsid w:val="00375E9E"/>
    <w:rsid w:val="003768EC"/>
    <w:rsid w:val="00376E5B"/>
    <w:rsid w:val="00377A2D"/>
    <w:rsid w:val="003800E5"/>
    <w:rsid w:val="0038280A"/>
    <w:rsid w:val="00382919"/>
    <w:rsid w:val="003840B2"/>
    <w:rsid w:val="00385164"/>
    <w:rsid w:val="003864EF"/>
    <w:rsid w:val="00386BC3"/>
    <w:rsid w:val="003874C9"/>
    <w:rsid w:val="003879EB"/>
    <w:rsid w:val="00387E2A"/>
    <w:rsid w:val="00391CD9"/>
    <w:rsid w:val="0039214D"/>
    <w:rsid w:val="00392BB9"/>
    <w:rsid w:val="0039310B"/>
    <w:rsid w:val="003931E9"/>
    <w:rsid w:val="00393D6B"/>
    <w:rsid w:val="00394030"/>
    <w:rsid w:val="00394D16"/>
    <w:rsid w:val="00394E56"/>
    <w:rsid w:val="00395535"/>
    <w:rsid w:val="003958F3"/>
    <w:rsid w:val="00395AE2"/>
    <w:rsid w:val="00396918"/>
    <w:rsid w:val="00396D1E"/>
    <w:rsid w:val="00396E23"/>
    <w:rsid w:val="00396FD8"/>
    <w:rsid w:val="003975E6"/>
    <w:rsid w:val="003975EA"/>
    <w:rsid w:val="003A1521"/>
    <w:rsid w:val="003A1822"/>
    <w:rsid w:val="003A21E5"/>
    <w:rsid w:val="003A28BF"/>
    <w:rsid w:val="003A2BC1"/>
    <w:rsid w:val="003A2BEB"/>
    <w:rsid w:val="003A3F59"/>
    <w:rsid w:val="003A418C"/>
    <w:rsid w:val="003A53F1"/>
    <w:rsid w:val="003A5D6C"/>
    <w:rsid w:val="003A601D"/>
    <w:rsid w:val="003A7069"/>
    <w:rsid w:val="003A7422"/>
    <w:rsid w:val="003A7632"/>
    <w:rsid w:val="003A7B4E"/>
    <w:rsid w:val="003B050B"/>
    <w:rsid w:val="003B0E06"/>
    <w:rsid w:val="003B0F12"/>
    <w:rsid w:val="003B1730"/>
    <w:rsid w:val="003B2773"/>
    <w:rsid w:val="003B3402"/>
    <w:rsid w:val="003B348F"/>
    <w:rsid w:val="003B5346"/>
    <w:rsid w:val="003B5ABF"/>
    <w:rsid w:val="003B5F24"/>
    <w:rsid w:val="003B77FE"/>
    <w:rsid w:val="003C0A6E"/>
    <w:rsid w:val="003C0CD2"/>
    <w:rsid w:val="003C0E40"/>
    <w:rsid w:val="003C0E61"/>
    <w:rsid w:val="003C120C"/>
    <w:rsid w:val="003C14E0"/>
    <w:rsid w:val="003C1AFC"/>
    <w:rsid w:val="003C1E89"/>
    <w:rsid w:val="003C2741"/>
    <w:rsid w:val="003C316B"/>
    <w:rsid w:val="003C3348"/>
    <w:rsid w:val="003C3D7F"/>
    <w:rsid w:val="003C45A6"/>
    <w:rsid w:val="003C4661"/>
    <w:rsid w:val="003C4F7D"/>
    <w:rsid w:val="003C4FEE"/>
    <w:rsid w:val="003C522F"/>
    <w:rsid w:val="003C5846"/>
    <w:rsid w:val="003C5B4F"/>
    <w:rsid w:val="003C60B2"/>
    <w:rsid w:val="003C76B1"/>
    <w:rsid w:val="003C7CB5"/>
    <w:rsid w:val="003D068E"/>
    <w:rsid w:val="003D1244"/>
    <w:rsid w:val="003D1694"/>
    <w:rsid w:val="003D1DFB"/>
    <w:rsid w:val="003D205C"/>
    <w:rsid w:val="003D2614"/>
    <w:rsid w:val="003D3839"/>
    <w:rsid w:val="003D3D0D"/>
    <w:rsid w:val="003D42FF"/>
    <w:rsid w:val="003D448E"/>
    <w:rsid w:val="003D45B2"/>
    <w:rsid w:val="003D473A"/>
    <w:rsid w:val="003D47C3"/>
    <w:rsid w:val="003D54AE"/>
    <w:rsid w:val="003D558A"/>
    <w:rsid w:val="003D66A2"/>
    <w:rsid w:val="003D6A6A"/>
    <w:rsid w:val="003D7F5D"/>
    <w:rsid w:val="003E0F2A"/>
    <w:rsid w:val="003E122F"/>
    <w:rsid w:val="003E143D"/>
    <w:rsid w:val="003E1785"/>
    <w:rsid w:val="003E1E66"/>
    <w:rsid w:val="003E2591"/>
    <w:rsid w:val="003E3839"/>
    <w:rsid w:val="003E4246"/>
    <w:rsid w:val="003E43F1"/>
    <w:rsid w:val="003E4E3F"/>
    <w:rsid w:val="003E51F9"/>
    <w:rsid w:val="003E54AA"/>
    <w:rsid w:val="003E5B17"/>
    <w:rsid w:val="003E6069"/>
    <w:rsid w:val="003E6F1D"/>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4E9D"/>
    <w:rsid w:val="00405491"/>
    <w:rsid w:val="00405708"/>
    <w:rsid w:val="0040686B"/>
    <w:rsid w:val="00406E56"/>
    <w:rsid w:val="0040714E"/>
    <w:rsid w:val="00407523"/>
    <w:rsid w:val="00407B83"/>
    <w:rsid w:val="00410972"/>
    <w:rsid w:val="0041219E"/>
    <w:rsid w:val="004125F0"/>
    <w:rsid w:val="004126D0"/>
    <w:rsid w:val="00412A4C"/>
    <w:rsid w:val="004131E0"/>
    <w:rsid w:val="004138BB"/>
    <w:rsid w:val="004145FF"/>
    <w:rsid w:val="004149A1"/>
    <w:rsid w:val="00414E91"/>
    <w:rsid w:val="00414F94"/>
    <w:rsid w:val="004156CD"/>
    <w:rsid w:val="00416361"/>
    <w:rsid w:val="004163E5"/>
    <w:rsid w:val="00416729"/>
    <w:rsid w:val="00417758"/>
    <w:rsid w:val="00420CC5"/>
    <w:rsid w:val="00422CB2"/>
    <w:rsid w:val="0042312D"/>
    <w:rsid w:val="004239C4"/>
    <w:rsid w:val="00424911"/>
    <w:rsid w:val="00424B46"/>
    <w:rsid w:val="00425274"/>
    <w:rsid w:val="004257F8"/>
    <w:rsid w:val="0042614F"/>
    <w:rsid w:val="00426190"/>
    <w:rsid w:val="00426B3A"/>
    <w:rsid w:val="00426FE0"/>
    <w:rsid w:val="004275F6"/>
    <w:rsid w:val="0043045C"/>
    <w:rsid w:val="00430903"/>
    <w:rsid w:val="004309EB"/>
    <w:rsid w:val="00430E40"/>
    <w:rsid w:val="0043164F"/>
    <w:rsid w:val="00431792"/>
    <w:rsid w:val="00431EA5"/>
    <w:rsid w:val="004320CA"/>
    <w:rsid w:val="004325C4"/>
    <w:rsid w:val="00432678"/>
    <w:rsid w:val="00433AD0"/>
    <w:rsid w:val="00433BA4"/>
    <w:rsid w:val="0043471D"/>
    <w:rsid w:val="00434A81"/>
    <w:rsid w:val="00434AA6"/>
    <w:rsid w:val="00435183"/>
    <w:rsid w:val="0043708B"/>
    <w:rsid w:val="00437128"/>
    <w:rsid w:val="00441053"/>
    <w:rsid w:val="004417B5"/>
    <w:rsid w:val="00441C04"/>
    <w:rsid w:val="00441C6A"/>
    <w:rsid w:val="00441E05"/>
    <w:rsid w:val="004427C6"/>
    <w:rsid w:val="00442887"/>
    <w:rsid w:val="004428EC"/>
    <w:rsid w:val="00442B77"/>
    <w:rsid w:val="00442C35"/>
    <w:rsid w:val="00443ACD"/>
    <w:rsid w:val="00443FA4"/>
    <w:rsid w:val="0044405C"/>
    <w:rsid w:val="004446C9"/>
    <w:rsid w:val="00444722"/>
    <w:rsid w:val="00445915"/>
    <w:rsid w:val="0044603F"/>
    <w:rsid w:val="004465C8"/>
    <w:rsid w:val="00446D88"/>
    <w:rsid w:val="00447926"/>
    <w:rsid w:val="00451515"/>
    <w:rsid w:val="0045179A"/>
    <w:rsid w:val="00451950"/>
    <w:rsid w:val="00451F45"/>
    <w:rsid w:val="004527F6"/>
    <w:rsid w:val="0045322A"/>
    <w:rsid w:val="004534C8"/>
    <w:rsid w:val="0045394D"/>
    <w:rsid w:val="00454724"/>
    <w:rsid w:val="00454A5B"/>
    <w:rsid w:val="00454EA2"/>
    <w:rsid w:val="00455268"/>
    <w:rsid w:val="00455C1C"/>
    <w:rsid w:val="0045626A"/>
    <w:rsid w:val="004563A1"/>
    <w:rsid w:val="0045681C"/>
    <w:rsid w:val="004568AA"/>
    <w:rsid w:val="00456E4D"/>
    <w:rsid w:val="0045750B"/>
    <w:rsid w:val="00457884"/>
    <w:rsid w:val="00457C0B"/>
    <w:rsid w:val="00457DEF"/>
    <w:rsid w:val="00457E91"/>
    <w:rsid w:val="00461725"/>
    <w:rsid w:val="00461913"/>
    <w:rsid w:val="00461D8C"/>
    <w:rsid w:val="00462773"/>
    <w:rsid w:val="00462AEB"/>
    <w:rsid w:val="00462DBE"/>
    <w:rsid w:val="00463A93"/>
    <w:rsid w:val="00463FA7"/>
    <w:rsid w:val="0046405F"/>
    <w:rsid w:val="00464629"/>
    <w:rsid w:val="00464721"/>
    <w:rsid w:val="004650AC"/>
    <w:rsid w:val="00465557"/>
    <w:rsid w:val="004655A3"/>
    <w:rsid w:val="0047088E"/>
    <w:rsid w:val="00471062"/>
    <w:rsid w:val="00471247"/>
    <w:rsid w:val="0047174B"/>
    <w:rsid w:val="00471CBC"/>
    <w:rsid w:val="00472788"/>
    <w:rsid w:val="00472902"/>
    <w:rsid w:val="00472AE4"/>
    <w:rsid w:val="00472B86"/>
    <w:rsid w:val="00472E90"/>
    <w:rsid w:val="00473589"/>
    <w:rsid w:val="0047381E"/>
    <w:rsid w:val="00473D04"/>
    <w:rsid w:val="00474992"/>
    <w:rsid w:val="004768AF"/>
    <w:rsid w:val="004772F5"/>
    <w:rsid w:val="00480047"/>
    <w:rsid w:val="00481121"/>
    <w:rsid w:val="0048112B"/>
    <w:rsid w:val="004817AD"/>
    <w:rsid w:val="00483AF2"/>
    <w:rsid w:val="004845A3"/>
    <w:rsid w:val="00484713"/>
    <w:rsid w:val="004847EF"/>
    <w:rsid w:val="00484A0A"/>
    <w:rsid w:val="00484F3C"/>
    <w:rsid w:val="00485261"/>
    <w:rsid w:val="004863AC"/>
    <w:rsid w:val="004867A1"/>
    <w:rsid w:val="00486FD7"/>
    <w:rsid w:val="00487608"/>
    <w:rsid w:val="00490186"/>
    <w:rsid w:val="0049089D"/>
    <w:rsid w:val="00491EEC"/>
    <w:rsid w:val="004927FD"/>
    <w:rsid w:val="00492A3B"/>
    <w:rsid w:val="00492EDC"/>
    <w:rsid w:val="0049379F"/>
    <w:rsid w:val="00493CAD"/>
    <w:rsid w:val="00494578"/>
    <w:rsid w:val="004945C6"/>
    <w:rsid w:val="00494676"/>
    <w:rsid w:val="00494693"/>
    <w:rsid w:val="00494C52"/>
    <w:rsid w:val="00495050"/>
    <w:rsid w:val="0049563A"/>
    <w:rsid w:val="00495895"/>
    <w:rsid w:val="004960D0"/>
    <w:rsid w:val="00496D14"/>
    <w:rsid w:val="00497D8A"/>
    <w:rsid w:val="004A0402"/>
    <w:rsid w:val="004A0ADF"/>
    <w:rsid w:val="004A0E54"/>
    <w:rsid w:val="004A0EB9"/>
    <w:rsid w:val="004A1B96"/>
    <w:rsid w:val="004A3851"/>
    <w:rsid w:val="004A4455"/>
    <w:rsid w:val="004A5372"/>
    <w:rsid w:val="004A5469"/>
    <w:rsid w:val="004A6696"/>
    <w:rsid w:val="004A6787"/>
    <w:rsid w:val="004A6E1F"/>
    <w:rsid w:val="004A7951"/>
    <w:rsid w:val="004B06E0"/>
    <w:rsid w:val="004B0B16"/>
    <w:rsid w:val="004B1499"/>
    <w:rsid w:val="004B14E9"/>
    <w:rsid w:val="004B290B"/>
    <w:rsid w:val="004B40DF"/>
    <w:rsid w:val="004B4321"/>
    <w:rsid w:val="004B43E6"/>
    <w:rsid w:val="004B5631"/>
    <w:rsid w:val="004B5E42"/>
    <w:rsid w:val="004B6281"/>
    <w:rsid w:val="004B6423"/>
    <w:rsid w:val="004B6606"/>
    <w:rsid w:val="004B734B"/>
    <w:rsid w:val="004B7586"/>
    <w:rsid w:val="004B7C0F"/>
    <w:rsid w:val="004B7D7F"/>
    <w:rsid w:val="004B7E5E"/>
    <w:rsid w:val="004C0740"/>
    <w:rsid w:val="004C0C14"/>
    <w:rsid w:val="004C1391"/>
    <w:rsid w:val="004C1FF6"/>
    <w:rsid w:val="004C2050"/>
    <w:rsid w:val="004C29D6"/>
    <w:rsid w:val="004C37C5"/>
    <w:rsid w:val="004C571C"/>
    <w:rsid w:val="004C5852"/>
    <w:rsid w:val="004C6278"/>
    <w:rsid w:val="004C6EE9"/>
    <w:rsid w:val="004C6FD5"/>
    <w:rsid w:val="004C771E"/>
    <w:rsid w:val="004C7AA3"/>
    <w:rsid w:val="004D0229"/>
    <w:rsid w:val="004D027C"/>
    <w:rsid w:val="004D054E"/>
    <w:rsid w:val="004D1EB6"/>
    <w:rsid w:val="004D2973"/>
    <w:rsid w:val="004D36E5"/>
    <w:rsid w:val="004D3B32"/>
    <w:rsid w:val="004D4958"/>
    <w:rsid w:val="004D4CCF"/>
    <w:rsid w:val="004D51C3"/>
    <w:rsid w:val="004D542A"/>
    <w:rsid w:val="004D5D0F"/>
    <w:rsid w:val="004D6532"/>
    <w:rsid w:val="004D688F"/>
    <w:rsid w:val="004D6BBC"/>
    <w:rsid w:val="004E141E"/>
    <w:rsid w:val="004E14C3"/>
    <w:rsid w:val="004E2DC5"/>
    <w:rsid w:val="004E34E3"/>
    <w:rsid w:val="004E3EDC"/>
    <w:rsid w:val="004E4661"/>
    <w:rsid w:val="004E4ADA"/>
    <w:rsid w:val="004E4D58"/>
    <w:rsid w:val="004E4E98"/>
    <w:rsid w:val="004E684C"/>
    <w:rsid w:val="004E77E7"/>
    <w:rsid w:val="004E7B23"/>
    <w:rsid w:val="004F0066"/>
    <w:rsid w:val="004F0838"/>
    <w:rsid w:val="004F115C"/>
    <w:rsid w:val="004F2EAF"/>
    <w:rsid w:val="004F41DF"/>
    <w:rsid w:val="004F557A"/>
    <w:rsid w:val="004F563D"/>
    <w:rsid w:val="004F565D"/>
    <w:rsid w:val="004F68B8"/>
    <w:rsid w:val="004F6996"/>
    <w:rsid w:val="004F6E93"/>
    <w:rsid w:val="004F7F6A"/>
    <w:rsid w:val="0050021B"/>
    <w:rsid w:val="00501445"/>
    <w:rsid w:val="005017B7"/>
    <w:rsid w:val="005021BD"/>
    <w:rsid w:val="005027AB"/>
    <w:rsid w:val="00502BAF"/>
    <w:rsid w:val="005033BF"/>
    <w:rsid w:val="00503506"/>
    <w:rsid w:val="00503F94"/>
    <w:rsid w:val="005042F0"/>
    <w:rsid w:val="00504560"/>
    <w:rsid w:val="005045B8"/>
    <w:rsid w:val="00504C79"/>
    <w:rsid w:val="005051F6"/>
    <w:rsid w:val="005055DE"/>
    <w:rsid w:val="00505F4D"/>
    <w:rsid w:val="00507898"/>
    <w:rsid w:val="00507E7F"/>
    <w:rsid w:val="005106D6"/>
    <w:rsid w:val="00510C79"/>
    <w:rsid w:val="00511291"/>
    <w:rsid w:val="00511DA8"/>
    <w:rsid w:val="00512865"/>
    <w:rsid w:val="00512E89"/>
    <w:rsid w:val="005137D4"/>
    <w:rsid w:val="00514F66"/>
    <w:rsid w:val="0051652D"/>
    <w:rsid w:val="0051667D"/>
    <w:rsid w:val="0051672D"/>
    <w:rsid w:val="0051731C"/>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4B4D"/>
    <w:rsid w:val="00525A6C"/>
    <w:rsid w:val="00525AE5"/>
    <w:rsid w:val="00526AC4"/>
    <w:rsid w:val="00526D7F"/>
    <w:rsid w:val="00526DA5"/>
    <w:rsid w:val="00527AC6"/>
    <w:rsid w:val="00530061"/>
    <w:rsid w:val="005300A9"/>
    <w:rsid w:val="00530D7E"/>
    <w:rsid w:val="00531604"/>
    <w:rsid w:val="00531B65"/>
    <w:rsid w:val="00532108"/>
    <w:rsid w:val="005321B4"/>
    <w:rsid w:val="00532720"/>
    <w:rsid w:val="0053362F"/>
    <w:rsid w:val="00534B4F"/>
    <w:rsid w:val="0053560E"/>
    <w:rsid w:val="00535B73"/>
    <w:rsid w:val="00535C98"/>
    <w:rsid w:val="00535CC7"/>
    <w:rsid w:val="00536F97"/>
    <w:rsid w:val="00537510"/>
    <w:rsid w:val="005377ED"/>
    <w:rsid w:val="00537D66"/>
    <w:rsid w:val="0054092F"/>
    <w:rsid w:val="00540A38"/>
    <w:rsid w:val="005420B7"/>
    <w:rsid w:val="00542210"/>
    <w:rsid w:val="005422DE"/>
    <w:rsid w:val="005428E2"/>
    <w:rsid w:val="005428F5"/>
    <w:rsid w:val="00542E56"/>
    <w:rsid w:val="00543012"/>
    <w:rsid w:val="00543140"/>
    <w:rsid w:val="00543EE8"/>
    <w:rsid w:val="00544AFC"/>
    <w:rsid w:val="00544FF0"/>
    <w:rsid w:val="00545CFC"/>
    <w:rsid w:val="005462B4"/>
    <w:rsid w:val="0054635D"/>
    <w:rsid w:val="005465CC"/>
    <w:rsid w:val="0054724D"/>
    <w:rsid w:val="00547424"/>
    <w:rsid w:val="00550BDA"/>
    <w:rsid w:val="00551B20"/>
    <w:rsid w:val="00552A3A"/>
    <w:rsid w:val="00552BCA"/>
    <w:rsid w:val="005532F1"/>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67B04"/>
    <w:rsid w:val="005712B3"/>
    <w:rsid w:val="00572321"/>
    <w:rsid w:val="00572F43"/>
    <w:rsid w:val="00573591"/>
    <w:rsid w:val="00573786"/>
    <w:rsid w:val="00573CB6"/>
    <w:rsid w:val="00573E14"/>
    <w:rsid w:val="00573F77"/>
    <w:rsid w:val="00575142"/>
    <w:rsid w:val="0057599A"/>
    <w:rsid w:val="0057629F"/>
    <w:rsid w:val="005769AB"/>
    <w:rsid w:val="00577328"/>
    <w:rsid w:val="00577964"/>
    <w:rsid w:val="00580E93"/>
    <w:rsid w:val="00581213"/>
    <w:rsid w:val="00581D0B"/>
    <w:rsid w:val="00581EA3"/>
    <w:rsid w:val="00581F0E"/>
    <w:rsid w:val="00582959"/>
    <w:rsid w:val="005829C2"/>
    <w:rsid w:val="00582CB1"/>
    <w:rsid w:val="00583747"/>
    <w:rsid w:val="00583984"/>
    <w:rsid w:val="00583FAB"/>
    <w:rsid w:val="00584107"/>
    <w:rsid w:val="00584919"/>
    <w:rsid w:val="005849C2"/>
    <w:rsid w:val="0058580B"/>
    <w:rsid w:val="00585995"/>
    <w:rsid w:val="00585CF6"/>
    <w:rsid w:val="00585DBC"/>
    <w:rsid w:val="00587472"/>
    <w:rsid w:val="00587661"/>
    <w:rsid w:val="00591187"/>
    <w:rsid w:val="00591445"/>
    <w:rsid w:val="005928D0"/>
    <w:rsid w:val="00592C3E"/>
    <w:rsid w:val="005938F5"/>
    <w:rsid w:val="00593C6F"/>
    <w:rsid w:val="005948FC"/>
    <w:rsid w:val="0059493B"/>
    <w:rsid w:val="00594BF6"/>
    <w:rsid w:val="00594F1B"/>
    <w:rsid w:val="005961B0"/>
    <w:rsid w:val="00597AAA"/>
    <w:rsid w:val="005A01D8"/>
    <w:rsid w:val="005A06CF"/>
    <w:rsid w:val="005A0F3A"/>
    <w:rsid w:val="005A0F9E"/>
    <w:rsid w:val="005A11E5"/>
    <w:rsid w:val="005A151E"/>
    <w:rsid w:val="005A1A53"/>
    <w:rsid w:val="005A2A70"/>
    <w:rsid w:val="005A2F35"/>
    <w:rsid w:val="005A3C81"/>
    <w:rsid w:val="005A3EAB"/>
    <w:rsid w:val="005A4C95"/>
    <w:rsid w:val="005A4F3C"/>
    <w:rsid w:val="005A5CF4"/>
    <w:rsid w:val="005A5EBD"/>
    <w:rsid w:val="005A73F6"/>
    <w:rsid w:val="005A7D88"/>
    <w:rsid w:val="005B1B73"/>
    <w:rsid w:val="005B21D8"/>
    <w:rsid w:val="005B22D3"/>
    <w:rsid w:val="005B23C5"/>
    <w:rsid w:val="005B2564"/>
    <w:rsid w:val="005B26AC"/>
    <w:rsid w:val="005B2BA7"/>
    <w:rsid w:val="005B4547"/>
    <w:rsid w:val="005B4577"/>
    <w:rsid w:val="005B487D"/>
    <w:rsid w:val="005B59EE"/>
    <w:rsid w:val="005B5E84"/>
    <w:rsid w:val="005B68A5"/>
    <w:rsid w:val="005B6C9B"/>
    <w:rsid w:val="005B6EAB"/>
    <w:rsid w:val="005B731B"/>
    <w:rsid w:val="005B7847"/>
    <w:rsid w:val="005B7F81"/>
    <w:rsid w:val="005C0B98"/>
    <w:rsid w:val="005C0FC8"/>
    <w:rsid w:val="005C1900"/>
    <w:rsid w:val="005C19CC"/>
    <w:rsid w:val="005C1C6B"/>
    <w:rsid w:val="005C25B9"/>
    <w:rsid w:val="005C2731"/>
    <w:rsid w:val="005C2B87"/>
    <w:rsid w:val="005C2D4D"/>
    <w:rsid w:val="005C2D89"/>
    <w:rsid w:val="005C34C7"/>
    <w:rsid w:val="005C414A"/>
    <w:rsid w:val="005C4649"/>
    <w:rsid w:val="005C4706"/>
    <w:rsid w:val="005C5222"/>
    <w:rsid w:val="005C52FE"/>
    <w:rsid w:val="005C6009"/>
    <w:rsid w:val="005C650A"/>
    <w:rsid w:val="005C6C3C"/>
    <w:rsid w:val="005C6E0A"/>
    <w:rsid w:val="005D0526"/>
    <w:rsid w:val="005D1421"/>
    <w:rsid w:val="005D1EF0"/>
    <w:rsid w:val="005D2015"/>
    <w:rsid w:val="005D26C6"/>
    <w:rsid w:val="005D276D"/>
    <w:rsid w:val="005D2A95"/>
    <w:rsid w:val="005D2F13"/>
    <w:rsid w:val="005D3C45"/>
    <w:rsid w:val="005D43E8"/>
    <w:rsid w:val="005D55EB"/>
    <w:rsid w:val="005D5CB0"/>
    <w:rsid w:val="005D5FB9"/>
    <w:rsid w:val="005D608C"/>
    <w:rsid w:val="005D6D38"/>
    <w:rsid w:val="005E016F"/>
    <w:rsid w:val="005E095B"/>
    <w:rsid w:val="005E1123"/>
    <w:rsid w:val="005E1771"/>
    <w:rsid w:val="005E1A72"/>
    <w:rsid w:val="005E2829"/>
    <w:rsid w:val="005E2EC3"/>
    <w:rsid w:val="005E338F"/>
    <w:rsid w:val="005E368D"/>
    <w:rsid w:val="005E5C21"/>
    <w:rsid w:val="005E632E"/>
    <w:rsid w:val="005E6688"/>
    <w:rsid w:val="005E68B6"/>
    <w:rsid w:val="005E6D22"/>
    <w:rsid w:val="005E721C"/>
    <w:rsid w:val="005E7313"/>
    <w:rsid w:val="005E7330"/>
    <w:rsid w:val="005F059B"/>
    <w:rsid w:val="005F0FC8"/>
    <w:rsid w:val="005F1A15"/>
    <w:rsid w:val="005F1BF2"/>
    <w:rsid w:val="005F2174"/>
    <w:rsid w:val="005F3F8B"/>
    <w:rsid w:val="005F4077"/>
    <w:rsid w:val="005F4156"/>
    <w:rsid w:val="005F47EC"/>
    <w:rsid w:val="005F563D"/>
    <w:rsid w:val="005F566D"/>
    <w:rsid w:val="005F64A3"/>
    <w:rsid w:val="005F7482"/>
    <w:rsid w:val="005F7F51"/>
    <w:rsid w:val="00600888"/>
    <w:rsid w:val="00600A62"/>
    <w:rsid w:val="00600D60"/>
    <w:rsid w:val="006012C8"/>
    <w:rsid w:val="006018B6"/>
    <w:rsid w:val="00601C6C"/>
    <w:rsid w:val="006020E8"/>
    <w:rsid w:val="006024FD"/>
    <w:rsid w:val="006029F1"/>
    <w:rsid w:val="00602CB1"/>
    <w:rsid w:val="00602D4C"/>
    <w:rsid w:val="00602D8B"/>
    <w:rsid w:val="00603D86"/>
    <w:rsid w:val="006046A8"/>
    <w:rsid w:val="006046C4"/>
    <w:rsid w:val="00604D96"/>
    <w:rsid w:val="00604FC2"/>
    <w:rsid w:val="00605AB8"/>
    <w:rsid w:val="00605AE0"/>
    <w:rsid w:val="00605F98"/>
    <w:rsid w:val="00606483"/>
    <w:rsid w:val="006064E0"/>
    <w:rsid w:val="0060663C"/>
    <w:rsid w:val="00606C46"/>
    <w:rsid w:val="00610457"/>
    <w:rsid w:val="0061186F"/>
    <w:rsid w:val="006125CD"/>
    <w:rsid w:val="00612C4F"/>
    <w:rsid w:val="00612CB6"/>
    <w:rsid w:val="00612F69"/>
    <w:rsid w:val="006140E9"/>
    <w:rsid w:val="00615983"/>
    <w:rsid w:val="0061685E"/>
    <w:rsid w:val="00616ADE"/>
    <w:rsid w:val="00617683"/>
    <w:rsid w:val="006177F8"/>
    <w:rsid w:val="00617A98"/>
    <w:rsid w:val="00617C88"/>
    <w:rsid w:val="00617F41"/>
    <w:rsid w:val="00620B10"/>
    <w:rsid w:val="00620CCF"/>
    <w:rsid w:val="00621623"/>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0E31"/>
    <w:rsid w:val="006414C1"/>
    <w:rsid w:val="00641AAD"/>
    <w:rsid w:val="00642296"/>
    <w:rsid w:val="00643F85"/>
    <w:rsid w:val="006448D4"/>
    <w:rsid w:val="00645BB8"/>
    <w:rsid w:val="00645D34"/>
    <w:rsid w:val="006460E3"/>
    <w:rsid w:val="006461B3"/>
    <w:rsid w:val="00647709"/>
    <w:rsid w:val="0065051E"/>
    <w:rsid w:val="00651D0F"/>
    <w:rsid w:val="00652296"/>
    <w:rsid w:val="006522DE"/>
    <w:rsid w:val="006524ED"/>
    <w:rsid w:val="00652548"/>
    <w:rsid w:val="006530A8"/>
    <w:rsid w:val="00653861"/>
    <w:rsid w:val="006538AB"/>
    <w:rsid w:val="00653DD2"/>
    <w:rsid w:val="00654413"/>
    <w:rsid w:val="006553F0"/>
    <w:rsid w:val="00655F3E"/>
    <w:rsid w:val="00656092"/>
    <w:rsid w:val="00656B7E"/>
    <w:rsid w:val="00657E0B"/>
    <w:rsid w:val="00660252"/>
    <w:rsid w:val="0066098B"/>
    <w:rsid w:val="0066105A"/>
    <w:rsid w:val="0066183B"/>
    <w:rsid w:val="00661C89"/>
    <w:rsid w:val="00662295"/>
    <w:rsid w:val="00662E8A"/>
    <w:rsid w:val="00665414"/>
    <w:rsid w:val="00667DC8"/>
    <w:rsid w:val="00667DDD"/>
    <w:rsid w:val="00670441"/>
    <w:rsid w:val="00670FF2"/>
    <w:rsid w:val="0067214E"/>
    <w:rsid w:val="00672480"/>
    <w:rsid w:val="006726AB"/>
    <w:rsid w:val="0067312F"/>
    <w:rsid w:val="00673A0A"/>
    <w:rsid w:val="00674223"/>
    <w:rsid w:val="006746F6"/>
    <w:rsid w:val="0067494E"/>
    <w:rsid w:val="0067606E"/>
    <w:rsid w:val="00676D8F"/>
    <w:rsid w:val="00676F2A"/>
    <w:rsid w:val="0067708D"/>
    <w:rsid w:val="0067793D"/>
    <w:rsid w:val="006801C7"/>
    <w:rsid w:val="006803FC"/>
    <w:rsid w:val="00680F0E"/>
    <w:rsid w:val="006828F2"/>
    <w:rsid w:val="00682E0E"/>
    <w:rsid w:val="0068365C"/>
    <w:rsid w:val="00684DDA"/>
    <w:rsid w:val="00684F77"/>
    <w:rsid w:val="006855B2"/>
    <w:rsid w:val="006862B0"/>
    <w:rsid w:val="006868FD"/>
    <w:rsid w:val="00686A2C"/>
    <w:rsid w:val="00686F60"/>
    <w:rsid w:val="00686FB6"/>
    <w:rsid w:val="006870EF"/>
    <w:rsid w:val="00687628"/>
    <w:rsid w:val="00687682"/>
    <w:rsid w:val="006900B3"/>
    <w:rsid w:val="00690585"/>
    <w:rsid w:val="006906F2"/>
    <w:rsid w:val="0069142A"/>
    <w:rsid w:val="00691484"/>
    <w:rsid w:val="006915E7"/>
    <w:rsid w:val="00691612"/>
    <w:rsid w:val="00691E18"/>
    <w:rsid w:val="00691F79"/>
    <w:rsid w:val="006924AC"/>
    <w:rsid w:val="00692B1B"/>
    <w:rsid w:val="00692EB7"/>
    <w:rsid w:val="00693188"/>
    <w:rsid w:val="00693412"/>
    <w:rsid w:val="006935DB"/>
    <w:rsid w:val="006938D0"/>
    <w:rsid w:val="00694147"/>
    <w:rsid w:val="0069486A"/>
    <w:rsid w:val="00694873"/>
    <w:rsid w:val="006954BC"/>
    <w:rsid w:val="00695DA6"/>
    <w:rsid w:val="00697035"/>
    <w:rsid w:val="0069738E"/>
    <w:rsid w:val="00697FBF"/>
    <w:rsid w:val="006A0954"/>
    <w:rsid w:val="006A0AE8"/>
    <w:rsid w:val="006A1D72"/>
    <w:rsid w:val="006A2106"/>
    <w:rsid w:val="006A2E22"/>
    <w:rsid w:val="006A304C"/>
    <w:rsid w:val="006A31C5"/>
    <w:rsid w:val="006A3431"/>
    <w:rsid w:val="006A566A"/>
    <w:rsid w:val="006A5B63"/>
    <w:rsid w:val="006A6C26"/>
    <w:rsid w:val="006A6C74"/>
    <w:rsid w:val="006A705B"/>
    <w:rsid w:val="006B0D92"/>
    <w:rsid w:val="006B1D6C"/>
    <w:rsid w:val="006B2308"/>
    <w:rsid w:val="006B2666"/>
    <w:rsid w:val="006B274A"/>
    <w:rsid w:val="006B3635"/>
    <w:rsid w:val="006B3641"/>
    <w:rsid w:val="006B393F"/>
    <w:rsid w:val="006B4617"/>
    <w:rsid w:val="006B4B5F"/>
    <w:rsid w:val="006B4C6B"/>
    <w:rsid w:val="006B4CC6"/>
    <w:rsid w:val="006B591F"/>
    <w:rsid w:val="006B61C8"/>
    <w:rsid w:val="006B62E8"/>
    <w:rsid w:val="006B65C9"/>
    <w:rsid w:val="006B6A99"/>
    <w:rsid w:val="006B7D95"/>
    <w:rsid w:val="006C04CF"/>
    <w:rsid w:val="006C05F4"/>
    <w:rsid w:val="006C17F3"/>
    <w:rsid w:val="006C1839"/>
    <w:rsid w:val="006C1FEA"/>
    <w:rsid w:val="006C3AF9"/>
    <w:rsid w:val="006C51DF"/>
    <w:rsid w:val="006C58AB"/>
    <w:rsid w:val="006C5BC5"/>
    <w:rsid w:val="006C6923"/>
    <w:rsid w:val="006C758C"/>
    <w:rsid w:val="006D0A62"/>
    <w:rsid w:val="006D1A3B"/>
    <w:rsid w:val="006D397D"/>
    <w:rsid w:val="006D4135"/>
    <w:rsid w:val="006D4AD6"/>
    <w:rsid w:val="006D536D"/>
    <w:rsid w:val="006D56D2"/>
    <w:rsid w:val="006D5CE5"/>
    <w:rsid w:val="006D5D09"/>
    <w:rsid w:val="006D5DA9"/>
    <w:rsid w:val="006D6667"/>
    <w:rsid w:val="006D6A56"/>
    <w:rsid w:val="006D7055"/>
    <w:rsid w:val="006D7CE8"/>
    <w:rsid w:val="006D7CF8"/>
    <w:rsid w:val="006E0D89"/>
    <w:rsid w:val="006E1214"/>
    <w:rsid w:val="006E1400"/>
    <w:rsid w:val="006E2AB9"/>
    <w:rsid w:val="006E2E50"/>
    <w:rsid w:val="006E3243"/>
    <w:rsid w:val="006E3B9E"/>
    <w:rsid w:val="006E4723"/>
    <w:rsid w:val="006E4B38"/>
    <w:rsid w:val="006E54F6"/>
    <w:rsid w:val="006E5A84"/>
    <w:rsid w:val="006E5F2C"/>
    <w:rsid w:val="006E6435"/>
    <w:rsid w:val="006E73BD"/>
    <w:rsid w:val="006E73F2"/>
    <w:rsid w:val="006F06CD"/>
    <w:rsid w:val="006F0760"/>
    <w:rsid w:val="006F11BD"/>
    <w:rsid w:val="006F172E"/>
    <w:rsid w:val="006F17DE"/>
    <w:rsid w:val="006F1C34"/>
    <w:rsid w:val="006F2606"/>
    <w:rsid w:val="006F2EE7"/>
    <w:rsid w:val="006F378B"/>
    <w:rsid w:val="006F39F8"/>
    <w:rsid w:val="006F4412"/>
    <w:rsid w:val="006F4721"/>
    <w:rsid w:val="006F4D0D"/>
    <w:rsid w:val="006F4DD4"/>
    <w:rsid w:val="006F50B1"/>
    <w:rsid w:val="006F56B1"/>
    <w:rsid w:val="006F5C88"/>
    <w:rsid w:val="006F666D"/>
    <w:rsid w:val="006F6D0B"/>
    <w:rsid w:val="0070030A"/>
    <w:rsid w:val="0070083F"/>
    <w:rsid w:val="00700942"/>
    <w:rsid w:val="00700DBE"/>
    <w:rsid w:val="00701336"/>
    <w:rsid w:val="0070175B"/>
    <w:rsid w:val="00701C53"/>
    <w:rsid w:val="00702081"/>
    <w:rsid w:val="0070224F"/>
    <w:rsid w:val="00702315"/>
    <w:rsid w:val="00702727"/>
    <w:rsid w:val="00702F83"/>
    <w:rsid w:val="007032F9"/>
    <w:rsid w:val="007052C3"/>
    <w:rsid w:val="007063A3"/>
    <w:rsid w:val="007064C0"/>
    <w:rsid w:val="007071B7"/>
    <w:rsid w:val="00707AA0"/>
    <w:rsid w:val="00710788"/>
    <w:rsid w:val="00710872"/>
    <w:rsid w:val="00710B1E"/>
    <w:rsid w:val="0071271E"/>
    <w:rsid w:val="00712EB7"/>
    <w:rsid w:val="007136DA"/>
    <w:rsid w:val="00714C71"/>
    <w:rsid w:val="00714D36"/>
    <w:rsid w:val="00714F68"/>
    <w:rsid w:val="007150D9"/>
    <w:rsid w:val="00715215"/>
    <w:rsid w:val="007163DE"/>
    <w:rsid w:val="00716EFF"/>
    <w:rsid w:val="00716F51"/>
    <w:rsid w:val="00717187"/>
    <w:rsid w:val="00717E77"/>
    <w:rsid w:val="00717EAB"/>
    <w:rsid w:val="00717F69"/>
    <w:rsid w:val="00720C25"/>
    <w:rsid w:val="00720EED"/>
    <w:rsid w:val="00720F78"/>
    <w:rsid w:val="00721285"/>
    <w:rsid w:val="0072232E"/>
    <w:rsid w:val="00722F5E"/>
    <w:rsid w:val="0072311E"/>
    <w:rsid w:val="007233D0"/>
    <w:rsid w:val="00723C26"/>
    <w:rsid w:val="00726791"/>
    <w:rsid w:val="00726952"/>
    <w:rsid w:val="0072793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6CBC"/>
    <w:rsid w:val="00737551"/>
    <w:rsid w:val="0073789B"/>
    <w:rsid w:val="0074062C"/>
    <w:rsid w:val="00740A2C"/>
    <w:rsid w:val="00741807"/>
    <w:rsid w:val="00742979"/>
    <w:rsid w:val="00743729"/>
    <w:rsid w:val="00743DB2"/>
    <w:rsid w:val="00743FC6"/>
    <w:rsid w:val="00744149"/>
    <w:rsid w:val="007442E9"/>
    <w:rsid w:val="007449C8"/>
    <w:rsid w:val="007449EE"/>
    <w:rsid w:val="0074621C"/>
    <w:rsid w:val="00746F56"/>
    <w:rsid w:val="00747ADC"/>
    <w:rsid w:val="00747E4E"/>
    <w:rsid w:val="00750572"/>
    <w:rsid w:val="00752A09"/>
    <w:rsid w:val="00753010"/>
    <w:rsid w:val="00753100"/>
    <w:rsid w:val="00753241"/>
    <w:rsid w:val="0075343C"/>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431D"/>
    <w:rsid w:val="00764335"/>
    <w:rsid w:val="007656A5"/>
    <w:rsid w:val="00766376"/>
    <w:rsid w:val="00767924"/>
    <w:rsid w:val="00767B39"/>
    <w:rsid w:val="00770280"/>
    <w:rsid w:val="00770F01"/>
    <w:rsid w:val="00773966"/>
    <w:rsid w:val="00774100"/>
    <w:rsid w:val="00774B34"/>
    <w:rsid w:val="007756AF"/>
    <w:rsid w:val="00775A46"/>
    <w:rsid w:val="00775AAE"/>
    <w:rsid w:val="0077648F"/>
    <w:rsid w:val="007765E8"/>
    <w:rsid w:val="0077787D"/>
    <w:rsid w:val="007778AC"/>
    <w:rsid w:val="00780009"/>
    <w:rsid w:val="0078158B"/>
    <w:rsid w:val="007817CF"/>
    <w:rsid w:val="00781BB3"/>
    <w:rsid w:val="00781F58"/>
    <w:rsid w:val="00784328"/>
    <w:rsid w:val="00784F9A"/>
    <w:rsid w:val="007857FA"/>
    <w:rsid w:val="0078623A"/>
    <w:rsid w:val="00787E98"/>
    <w:rsid w:val="00787ECC"/>
    <w:rsid w:val="007906C8"/>
    <w:rsid w:val="00790911"/>
    <w:rsid w:val="00791B8C"/>
    <w:rsid w:val="007920F5"/>
    <w:rsid w:val="0079349E"/>
    <w:rsid w:val="007938FE"/>
    <w:rsid w:val="00793EF9"/>
    <w:rsid w:val="00794568"/>
    <w:rsid w:val="007951EA"/>
    <w:rsid w:val="007958D8"/>
    <w:rsid w:val="00795E06"/>
    <w:rsid w:val="007964F2"/>
    <w:rsid w:val="00796FA3"/>
    <w:rsid w:val="00797760"/>
    <w:rsid w:val="00797866"/>
    <w:rsid w:val="007A00ED"/>
    <w:rsid w:val="007A02F3"/>
    <w:rsid w:val="007A0635"/>
    <w:rsid w:val="007A0A8B"/>
    <w:rsid w:val="007A12E9"/>
    <w:rsid w:val="007A13D3"/>
    <w:rsid w:val="007A1822"/>
    <w:rsid w:val="007A1AF9"/>
    <w:rsid w:val="007A1B24"/>
    <w:rsid w:val="007A1E97"/>
    <w:rsid w:val="007A1EA9"/>
    <w:rsid w:val="007A20E7"/>
    <w:rsid w:val="007A294D"/>
    <w:rsid w:val="007A54E9"/>
    <w:rsid w:val="007A570D"/>
    <w:rsid w:val="007A5B93"/>
    <w:rsid w:val="007A5F58"/>
    <w:rsid w:val="007A5FC3"/>
    <w:rsid w:val="007A6097"/>
    <w:rsid w:val="007A6331"/>
    <w:rsid w:val="007A6640"/>
    <w:rsid w:val="007A686F"/>
    <w:rsid w:val="007A7161"/>
    <w:rsid w:val="007A7A59"/>
    <w:rsid w:val="007A7D6F"/>
    <w:rsid w:val="007B00C1"/>
    <w:rsid w:val="007B012F"/>
    <w:rsid w:val="007B1C08"/>
    <w:rsid w:val="007B238C"/>
    <w:rsid w:val="007B2E01"/>
    <w:rsid w:val="007B307A"/>
    <w:rsid w:val="007B31B4"/>
    <w:rsid w:val="007B3480"/>
    <w:rsid w:val="007B3E2B"/>
    <w:rsid w:val="007B4439"/>
    <w:rsid w:val="007B47CC"/>
    <w:rsid w:val="007B4903"/>
    <w:rsid w:val="007B4F6A"/>
    <w:rsid w:val="007B4FD5"/>
    <w:rsid w:val="007B51A4"/>
    <w:rsid w:val="007B5552"/>
    <w:rsid w:val="007B58FC"/>
    <w:rsid w:val="007B5A02"/>
    <w:rsid w:val="007B68B1"/>
    <w:rsid w:val="007B6BDE"/>
    <w:rsid w:val="007B6C35"/>
    <w:rsid w:val="007C24E7"/>
    <w:rsid w:val="007C2847"/>
    <w:rsid w:val="007C342C"/>
    <w:rsid w:val="007C350C"/>
    <w:rsid w:val="007C36C2"/>
    <w:rsid w:val="007C3B01"/>
    <w:rsid w:val="007C6994"/>
    <w:rsid w:val="007C6B18"/>
    <w:rsid w:val="007C6F3B"/>
    <w:rsid w:val="007C7A8F"/>
    <w:rsid w:val="007C7B99"/>
    <w:rsid w:val="007D00F6"/>
    <w:rsid w:val="007D02BB"/>
    <w:rsid w:val="007D0941"/>
    <w:rsid w:val="007D0996"/>
    <w:rsid w:val="007D0CD3"/>
    <w:rsid w:val="007D1750"/>
    <w:rsid w:val="007D191E"/>
    <w:rsid w:val="007D1A4E"/>
    <w:rsid w:val="007D2323"/>
    <w:rsid w:val="007D3A09"/>
    <w:rsid w:val="007D3ABB"/>
    <w:rsid w:val="007D4870"/>
    <w:rsid w:val="007D4C1A"/>
    <w:rsid w:val="007D4E7F"/>
    <w:rsid w:val="007D513B"/>
    <w:rsid w:val="007D539A"/>
    <w:rsid w:val="007D546D"/>
    <w:rsid w:val="007D5DEB"/>
    <w:rsid w:val="007D64CA"/>
    <w:rsid w:val="007D6517"/>
    <w:rsid w:val="007D6753"/>
    <w:rsid w:val="007D6A5B"/>
    <w:rsid w:val="007E0167"/>
    <w:rsid w:val="007E0655"/>
    <w:rsid w:val="007E0D36"/>
    <w:rsid w:val="007E0E9A"/>
    <w:rsid w:val="007E13DE"/>
    <w:rsid w:val="007E24B2"/>
    <w:rsid w:val="007E265E"/>
    <w:rsid w:val="007E3717"/>
    <w:rsid w:val="007E3918"/>
    <w:rsid w:val="007E4AEE"/>
    <w:rsid w:val="007E4B94"/>
    <w:rsid w:val="007E52DB"/>
    <w:rsid w:val="007E6A28"/>
    <w:rsid w:val="007E711A"/>
    <w:rsid w:val="007F0062"/>
    <w:rsid w:val="007F0252"/>
    <w:rsid w:val="007F05D6"/>
    <w:rsid w:val="007F1596"/>
    <w:rsid w:val="007F16C5"/>
    <w:rsid w:val="007F1D92"/>
    <w:rsid w:val="007F45FE"/>
    <w:rsid w:val="007F5545"/>
    <w:rsid w:val="007F593F"/>
    <w:rsid w:val="007F5C82"/>
    <w:rsid w:val="007F60D2"/>
    <w:rsid w:val="007F72A8"/>
    <w:rsid w:val="007F733F"/>
    <w:rsid w:val="007F7A10"/>
    <w:rsid w:val="007F7C07"/>
    <w:rsid w:val="007F7C64"/>
    <w:rsid w:val="00800141"/>
    <w:rsid w:val="008002FD"/>
    <w:rsid w:val="00800F17"/>
    <w:rsid w:val="0080241E"/>
    <w:rsid w:val="00802594"/>
    <w:rsid w:val="0080294F"/>
    <w:rsid w:val="00802AA0"/>
    <w:rsid w:val="00802D35"/>
    <w:rsid w:val="008031B3"/>
    <w:rsid w:val="008052D7"/>
    <w:rsid w:val="00805BA3"/>
    <w:rsid w:val="00806722"/>
    <w:rsid w:val="008075F4"/>
    <w:rsid w:val="008106AC"/>
    <w:rsid w:val="00810791"/>
    <w:rsid w:val="00810EF9"/>
    <w:rsid w:val="00811170"/>
    <w:rsid w:val="008115E1"/>
    <w:rsid w:val="00811A57"/>
    <w:rsid w:val="008130CE"/>
    <w:rsid w:val="00813E03"/>
    <w:rsid w:val="00814BC3"/>
    <w:rsid w:val="00814BEE"/>
    <w:rsid w:val="008157CC"/>
    <w:rsid w:val="0081624A"/>
    <w:rsid w:val="00816FE9"/>
    <w:rsid w:val="00817518"/>
    <w:rsid w:val="00817C09"/>
    <w:rsid w:val="008200DC"/>
    <w:rsid w:val="00820F78"/>
    <w:rsid w:val="00822B5E"/>
    <w:rsid w:val="00824725"/>
    <w:rsid w:val="00825EED"/>
    <w:rsid w:val="008266A9"/>
    <w:rsid w:val="00826DCF"/>
    <w:rsid w:val="008272C7"/>
    <w:rsid w:val="008274EC"/>
    <w:rsid w:val="00830143"/>
    <w:rsid w:val="008302A5"/>
    <w:rsid w:val="00830371"/>
    <w:rsid w:val="00830617"/>
    <w:rsid w:val="00830B3C"/>
    <w:rsid w:val="00831491"/>
    <w:rsid w:val="00831B34"/>
    <w:rsid w:val="00831BE5"/>
    <w:rsid w:val="008327CB"/>
    <w:rsid w:val="00832E58"/>
    <w:rsid w:val="00833644"/>
    <w:rsid w:val="008339BE"/>
    <w:rsid w:val="00833C70"/>
    <w:rsid w:val="00834439"/>
    <w:rsid w:val="00834709"/>
    <w:rsid w:val="0083489F"/>
    <w:rsid w:val="0083563A"/>
    <w:rsid w:val="00836A6C"/>
    <w:rsid w:val="008371E7"/>
    <w:rsid w:val="008372BD"/>
    <w:rsid w:val="00837DF7"/>
    <w:rsid w:val="008408FB"/>
    <w:rsid w:val="00840BE9"/>
    <w:rsid w:val="00841D65"/>
    <w:rsid w:val="00842F08"/>
    <w:rsid w:val="008436F7"/>
    <w:rsid w:val="008444FF"/>
    <w:rsid w:val="00844CCE"/>
    <w:rsid w:val="00844EB8"/>
    <w:rsid w:val="00846773"/>
    <w:rsid w:val="00846C60"/>
    <w:rsid w:val="00847637"/>
    <w:rsid w:val="00847F7E"/>
    <w:rsid w:val="00850859"/>
    <w:rsid w:val="00850D12"/>
    <w:rsid w:val="00851BA1"/>
    <w:rsid w:val="00853A09"/>
    <w:rsid w:val="0085458B"/>
    <w:rsid w:val="008563D6"/>
    <w:rsid w:val="0085674A"/>
    <w:rsid w:val="0085791F"/>
    <w:rsid w:val="00861760"/>
    <w:rsid w:val="0086397E"/>
    <w:rsid w:val="00863AF7"/>
    <w:rsid w:val="008643CA"/>
    <w:rsid w:val="0086457E"/>
    <w:rsid w:val="00864DA2"/>
    <w:rsid w:val="008658CC"/>
    <w:rsid w:val="00865DB4"/>
    <w:rsid w:val="008665E5"/>
    <w:rsid w:val="00867308"/>
    <w:rsid w:val="00870249"/>
    <w:rsid w:val="0087040B"/>
    <w:rsid w:val="00870592"/>
    <w:rsid w:val="00871402"/>
    <w:rsid w:val="00872808"/>
    <w:rsid w:val="008729F4"/>
    <w:rsid w:val="00872A4D"/>
    <w:rsid w:val="008731B6"/>
    <w:rsid w:val="00873441"/>
    <w:rsid w:val="008736FB"/>
    <w:rsid w:val="00873941"/>
    <w:rsid w:val="008749AD"/>
    <w:rsid w:val="0087502E"/>
    <w:rsid w:val="0087525E"/>
    <w:rsid w:val="00875304"/>
    <w:rsid w:val="008755F6"/>
    <w:rsid w:val="0087599A"/>
    <w:rsid w:val="008766AC"/>
    <w:rsid w:val="0088016C"/>
    <w:rsid w:val="008808B8"/>
    <w:rsid w:val="0088133D"/>
    <w:rsid w:val="00881A1E"/>
    <w:rsid w:val="00881AB3"/>
    <w:rsid w:val="00881CE2"/>
    <w:rsid w:val="00882390"/>
    <w:rsid w:val="00883D3B"/>
    <w:rsid w:val="00884014"/>
    <w:rsid w:val="00884283"/>
    <w:rsid w:val="008850E7"/>
    <w:rsid w:val="00886A6B"/>
    <w:rsid w:val="00886D3B"/>
    <w:rsid w:val="0088718A"/>
    <w:rsid w:val="00887FAD"/>
    <w:rsid w:val="008902FD"/>
    <w:rsid w:val="00890A72"/>
    <w:rsid w:val="00890F48"/>
    <w:rsid w:val="00891D0B"/>
    <w:rsid w:val="008923B1"/>
    <w:rsid w:val="008933DE"/>
    <w:rsid w:val="008934D2"/>
    <w:rsid w:val="00893D9E"/>
    <w:rsid w:val="00895E35"/>
    <w:rsid w:val="00897499"/>
    <w:rsid w:val="00897FB0"/>
    <w:rsid w:val="008A09BF"/>
    <w:rsid w:val="008A09F7"/>
    <w:rsid w:val="008A0DD9"/>
    <w:rsid w:val="008A1493"/>
    <w:rsid w:val="008A3CA7"/>
    <w:rsid w:val="008A4438"/>
    <w:rsid w:val="008A4513"/>
    <w:rsid w:val="008A4914"/>
    <w:rsid w:val="008A538C"/>
    <w:rsid w:val="008A5964"/>
    <w:rsid w:val="008A6711"/>
    <w:rsid w:val="008A6C35"/>
    <w:rsid w:val="008A7C69"/>
    <w:rsid w:val="008A7FA7"/>
    <w:rsid w:val="008B036F"/>
    <w:rsid w:val="008B0D9F"/>
    <w:rsid w:val="008B0E00"/>
    <w:rsid w:val="008B1507"/>
    <w:rsid w:val="008B1CBE"/>
    <w:rsid w:val="008B2024"/>
    <w:rsid w:val="008B347E"/>
    <w:rsid w:val="008B35A8"/>
    <w:rsid w:val="008B386D"/>
    <w:rsid w:val="008B4FF4"/>
    <w:rsid w:val="008B5030"/>
    <w:rsid w:val="008B5180"/>
    <w:rsid w:val="008B590C"/>
    <w:rsid w:val="008B7F95"/>
    <w:rsid w:val="008C0473"/>
    <w:rsid w:val="008C0593"/>
    <w:rsid w:val="008C208C"/>
    <w:rsid w:val="008C2FAC"/>
    <w:rsid w:val="008C31B8"/>
    <w:rsid w:val="008C3404"/>
    <w:rsid w:val="008C4DA5"/>
    <w:rsid w:val="008C55A5"/>
    <w:rsid w:val="008C5B58"/>
    <w:rsid w:val="008C5CC8"/>
    <w:rsid w:val="008C60BC"/>
    <w:rsid w:val="008C63EA"/>
    <w:rsid w:val="008C72BE"/>
    <w:rsid w:val="008D0076"/>
    <w:rsid w:val="008D03D5"/>
    <w:rsid w:val="008D0637"/>
    <w:rsid w:val="008D0B4F"/>
    <w:rsid w:val="008D1B67"/>
    <w:rsid w:val="008D200F"/>
    <w:rsid w:val="008D3894"/>
    <w:rsid w:val="008D3BCA"/>
    <w:rsid w:val="008D414C"/>
    <w:rsid w:val="008D4454"/>
    <w:rsid w:val="008D487B"/>
    <w:rsid w:val="008D54C7"/>
    <w:rsid w:val="008D56DD"/>
    <w:rsid w:val="008D5EDE"/>
    <w:rsid w:val="008D678C"/>
    <w:rsid w:val="008D7009"/>
    <w:rsid w:val="008D7303"/>
    <w:rsid w:val="008D7946"/>
    <w:rsid w:val="008D79CC"/>
    <w:rsid w:val="008D7DA0"/>
    <w:rsid w:val="008E1207"/>
    <w:rsid w:val="008E1470"/>
    <w:rsid w:val="008E1545"/>
    <w:rsid w:val="008E2306"/>
    <w:rsid w:val="008E23B8"/>
    <w:rsid w:val="008E2554"/>
    <w:rsid w:val="008E3575"/>
    <w:rsid w:val="008E403C"/>
    <w:rsid w:val="008E5E7E"/>
    <w:rsid w:val="008E68E8"/>
    <w:rsid w:val="008E73C4"/>
    <w:rsid w:val="008E7A1B"/>
    <w:rsid w:val="008E7C9C"/>
    <w:rsid w:val="008E7D80"/>
    <w:rsid w:val="008E7FD4"/>
    <w:rsid w:val="008F0386"/>
    <w:rsid w:val="008F1125"/>
    <w:rsid w:val="008F1466"/>
    <w:rsid w:val="008F1C31"/>
    <w:rsid w:val="008F2009"/>
    <w:rsid w:val="008F2964"/>
    <w:rsid w:val="008F305D"/>
    <w:rsid w:val="008F3621"/>
    <w:rsid w:val="008F41E2"/>
    <w:rsid w:val="008F490E"/>
    <w:rsid w:val="008F56D9"/>
    <w:rsid w:val="008F61C9"/>
    <w:rsid w:val="00900037"/>
    <w:rsid w:val="00900C88"/>
    <w:rsid w:val="0090131E"/>
    <w:rsid w:val="00901712"/>
    <w:rsid w:val="00901747"/>
    <w:rsid w:val="00901DCA"/>
    <w:rsid w:val="009020D4"/>
    <w:rsid w:val="0090497D"/>
    <w:rsid w:val="00904FA8"/>
    <w:rsid w:val="00905A5D"/>
    <w:rsid w:val="00905D23"/>
    <w:rsid w:val="00905E66"/>
    <w:rsid w:val="009062FB"/>
    <w:rsid w:val="00906698"/>
    <w:rsid w:val="009070CC"/>
    <w:rsid w:val="009074B0"/>
    <w:rsid w:val="009074ED"/>
    <w:rsid w:val="0091092D"/>
    <w:rsid w:val="00910B20"/>
    <w:rsid w:val="00911F75"/>
    <w:rsid w:val="00912079"/>
    <w:rsid w:val="00912A6A"/>
    <w:rsid w:val="0091383C"/>
    <w:rsid w:val="0091394A"/>
    <w:rsid w:val="00913A90"/>
    <w:rsid w:val="009144BA"/>
    <w:rsid w:val="009154E7"/>
    <w:rsid w:val="0091589D"/>
    <w:rsid w:val="00915C3A"/>
    <w:rsid w:val="00915FB1"/>
    <w:rsid w:val="009160E1"/>
    <w:rsid w:val="00916709"/>
    <w:rsid w:val="00916AA4"/>
    <w:rsid w:val="00916E57"/>
    <w:rsid w:val="00917BAE"/>
    <w:rsid w:val="00917C7C"/>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3BB3"/>
    <w:rsid w:val="009345C9"/>
    <w:rsid w:val="009348D0"/>
    <w:rsid w:val="009348D4"/>
    <w:rsid w:val="00935ED9"/>
    <w:rsid w:val="00935F93"/>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1AD4"/>
    <w:rsid w:val="00951C9F"/>
    <w:rsid w:val="00952338"/>
    <w:rsid w:val="00952B3E"/>
    <w:rsid w:val="009530C7"/>
    <w:rsid w:val="0095332C"/>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56A13"/>
    <w:rsid w:val="00957E72"/>
    <w:rsid w:val="009601D2"/>
    <w:rsid w:val="00960F11"/>
    <w:rsid w:val="009615DD"/>
    <w:rsid w:val="009619E4"/>
    <w:rsid w:val="00962E8E"/>
    <w:rsid w:val="00962FDF"/>
    <w:rsid w:val="00963140"/>
    <w:rsid w:val="00963613"/>
    <w:rsid w:val="00964374"/>
    <w:rsid w:val="00964627"/>
    <w:rsid w:val="00964AE5"/>
    <w:rsid w:val="00964D7F"/>
    <w:rsid w:val="00965FAC"/>
    <w:rsid w:val="0096602C"/>
    <w:rsid w:val="0096773A"/>
    <w:rsid w:val="00967EDF"/>
    <w:rsid w:val="009701B5"/>
    <w:rsid w:val="009716CC"/>
    <w:rsid w:val="00971B3D"/>
    <w:rsid w:val="00971C7C"/>
    <w:rsid w:val="00971E06"/>
    <w:rsid w:val="00972CD0"/>
    <w:rsid w:val="00973DAC"/>
    <w:rsid w:val="009752A4"/>
    <w:rsid w:val="00976016"/>
    <w:rsid w:val="00977785"/>
    <w:rsid w:val="00977EEB"/>
    <w:rsid w:val="009803E1"/>
    <w:rsid w:val="009806A9"/>
    <w:rsid w:val="0098134F"/>
    <w:rsid w:val="0098145D"/>
    <w:rsid w:val="009821F2"/>
    <w:rsid w:val="00982556"/>
    <w:rsid w:val="00982C83"/>
    <w:rsid w:val="00983065"/>
    <w:rsid w:val="00984417"/>
    <w:rsid w:val="009845F5"/>
    <w:rsid w:val="009846CB"/>
    <w:rsid w:val="009846E8"/>
    <w:rsid w:val="009847A6"/>
    <w:rsid w:val="0098496B"/>
    <w:rsid w:val="00984FF0"/>
    <w:rsid w:val="0098529B"/>
    <w:rsid w:val="009858B0"/>
    <w:rsid w:val="00987599"/>
    <w:rsid w:val="00987D49"/>
    <w:rsid w:val="00990271"/>
    <w:rsid w:val="00990BC0"/>
    <w:rsid w:val="0099109F"/>
    <w:rsid w:val="00992236"/>
    <w:rsid w:val="009922BF"/>
    <w:rsid w:val="00992481"/>
    <w:rsid w:val="00992594"/>
    <w:rsid w:val="009927CE"/>
    <w:rsid w:val="00992992"/>
    <w:rsid w:val="009929A9"/>
    <w:rsid w:val="0099418E"/>
    <w:rsid w:val="00994413"/>
    <w:rsid w:val="009947F2"/>
    <w:rsid w:val="00995A2F"/>
    <w:rsid w:val="0099604A"/>
    <w:rsid w:val="0099634E"/>
    <w:rsid w:val="00996357"/>
    <w:rsid w:val="00996470"/>
    <w:rsid w:val="00997088"/>
    <w:rsid w:val="009973A4"/>
    <w:rsid w:val="00997690"/>
    <w:rsid w:val="00997E6E"/>
    <w:rsid w:val="009A07F9"/>
    <w:rsid w:val="009A0A6C"/>
    <w:rsid w:val="009A0D85"/>
    <w:rsid w:val="009A26E4"/>
    <w:rsid w:val="009A2E4A"/>
    <w:rsid w:val="009A2F68"/>
    <w:rsid w:val="009A2FF2"/>
    <w:rsid w:val="009A4461"/>
    <w:rsid w:val="009A4517"/>
    <w:rsid w:val="009A5623"/>
    <w:rsid w:val="009A5792"/>
    <w:rsid w:val="009A6618"/>
    <w:rsid w:val="009A6E0E"/>
    <w:rsid w:val="009A7ADB"/>
    <w:rsid w:val="009B0388"/>
    <w:rsid w:val="009B0697"/>
    <w:rsid w:val="009B126F"/>
    <w:rsid w:val="009B1B18"/>
    <w:rsid w:val="009B25EE"/>
    <w:rsid w:val="009B2700"/>
    <w:rsid w:val="009B2AA7"/>
    <w:rsid w:val="009B3672"/>
    <w:rsid w:val="009B36CE"/>
    <w:rsid w:val="009B478A"/>
    <w:rsid w:val="009B487A"/>
    <w:rsid w:val="009B48B5"/>
    <w:rsid w:val="009B4B36"/>
    <w:rsid w:val="009B56F5"/>
    <w:rsid w:val="009B65B6"/>
    <w:rsid w:val="009B6A9D"/>
    <w:rsid w:val="009B6AA3"/>
    <w:rsid w:val="009B6B8E"/>
    <w:rsid w:val="009B6C43"/>
    <w:rsid w:val="009B6D37"/>
    <w:rsid w:val="009B7D9B"/>
    <w:rsid w:val="009C070D"/>
    <w:rsid w:val="009C0789"/>
    <w:rsid w:val="009C0E53"/>
    <w:rsid w:val="009C1686"/>
    <w:rsid w:val="009C168D"/>
    <w:rsid w:val="009C2A4C"/>
    <w:rsid w:val="009C2D88"/>
    <w:rsid w:val="009C2F7C"/>
    <w:rsid w:val="009C4118"/>
    <w:rsid w:val="009C4409"/>
    <w:rsid w:val="009C461C"/>
    <w:rsid w:val="009C47BC"/>
    <w:rsid w:val="009C5565"/>
    <w:rsid w:val="009D00C9"/>
    <w:rsid w:val="009D068D"/>
    <w:rsid w:val="009D1963"/>
    <w:rsid w:val="009D1AA0"/>
    <w:rsid w:val="009D1D82"/>
    <w:rsid w:val="009D1DC8"/>
    <w:rsid w:val="009D1F24"/>
    <w:rsid w:val="009D2F1D"/>
    <w:rsid w:val="009D2F36"/>
    <w:rsid w:val="009D38E0"/>
    <w:rsid w:val="009D3E0A"/>
    <w:rsid w:val="009D3EF4"/>
    <w:rsid w:val="009D3FC1"/>
    <w:rsid w:val="009D4131"/>
    <w:rsid w:val="009D4BD9"/>
    <w:rsid w:val="009D5362"/>
    <w:rsid w:val="009D54F6"/>
    <w:rsid w:val="009D5CAC"/>
    <w:rsid w:val="009D6179"/>
    <w:rsid w:val="009D7AB7"/>
    <w:rsid w:val="009D7B8D"/>
    <w:rsid w:val="009D7FE9"/>
    <w:rsid w:val="009E0180"/>
    <w:rsid w:val="009E040B"/>
    <w:rsid w:val="009E08EF"/>
    <w:rsid w:val="009E0EDC"/>
    <w:rsid w:val="009E1E5E"/>
    <w:rsid w:val="009E235E"/>
    <w:rsid w:val="009E2463"/>
    <w:rsid w:val="009E2782"/>
    <w:rsid w:val="009E2C54"/>
    <w:rsid w:val="009E3BB1"/>
    <w:rsid w:val="009E4A71"/>
    <w:rsid w:val="009E562D"/>
    <w:rsid w:val="009E5684"/>
    <w:rsid w:val="009E6025"/>
    <w:rsid w:val="009E6234"/>
    <w:rsid w:val="009E73B0"/>
    <w:rsid w:val="009F140B"/>
    <w:rsid w:val="009F1688"/>
    <w:rsid w:val="009F16FA"/>
    <w:rsid w:val="009F1C12"/>
    <w:rsid w:val="009F2284"/>
    <w:rsid w:val="009F25FD"/>
    <w:rsid w:val="009F2663"/>
    <w:rsid w:val="009F34F7"/>
    <w:rsid w:val="009F3B13"/>
    <w:rsid w:val="009F3B94"/>
    <w:rsid w:val="009F4A7F"/>
    <w:rsid w:val="009F5054"/>
    <w:rsid w:val="009F6A1A"/>
    <w:rsid w:val="009F6B9B"/>
    <w:rsid w:val="009F6E4B"/>
    <w:rsid w:val="009F6E5E"/>
    <w:rsid w:val="009F7C62"/>
    <w:rsid w:val="00A00228"/>
    <w:rsid w:val="00A009A9"/>
    <w:rsid w:val="00A01C80"/>
    <w:rsid w:val="00A01E6B"/>
    <w:rsid w:val="00A03DEA"/>
    <w:rsid w:val="00A04173"/>
    <w:rsid w:val="00A04207"/>
    <w:rsid w:val="00A05173"/>
    <w:rsid w:val="00A064BE"/>
    <w:rsid w:val="00A06F6F"/>
    <w:rsid w:val="00A07B3E"/>
    <w:rsid w:val="00A07F01"/>
    <w:rsid w:val="00A07FA5"/>
    <w:rsid w:val="00A100C2"/>
    <w:rsid w:val="00A10A72"/>
    <w:rsid w:val="00A1272F"/>
    <w:rsid w:val="00A1279E"/>
    <w:rsid w:val="00A12A52"/>
    <w:rsid w:val="00A13332"/>
    <w:rsid w:val="00A1374E"/>
    <w:rsid w:val="00A141C8"/>
    <w:rsid w:val="00A1438C"/>
    <w:rsid w:val="00A14607"/>
    <w:rsid w:val="00A14608"/>
    <w:rsid w:val="00A14F61"/>
    <w:rsid w:val="00A15265"/>
    <w:rsid w:val="00A15368"/>
    <w:rsid w:val="00A157FB"/>
    <w:rsid w:val="00A160E4"/>
    <w:rsid w:val="00A169E8"/>
    <w:rsid w:val="00A17173"/>
    <w:rsid w:val="00A172E6"/>
    <w:rsid w:val="00A177CA"/>
    <w:rsid w:val="00A17E94"/>
    <w:rsid w:val="00A20187"/>
    <w:rsid w:val="00A20495"/>
    <w:rsid w:val="00A22023"/>
    <w:rsid w:val="00A22E70"/>
    <w:rsid w:val="00A23989"/>
    <w:rsid w:val="00A2507B"/>
    <w:rsid w:val="00A25855"/>
    <w:rsid w:val="00A25D13"/>
    <w:rsid w:val="00A268DB"/>
    <w:rsid w:val="00A2695D"/>
    <w:rsid w:val="00A27011"/>
    <w:rsid w:val="00A274FC"/>
    <w:rsid w:val="00A278D6"/>
    <w:rsid w:val="00A3066E"/>
    <w:rsid w:val="00A328D9"/>
    <w:rsid w:val="00A32CBF"/>
    <w:rsid w:val="00A33DF1"/>
    <w:rsid w:val="00A34091"/>
    <w:rsid w:val="00A34492"/>
    <w:rsid w:val="00A3468B"/>
    <w:rsid w:val="00A368D7"/>
    <w:rsid w:val="00A36F4A"/>
    <w:rsid w:val="00A401FE"/>
    <w:rsid w:val="00A404CD"/>
    <w:rsid w:val="00A414D9"/>
    <w:rsid w:val="00A42578"/>
    <w:rsid w:val="00A425F8"/>
    <w:rsid w:val="00A434FC"/>
    <w:rsid w:val="00A43D61"/>
    <w:rsid w:val="00A43FF3"/>
    <w:rsid w:val="00A454E6"/>
    <w:rsid w:val="00A45716"/>
    <w:rsid w:val="00A459E1"/>
    <w:rsid w:val="00A46091"/>
    <w:rsid w:val="00A4621C"/>
    <w:rsid w:val="00A46825"/>
    <w:rsid w:val="00A46DE9"/>
    <w:rsid w:val="00A47195"/>
    <w:rsid w:val="00A479ED"/>
    <w:rsid w:val="00A5271B"/>
    <w:rsid w:val="00A53B9F"/>
    <w:rsid w:val="00A54057"/>
    <w:rsid w:val="00A54538"/>
    <w:rsid w:val="00A54995"/>
    <w:rsid w:val="00A54C53"/>
    <w:rsid w:val="00A5515D"/>
    <w:rsid w:val="00A562F6"/>
    <w:rsid w:val="00A56420"/>
    <w:rsid w:val="00A56424"/>
    <w:rsid w:val="00A566DD"/>
    <w:rsid w:val="00A56BCC"/>
    <w:rsid w:val="00A57009"/>
    <w:rsid w:val="00A57293"/>
    <w:rsid w:val="00A5761A"/>
    <w:rsid w:val="00A57655"/>
    <w:rsid w:val="00A57862"/>
    <w:rsid w:val="00A57A17"/>
    <w:rsid w:val="00A604E4"/>
    <w:rsid w:val="00A60733"/>
    <w:rsid w:val="00A60DDA"/>
    <w:rsid w:val="00A61019"/>
    <w:rsid w:val="00A6176B"/>
    <w:rsid w:val="00A619B1"/>
    <w:rsid w:val="00A620E8"/>
    <w:rsid w:val="00A6216B"/>
    <w:rsid w:val="00A624AA"/>
    <w:rsid w:val="00A62839"/>
    <w:rsid w:val="00A62E82"/>
    <w:rsid w:val="00A62F21"/>
    <w:rsid w:val="00A63552"/>
    <w:rsid w:val="00A63576"/>
    <w:rsid w:val="00A6418E"/>
    <w:rsid w:val="00A653BF"/>
    <w:rsid w:val="00A65D9B"/>
    <w:rsid w:val="00A66576"/>
    <w:rsid w:val="00A6797F"/>
    <w:rsid w:val="00A67AA8"/>
    <w:rsid w:val="00A67DA6"/>
    <w:rsid w:val="00A70040"/>
    <w:rsid w:val="00A7019D"/>
    <w:rsid w:val="00A7100C"/>
    <w:rsid w:val="00A7182E"/>
    <w:rsid w:val="00A721CB"/>
    <w:rsid w:val="00A72603"/>
    <w:rsid w:val="00A727D3"/>
    <w:rsid w:val="00A74599"/>
    <w:rsid w:val="00A74883"/>
    <w:rsid w:val="00A74B51"/>
    <w:rsid w:val="00A751CC"/>
    <w:rsid w:val="00A753EE"/>
    <w:rsid w:val="00A76191"/>
    <w:rsid w:val="00A807FA"/>
    <w:rsid w:val="00A80B1E"/>
    <w:rsid w:val="00A811B6"/>
    <w:rsid w:val="00A81972"/>
    <w:rsid w:val="00A81DF0"/>
    <w:rsid w:val="00A82E48"/>
    <w:rsid w:val="00A836D5"/>
    <w:rsid w:val="00A83757"/>
    <w:rsid w:val="00A83838"/>
    <w:rsid w:val="00A85B48"/>
    <w:rsid w:val="00A8665A"/>
    <w:rsid w:val="00A873A9"/>
    <w:rsid w:val="00A878EF"/>
    <w:rsid w:val="00A87D33"/>
    <w:rsid w:val="00A90BE5"/>
    <w:rsid w:val="00A90C87"/>
    <w:rsid w:val="00A915C6"/>
    <w:rsid w:val="00A91CB7"/>
    <w:rsid w:val="00A922AE"/>
    <w:rsid w:val="00A92A29"/>
    <w:rsid w:val="00A930BE"/>
    <w:rsid w:val="00A93CF0"/>
    <w:rsid w:val="00A94826"/>
    <w:rsid w:val="00A9509A"/>
    <w:rsid w:val="00A950E6"/>
    <w:rsid w:val="00A955C3"/>
    <w:rsid w:val="00A955C5"/>
    <w:rsid w:val="00A95F2B"/>
    <w:rsid w:val="00A96129"/>
    <w:rsid w:val="00A96805"/>
    <w:rsid w:val="00A97492"/>
    <w:rsid w:val="00A978B6"/>
    <w:rsid w:val="00A979B1"/>
    <w:rsid w:val="00A97DEC"/>
    <w:rsid w:val="00AA059E"/>
    <w:rsid w:val="00AA069E"/>
    <w:rsid w:val="00AA0B02"/>
    <w:rsid w:val="00AA0EEB"/>
    <w:rsid w:val="00AA1F5E"/>
    <w:rsid w:val="00AA26FE"/>
    <w:rsid w:val="00AA3089"/>
    <w:rsid w:val="00AA3C4B"/>
    <w:rsid w:val="00AA4029"/>
    <w:rsid w:val="00AA40C3"/>
    <w:rsid w:val="00AA4DAB"/>
    <w:rsid w:val="00AA4F23"/>
    <w:rsid w:val="00AA6248"/>
    <w:rsid w:val="00AA70A7"/>
    <w:rsid w:val="00AA719D"/>
    <w:rsid w:val="00AA77E9"/>
    <w:rsid w:val="00AA7DE6"/>
    <w:rsid w:val="00AB014A"/>
    <w:rsid w:val="00AB01FD"/>
    <w:rsid w:val="00AB0CE5"/>
    <w:rsid w:val="00AB0FBD"/>
    <w:rsid w:val="00AB10A0"/>
    <w:rsid w:val="00AB2CFE"/>
    <w:rsid w:val="00AB3078"/>
    <w:rsid w:val="00AB345A"/>
    <w:rsid w:val="00AB35F1"/>
    <w:rsid w:val="00AB5853"/>
    <w:rsid w:val="00AB5A75"/>
    <w:rsid w:val="00AB5AC6"/>
    <w:rsid w:val="00AB6567"/>
    <w:rsid w:val="00AB6A5A"/>
    <w:rsid w:val="00AB7089"/>
    <w:rsid w:val="00AB7398"/>
    <w:rsid w:val="00AC07A6"/>
    <w:rsid w:val="00AC1043"/>
    <w:rsid w:val="00AC111A"/>
    <w:rsid w:val="00AC111D"/>
    <w:rsid w:val="00AC190C"/>
    <w:rsid w:val="00AC19B4"/>
    <w:rsid w:val="00AC2A37"/>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C7528"/>
    <w:rsid w:val="00AD0D27"/>
    <w:rsid w:val="00AD1D7F"/>
    <w:rsid w:val="00AD2B4B"/>
    <w:rsid w:val="00AD304B"/>
    <w:rsid w:val="00AD3875"/>
    <w:rsid w:val="00AD3B2B"/>
    <w:rsid w:val="00AD4078"/>
    <w:rsid w:val="00AD4640"/>
    <w:rsid w:val="00AD4D73"/>
    <w:rsid w:val="00AD5446"/>
    <w:rsid w:val="00AD58D8"/>
    <w:rsid w:val="00AD62A8"/>
    <w:rsid w:val="00AD6429"/>
    <w:rsid w:val="00AD71A9"/>
    <w:rsid w:val="00AD7A47"/>
    <w:rsid w:val="00AE0123"/>
    <w:rsid w:val="00AE02D1"/>
    <w:rsid w:val="00AE03BF"/>
    <w:rsid w:val="00AE042D"/>
    <w:rsid w:val="00AE0BD8"/>
    <w:rsid w:val="00AE13D4"/>
    <w:rsid w:val="00AE16C3"/>
    <w:rsid w:val="00AE187E"/>
    <w:rsid w:val="00AE1EC1"/>
    <w:rsid w:val="00AE1F56"/>
    <w:rsid w:val="00AE2B11"/>
    <w:rsid w:val="00AE310C"/>
    <w:rsid w:val="00AE448E"/>
    <w:rsid w:val="00AE4733"/>
    <w:rsid w:val="00AE4A0E"/>
    <w:rsid w:val="00AE4F09"/>
    <w:rsid w:val="00AE55A9"/>
    <w:rsid w:val="00AE5F48"/>
    <w:rsid w:val="00AE6108"/>
    <w:rsid w:val="00AE6888"/>
    <w:rsid w:val="00AE692A"/>
    <w:rsid w:val="00AE6D22"/>
    <w:rsid w:val="00AF0068"/>
    <w:rsid w:val="00AF050B"/>
    <w:rsid w:val="00AF1F88"/>
    <w:rsid w:val="00AF21CB"/>
    <w:rsid w:val="00AF22E1"/>
    <w:rsid w:val="00AF4943"/>
    <w:rsid w:val="00AF4A7E"/>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17DB"/>
    <w:rsid w:val="00B11BE9"/>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238F"/>
    <w:rsid w:val="00B2248F"/>
    <w:rsid w:val="00B22553"/>
    <w:rsid w:val="00B2324F"/>
    <w:rsid w:val="00B236AC"/>
    <w:rsid w:val="00B24676"/>
    <w:rsid w:val="00B25532"/>
    <w:rsid w:val="00B25D03"/>
    <w:rsid w:val="00B260A3"/>
    <w:rsid w:val="00B2785A"/>
    <w:rsid w:val="00B27ECB"/>
    <w:rsid w:val="00B30019"/>
    <w:rsid w:val="00B3028F"/>
    <w:rsid w:val="00B30E0D"/>
    <w:rsid w:val="00B31B5B"/>
    <w:rsid w:val="00B33974"/>
    <w:rsid w:val="00B34E40"/>
    <w:rsid w:val="00B35316"/>
    <w:rsid w:val="00B35D75"/>
    <w:rsid w:val="00B36414"/>
    <w:rsid w:val="00B37266"/>
    <w:rsid w:val="00B37902"/>
    <w:rsid w:val="00B37AEE"/>
    <w:rsid w:val="00B4070A"/>
    <w:rsid w:val="00B40B32"/>
    <w:rsid w:val="00B40DAD"/>
    <w:rsid w:val="00B42423"/>
    <w:rsid w:val="00B436C2"/>
    <w:rsid w:val="00B43C67"/>
    <w:rsid w:val="00B440AD"/>
    <w:rsid w:val="00B4482E"/>
    <w:rsid w:val="00B4560B"/>
    <w:rsid w:val="00B4585F"/>
    <w:rsid w:val="00B45BB2"/>
    <w:rsid w:val="00B47320"/>
    <w:rsid w:val="00B476B0"/>
    <w:rsid w:val="00B478BC"/>
    <w:rsid w:val="00B47DD1"/>
    <w:rsid w:val="00B5064F"/>
    <w:rsid w:val="00B50B5C"/>
    <w:rsid w:val="00B514D8"/>
    <w:rsid w:val="00B5189D"/>
    <w:rsid w:val="00B51D40"/>
    <w:rsid w:val="00B51F0C"/>
    <w:rsid w:val="00B52731"/>
    <w:rsid w:val="00B52A41"/>
    <w:rsid w:val="00B532B2"/>
    <w:rsid w:val="00B53E36"/>
    <w:rsid w:val="00B5473C"/>
    <w:rsid w:val="00B56637"/>
    <w:rsid w:val="00B56CA5"/>
    <w:rsid w:val="00B56DC9"/>
    <w:rsid w:val="00B575A3"/>
    <w:rsid w:val="00B57876"/>
    <w:rsid w:val="00B6075D"/>
    <w:rsid w:val="00B60D3E"/>
    <w:rsid w:val="00B61105"/>
    <w:rsid w:val="00B61B47"/>
    <w:rsid w:val="00B6214C"/>
    <w:rsid w:val="00B62D5A"/>
    <w:rsid w:val="00B6414F"/>
    <w:rsid w:val="00B64589"/>
    <w:rsid w:val="00B6461D"/>
    <w:rsid w:val="00B647F7"/>
    <w:rsid w:val="00B64D09"/>
    <w:rsid w:val="00B64D54"/>
    <w:rsid w:val="00B64F2C"/>
    <w:rsid w:val="00B654BA"/>
    <w:rsid w:val="00B659C1"/>
    <w:rsid w:val="00B65C2C"/>
    <w:rsid w:val="00B65C34"/>
    <w:rsid w:val="00B66B15"/>
    <w:rsid w:val="00B67072"/>
    <w:rsid w:val="00B674CA"/>
    <w:rsid w:val="00B67E50"/>
    <w:rsid w:val="00B707C9"/>
    <w:rsid w:val="00B70F68"/>
    <w:rsid w:val="00B714C2"/>
    <w:rsid w:val="00B72228"/>
    <w:rsid w:val="00B7231F"/>
    <w:rsid w:val="00B72900"/>
    <w:rsid w:val="00B738B7"/>
    <w:rsid w:val="00B73A99"/>
    <w:rsid w:val="00B73C82"/>
    <w:rsid w:val="00B7453C"/>
    <w:rsid w:val="00B75DBC"/>
    <w:rsid w:val="00B75E7B"/>
    <w:rsid w:val="00B768FB"/>
    <w:rsid w:val="00B76CBC"/>
    <w:rsid w:val="00B76E9A"/>
    <w:rsid w:val="00B81B5F"/>
    <w:rsid w:val="00B81C20"/>
    <w:rsid w:val="00B81DFF"/>
    <w:rsid w:val="00B8204C"/>
    <w:rsid w:val="00B823DC"/>
    <w:rsid w:val="00B8272A"/>
    <w:rsid w:val="00B85958"/>
    <w:rsid w:val="00B85A6D"/>
    <w:rsid w:val="00B85AD4"/>
    <w:rsid w:val="00B85D33"/>
    <w:rsid w:val="00B86A2C"/>
    <w:rsid w:val="00B86AB7"/>
    <w:rsid w:val="00B86E08"/>
    <w:rsid w:val="00B8791C"/>
    <w:rsid w:val="00B90E4D"/>
    <w:rsid w:val="00B91344"/>
    <w:rsid w:val="00B917EF"/>
    <w:rsid w:val="00B91B41"/>
    <w:rsid w:val="00B91DED"/>
    <w:rsid w:val="00B92B2F"/>
    <w:rsid w:val="00B9372C"/>
    <w:rsid w:val="00B93937"/>
    <w:rsid w:val="00B93A50"/>
    <w:rsid w:val="00B943EA"/>
    <w:rsid w:val="00B94629"/>
    <w:rsid w:val="00B95027"/>
    <w:rsid w:val="00B95122"/>
    <w:rsid w:val="00B959F2"/>
    <w:rsid w:val="00B95A5C"/>
    <w:rsid w:val="00B961FE"/>
    <w:rsid w:val="00B96631"/>
    <w:rsid w:val="00B97ADA"/>
    <w:rsid w:val="00BA011D"/>
    <w:rsid w:val="00BA0E36"/>
    <w:rsid w:val="00BA0EB9"/>
    <w:rsid w:val="00BA27C8"/>
    <w:rsid w:val="00BA2BB8"/>
    <w:rsid w:val="00BA45D9"/>
    <w:rsid w:val="00BA483D"/>
    <w:rsid w:val="00BA489B"/>
    <w:rsid w:val="00BA4FA4"/>
    <w:rsid w:val="00BA5074"/>
    <w:rsid w:val="00BA5198"/>
    <w:rsid w:val="00BA542F"/>
    <w:rsid w:val="00BA6BC0"/>
    <w:rsid w:val="00BA712E"/>
    <w:rsid w:val="00BA726F"/>
    <w:rsid w:val="00BA77FB"/>
    <w:rsid w:val="00BB0189"/>
    <w:rsid w:val="00BB1332"/>
    <w:rsid w:val="00BB2C68"/>
    <w:rsid w:val="00BB3252"/>
    <w:rsid w:val="00BB3C34"/>
    <w:rsid w:val="00BB4286"/>
    <w:rsid w:val="00BB47A9"/>
    <w:rsid w:val="00BB4913"/>
    <w:rsid w:val="00BB4A2A"/>
    <w:rsid w:val="00BB53C2"/>
    <w:rsid w:val="00BB5890"/>
    <w:rsid w:val="00BB6448"/>
    <w:rsid w:val="00BB7AB5"/>
    <w:rsid w:val="00BC0333"/>
    <w:rsid w:val="00BC05AB"/>
    <w:rsid w:val="00BC0763"/>
    <w:rsid w:val="00BC0A77"/>
    <w:rsid w:val="00BC11CF"/>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2231"/>
    <w:rsid w:val="00BD25C4"/>
    <w:rsid w:val="00BD3229"/>
    <w:rsid w:val="00BD328A"/>
    <w:rsid w:val="00BD44F6"/>
    <w:rsid w:val="00BD4E79"/>
    <w:rsid w:val="00BD4F58"/>
    <w:rsid w:val="00BD5A42"/>
    <w:rsid w:val="00BD629C"/>
    <w:rsid w:val="00BD64CB"/>
    <w:rsid w:val="00BD6E14"/>
    <w:rsid w:val="00BD792A"/>
    <w:rsid w:val="00BD7D73"/>
    <w:rsid w:val="00BE0009"/>
    <w:rsid w:val="00BE0091"/>
    <w:rsid w:val="00BE0E7E"/>
    <w:rsid w:val="00BE2C59"/>
    <w:rsid w:val="00BE3068"/>
    <w:rsid w:val="00BE316F"/>
    <w:rsid w:val="00BE3915"/>
    <w:rsid w:val="00BE3FAC"/>
    <w:rsid w:val="00BE5A70"/>
    <w:rsid w:val="00BE6326"/>
    <w:rsid w:val="00BE7943"/>
    <w:rsid w:val="00BF02EC"/>
    <w:rsid w:val="00BF08D1"/>
    <w:rsid w:val="00BF0E47"/>
    <w:rsid w:val="00BF13BE"/>
    <w:rsid w:val="00BF142C"/>
    <w:rsid w:val="00BF19AF"/>
    <w:rsid w:val="00BF301F"/>
    <w:rsid w:val="00BF4537"/>
    <w:rsid w:val="00BF455E"/>
    <w:rsid w:val="00BF462B"/>
    <w:rsid w:val="00BF495C"/>
    <w:rsid w:val="00BF517F"/>
    <w:rsid w:val="00BF54A2"/>
    <w:rsid w:val="00BF5F25"/>
    <w:rsid w:val="00BF6169"/>
    <w:rsid w:val="00BF61A3"/>
    <w:rsid w:val="00BF647D"/>
    <w:rsid w:val="00BF6F3A"/>
    <w:rsid w:val="00BF7291"/>
    <w:rsid w:val="00C00222"/>
    <w:rsid w:val="00C00A4C"/>
    <w:rsid w:val="00C01AF6"/>
    <w:rsid w:val="00C01D79"/>
    <w:rsid w:val="00C020A2"/>
    <w:rsid w:val="00C02E13"/>
    <w:rsid w:val="00C03544"/>
    <w:rsid w:val="00C038FA"/>
    <w:rsid w:val="00C03AA1"/>
    <w:rsid w:val="00C03FA7"/>
    <w:rsid w:val="00C040EA"/>
    <w:rsid w:val="00C041DE"/>
    <w:rsid w:val="00C04418"/>
    <w:rsid w:val="00C04896"/>
    <w:rsid w:val="00C04AE8"/>
    <w:rsid w:val="00C050A8"/>
    <w:rsid w:val="00C05172"/>
    <w:rsid w:val="00C06A5C"/>
    <w:rsid w:val="00C06BF3"/>
    <w:rsid w:val="00C06C5D"/>
    <w:rsid w:val="00C070CE"/>
    <w:rsid w:val="00C0720E"/>
    <w:rsid w:val="00C11B89"/>
    <w:rsid w:val="00C11C72"/>
    <w:rsid w:val="00C127E7"/>
    <w:rsid w:val="00C145AE"/>
    <w:rsid w:val="00C14E5A"/>
    <w:rsid w:val="00C14F1D"/>
    <w:rsid w:val="00C15B41"/>
    <w:rsid w:val="00C165C5"/>
    <w:rsid w:val="00C1690C"/>
    <w:rsid w:val="00C16A76"/>
    <w:rsid w:val="00C16DD6"/>
    <w:rsid w:val="00C17ACC"/>
    <w:rsid w:val="00C17D96"/>
    <w:rsid w:val="00C20B84"/>
    <w:rsid w:val="00C213E1"/>
    <w:rsid w:val="00C218EF"/>
    <w:rsid w:val="00C21B4F"/>
    <w:rsid w:val="00C21C5F"/>
    <w:rsid w:val="00C22958"/>
    <w:rsid w:val="00C230EF"/>
    <w:rsid w:val="00C23243"/>
    <w:rsid w:val="00C23E4B"/>
    <w:rsid w:val="00C240BC"/>
    <w:rsid w:val="00C24A61"/>
    <w:rsid w:val="00C24A79"/>
    <w:rsid w:val="00C24C7F"/>
    <w:rsid w:val="00C24C8A"/>
    <w:rsid w:val="00C24E3B"/>
    <w:rsid w:val="00C25CD8"/>
    <w:rsid w:val="00C25DE6"/>
    <w:rsid w:val="00C26155"/>
    <w:rsid w:val="00C26321"/>
    <w:rsid w:val="00C263BD"/>
    <w:rsid w:val="00C26408"/>
    <w:rsid w:val="00C26705"/>
    <w:rsid w:val="00C26D50"/>
    <w:rsid w:val="00C27400"/>
    <w:rsid w:val="00C27CFD"/>
    <w:rsid w:val="00C27D56"/>
    <w:rsid w:val="00C30833"/>
    <w:rsid w:val="00C30A50"/>
    <w:rsid w:val="00C319D1"/>
    <w:rsid w:val="00C31F91"/>
    <w:rsid w:val="00C32250"/>
    <w:rsid w:val="00C32291"/>
    <w:rsid w:val="00C326FF"/>
    <w:rsid w:val="00C32C0A"/>
    <w:rsid w:val="00C33975"/>
    <w:rsid w:val="00C344EC"/>
    <w:rsid w:val="00C3487C"/>
    <w:rsid w:val="00C35178"/>
    <w:rsid w:val="00C36526"/>
    <w:rsid w:val="00C36D1F"/>
    <w:rsid w:val="00C36EF5"/>
    <w:rsid w:val="00C36F88"/>
    <w:rsid w:val="00C37105"/>
    <w:rsid w:val="00C376AF"/>
    <w:rsid w:val="00C40203"/>
    <w:rsid w:val="00C41152"/>
    <w:rsid w:val="00C41575"/>
    <w:rsid w:val="00C416DE"/>
    <w:rsid w:val="00C4172C"/>
    <w:rsid w:val="00C41A36"/>
    <w:rsid w:val="00C426BA"/>
    <w:rsid w:val="00C4341F"/>
    <w:rsid w:val="00C44582"/>
    <w:rsid w:val="00C445C8"/>
    <w:rsid w:val="00C4504B"/>
    <w:rsid w:val="00C45FD1"/>
    <w:rsid w:val="00C46E7A"/>
    <w:rsid w:val="00C471FA"/>
    <w:rsid w:val="00C47BFF"/>
    <w:rsid w:val="00C503E3"/>
    <w:rsid w:val="00C503F3"/>
    <w:rsid w:val="00C5054A"/>
    <w:rsid w:val="00C512EB"/>
    <w:rsid w:val="00C526D4"/>
    <w:rsid w:val="00C53E15"/>
    <w:rsid w:val="00C53EF2"/>
    <w:rsid w:val="00C54CA6"/>
    <w:rsid w:val="00C54E75"/>
    <w:rsid w:val="00C54F92"/>
    <w:rsid w:val="00C55281"/>
    <w:rsid w:val="00C555DB"/>
    <w:rsid w:val="00C55BBB"/>
    <w:rsid w:val="00C5723E"/>
    <w:rsid w:val="00C604D3"/>
    <w:rsid w:val="00C60B74"/>
    <w:rsid w:val="00C61FE9"/>
    <w:rsid w:val="00C62A94"/>
    <w:rsid w:val="00C63373"/>
    <w:rsid w:val="00C6382E"/>
    <w:rsid w:val="00C63A55"/>
    <w:rsid w:val="00C63E7F"/>
    <w:rsid w:val="00C63EDA"/>
    <w:rsid w:val="00C64500"/>
    <w:rsid w:val="00C64DBF"/>
    <w:rsid w:val="00C65831"/>
    <w:rsid w:val="00C65B22"/>
    <w:rsid w:val="00C65BA1"/>
    <w:rsid w:val="00C65FBB"/>
    <w:rsid w:val="00C66B71"/>
    <w:rsid w:val="00C671AB"/>
    <w:rsid w:val="00C70D95"/>
    <w:rsid w:val="00C70F7A"/>
    <w:rsid w:val="00C70FA9"/>
    <w:rsid w:val="00C72809"/>
    <w:rsid w:val="00C72F2D"/>
    <w:rsid w:val="00C7325E"/>
    <w:rsid w:val="00C742D1"/>
    <w:rsid w:val="00C74685"/>
    <w:rsid w:val="00C75706"/>
    <w:rsid w:val="00C757CB"/>
    <w:rsid w:val="00C77803"/>
    <w:rsid w:val="00C77E17"/>
    <w:rsid w:val="00C803DB"/>
    <w:rsid w:val="00C80F0B"/>
    <w:rsid w:val="00C8206C"/>
    <w:rsid w:val="00C8282E"/>
    <w:rsid w:val="00C835B5"/>
    <w:rsid w:val="00C83BAB"/>
    <w:rsid w:val="00C83E14"/>
    <w:rsid w:val="00C845B8"/>
    <w:rsid w:val="00C84DD1"/>
    <w:rsid w:val="00C84DD4"/>
    <w:rsid w:val="00C855C4"/>
    <w:rsid w:val="00C85702"/>
    <w:rsid w:val="00C8572F"/>
    <w:rsid w:val="00C85933"/>
    <w:rsid w:val="00C86FB5"/>
    <w:rsid w:val="00C8709E"/>
    <w:rsid w:val="00C87580"/>
    <w:rsid w:val="00C879A7"/>
    <w:rsid w:val="00C907A0"/>
    <w:rsid w:val="00C909CF"/>
    <w:rsid w:val="00C9173C"/>
    <w:rsid w:val="00C9187B"/>
    <w:rsid w:val="00C92485"/>
    <w:rsid w:val="00C9297C"/>
    <w:rsid w:val="00C9363C"/>
    <w:rsid w:val="00C9373E"/>
    <w:rsid w:val="00C93E6E"/>
    <w:rsid w:val="00C93F5A"/>
    <w:rsid w:val="00C948F4"/>
    <w:rsid w:val="00C958B7"/>
    <w:rsid w:val="00C9657A"/>
    <w:rsid w:val="00C965F3"/>
    <w:rsid w:val="00C9661B"/>
    <w:rsid w:val="00C96DA2"/>
    <w:rsid w:val="00C97534"/>
    <w:rsid w:val="00C97EE6"/>
    <w:rsid w:val="00C97FF1"/>
    <w:rsid w:val="00CA02B4"/>
    <w:rsid w:val="00CA038E"/>
    <w:rsid w:val="00CA0E4A"/>
    <w:rsid w:val="00CA1A61"/>
    <w:rsid w:val="00CA1F2F"/>
    <w:rsid w:val="00CA1FC1"/>
    <w:rsid w:val="00CA2968"/>
    <w:rsid w:val="00CA2E45"/>
    <w:rsid w:val="00CA45F0"/>
    <w:rsid w:val="00CA46B6"/>
    <w:rsid w:val="00CA5155"/>
    <w:rsid w:val="00CA5B47"/>
    <w:rsid w:val="00CA60E5"/>
    <w:rsid w:val="00CA62F0"/>
    <w:rsid w:val="00CA6AE7"/>
    <w:rsid w:val="00CA6F42"/>
    <w:rsid w:val="00CA73A4"/>
    <w:rsid w:val="00CA7F98"/>
    <w:rsid w:val="00CB007E"/>
    <w:rsid w:val="00CB0136"/>
    <w:rsid w:val="00CB0148"/>
    <w:rsid w:val="00CB0D45"/>
    <w:rsid w:val="00CB0D51"/>
    <w:rsid w:val="00CB103C"/>
    <w:rsid w:val="00CB1E8F"/>
    <w:rsid w:val="00CB1F5C"/>
    <w:rsid w:val="00CB3645"/>
    <w:rsid w:val="00CB3DBE"/>
    <w:rsid w:val="00CB482F"/>
    <w:rsid w:val="00CB4839"/>
    <w:rsid w:val="00CB48B9"/>
    <w:rsid w:val="00CB48EA"/>
    <w:rsid w:val="00CB50CD"/>
    <w:rsid w:val="00CB53A4"/>
    <w:rsid w:val="00CB5904"/>
    <w:rsid w:val="00CB66CA"/>
    <w:rsid w:val="00CB67FF"/>
    <w:rsid w:val="00CB6B7B"/>
    <w:rsid w:val="00CB7C77"/>
    <w:rsid w:val="00CC01F9"/>
    <w:rsid w:val="00CC03A0"/>
    <w:rsid w:val="00CC1743"/>
    <w:rsid w:val="00CC1BA0"/>
    <w:rsid w:val="00CC25E6"/>
    <w:rsid w:val="00CC2FCD"/>
    <w:rsid w:val="00CC31BA"/>
    <w:rsid w:val="00CC3F01"/>
    <w:rsid w:val="00CC414C"/>
    <w:rsid w:val="00CC4690"/>
    <w:rsid w:val="00CC48E3"/>
    <w:rsid w:val="00CC548E"/>
    <w:rsid w:val="00CC54AE"/>
    <w:rsid w:val="00CC5AA3"/>
    <w:rsid w:val="00CC5BD7"/>
    <w:rsid w:val="00CC7782"/>
    <w:rsid w:val="00CD0A7C"/>
    <w:rsid w:val="00CD0FD4"/>
    <w:rsid w:val="00CD12C6"/>
    <w:rsid w:val="00CD2600"/>
    <w:rsid w:val="00CD3E68"/>
    <w:rsid w:val="00CD4188"/>
    <w:rsid w:val="00CD43E1"/>
    <w:rsid w:val="00CD4C52"/>
    <w:rsid w:val="00CD519D"/>
    <w:rsid w:val="00CD56BA"/>
    <w:rsid w:val="00CD6E51"/>
    <w:rsid w:val="00CD7389"/>
    <w:rsid w:val="00CD77BD"/>
    <w:rsid w:val="00CD7A55"/>
    <w:rsid w:val="00CE00B9"/>
    <w:rsid w:val="00CE00DD"/>
    <w:rsid w:val="00CE10C1"/>
    <w:rsid w:val="00CE1740"/>
    <w:rsid w:val="00CE18F7"/>
    <w:rsid w:val="00CE25AD"/>
    <w:rsid w:val="00CE2CE6"/>
    <w:rsid w:val="00CE2EE7"/>
    <w:rsid w:val="00CE3380"/>
    <w:rsid w:val="00CE34ED"/>
    <w:rsid w:val="00CE395F"/>
    <w:rsid w:val="00CE3FD0"/>
    <w:rsid w:val="00CE4813"/>
    <w:rsid w:val="00CE4D44"/>
    <w:rsid w:val="00CE513D"/>
    <w:rsid w:val="00CE56C5"/>
    <w:rsid w:val="00CE5F1D"/>
    <w:rsid w:val="00CE5FF3"/>
    <w:rsid w:val="00CE62DE"/>
    <w:rsid w:val="00CF0387"/>
    <w:rsid w:val="00CF09D4"/>
    <w:rsid w:val="00CF0B14"/>
    <w:rsid w:val="00CF16FC"/>
    <w:rsid w:val="00CF194A"/>
    <w:rsid w:val="00CF1C6E"/>
    <w:rsid w:val="00CF1CC8"/>
    <w:rsid w:val="00CF270B"/>
    <w:rsid w:val="00CF28BC"/>
    <w:rsid w:val="00CF29D1"/>
    <w:rsid w:val="00CF2AE0"/>
    <w:rsid w:val="00CF2C43"/>
    <w:rsid w:val="00CF3245"/>
    <w:rsid w:val="00CF3C06"/>
    <w:rsid w:val="00CF42F7"/>
    <w:rsid w:val="00CF4E4A"/>
    <w:rsid w:val="00CF508A"/>
    <w:rsid w:val="00CF54A3"/>
    <w:rsid w:val="00CF5511"/>
    <w:rsid w:val="00CF7077"/>
    <w:rsid w:val="00CF71C8"/>
    <w:rsid w:val="00D001DB"/>
    <w:rsid w:val="00D002D0"/>
    <w:rsid w:val="00D0031A"/>
    <w:rsid w:val="00D00664"/>
    <w:rsid w:val="00D00753"/>
    <w:rsid w:val="00D01067"/>
    <w:rsid w:val="00D01903"/>
    <w:rsid w:val="00D02980"/>
    <w:rsid w:val="00D02B95"/>
    <w:rsid w:val="00D02C08"/>
    <w:rsid w:val="00D03644"/>
    <w:rsid w:val="00D038E7"/>
    <w:rsid w:val="00D05887"/>
    <w:rsid w:val="00D058F9"/>
    <w:rsid w:val="00D0600C"/>
    <w:rsid w:val="00D06173"/>
    <w:rsid w:val="00D069E8"/>
    <w:rsid w:val="00D074D6"/>
    <w:rsid w:val="00D10466"/>
    <w:rsid w:val="00D10A69"/>
    <w:rsid w:val="00D10CDF"/>
    <w:rsid w:val="00D113C3"/>
    <w:rsid w:val="00D12261"/>
    <w:rsid w:val="00D1346A"/>
    <w:rsid w:val="00D13648"/>
    <w:rsid w:val="00D13FA3"/>
    <w:rsid w:val="00D141D7"/>
    <w:rsid w:val="00D1431A"/>
    <w:rsid w:val="00D155D9"/>
    <w:rsid w:val="00D15C84"/>
    <w:rsid w:val="00D16828"/>
    <w:rsid w:val="00D16888"/>
    <w:rsid w:val="00D16BAE"/>
    <w:rsid w:val="00D16CE4"/>
    <w:rsid w:val="00D16D3F"/>
    <w:rsid w:val="00D1722F"/>
    <w:rsid w:val="00D1754F"/>
    <w:rsid w:val="00D207F0"/>
    <w:rsid w:val="00D21AA8"/>
    <w:rsid w:val="00D23918"/>
    <w:rsid w:val="00D23981"/>
    <w:rsid w:val="00D24E77"/>
    <w:rsid w:val="00D25468"/>
    <w:rsid w:val="00D254DF"/>
    <w:rsid w:val="00D256AB"/>
    <w:rsid w:val="00D263D2"/>
    <w:rsid w:val="00D263E1"/>
    <w:rsid w:val="00D2689C"/>
    <w:rsid w:val="00D27610"/>
    <w:rsid w:val="00D27A09"/>
    <w:rsid w:val="00D3004A"/>
    <w:rsid w:val="00D30099"/>
    <w:rsid w:val="00D30131"/>
    <w:rsid w:val="00D30770"/>
    <w:rsid w:val="00D307A3"/>
    <w:rsid w:val="00D312FD"/>
    <w:rsid w:val="00D31B51"/>
    <w:rsid w:val="00D3310A"/>
    <w:rsid w:val="00D335A3"/>
    <w:rsid w:val="00D33F66"/>
    <w:rsid w:val="00D341D4"/>
    <w:rsid w:val="00D35396"/>
    <w:rsid w:val="00D3582B"/>
    <w:rsid w:val="00D35A6E"/>
    <w:rsid w:val="00D36773"/>
    <w:rsid w:val="00D37B65"/>
    <w:rsid w:val="00D37D9E"/>
    <w:rsid w:val="00D4048B"/>
    <w:rsid w:val="00D409BB"/>
    <w:rsid w:val="00D40E3D"/>
    <w:rsid w:val="00D41845"/>
    <w:rsid w:val="00D42141"/>
    <w:rsid w:val="00D4350B"/>
    <w:rsid w:val="00D43AF6"/>
    <w:rsid w:val="00D4436B"/>
    <w:rsid w:val="00D44C39"/>
    <w:rsid w:val="00D44D60"/>
    <w:rsid w:val="00D454E3"/>
    <w:rsid w:val="00D4563F"/>
    <w:rsid w:val="00D4579F"/>
    <w:rsid w:val="00D46063"/>
    <w:rsid w:val="00D468F6"/>
    <w:rsid w:val="00D469FA"/>
    <w:rsid w:val="00D50CB1"/>
    <w:rsid w:val="00D51AA4"/>
    <w:rsid w:val="00D5286A"/>
    <w:rsid w:val="00D53705"/>
    <w:rsid w:val="00D54B78"/>
    <w:rsid w:val="00D555D8"/>
    <w:rsid w:val="00D55C69"/>
    <w:rsid w:val="00D56332"/>
    <w:rsid w:val="00D5684C"/>
    <w:rsid w:val="00D56C47"/>
    <w:rsid w:val="00D574F9"/>
    <w:rsid w:val="00D607EE"/>
    <w:rsid w:val="00D60E50"/>
    <w:rsid w:val="00D61008"/>
    <w:rsid w:val="00D61B75"/>
    <w:rsid w:val="00D6246F"/>
    <w:rsid w:val="00D62723"/>
    <w:rsid w:val="00D6275D"/>
    <w:rsid w:val="00D62BFE"/>
    <w:rsid w:val="00D633BC"/>
    <w:rsid w:val="00D637DE"/>
    <w:rsid w:val="00D6407C"/>
    <w:rsid w:val="00D64732"/>
    <w:rsid w:val="00D6478D"/>
    <w:rsid w:val="00D6504F"/>
    <w:rsid w:val="00D65330"/>
    <w:rsid w:val="00D67A03"/>
    <w:rsid w:val="00D7094F"/>
    <w:rsid w:val="00D70BFD"/>
    <w:rsid w:val="00D71794"/>
    <w:rsid w:val="00D71C78"/>
    <w:rsid w:val="00D71DAD"/>
    <w:rsid w:val="00D73448"/>
    <w:rsid w:val="00D7444E"/>
    <w:rsid w:val="00D757CF"/>
    <w:rsid w:val="00D760E3"/>
    <w:rsid w:val="00D76A72"/>
    <w:rsid w:val="00D77CE3"/>
    <w:rsid w:val="00D809A4"/>
    <w:rsid w:val="00D80A34"/>
    <w:rsid w:val="00D81A4A"/>
    <w:rsid w:val="00D82287"/>
    <w:rsid w:val="00D82371"/>
    <w:rsid w:val="00D82C39"/>
    <w:rsid w:val="00D848AB"/>
    <w:rsid w:val="00D866A0"/>
    <w:rsid w:val="00D8726B"/>
    <w:rsid w:val="00D8730A"/>
    <w:rsid w:val="00D8769B"/>
    <w:rsid w:val="00D877CF"/>
    <w:rsid w:val="00D911C4"/>
    <w:rsid w:val="00D913D8"/>
    <w:rsid w:val="00D920CE"/>
    <w:rsid w:val="00D9226B"/>
    <w:rsid w:val="00D93E37"/>
    <w:rsid w:val="00D956A0"/>
    <w:rsid w:val="00D9616A"/>
    <w:rsid w:val="00D97320"/>
    <w:rsid w:val="00D9762F"/>
    <w:rsid w:val="00D97D8B"/>
    <w:rsid w:val="00DA1329"/>
    <w:rsid w:val="00DA18F0"/>
    <w:rsid w:val="00DA1CE8"/>
    <w:rsid w:val="00DA2121"/>
    <w:rsid w:val="00DA26C2"/>
    <w:rsid w:val="00DA290B"/>
    <w:rsid w:val="00DA38A1"/>
    <w:rsid w:val="00DA38E0"/>
    <w:rsid w:val="00DA4371"/>
    <w:rsid w:val="00DA447C"/>
    <w:rsid w:val="00DA46F1"/>
    <w:rsid w:val="00DA4C2C"/>
    <w:rsid w:val="00DA5330"/>
    <w:rsid w:val="00DA5E00"/>
    <w:rsid w:val="00DA7037"/>
    <w:rsid w:val="00DA7779"/>
    <w:rsid w:val="00DA7AEF"/>
    <w:rsid w:val="00DA7DD4"/>
    <w:rsid w:val="00DB0A6A"/>
    <w:rsid w:val="00DB17EE"/>
    <w:rsid w:val="00DB2A05"/>
    <w:rsid w:val="00DB2F27"/>
    <w:rsid w:val="00DB2F85"/>
    <w:rsid w:val="00DB2FBF"/>
    <w:rsid w:val="00DB3109"/>
    <w:rsid w:val="00DB3422"/>
    <w:rsid w:val="00DB3679"/>
    <w:rsid w:val="00DB3C21"/>
    <w:rsid w:val="00DB3E46"/>
    <w:rsid w:val="00DB4694"/>
    <w:rsid w:val="00DB471E"/>
    <w:rsid w:val="00DB5725"/>
    <w:rsid w:val="00DB58BF"/>
    <w:rsid w:val="00DB5973"/>
    <w:rsid w:val="00DB5A76"/>
    <w:rsid w:val="00DB6837"/>
    <w:rsid w:val="00DB6FE8"/>
    <w:rsid w:val="00DB787D"/>
    <w:rsid w:val="00DB79F1"/>
    <w:rsid w:val="00DC16C9"/>
    <w:rsid w:val="00DC17F2"/>
    <w:rsid w:val="00DC263A"/>
    <w:rsid w:val="00DC2BED"/>
    <w:rsid w:val="00DC2D21"/>
    <w:rsid w:val="00DC32E6"/>
    <w:rsid w:val="00DC3DDA"/>
    <w:rsid w:val="00DC49AB"/>
    <w:rsid w:val="00DC55E3"/>
    <w:rsid w:val="00DC6064"/>
    <w:rsid w:val="00DC6F1D"/>
    <w:rsid w:val="00DC759A"/>
    <w:rsid w:val="00DC769B"/>
    <w:rsid w:val="00DD0AA4"/>
    <w:rsid w:val="00DD1389"/>
    <w:rsid w:val="00DD1F18"/>
    <w:rsid w:val="00DD22DD"/>
    <w:rsid w:val="00DD28EB"/>
    <w:rsid w:val="00DD2D63"/>
    <w:rsid w:val="00DD2F82"/>
    <w:rsid w:val="00DD3A30"/>
    <w:rsid w:val="00DD3CD5"/>
    <w:rsid w:val="00DD4929"/>
    <w:rsid w:val="00DD55D2"/>
    <w:rsid w:val="00DD57BB"/>
    <w:rsid w:val="00DD5A9E"/>
    <w:rsid w:val="00DD5B6D"/>
    <w:rsid w:val="00DD6036"/>
    <w:rsid w:val="00DD6676"/>
    <w:rsid w:val="00DD69DD"/>
    <w:rsid w:val="00DD7139"/>
    <w:rsid w:val="00DD7153"/>
    <w:rsid w:val="00DD7F4D"/>
    <w:rsid w:val="00DE012B"/>
    <w:rsid w:val="00DE13F0"/>
    <w:rsid w:val="00DE1592"/>
    <w:rsid w:val="00DE18EF"/>
    <w:rsid w:val="00DE1A3A"/>
    <w:rsid w:val="00DE1A64"/>
    <w:rsid w:val="00DE1C3D"/>
    <w:rsid w:val="00DE1D54"/>
    <w:rsid w:val="00DE2679"/>
    <w:rsid w:val="00DE29F2"/>
    <w:rsid w:val="00DE2C0C"/>
    <w:rsid w:val="00DE3D11"/>
    <w:rsid w:val="00DE4507"/>
    <w:rsid w:val="00DE4A8E"/>
    <w:rsid w:val="00DE57E7"/>
    <w:rsid w:val="00DE596F"/>
    <w:rsid w:val="00DE63CF"/>
    <w:rsid w:val="00DE6DFD"/>
    <w:rsid w:val="00DE6F64"/>
    <w:rsid w:val="00DE7123"/>
    <w:rsid w:val="00DE7280"/>
    <w:rsid w:val="00DE77D4"/>
    <w:rsid w:val="00DF0D71"/>
    <w:rsid w:val="00DF0DA4"/>
    <w:rsid w:val="00DF0EB0"/>
    <w:rsid w:val="00DF1306"/>
    <w:rsid w:val="00DF1C14"/>
    <w:rsid w:val="00DF368E"/>
    <w:rsid w:val="00DF3CDC"/>
    <w:rsid w:val="00DF4278"/>
    <w:rsid w:val="00DF45D4"/>
    <w:rsid w:val="00DF4803"/>
    <w:rsid w:val="00DF498E"/>
    <w:rsid w:val="00DF4BF6"/>
    <w:rsid w:val="00DF4CD4"/>
    <w:rsid w:val="00DF4F38"/>
    <w:rsid w:val="00DF5340"/>
    <w:rsid w:val="00DF54E4"/>
    <w:rsid w:val="00DF629F"/>
    <w:rsid w:val="00E00BDA"/>
    <w:rsid w:val="00E03CB0"/>
    <w:rsid w:val="00E03E78"/>
    <w:rsid w:val="00E045DB"/>
    <w:rsid w:val="00E04876"/>
    <w:rsid w:val="00E0491F"/>
    <w:rsid w:val="00E04E1D"/>
    <w:rsid w:val="00E05C8A"/>
    <w:rsid w:val="00E06AF9"/>
    <w:rsid w:val="00E06F5B"/>
    <w:rsid w:val="00E07266"/>
    <w:rsid w:val="00E074B1"/>
    <w:rsid w:val="00E0753B"/>
    <w:rsid w:val="00E079B2"/>
    <w:rsid w:val="00E100AA"/>
    <w:rsid w:val="00E105F9"/>
    <w:rsid w:val="00E111D1"/>
    <w:rsid w:val="00E11706"/>
    <w:rsid w:val="00E127DC"/>
    <w:rsid w:val="00E14491"/>
    <w:rsid w:val="00E14A26"/>
    <w:rsid w:val="00E15372"/>
    <w:rsid w:val="00E15BF9"/>
    <w:rsid w:val="00E15D23"/>
    <w:rsid w:val="00E1616C"/>
    <w:rsid w:val="00E16C6B"/>
    <w:rsid w:val="00E171BF"/>
    <w:rsid w:val="00E172D2"/>
    <w:rsid w:val="00E17CDD"/>
    <w:rsid w:val="00E2024B"/>
    <w:rsid w:val="00E21EC2"/>
    <w:rsid w:val="00E226B5"/>
    <w:rsid w:val="00E2387B"/>
    <w:rsid w:val="00E24033"/>
    <w:rsid w:val="00E26685"/>
    <w:rsid w:val="00E266A8"/>
    <w:rsid w:val="00E2673E"/>
    <w:rsid w:val="00E26914"/>
    <w:rsid w:val="00E26CE1"/>
    <w:rsid w:val="00E2771B"/>
    <w:rsid w:val="00E2798D"/>
    <w:rsid w:val="00E305A7"/>
    <w:rsid w:val="00E31528"/>
    <w:rsid w:val="00E3178E"/>
    <w:rsid w:val="00E32152"/>
    <w:rsid w:val="00E32226"/>
    <w:rsid w:val="00E324A8"/>
    <w:rsid w:val="00E32676"/>
    <w:rsid w:val="00E3270F"/>
    <w:rsid w:val="00E32876"/>
    <w:rsid w:val="00E32C1F"/>
    <w:rsid w:val="00E32F8A"/>
    <w:rsid w:val="00E33802"/>
    <w:rsid w:val="00E347BA"/>
    <w:rsid w:val="00E34B5E"/>
    <w:rsid w:val="00E350FC"/>
    <w:rsid w:val="00E35223"/>
    <w:rsid w:val="00E35C1E"/>
    <w:rsid w:val="00E368EC"/>
    <w:rsid w:val="00E36940"/>
    <w:rsid w:val="00E377C9"/>
    <w:rsid w:val="00E37D42"/>
    <w:rsid w:val="00E40909"/>
    <w:rsid w:val="00E41748"/>
    <w:rsid w:val="00E41A45"/>
    <w:rsid w:val="00E41D9E"/>
    <w:rsid w:val="00E42D9D"/>
    <w:rsid w:val="00E42F4A"/>
    <w:rsid w:val="00E4326E"/>
    <w:rsid w:val="00E43332"/>
    <w:rsid w:val="00E4370B"/>
    <w:rsid w:val="00E43900"/>
    <w:rsid w:val="00E448C8"/>
    <w:rsid w:val="00E45ACE"/>
    <w:rsid w:val="00E461AB"/>
    <w:rsid w:val="00E47B59"/>
    <w:rsid w:val="00E50C8D"/>
    <w:rsid w:val="00E51079"/>
    <w:rsid w:val="00E51A79"/>
    <w:rsid w:val="00E531D4"/>
    <w:rsid w:val="00E532A2"/>
    <w:rsid w:val="00E54A11"/>
    <w:rsid w:val="00E54D66"/>
    <w:rsid w:val="00E55156"/>
    <w:rsid w:val="00E556FD"/>
    <w:rsid w:val="00E55EE6"/>
    <w:rsid w:val="00E6188F"/>
    <w:rsid w:val="00E62942"/>
    <w:rsid w:val="00E64129"/>
    <w:rsid w:val="00E641F2"/>
    <w:rsid w:val="00E647CC"/>
    <w:rsid w:val="00E64FD4"/>
    <w:rsid w:val="00E65979"/>
    <w:rsid w:val="00E65CF7"/>
    <w:rsid w:val="00E65D86"/>
    <w:rsid w:val="00E66A1F"/>
    <w:rsid w:val="00E66E8F"/>
    <w:rsid w:val="00E670D8"/>
    <w:rsid w:val="00E70BC4"/>
    <w:rsid w:val="00E71C8A"/>
    <w:rsid w:val="00E71DF4"/>
    <w:rsid w:val="00E726E0"/>
    <w:rsid w:val="00E727CA"/>
    <w:rsid w:val="00E729F7"/>
    <w:rsid w:val="00E72E66"/>
    <w:rsid w:val="00E73770"/>
    <w:rsid w:val="00E74CC7"/>
    <w:rsid w:val="00E756FB"/>
    <w:rsid w:val="00E75D79"/>
    <w:rsid w:val="00E76C26"/>
    <w:rsid w:val="00E777BB"/>
    <w:rsid w:val="00E8235E"/>
    <w:rsid w:val="00E82D1C"/>
    <w:rsid w:val="00E84AC4"/>
    <w:rsid w:val="00E85CEE"/>
    <w:rsid w:val="00E85E68"/>
    <w:rsid w:val="00E87B86"/>
    <w:rsid w:val="00E87E1E"/>
    <w:rsid w:val="00E90B4C"/>
    <w:rsid w:val="00E92043"/>
    <w:rsid w:val="00E9272F"/>
    <w:rsid w:val="00E93225"/>
    <w:rsid w:val="00E9337B"/>
    <w:rsid w:val="00E93625"/>
    <w:rsid w:val="00E939F5"/>
    <w:rsid w:val="00E93B38"/>
    <w:rsid w:val="00E94D39"/>
    <w:rsid w:val="00E95194"/>
    <w:rsid w:val="00E95350"/>
    <w:rsid w:val="00E96245"/>
    <w:rsid w:val="00E96C5F"/>
    <w:rsid w:val="00E96D68"/>
    <w:rsid w:val="00E96D9E"/>
    <w:rsid w:val="00E96F67"/>
    <w:rsid w:val="00EA0713"/>
    <w:rsid w:val="00EA0A36"/>
    <w:rsid w:val="00EA0B73"/>
    <w:rsid w:val="00EA0BFF"/>
    <w:rsid w:val="00EA0DAC"/>
    <w:rsid w:val="00EA1099"/>
    <w:rsid w:val="00EA1D32"/>
    <w:rsid w:val="00EA34A7"/>
    <w:rsid w:val="00EA3A48"/>
    <w:rsid w:val="00EA44E6"/>
    <w:rsid w:val="00EA46FD"/>
    <w:rsid w:val="00EA4866"/>
    <w:rsid w:val="00EA49B8"/>
    <w:rsid w:val="00EA4B57"/>
    <w:rsid w:val="00EA4D98"/>
    <w:rsid w:val="00EA4E3D"/>
    <w:rsid w:val="00EA4F2A"/>
    <w:rsid w:val="00EA5209"/>
    <w:rsid w:val="00EA5C62"/>
    <w:rsid w:val="00EA5D32"/>
    <w:rsid w:val="00EA6A3C"/>
    <w:rsid w:val="00EB06AF"/>
    <w:rsid w:val="00EB0D2C"/>
    <w:rsid w:val="00EB1415"/>
    <w:rsid w:val="00EB14C9"/>
    <w:rsid w:val="00EB1E88"/>
    <w:rsid w:val="00EB2537"/>
    <w:rsid w:val="00EB334E"/>
    <w:rsid w:val="00EB3822"/>
    <w:rsid w:val="00EB4170"/>
    <w:rsid w:val="00EB41FC"/>
    <w:rsid w:val="00EB498C"/>
    <w:rsid w:val="00EB49C5"/>
    <w:rsid w:val="00EB4D47"/>
    <w:rsid w:val="00EB4DA7"/>
    <w:rsid w:val="00EB5264"/>
    <w:rsid w:val="00EB566B"/>
    <w:rsid w:val="00EB5962"/>
    <w:rsid w:val="00EB5F3F"/>
    <w:rsid w:val="00EB69FD"/>
    <w:rsid w:val="00EB6E01"/>
    <w:rsid w:val="00EB7442"/>
    <w:rsid w:val="00EB7811"/>
    <w:rsid w:val="00EB7B97"/>
    <w:rsid w:val="00EB7EEA"/>
    <w:rsid w:val="00EB7FA7"/>
    <w:rsid w:val="00EC0FAF"/>
    <w:rsid w:val="00EC0FF7"/>
    <w:rsid w:val="00EC122B"/>
    <w:rsid w:val="00EC17DC"/>
    <w:rsid w:val="00EC1F11"/>
    <w:rsid w:val="00EC20E7"/>
    <w:rsid w:val="00EC2815"/>
    <w:rsid w:val="00EC290D"/>
    <w:rsid w:val="00EC2CBF"/>
    <w:rsid w:val="00EC4672"/>
    <w:rsid w:val="00EC54E1"/>
    <w:rsid w:val="00EC5689"/>
    <w:rsid w:val="00EC57F5"/>
    <w:rsid w:val="00EC5948"/>
    <w:rsid w:val="00EC5F78"/>
    <w:rsid w:val="00EC62C5"/>
    <w:rsid w:val="00EC62F6"/>
    <w:rsid w:val="00EC65FC"/>
    <w:rsid w:val="00EC68C6"/>
    <w:rsid w:val="00EC7B5E"/>
    <w:rsid w:val="00EC7E34"/>
    <w:rsid w:val="00ED117C"/>
    <w:rsid w:val="00ED12CF"/>
    <w:rsid w:val="00ED1BDC"/>
    <w:rsid w:val="00ED1EE8"/>
    <w:rsid w:val="00ED2BE3"/>
    <w:rsid w:val="00ED31FE"/>
    <w:rsid w:val="00ED32FE"/>
    <w:rsid w:val="00ED3725"/>
    <w:rsid w:val="00ED3906"/>
    <w:rsid w:val="00ED39B8"/>
    <w:rsid w:val="00ED3EA5"/>
    <w:rsid w:val="00ED4200"/>
    <w:rsid w:val="00ED55B2"/>
    <w:rsid w:val="00ED5BBE"/>
    <w:rsid w:val="00ED6005"/>
    <w:rsid w:val="00ED6482"/>
    <w:rsid w:val="00ED76BD"/>
    <w:rsid w:val="00ED7C70"/>
    <w:rsid w:val="00ED7CBE"/>
    <w:rsid w:val="00EE0365"/>
    <w:rsid w:val="00EE0B7A"/>
    <w:rsid w:val="00EE2F3E"/>
    <w:rsid w:val="00EE2F5B"/>
    <w:rsid w:val="00EE37D4"/>
    <w:rsid w:val="00EE3A67"/>
    <w:rsid w:val="00EE3F18"/>
    <w:rsid w:val="00EE4691"/>
    <w:rsid w:val="00EE4E72"/>
    <w:rsid w:val="00EE528D"/>
    <w:rsid w:val="00EE61BC"/>
    <w:rsid w:val="00EE66A3"/>
    <w:rsid w:val="00EE7B1D"/>
    <w:rsid w:val="00EF0558"/>
    <w:rsid w:val="00EF0BBA"/>
    <w:rsid w:val="00EF0C0F"/>
    <w:rsid w:val="00EF18F2"/>
    <w:rsid w:val="00EF291E"/>
    <w:rsid w:val="00EF2EE3"/>
    <w:rsid w:val="00EF31E8"/>
    <w:rsid w:val="00EF3E07"/>
    <w:rsid w:val="00EF41C9"/>
    <w:rsid w:val="00EF4578"/>
    <w:rsid w:val="00EF48A1"/>
    <w:rsid w:val="00EF4D10"/>
    <w:rsid w:val="00EF4DAE"/>
    <w:rsid w:val="00EF5537"/>
    <w:rsid w:val="00EF57A5"/>
    <w:rsid w:val="00EF658E"/>
    <w:rsid w:val="00EF7528"/>
    <w:rsid w:val="00EF779B"/>
    <w:rsid w:val="00EF7DA8"/>
    <w:rsid w:val="00F00047"/>
    <w:rsid w:val="00F005F9"/>
    <w:rsid w:val="00F01C30"/>
    <w:rsid w:val="00F023FF"/>
    <w:rsid w:val="00F02CC4"/>
    <w:rsid w:val="00F03EDD"/>
    <w:rsid w:val="00F045CA"/>
    <w:rsid w:val="00F04604"/>
    <w:rsid w:val="00F05515"/>
    <w:rsid w:val="00F05A0D"/>
    <w:rsid w:val="00F05E54"/>
    <w:rsid w:val="00F065E8"/>
    <w:rsid w:val="00F067F7"/>
    <w:rsid w:val="00F06CBF"/>
    <w:rsid w:val="00F073A9"/>
    <w:rsid w:val="00F07953"/>
    <w:rsid w:val="00F07F80"/>
    <w:rsid w:val="00F10502"/>
    <w:rsid w:val="00F11AB7"/>
    <w:rsid w:val="00F11E91"/>
    <w:rsid w:val="00F1203A"/>
    <w:rsid w:val="00F1245E"/>
    <w:rsid w:val="00F12763"/>
    <w:rsid w:val="00F12BFA"/>
    <w:rsid w:val="00F13164"/>
    <w:rsid w:val="00F1458D"/>
    <w:rsid w:val="00F148E2"/>
    <w:rsid w:val="00F14DBA"/>
    <w:rsid w:val="00F15298"/>
    <w:rsid w:val="00F157E0"/>
    <w:rsid w:val="00F15890"/>
    <w:rsid w:val="00F16145"/>
    <w:rsid w:val="00F166C4"/>
    <w:rsid w:val="00F16952"/>
    <w:rsid w:val="00F16A11"/>
    <w:rsid w:val="00F16C93"/>
    <w:rsid w:val="00F16EBC"/>
    <w:rsid w:val="00F176F1"/>
    <w:rsid w:val="00F17ED2"/>
    <w:rsid w:val="00F200D3"/>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8F6"/>
    <w:rsid w:val="00F2644B"/>
    <w:rsid w:val="00F27EE8"/>
    <w:rsid w:val="00F30227"/>
    <w:rsid w:val="00F30302"/>
    <w:rsid w:val="00F30722"/>
    <w:rsid w:val="00F30BD9"/>
    <w:rsid w:val="00F30CC7"/>
    <w:rsid w:val="00F32434"/>
    <w:rsid w:val="00F3246D"/>
    <w:rsid w:val="00F33205"/>
    <w:rsid w:val="00F3361E"/>
    <w:rsid w:val="00F34921"/>
    <w:rsid w:val="00F34FEF"/>
    <w:rsid w:val="00F351CB"/>
    <w:rsid w:val="00F363DD"/>
    <w:rsid w:val="00F366E9"/>
    <w:rsid w:val="00F36C4B"/>
    <w:rsid w:val="00F378EA"/>
    <w:rsid w:val="00F403EC"/>
    <w:rsid w:val="00F4072E"/>
    <w:rsid w:val="00F408E3"/>
    <w:rsid w:val="00F40E3D"/>
    <w:rsid w:val="00F419E0"/>
    <w:rsid w:val="00F42B06"/>
    <w:rsid w:val="00F42F68"/>
    <w:rsid w:val="00F43283"/>
    <w:rsid w:val="00F43833"/>
    <w:rsid w:val="00F43AB4"/>
    <w:rsid w:val="00F43C90"/>
    <w:rsid w:val="00F45816"/>
    <w:rsid w:val="00F45AA8"/>
    <w:rsid w:val="00F463AF"/>
    <w:rsid w:val="00F46DFF"/>
    <w:rsid w:val="00F47954"/>
    <w:rsid w:val="00F5097A"/>
    <w:rsid w:val="00F51FC7"/>
    <w:rsid w:val="00F5205E"/>
    <w:rsid w:val="00F52176"/>
    <w:rsid w:val="00F524D6"/>
    <w:rsid w:val="00F529C7"/>
    <w:rsid w:val="00F52B0D"/>
    <w:rsid w:val="00F52B21"/>
    <w:rsid w:val="00F52E22"/>
    <w:rsid w:val="00F52F03"/>
    <w:rsid w:val="00F5307D"/>
    <w:rsid w:val="00F53ADE"/>
    <w:rsid w:val="00F53E63"/>
    <w:rsid w:val="00F54F10"/>
    <w:rsid w:val="00F553F1"/>
    <w:rsid w:val="00F55473"/>
    <w:rsid w:val="00F57A8C"/>
    <w:rsid w:val="00F60615"/>
    <w:rsid w:val="00F60F1E"/>
    <w:rsid w:val="00F61364"/>
    <w:rsid w:val="00F6151F"/>
    <w:rsid w:val="00F6164F"/>
    <w:rsid w:val="00F618B8"/>
    <w:rsid w:val="00F619C3"/>
    <w:rsid w:val="00F622FE"/>
    <w:rsid w:val="00F62340"/>
    <w:rsid w:val="00F63230"/>
    <w:rsid w:val="00F635A0"/>
    <w:rsid w:val="00F63640"/>
    <w:rsid w:val="00F63C52"/>
    <w:rsid w:val="00F64AA9"/>
    <w:rsid w:val="00F653E0"/>
    <w:rsid w:val="00F66F83"/>
    <w:rsid w:val="00F67120"/>
    <w:rsid w:val="00F67261"/>
    <w:rsid w:val="00F673B1"/>
    <w:rsid w:val="00F67534"/>
    <w:rsid w:val="00F67B22"/>
    <w:rsid w:val="00F67B79"/>
    <w:rsid w:val="00F712EB"/>
    <w:rsid w:val="00F72D29"/>
    <w:rsid w:val="00F72EDB"/>
    <w:rsid w:val="00F72EF1"/>
    <w:rsid w:val="00F74721"/>
    <w:rsid w:val="00F74903"/>
    <w:rsid w:val="00F7508B"/>
    <w:rsid w:val="00F761CB"/>
    <w:rsid w:val="00F764C2"/>
    <w:rsid w:val="00F764E9"/>
    <w:rsid w:val="00F76616"/>
    <w:rsid w:val="00F76C31"/>
    <w:rsid w:val="00F77272"/>
    <w:rsid w:val="00F778CC"/>
    <w:rsid w:val="00F80F12"/>
    <w:rsid w:val="00F81C91"/>
    <w:rsid w:val="00F8206D"/>
    <w:rsid w:val="00F82E9B"/>
    <w:rsid w:val="00F83D84"/>
    <w:rsid w:val="00F84302"/>
    <w:rsid w:val="00F846F9"/>
    <w:rsid w:val="00F84DE8"/>
    <w:rsid w:val="00F85830"/>
    <w:rsid w:val="00F86221"/>
    <w:rsid w:val="00F865E0"/>
    <w:rsid w:val="00F865F7"/>
    <w:rsid w:val="00F86A19"/>
    <w:rsid w:val="00F86F09"/>
    <w:rsid w:val="00F87599"/>
    <w:rsid w:val="00F875CF"/>
    <w:rsid w:val="00F8786B"/>
    <w:rsid w:val="00F8791D"/>
    <w:rsid w:val="00F879AA"/>
    <w:rsid w:val="00F90412"/>
    <w:rsid w:val="00F90481"/>
    <w:rsid w:val="00F90D28"/>
    <w:rsid w:val="00F90EE1"/>
    <w:rsid w:val="00F9194D"/>
    <w:rsid w:val="00F92409"/>
    <w:rsid w:val="00F9267B"/>
    <w:rsid w:val="00F92A64"/>
    <w:rsid w:val="00F93638"/>
    <w:rsid w:val="00F94DE4"/>
    <w:rsid w:val="00F95880"/>
    <w:rsid w:val="00F95BA4"/>
    <w:rsid w:val="00F96469"/>
    <w:rsid w:val="00F96F01"/>
    <w:rsid w:val="00F974CF"/>
    <w:rsid w:val="00FA0BDC"/>
    <w:rsid w:val="00FA1DFF"/>
    <w:rsid w:val="00FA23F5"/>
    <w:rsid w:val="00FA38BC"/>
    <w:rsid w:val="00FA4111"/>
    <w:rsid w:val="00FA45DD"/>
    <w:rsid w:val="00FA469D"/>
    <w:rsid w:val="00FA4B1B"/>
    <w:rsid w:val="00FA57DD"/>
    <w:rsid w:val="00FA5B79"/>
    <w:rsid w:val="00FA6243"/>
    <w:rsid w:val="00FA79FE"/>
    <w:rsid w:val="00FA7B5C"/>
    <w:rsid w:val="00FB0C94"/>
    <w:rsid w:val="00FB1935"/>
    <w:rsid w:val="00FB2B21"/>
    <w:rsid w:val="00FB4725"/>
    <w:rsid w:val="00FB4C52"/>
    <w:rsid w:val="00FB4F68"/>
    <w:rsid w:val="00FB50AE"/>
    <w:rsid w:val="00FB51C3"/>
    <w:rsid w:val="00FB6F66"/>
    <w:rsid w:val="00FB6FC1"/>
    <w:rsid w:val="00FB7382"/>
    <w:rsid w:val="00FB7888"/>
    <w:rsid w:val="00FC007E"/>
    <w:rsid w:val="00FC03B0"/>
    <w:rsid w:val="00FC0FFD"/>
    <w:rsid w:val="00FC19AB"/>
    <w:rsid w:val="00FC1EF5"/>
    <w:rsid w:val="00FC225B"/>
    <w:rsid w:val="00FC2331"/>
    <w:rsid w:val="00FC2B29"/>
    <w:rsid w:val="00FC2C2B"/>
    <w:rsid w:val="00FC30FA"/>
    <w:rsid w:val="00FC4105"/>
    <w:rsid w:val="00FC4856"/>
    <w:rsid w:val="00FC4922"/>
    <w:rsid w:val="00FC4F13"/>
    <w:rsid w:val="00FC589A"/>
    <w:rsid w:val="00FC5BA3"/>
    <w:rsid w:val="00FC71D9"/>
    <w:rsid w:val="00FC7357"/>
    <w:rsid w:val="00FD03A4"/>
    <w:rsid w:val="00FD048E"/>
    <w:rsid w:val="00FD06E9"/>
    <w:rsid w:val="00FD0C4C"/>
    <w:rsid w:val="00FD1D72"/>
    <w:rsid w:val="00FD24D3"/>
    <w:rsid w:val="00FD29D3"/>
    <w:rsid w:val="00FD3D56"/>
    <w:rsid w:val="00FD414C"/>
    <w:rsid w:val="00FD45E5"/>
    <w:rsid w:val="00FD4A1F"/>
    <w:rsid w:val="00FD5DF7"/>
    <w:rsid w:val="00FD653F"/>
    <w:rsid w:val="00FE00EF"/>
    <w:rsid w:val="00FE0F35"/>
    <w:rsid w:val="00FE0FEE"/>
    <w:rsid w:val="00FE19A4"/>
    <w:rsid w:val="00FE2382"/>
    <w:rsid w:val="00FE25AE"/>
    <w:rsid w:val="00FE41A1"/>
    <w:rsid w:val="00FE4419"/>
    <w:rsid w:val="00FE4C1C"/>
    <w:rsid w:val="00FE62A0"/>
    <w:rsid w:val="00FE6542"/>
    <w:rsid w:val="00FE654A"/>
    <w:rsid w:val="00FE6763"/>
    <w:rsid w:val="00FE68BA"/>
    <w:rsid w:val="00FE6D64"/>
    <w:rsid w:val="00FE73EA"/>
    <w:rsid w:val="00FF0D97"/>
    <w:rsid w:val="00FF0F4F"/>
    <w:rsid w:val="00FF0FC0"/>
    <w:rsid w:val="00FF1A9B"/>
    <w:rsid w:val="00FF439C"/>
    <w:rsid w:val="00FF4476"/>
    <w:rsid w:val="00FF5C62"/>
    <w:rsid w:val="00FF6BE0"/>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firstLine="720"/>
        <w:jc w:val="both"/>
      </w:pPr>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Body Text" w:uiPriority="1"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1"/>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link w:val="Heading9Char"/>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uiPriority w:val="1"/>
    <w:qFormat/>
    <w:rsid w:val="00DD4929"/>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uiPriority w:val="99"/>
    <w:rsid w:val="00DD4929"/>
    <w:pPr>
      <w:tabs>
        <w:tab w:val="left" w:pos="142"/>
      </w:tabs>
      <w:ind w:left="426" w:hanging="426"/>
    </w:pPr>
    <w:rPr>
      <w:rFonts w:ascii="Cir Times" w:hAnsi="Cir Times"/>
      <w:b w:val="0"/>
      <w:sz w:val="24"/>
    </w:rPr>
  </w:style>
  <w:style w:type="paragraph" w:styleId="BodyText3">
    <w:name w:val="Body Text 3"/>
    <w:basedOn w:val="Normal"/>
    <w:link w:val="BodyText3Char"/>
    <w:rsid w:val="00DD4929"/>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paragraph" w:styleId="Subtitle">
    <w:name w:val="Subtitle"/>
    <w:basedOn w:val="Normal"/>
    <w:link w:val="SubtitleChar"/>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aliases w:val="Char1 Char"/>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3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uiPriority w:val="99"/>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rsid w:val="00C909CF"/>
    <w:rPr>
      <w:rFonts w:ascii="Cir Times" w:hAnsi="Cir Times"/>
      <w:b/>
    </w:rPr>
  </w:style>
  <w:style w:type="character" w:customStyle="1" w:styleId="Heading1Char">
    <w:name w:val="Heading 1 Char"/>
    <w:basedOn w:val="DefaultParagraphFont"/>
    <w:link w:val="Heading1"/>
    <w:uiPriority w:val="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uiPriority w:val="1"/>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pPr>
    <w:rPr>
      <w:rFonts w:ascii="Verdana" w:hAnsi="Verdana"/>
      <w:b w:val="0"/>
      <w:sz w:val="22"/>
      <w:szCs w:val="22"/>
    </w:rPr>
  </w:style>
  <w:style w:type="character" w:customStyle="1" w:styleId="CommentTextChar">
    <w:name w:val="Comment Text Char"/>
    <w:aliases w:val="Char1 Char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aliases w:val="Char1 Char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uiPriority w:val="99"/>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rsid w:val="00945C2F"/>
    <w:pPr>
      <w:jc w:val="center"/>
    </w:pPr>
    <w:rPr>
      <w:b/>
      <w:bCs/>
    </w:rPr>
  </w:style>
  <w:style w:type="character" w:customStyle="1" w:styleId="ListParagraphChar">
    <w:name w:val="List Paragraph Char"/>
    <w:link w:val="ListParagraph"/>
    <w:uiPriority w:val="34"/>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pPr>
    <w:rPr>
      <w:rFonts w:asciiTheme="minorHAnsi" w:eastAsiaTheme="minorHAnsi" w:hAnsiTheme="minorHAnsi" w:cstheme="minorBidi"/>
      <w:b w:val="0"/>
      <w:sz w:val="22"/>
      <w:szCs w:val="22"/>
    </w:rPr>
  </w:style>
  <w:style w:type="character" w:customStyle="1" w:styleId="RTFNum21">
    <w:name w:val="RTF_Num 2 1"/>
    <w:uiPriority w:val="99"/>
    <w:rsid w:val="009154E7"/>
  </w:style>
  <w:style w:type="character" w:customStyle="1" w:styleId="RTFNum22">
    <w:name w:val="RTF_Num 2 2"/>
    <w:uiPriority w:val="99"/>
    <w:rsid w:val="009154E7"/>
  </w:style>
  <w:style w:type="character" w:customStyle="1" w:styleId="RTFNum23">
    <w:name w:val="RTF_Num 2 3"/>
    <w:uiPriority w:val="99"/>
    <w:rsid w:val="009154E7"/>
  </w:style>
  <w:style w:type="character" w:customStyle="1" w:styleId="RTFNum24">
    <w:name w:val="RTF_Num 2 4"/>
    <w:uiPriority w:val="99"/>
    <w:rsid w:val="009154E7"/>
  </w:style>
  <w:style w:type="character" w:customStyle="1" w:styleId="RTFNum25">
    <w:name w:val="RTF_Num 2 5"/>
    <w:uiPriority w:val="99"/>
    <w:rsid w:val="009154E7"/>
  </w:style>
  <w:style w:type="character" w:customStyle="1" w:styleId="RTFNum26">
    <w:name w:val="RTF_Num 2 6"/>
    <w:uiPriority w:val="99"/>
    <w:rsid w:val="009154E7"/>
  </w:style>
  <w:style w:type="character" w:customStyle="1" w:styleId="RTFNum27">
    <w:name w:val="RTF_Num 2 7"/>
    <w:uiPriority w:val="99"/>
    <w:rsid w:val="009154E7"/>
  </w:style>
  <w:style w:type="character" w:customStyle="1" w:styleId="RTFNum28">
    <w:name w:val="RTF_Num 2 8"/>
    <w:uiPriority w:val="99"/>
    <w:rsid w:val="009154E7"/>
  </w:style>
  <w:style w:type="character" w:customStyle="1" w:styleId="RTFNum29">
    <w:name w:val="RTF_Num 2 9"/>
    <w:uiPriority w:val="99"/>
    <w:rsid w:val="009154E7"/>
  </w:style>
  <w:style w:type="character" w:customStyle="1" w:styleId="RTFNum31">
    <w:name w:val="RTF_Num 3 1"/>
    <w:uiPriority w:val="99"/>
    <w:rsid w:val="009154E7"/>
  </w:style>
  <w:style w:type="character" w:customStyle="1" w:styleId="RTFNum32">
    <w:name w:val="RTF_Num 3 2"/>
    <w:uiPriority w:val="99"/>
    <w:rsid w:val="009154E7"/>
  </w:style>
  <w:style w:type="character" w:customStyle="1" w:styleId="RTFNum33">
    <w:name w:val="RTF_Num 3 3"/>
    <w:uiPriority w:val="99"/>
    <w:rsid w:val="009154E7"/>
  </w:style>
  <w:style w:type="character" w:customStyle="1" w:styleId="RTFNum34">
    <w:name w:val="RTF_Num 3 4"/>
    <w:uiPriority w:val="99"/>
    <w:rsid w:val="009154E7"/>
  </w:style>
  <w:style w:type="character" w:customStyle="1" w:styleId="RTFNum35">
    <w:name w:val="RTF_Num 3 5"/>
    <w:uiPriority w:val="99"/>
    <w:rsid w:val="009154E7"/>
  </w:style>
  <w:style w:type="character" w:customStyle="1" w:styleId="RTFNum36">
    <w:name w:val="RTF_Num 3 6"/>
    <w:uiPriority w:val="99"/>
    <w:rsid w:val="009154E7"/>
  </w:style>
  <w:style w:type="character" w:customStyle="1" w:styleId="RTFNum37">
    <w:name w:val="RTF_Num 3 7"/>
    <w:uiPriority w:val="99"/>
    <w:rsid w:val="009154E7"/>
  </w:style>
  <w:style w:type="character" w:customStyle="1" w:styleId="RTFNum38">
    <w:name w:val="RTF_Num 3 8"/>
    <w:uiPriority w:val="99"/>
    <w:rsid w:val="009154E7"/>
  </w:style>
  <w:style w:type="character" w:customStyle="1" w:styleId="RTFNum39">
    <w:name w:val="RTF_Num 3 9"/>
    <w:uiPriority w:val="99"/>
    <w:rsid w:val="009154E7"/>
  </w:style>
  <w:style w:type="character" w:customStyle="1" w:styleId="RTFNum41">
    <w:name w:val="RTF_Num 4 1"/>
    <w:uiPriority w:val="99"/>
    <w:rsid w:val="009154E7"/>
  </w:style>
  <w:style w:type="character" w:customStyle="1" w:styleId="RTFNum42">
    <w:name w:val="RTF_Num 4 2"/>
    <w:uiPriority w:val="99"/>
    <w:rsid w:val="009154E7"/>
  </w:style>
  <w:style w:type="character" w:customStyle="1" w:styleId="RTFNum43">
    <w:name w:val="RTF_Num 4 3"/>
    <w:uiPriority w:val="99"/>
    <w:rsid w:val="009154E7"/>
  </w:style>
  <w:style w:type="character" w:customStyle="1" w:styleId="RTFNum44">
    <w:name w:val="RTF_Num 4 4"/>
    <w:uiPriority w:val="99"/>
    <w:rsid w:val="009154E7"/>
  </w:style>
  <w:style w:type="character" w:customStyle="1" w:styleId="RTFNum45">
    <w:name w:val="RTF_Num 4 5"/>
    <w:uiPriority w:val="99"/>
    <w:rsid w:val="009154E7"/>
  </w:style>
  <w:style w:type="character" w:customStyle="1" w:styleId="RTFNum46">
    <w:name w:val="RTF_Num 4 6"/>
    <w:uiPriority w:val="99"/>
    <w:rsid w:val="009154E7"/>
  </w:style>
  <w:style w:type="character" w:customStyle="1" w:styleId="RTFNum47">
    <w:name w:val="RTF_Num 4 7"/>
    <w:uiPriority w:val="99"/>
    <w:rsid w:val="009154E7"/>
  </w:style>
  <w:style w:type="character" w:customStyle="1" w:styleId="RTFNum48">
    <w:name w:val="RTF_Num 4 8"/>
    <w:uiPriority w:val="99"/>
    <w:rsid w:val="009154E7"/>
  </w:style>
  <w:style w:type="character" w:customStyle="1" w:styleId="RTFNum49">
    <w:name w:val="RTF_Num 4 9"/>
    <w:uiPriority w:val="99"/>
    <w:rsid w:val="009154E7"/>
  </w:style>
  <w:style w:type="character" w:customStyle="1" w:styleId="RTFNum51">
    <w:name w:val="RTF_Num 5 1"/>
    <w:uiPriority w:val="99"/>
    <w:rsid w:val="009154E7"/>
    <w:rPr>
      <w:rFonts w:ascii="OpenSymbol" w:hAnsi="OpenSymbol"/>
    </w:rPr>
  </w:style>
  <w:style w:type="character" w:customStyle="1" w:styleId="RTFNum52">
    <w:name w:val="RTF_Num 5 2"/>
    <w:uiPriority w:val="99"/>
    <w:rsid w:val="009154E7"/>
    <w:rPr>
      <w:rFonts w:ascii="OpenSymbol" w:hAnsi="OpenSymbol"/>
    </w:rPr>
  </w:style>
  <w:style w:type="character" w:customStyle="1" w:styleId="RTFNum53">
    <w:name w:val="RTF_Num 5 3"/>
    <w:uiPriority w:val="99"/>
    <w:rsid w:val="009154E7"/>
    <w:rPr>
      <w:rFonts w:ascii="OpenSymbol" w:hAnsi="OpenSymbol"/>
    </w:rPr>
  </w:style>
  <w:style w:type="character" w:customStyle="1" w:styleId="RTFNum54">
    <w:name w:val="RTF_Num 5 4"/>
    <w:uiPriority w:val="99"/>
    <w:rsid w:val="009154E7"/>
    <w:rPr>
      <w:rFonts w:ascii="OpenSymbol" w:hAnsi="OpenSymbol"/>
    </w:rPr>
  </w:style>
  <w:style w:type="character" w:customStyle="1" w:styleId="RTFNum55">
    <w:name w:val="RTF_Num 5 5"/>
    <w:uiPriority w:val="99"/>
    <w:rsid w:val="009154E7"/>
    <w:rPr>
      <w:rFonts w:ascii="OpenSymbol" w:hAnsi="OpenSymbol"/>
    </w:rPr>
  </w:style>
  <w:style w:type="character" w:customStyle="1" w:styleId="RTFNum56">
    <w:name w:val="RTF_Num 5 6"/>
    <w:uiPriority w:val="99"/>
    <w:rsid w:val="009154E7"/>
    <w:rPr>
      <w:rFonts w:ascii="OpenSymbol" w:hAnsi="OpenSymbol"/>
    </w:rPr>
  </w:style>
  <w:style w:type="character" w:customStyle="1" w:styleId="RTFNum57">
    <w:name w:val="RTF_Num 5 7"/>
    <w:uiPriority w:val="99"/>
    <w:rsid w:val="009154E7"/>
    <w:rPr>
      <w:rFonts w:ascii="OpenSymbol" w:hAnsi="OpenSymbol"/>
    </w:rPr>
  </w:style>
  <w:style w:type="character" w:customStyle="1" w:styleId="RTFNum58">
    <w:name w:val="RTF_Num 5 8"/>
    <w:uiPriority w:val="99"/>
    <w:rsid w:val="009154E7"/>
    <w:rPr>
      <w:rFonts w:ascii="OpenSymbol" w:hAnsi="OpenSymbol"/>
    </w:rPr>
  </w:style>
  <w:style w:type="character" w:customStyle="1" w:styleId="RTFNum59">
    <w:name w:val="RTF_Num 5 9"/>
    <w:uiPriority w:val="99"/>
    <w:rsid w:val="009154E7"/>
    <w:rPr>
      <w:rFonts w:ascii="OpenSymbol" w:hAnsi="OpenSymbol"/>
    </w:rPr>
  </w:style>
  <w:style w:type="character" w:customStyle="1" w:styleId="RTFNum61">
    <w:name w:val="RTF_Num 6 1"/>
    <w:uiPriority w:val="99"/>
    <w:rsid w:val="009154E7"/>
    <w:rPr>
      <w:rFonts w:ascii="OpenSymbol" w:hAnsi="OpenSymbol"/>
    </w:rPr>
  </w:style>
  <w:style w:type="character" w:customStyle="1" w:styleId="RTFNum62">
    <w:name w:val="RTF_Num 6 2"/>
    <w:uiPriority w:val="99"/>
    <w:rsid w:val="009154E7"/>
    <w:rPr>
      <w:rFonts w:ascii="OpenSymbol" w:hAnsi="OpenSymbol"/>
    </w:rPr>
  </w:style>
  <w:style w:type="character" w:customStyle="1" w:styleId="RTFNum63">
    <w:name w:val="RTF_Num 6 3"/>
    <w:uiPriority w:val="99"/>
    <w:rsid w:val="009154E7"/>
    <w:rPr>
      <w:rFonts w:ascii="OpenSymbol" w:hAnsi="OpenSymbol"/>
    </w:rPr>
  </w:style>
  <w:style w:type="character" w:customStyle="1" w:styleId="RTFNum64">
    <w:name w:val="RTF_Num 6 4"/>
    <w:uiPriority w:val="99"/>
    <w:rsid w:val="009154E7"/>
    <w:rPr>
      <w:rFonts w:ascii="OpenSymbol" w:hAnsi="OpenSymbol"/>
    </w:rPr>
  </w:style>
  <w:style w:type="character" w:customStyle="1" w:styleId="RTFNum65">
    <w:name w:val="RTF_Num 6 5"/>
    <w:uiPriority w:val="99"/>
    <w:rsid w:val="009154E7"/>
    <w:rPr>
      <w:rFonts w:ascii="OpenSymbol" w:hAnsi="OpenSymbol"/>
    </w:rPr>
  </w:style>
  <w:style w:type="character" w:customStyle="1" w:styleId="RTFNum66">
    <w:name w:val="RTF_Num 6 6"/>
    <w:uiPriority w:val="99"/>
    <w:rsid w:val="009154E7"/>
    <w:rPr>
      <w:rFonts w:ascii="OpenSymbol" w:hAnsi="OpenSymbol"/>
    </w:rPr>
  </w:style>
  <w:style w:type="character" w:customStyle="1" w:styleId="RTFNum67">
    <w:name w:val="RTF_Num 6 7"/>
    <w:uiPriority w:val="99"/>
    <w:rsid w:val="009154E7"/>
    <w:rPr>
      <w:rFonts w:ascii="OpenSymbol" w:hAnsi="OpenSymbol"/>
    </w:rPr>
  </w:style>
  <w:style w:type="character" w:customStyle="1" w:styleId="RTFNum68">
    <w:name w:val="RTF_Num 6 8"/>
    <w:uiPriority w:val="99"/>
    <w:rsid w:val="009154E7"/>
    <w:rPr>
      <w:rFonts w:ascii="OpenSymbol" w:hAnsi="OpenSymbol"/>
    </w:rPr>
  </w:style>
  <w:style w:type="character" w:customStyle="1" w:styleId="RTFNum69">
    <w:name w:val="RTF_Num 6 9"/>
    <w:uiPriority w:val="99"/>
    <w:rsid w:val="009154E7"/>
    <w:rPr>
      <w:rFonts w:ascii="OpenSymbol" w:hAnsi="OpenSymbol"/>
    </w:rPr>
  </w:style>
  <w:style w:type="character" w:customStyle="1" w:styleId="RTFNum71">
    <w:name w:val="RTF_Num 7 1"/>
    <w:uiPriority w:val="99"/>
    <w:rsid w:val="009154E7"/>
  </w:style>
  <w:style w:type="character" w:customStyle="1" w:styleId="RTFNum72">
    <w:name w:val="RTF_Num 7 2"/>
    <w:uiPriority w:val="99"/>
    <w:rsid w:val="009154E7"/>
  </w:style>
  <w:style w:type="character" w:customStyle="1" w:styleId="RTFNum73">
    <w:name w:val="RTF_Num 7 3"/>
    <w:uiPriority w:val="99"/>
    <w:rsid w:val="009154E7"/>
  </w:style>
  <w:style w:type="character" w:customStyle="1" w:styleId="RTFNum74">
    <w:name w:val="RTF_Num 7 4"/>
    <w:uiPriority w:val="99"/>
    <w:rsid w:val="009154E7"/>
  </w:style>
  <w:style w:type="character" w:customStyle="1" w:styleId="RTFNum75">
    <w:name w:val="RTF_Num 7 5"/>
    <w:uiPriority w:val="99"/>
    <w:rsid w:val="009154E7"/>
  </w:style>
  <w:style w:type="character" w:customStyle="1" w:styleId="RTFNum76">
    <w:name w:val="RTF_Num 7 6"/>
    <w:uiPriority w:val="99"/>
    <w:rsid w:val="009154E7"/>
  </w:style>
  <w:style w:type="character" w:customStyle="1" w:styleId="RTFNum77">
    <w:name w:val="RTF_Num 7 7"/>
    <w:uiPriority w:val="99"/>
    <w:rsid w:val="009154E7"/>
  </w:style>
  <w:style w:type="character" w:customStyle="1" w:styleId="RTFNum78">
    <w:name w:val="RTF_Num 7 8"/>
    <w:uiPriority w:val="99"/>
    <w:rsid w:val="009154E7"/>
  </w:style>
  <w:style w:type="character" w:customStyle="1" w:styleId="RTFNum79">
    <w:name w:val="RTF_Num 7 9"/>
    <w:uiPriority w:val="99"/>
    <w:rsid w:val="009154E7"/>
  </w:style>
  <w:style w:type="character" w:customStyle="1" w:styleId="RTFNum81">
    <w:name w:val="RTF_Num 8 1"/>
    <w:uiPriority w:val="99"/>
    <w:rsid w:val="009154E7"/>
  </w:style>
  <w:style w:type="character" w:customStyle="1" w:styleId="RTFNum82">
    <w:name w:val="RTF_Num 8 2"/>
    <w:uiPriority w:val="99"/>
    <w:rsid w:val="009154E7"/>
  </w:style>
  <w:style w:type="character" w:customStyle="1" w:styleId="RTFNum83">
    <w:name w:val="RTF_Num 8 3"/>
    <w:uiPriority w:val="99"/>
    <w:rsid w:val="009154E7"/>
  </w:style>
  <w:style w:type="character" w:customStyle="1" w:styleId="RTFNum84">
    <w:name w:val="RTF_Num 8 4"/>
    <w:uiPriority w:val="99"/>
    <w:rsid w:val="009154E7"/>
  </w:style>
  <w:style w:type="character" w:customStyle="1" w:styleId="RTFNum85">
    <w:name w:val="RTF_Num 8 5"/>
    <w:uiPriority w:val="99"/>
    <w:rsid w:val="009154E7"/>
  </w:style>
  <w:style w:type="character" w:customStyle="1" w:styleId="RTFNum86">
    <w:name w:val="RTF_Num 8 6"/>
    <w:uiPriority w:val="99"/>
    <w:rsid w:val="009154E7"/>
  </w:style>
  <w:style w:type="character" w:customStyle="1" w:styleId="RTFNum87">
    <w:name w:val="RTF_Num 8 7"/>
    <w:uiPriority w:val="99"/>
    <w:rsid w:val="009154E7"/>
  </w:style>
  <w:style w:type="character" w:customStyle="1" w:styleId="RTFNum88">
    <w:name w:val="RTF_Num 8 8"/>
    <w:uiPriority w:val="99"/>
    <w:rsid w:val="009154E7"/>
  </w:style>
  <w:style w:type="character" w:customStyle="1" w:styleId="RTFNum89">
    <w:name w:val="RTF_Num 8 9"/>
    <w:uiPriority w:val="99"/>
    <w:rsid w:val="009154E7"/>
  </w:style>
  <w:style w:type="character" w:customStyle="1" w:styleId="RTFNum91">
    <w:name w:val="RTF_Num 9 1"/>
    <w:uiPriority w:val="99"/>
    <w:rsid w:val="009154E7"/>
  </w:style>
  <w:style w:type="character" w:customStyle="1" w:styleId="RTFNum92">
    <w:name w:val="RTF_Num 9 2"/>
    <w:uiPriority w:val="99"/>
    <w:rsid w:val="009154E7"/>
  </w:style>
  <w:style w:type="character" w:customStyle="1" w:styleId="RTFNum93">
    <w:name w:val="RTF_Num 9 3"/>
    <w:uiPriority w:val="99"/>
    <w:rsid w:val="009154E7"/>
  </w:style>
  <w:style w:type="character" w:customStyle="1" w:styleId="RTFNum94">
    <w:name w:val="RTF_Num 9 4"/>
    <w:uiPriority w:val="99"/>
    <w:rsid w:val="009154E7"/>
  </w:style>
  <w:style w:type="character" w:customStyle="1" w:styleId="RTFNum95">
    <w:name w:val="RTF_Num 9 5"/>
    <w:uiPriority w:val="99"/>
    <w:rsid w:val="009154E7"/>
  </w:style>
  <w:style w:type="character" w:customStyle="1" w:styleId="RTFNum96">
    <w:name w:val="RTF_Num 9 6"/>
    <w:uiPriority w:val="99"/>
    <w:rsid w:val="009154E7"/>
  </w:style>
  <w:style w:type="character" w:customStyle="1" w:styleId="RTFNum97">
    <w:name w:val="RTF_Num 9 7"/>
    <w:uiPriority w:val="99"/>
    <w:rsid w:val="009154E7"/>
  </w:style>
  <w:style w:type="character" w:customStyle="1" w:styleId="RTFNum98">
    <w:name w:val="RTF_Num 9 8"/>
    <w:uiPriority w:val="99"/>
    <w:rsid w:val="009154E7"/>
  </w:style>
  <w:style w:type="character" w:customStyle="1" w:styleId="RTFNum99">
    <w:name w:val="RTF_Num 9 9"/>
    <w:uiPriority w:val="99"/>
    <w:rsid w:val="009154E7"/>
  </w:style>
  <w:style w:type="character" w:customStyle="1" w:styleId="RTFNum101">
    <w:name w:val="RTF_Num 10 1"/>
    <w:uiPriority w:val="99"/>
    <w:rsid w:val="009154E7"/>
  </w:style>
  <w:style w:type="character" w:customStyle="1" w:styleId="RTFNum102">
    <w:name w:val="RTF_Num 10 2"/>
    <w:uiPriority w:val="99"/>
    <w:rsid w:val="009154E7"/>
  </w:style>
  <w:style w:type="character" w:customStyle="1" w:styleId="RTFNum103">
    <w:name w:val="RTF_Num 10 3"/>
    <w:uiPriority w:val="99"/>
    <w:rsid w:val="009154E7"/>
  </w:style>
  <w:style w:type="character" w:customStyle="1" w:styleId="RTFNum104">
    <w:name w:val="RTF_Num 10 4"/>
    <w:uiPriority w:val="99"/>
    <w:rsid w:val="009154E7"/>
  </w:style>
  <w:style w:type="character" w:customStyle="1" w:styleId="RTFNum105">
    <w:name w:val="RTF_Num 10 5"/>
    <w:uiPriority w:val="99"/>
    <w:rsid w:val="009154E7"/>
  </w:style>
  <w:style w:type="character" w:customStyle="1" w:styleId="RTFNum106">
    <w:name w:val="RTF_Num 10 6"/>
    <w:uiPriority w:val="99"/>
    <w:rsid w:val="009154E7"/>
  </w:style>
  <w:style w:type="character" w:customStyle="1" w:styleId="RTFNum107">
    <w:name w:val="RTF_Num 10 7"/>
    <w:uiPriority w:val="99"/>
    <w:rsid w:val="009154E7"/>
  </w:style>
  <w:style w:type="character" w:customStyle="1" w:styleId="RTFNum108">
    <w:name w:val="RTF_Num 10 8"/>
    <w:uiPriority w:val="99"/>
    <w:rsid w:val="009154E7"/>
  </w:style>
  <w:style w:type="character" w:customStyle="1" w:styleId="RTFNum109">
    <w:name w:val="RTF_Num 10 9"/>
    <w:uiPriority w:val="99"/>
    <w:rsid w:val="009154E7"/>
  </w:style>
  <w:style w:type="character" w:customStyle="1" w:styleId="NumberingSymbols">
    <w:name w:val="Numbering Symbols"/>
    <w:uiPriority w:val="99"/>
    <w:rsid w:val="009154E7"/>
    <w:rPr>
      <w:b/>
    </w:rPr>
  </w:style>
  <w:style w:type="character" w:customStyle="1" w:styleId="Bullets">
    <w:name w:val="Bullets"/>
    <w:uiPriority w:val="99"/>
    <w:rsid w:val="009154E7"/>
    <w:rPr>
      <w:rFonts w:ascii="OpenSymbol" w:hAnsi="OpenSymbol"/>
    </w:rPr>
  </w:style>
  <w:style w:type="paragraph" w:customStyle="1" w:styleId="Textbody">
    <w:name w:val="Text body"/>
    <w:basedOn w:val="WW-Default"/>
    <w:uiPriority w:val="99"/>
    <w:rsid w:val="009154E7"/>
    <w:pPr>
      <w:spacing w:after="120"/>
    </w:pPr>
  </w:style>
  <w:style w:type="paragraph" w:customStyle="1" w:styleId="WW-Default">
    <w:name w:val="WW-Default"/>
    <w:uiPriority w:val="99"/>
    <w:rsid w:val="009154E7"/>
    <w:pPr>
      <w:widowControl w:val="0"/>
      <w:autoSpaceDE w:val="0"/>
      <w:autoSpaceDN w:val="0"/>
      <w:adjustRightInd w:val="0"/>
    </w:pPr>
    <w:rPr>
      <w:sz w:val="24"/>
      <w:szCs w:val="24"/>
      <w:lang w:eastAsia="zh-CN"/>
    </w:rPr>
  </w:style>
  <w:style w:type="paragraph" w:customStyle="1" w:styleId="obrazac">
    <w:name w:val="obrazac"/>
    <w:basedOn w:val="Normal"/>
    <w:rsid w:val="009154E7"/>
    <w:pPr>
      <w:spacing w:before="100" w:beforeAutospacing="1" w:after="100" w:afterAutospacing="1"/>
      <w:jc w:val="right"/>
    </w:pPr>
    <w:rPr>
      <w:rFonts w:ascii="Times New Roman" w:hAnsi="Times New Roman"/>
      <w:bCs/>
      <w:sz w:val="24"/>
      <w:szCs w:val="24"/>
    </w:rPr>
  </w:style>
  <w:style w:type="paragraph" w:customStyle="1" w:styleId="6naslov">
    <w:name w:val="_6naslov"/>
    <w:basedOn w:val="Normal"/>
    <w:rsid w:val="009154E7"/>
    <w:pPr>
      <w:spacing w:before="60" w:after="30"/>
      <w:ind w:left="225" w:right="225"/>
      <w:jc w:val="center"/>
    </w:pPr>
    <w:rPr>
      <w:rFonts w:ascii="Arial" w:hAnsi="Arial" w:cs="Arial"/>
      <w:bCs/>
      <w:sz w:val="27"/>
      <w:szCs w:val="27"/>
    </w:rPr>
  </w:style>
  <w:style w:type="paragraph" w:styleId="Revision">
    <w:name w:val="Revision"/>
    <w:hidden/>
    <w:uiPriority w:val="99"/>
    <w:semiHidden/>
    <w:rsid w:val="004C6FD5"/>
    <w:rPr>
      <w:rFonts w:ascii="Times Roman YU" w:hAnsi="Times Roman YU"/>
      <w:b/>
      <w:sz w:val="72"/>
    </w:rPr>
  </w:style>
  <w:style w:type="paragraph" w:styleId="EndnoteText">
    <w:name w:val="endnote text"/>
    <w:basedOn w:val="Normal"/>
    <w:link w:val="EndnoteTextChar"/>
    <w:rsid w:val="00D468F6"/>
    <w:rPr>
      <w:sz w:val="20"/>
    </w:rPr>
  </w:style>
  <w:style w:type="character" w:customStyle="1" w:styleId="EndnoteTextChar">
    <w:name w:val="Endnote Text Char"/>
    <w:basedOn w:val="DefaultParagraphFont"/>
    <w:link w:val="EndnoteText"/>
    <w:rsid w:val="00D468F6"/>
    <w:rPr>
      <w:rFonts w:ascii="Times Roman YU" w:hAnsi="Times Roman YU"/>
      <w:b/>
    </w:rPr>
  </w:style>
  <w:style w:type="character" w:styleId="EndnoteReference">
    <w:name w:val="endnote reference"/>
    <w:basedOn w:val="DefaultParagraphFont"/>
    <w:rsid w:val="00D468F6"/>
    <w:rPr>
      <w:vertAlign w:val="superscript"/>
    </w:rPr>
  </w:style>
  <w:style w:type="paragraph" w:customStyle="1" w:styleId="xl231">
    <w:name w:val="xl231"/>
    <w:basedOn w:val="Normal"/>
    <w:rsid w:val="00C742D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2">
    <w:name w:val="xl232"/>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3">
    <w:name w:val="xl233"/>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4">
    <w:name w:val="xl234"/>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5">
    <w:name w:val="xl235"/>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6">
    <w:name w:val="xl236"/>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7">
    <w:name w:val="xl237"/>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8">
    <w:name w:val="xl238"/>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9">
    <w:name w:val="xl239"/>
    <w:basedOn w:val="Normal"/>
    <w:rsid w:val="00C742D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40">
    <w:name w:val="xl240"/>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1">
    <w:name w:val="xl241"/>
    <w:basedOn w:val="Normal"/>
    <w:rsid w:val="00C742D1"/>
    <w:pPr>
      <w:pBdr>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2">
    <w:name w:val="xl242"/>
    <w:basedOn w:val="Normal"/>
    <w:rsid w:val="00C742D1"/>
    <w:pPr>
      <w:pBdr>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3">
    <w:name w:val="xl243"/>
    <w:basedOn w:val="Normal"/>
    <w:rsid w:val="00C742D1"/>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244">
    <w:name w:val="xl244"/>
    <w:basedOn w:val="Normal"/>
    <w:rsid w:val="00C742D1"/>
    <w:pPr>
      <w:pBdr>
        <w:bottom w:val="single" w:sz="4" w:space="0" w:color="auto"/>
      </w:pBdr>
      <w:spacing w:before="100" w:beforeAutospacing="1" w:after="100" w:afterAutospacing="1"/>
    </w:pPr>
    <w:rPr>
      <w:rFonts w:ascii="Times New Roman" w:hAnsi="Times New Roman"/>
      <w:b w:val="0"/>
      <w:sz w:val="20"/>
    </w:rPr>
  </w:style>
  <w:style w:type="paragraph" w:customStyle="1" w:styleId="xl245">
    <w:name w:val="xl245"/>
    <w:basedOn w:val="Normal"/>
    <w:rsid w:val="00C742D1"/>
    <w:pPr>
      <w:pBdr>
        <w:bottom w:val="single" w:sz="4" w:space="0" w:color="auto"/>
        <w:right w:val="single" w:sz="8" w:space="0" w:color="auto"/>
      </w:pBdr>
      <w:spacing w:before="100" w:beforeAutospacing="1" w:after="100" w:afterAutospacing="1"/>
    </w:pPr>
    <w:rPr>
      <w:rFonts w:ascii="Times New Roman" w:hAnsi="Times New Roman"/>
      <w:b w:val="0"/>
      <w:sz w:val="20"/>
    </w:rPr>
  </w:style>
  <w:style w:type="paragraph" w:customStyle="1" w:styleId="xl246">
    <w:name w:val="xl246"/>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7">
    <w:name w:val="xl247"/>
    <w:basedOn w:val="Normal"/>
    <w:rsid w:val="00C742D1"/>
    <w:pPr>
      <w:pBdr>
        <w:top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8">
    <w:name w:val="xl248"/>
    <w:basedOn w:val="Normal"/>
    <w:rsid w:val="00C742D1"/>
    <w:pPr>
      <w:pBdr>
        <w:top w:val="single" w:sz="4" w:space="0" w:color="auto"/>
        <w:bottom w:val="single" w:sz="8" w:space="0" w:color="auto"/>
        <w:right w:val="single" w:sz="8" w:space="0" w:color="auto"/>
      </w:pBdr>
      <w:spacing w:before="100" w:beforeAutospacing="1" w:after="100" w:afterAutospacing="1"/>
      <w:jc w:val="center"/>
    </w:pPr>
    <w:rPr>
      <w:rFonts w:ascii="Times New Roman" w:hAnsi="Times New Roman"/>
      <w:bCs/>
      <w:sz w:val="24"/>
      <w:szCs w:val="24"/>
    </w:rPr>
  </w:style>
  <w:style w:type="paragraph" w:customStyle="1" w:styleId="xl249">
    <w:name w:val="xl249"/>
    <w:basedOn w:val="Normal"/>
    <w:rsid w:val="00C742D1"/>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0">
    <w:name w:val="xl25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1">
    <w:name w:val="xl251"/>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2">
    <w:name w:val="xl252"/>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3">
    <w:name w:val="xl253"/>
    <w:basedOn w:val="Normal"/>
    <w:rsid w:val="00C742D1"/>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54">
    <w:name w:val="xl254"/>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55">
    <w:name w:val="xl255"/>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6">
    <w:name w:val="xl256"/>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7">
    <w:name w:val="xl257"/>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8">
    <w:name w:val="xl258"/>
    <w:basedOn w:val="Normal"/>
    <w:rsid w:val="00C742D1"/>
    <w:pPr>
      <w:pBdr>
        <w:top w:val="single" w:sz="8" w:space="0" w:color="auto"/>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9">
    <w:name w:val="xl259"/>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0">
    <w:name w:val="xl260"/>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1">
    <w:name w:val="xl261"/>
    <w:basedOn w:val="Normal"/>
    <w:rsid w:val="00C742D1"/>
    <w:pPr>
      <w:pBdr>
        <w:top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2">
    <w:name w:val="xl262"/>
    <w:basedOn w:val="Normal"/>
    <w:rsid w:val="00C742D1"/>
    <w:pPr>
      <w:pBdr>
        <w:top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3">
    <w:name w:val="xl263"/>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4">
    <w:name w:val="xl264"/>
    <w:basedOn w:val="Normal"/>
    <w:rsid w:val="00C742D1"/>
    <w:pPr>
      <w:spacing w:before="100" w:beforeAutospacing="1" w:after="100" w:afterAutospacing="1"/>
      <w:jc w:val="center"/>
      <w:textAlignment w:val="center"/>
    </w:pPr>
    <w:rPr>
      <w:rFonts w:ascii="Times New Roman" w:hAnsi="Times New Roman"/>
      <w:bCs/>
      <w:sz w:val="24"/>
      <w:szCs w:val="24"/>
    </w:rPr>
  </w:style>
  <w:style w:type="paragraph" w:customStyle="1" w:styleId="xl265">
    <w:name w:val="xl265"/>
    <w:basedOn w:val="Normal"/>
    <w:rsid w:val="00C742D1"/>
    <w:pPr>
      <w:pBdr>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6">
    <w:name w:val="xl26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7">
    <w:name w:val="xl267"/>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8">
    <w:name w:val="xl268"/>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9">
    <w:name w:val="xl269"/>
    <w:basedOn w:val="Normal"/>
    <w:rsid w:val="00C742D1"/>
    <w:pPr>
      <w:pBdr>
        <w:top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0">
    <w:name w:val="xl270"/>
    <w:basedOn w:val="Normal"/>
    <w:rsid w:val="00C742D1"/>
    <w:pPr>
      <w:pBdr>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1">
    <w:name w:val="xl271"/>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2">
    <w:name w:val="xl272"/>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3">
    <w:name w:val="xl273"/>
    <w:basedOn w:val="Normal"/>
    <w:rsid w:val="00C742D1"/>
    <w:pPr>
      <w:pBdr>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4">
    <w:name w:val="xl274"/>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5">
    <w:name w:val="xl275"/>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6">
    <w:name w:val="xl276"/>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7">
    <w:name w:val="xl277"/>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8">
    <w:name w:val="xl278"/>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9">
    <w:name w:val="xl279"/>
    <w:basedOn w:val="Normal"/>
    <w:rsid w:val="00C742D1"/>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0">
    <w:name w:val="xl280"/>
    <w:basedOn w:val="Normal"/>
    <w:rsid w:val="00C742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1">
    <w:name w:val="xl281"/>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2">
    <w:name w:val="xl282"/>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3">
    <w:name w:val="xl283"/>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284">
    <w:name w:val="xl284"/>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5">
    <w:name w:val="xl285"/>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6">
    <w:name w:val="xl286"/>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7">
    <w:name w:val="xl287"/>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8">
    <w:name w:val="xl288"/>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9">
    <w:name w:val="xl289"/>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90">
    <w:name w:val="xl290"/>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1">
    <w:name w:val="xl291"/>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2">
    <w:name w:val="xl292"/>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3">
    <w:name w:val="xl293"/>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4">
    <w:name w:val="xl294"/>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5">
    <w:name w:val="xl295"/>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6">
    <w:name w:val="xl29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7">
    <w:name w:val="xl297"/>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298">
    <w:name w:val="xl298"/>
    <w:basedOn w:val="Normal"/>
    <w:rsid w:val="00C742D1"/>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b w:val="0"/>
      <w:sz w:val="20"/>
    </w:rPr>
  </w:style>
  <w:style w:type="paragraph" w:customStyle="1" w:styleId="xl299">
    <w:name w:val="xl299"/>
    <w:basedOn w:val="Normal"/>
    <w:rsid w:val="00C742D1"/>
    <w:pPr>
      <w:pBdr>
        <w:bottom w:val="single" w:sz="8" w:space="0" w:color="auto"/>
      </w:pBdr>
      <w:spacing w:before="100" w:beforeAutospacing="1" w:after="100" w:afterAutospacing="1"/>
      <w:jc w:val="right"/>
    </w:pPr>
    <w:rPr>
      <w:rFonts w:ascii="Times New Roman" w:hAnsi="Times New Roman"/>
      <w:bCs/>
      <w:sz w:val="24"/>
      <w:szCs w:val="24"/>
    </w:rPr>
  </w:style>
  <w:style w:type="paragraph" w:customStyle="1" w:styleId="xl300">
    <w:name w:val="xl30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1">
    <w:name w:val="xl301"/>
    <w:basedOn w:val="Normal"/>
    <w:rsid w:val="00C742D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2">
    <w:name w:val="xl302"/>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303">
    <w:name w:val="xl303"/>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304">
    <w:name w:val="xl304"/>
    <w:basedOn w:val="Normal"/>
    <w:rsid w:val="00C742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16"/>
      <w:szCs w:val="16"/>
    </w:rPr>
  </w:style>
  <w:style w:type="paragraph" w:customStyle="1" w:styleId="yiv3700192273msonormal">
    <w:name w:val="yiv3700192273msonormal"/>
    <w:basedOn w:val="Normal"/>
    <w:rsid w:val="001466A1"/>
    <w:pPr>
      <w:spacing w:before="100" w:beforeAutospacing="1" w:after="100" w:afterAutospacing="1"/>
    </w:pPr>
    <w:rPr>
      <w:rFonts w:ascii="Times New Roman" w:hAnsi="Times New Roman"/>
      <w:b w:val="0"/>
      <w:sz w:val="24"/>
      <w:szCs w:val="24"/>
    </w:rPr>
  </w:style>
  <w:style w:type="character" w:customStyle="1" w:styleId="fbcommentscount">
    <w:name w:val="fb_comments_count"/>
    <w:basedOn w:val="DefaultParagraphFont"/>
    <w:rsid w:val="001466A1"/>
  </w:style>
  <w:style w:type="character" w:customStyle="1" w:styleId="SubtitleChar1">
    <w:name w:val="Subtitle Char1"/>
    <w:basedOn w:val="DefaultParagraphFont"/>
    <w:uiPriority w:val="11"/>
    <w:rsid w:val="00844EB8"/>
    <w:rPr>
      <w:rFonts w:asciiTheme="majorHAnsi" w:eastAsiaTheme="majorEastAsia" w:hAnsiTheme="majorHAnsi" w:cstheme="majorBidi"/>
      <w:b/>
      <w:i/>
      <w:iCs/>
      <w:color w:val="DDDDDD" w:themeColor="accent1"/>
      <w:spacing w:val="15"/>
      <w:sz w:val="24"/>
      <w:szCs w:val="24"/>
    </w:rPr>
  </w:style>
  <w:style w:type="character" w:customStyle="1" w:styleId="Heading9Char">
    <w:name w:val="Heading 9 Char"/>
    <w:basedOn w:val="DefaultParagraphFont"/>
    <w:link w:val="Heading9"/>
    <w:rsid w:val="00F76616"/>
    <w:rPr>
      <w:rFonts w:ascii="Cir Times" w:hAnsi="Cir Times"/>
      <w:sz w:val="24"/>
    </w:rPr>
  </w:style>
  <w:style w:type="paragraph" w:customStyle="1" w:styleId="TableParagraph">
    <w:name w:val="Table Paragraph"/>
    <w:basedOn w:val="Normal"/>
    <w:uiPriority w:val="1"/>
    <w:qFormat/>
    <w:rsid w:val="00781BB3"/>
    <w:pPr>
      <w:widowControl w:val="0"/>
      <w:ind w:firstLine="0"/>
      <w:jc w:val="left"/>
    </w:pPr>
    <w:rPr>
      <w:rFonts w:asciiTheme="minorHAnsi" w:eastAsiaTheme="minorHAnsi" w:hAnsiTheme="minorHAnsi" w:cstheme="minorBidi"/>
      <w:b w:val="0"/>
      <w:sz w:val="22"/>
      <w:szCs w:val="22"/>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353B-EE35-4206-9023-0381614C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22</Pages>
  <Words>10364</Words>
  <Characters>59080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69306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37</cp:revision>
  <cp:lastPrinted>2019-11-21T13:28:00Z</cp:lastPrinted>
  <dcterms:created xsi:type="dcterms:W3CDTF">2019-10-21T10:44:00Z</dcterms:created>
  <dcterms:modified xsi:type="dcterms:W3CDTF">2019-11-21T13:30:00Z</dcterms:modified>
</cp:coreProperties>
</file>