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A9" w:rsidRPr="005300A9" w:rsidRDefault="00BD11CF" w:rsidP="0000545E">
      <w:pPr>
        <w:pStyle w:val="NoSpacing"/>
        <w:jc w:val="both"/>
        <w:rPr>
          <w:rFonts w:ascii="Times New Roman" w:hAnsi="Times New Roman"/>
          <w:szCs w:val="20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                        </w:t>
      </w:r>
      <w:r w:rsidRPr="00AA0F7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:rsidR="004D4958" w:rsidRPr="009B1B18" w:rsidRDefault="00584919" w:rsidP="008200DC">
      <w:pPr>
        <w:pStyle w:val="BodyText"/>
        <w:jc w:val="center"/>
        <w:rPr>
          <w:b w:val="0"/>
          <w:sz w:val="20"/>
        </w:rPr>
      </w:pPr>
      <w:r>
        <w:rPr>
          <w:rFonts w:ascii="Times New Roman" w:hAnsi="Times New Roman"/>
          <w:sz w:val="20"/>
          <w:lang w:val="sr-Cyrl-CS"/>
        </w:rPr>
        <w:t>АКТИ</w:t>
      </w:r>
    </w:p>
    <w:p w:rsidR="009B1B18" w:rsidRDefault="00584919" w:rsidP="004D495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ПРЕДСЕДНИКА ОПШТИНЕ</w:t>
      </w:r>
      <w:r w:rsidR="001173BA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="001173BA" w:rsidRPr="001173BA">
        <w:rPr>
          <w:rFonts w:ascii="Times New Roman" w:hAnsi="Times New Roman"/>
          <w:b/>
          <w:sz w:val="20"/>
          <w:szCs w:val="20"/>
          <w:lang w:val="sr-Cyrl-CS"/>
        </w:rPr>
        <w:t>И ОПШТИНСКОГ ВЕЋА</w:t>
      </w:r>
    </w:p>
    <w:p w:rsidR="001F32E6" w:rsidRPr="00584919" w:rsidRDefault="001F32E6" w:rsidP="004D4958">
      <w:pPr>
        <w:pStyle w:val="NoSpacing"/>
        <w:jc w:val="center"/>
        <w:rPr>
          <w:rFonts w:ascii="Times New Roman" w:hAnsi="Times New Roman"/>
          <w:b/>
          <w:sz w:val="14"/>
          <w:szCs w:val="20"/>
          <w:lang w:val="sr-Cyrl-CS"/>
        </w:rPr>
      </w:pPr>
    </w:p>
    <w:p w:rsidR="00220E8E" w:rsidRDefault="0000545E" w:rsidP="00584919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sr-Cyrl-CS"/>
        </w:rPr>
        <w:t>1</w:t>
      </w:r>
      <w:r w:rsidR="00584919">
        <w:rPr>
          <w:rFonts w:ascii="Times New Roman" w:hAnsi="Times New Roman"/>
          <w:sz w:val="20"/>
          <w:szCs w:val="20"/>
          <w:lang w:val="en-US"/>
        </w:rPr>
        <w:t>8</w:t>
      </w:r>
      <w:r w:rsidR="001F32E6">
        <w:rPr>
          <w:rFonts w:ascii="Times New Roman" w:hAnsi="Times New Roman"/>
          <w:sz w:val="20"/>
          <w:szCs w:val="20"/>
          <w:lang w:val="sr-Cyrl-CS"/>
        </w:rPr>
        <w:t>.</w:t>
      </w:r>
    </w:p>
    <w:p w:rsidR="00584919" w:rsidRPr="00584919" w:rsidRDefault="00584919" w:rsidP="0058491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584919">
        <w:rPr>
          <w:rFonts w:ascii="Times New Roman" w:hAnsi="Times New Roman"/>
          <w:b w:val="0"/>
          <w:sz w:val="20"/>
        </w:rPr>
        <w:t>.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(„Сл.гласник РС“,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51/9 и 99/11 – др. закон), </w:t>
      </w:r>
      <w:r w:rsidRPr="00584919">
        <w:rPr>
          <w:rFonts w:ascii="Times New Roman" w:hAnsi="Times New Roman"/>
          <w:b w:val="0"/>
          <w:sz w:val="20"/>
        </w:rPr>
        <w:t>Закона о волонтирању (“Сл.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84919">
        <w:rPr>
          <w:rFonts w:ascii="Times New Roman" w:hAnsi="Times New Roman"/>
          <w:b w:val="0"/>
          <w:sz w:val="20"/>
        </w:rPr>
        <w:t xml:space="preserve"> бр. 36/2010), </w:t>
      </w:r>
      <w:r w:rsidRPr="00584919">
        <w:rPr>
          <w:rFonts w:ascii="Times New Roman" w:hAnsi="Times New Roman"/>
          <w:b w:val="0"/>
          <w:sz w:val="20"/>
          <w:lang w:val="sr-Cyrl-CS"/>
        </w:rPr>
        <w:t>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584919">
        <w:rPr>
          <w:rFonts w:ascii="Times New Roman" w:hAnsi="Times New Roman"/>
          <w:b w:val="0"/>
          <w:sz w:val="20"/>
          <w:lang w:val="sr-Cyrl-CS"/>
        </w:rPr>
        <w:t>22/12)  и члана 8. став 2. Одлуке о буџету општине Ћићевац за 2016. годин</w:t>
      </w:r>
      <w:r>
        <w:rPr>
          <w:rFonts w:ascii="Times New Roman" w:hAnsi="Times New Roman"/>
          <w:b w:val="0"/>
          <w:sz w:val="20"/>
          <w:lang w:val="sr-Cyrl-CS"/>
        </w:rPr>
        <w:t>у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 („Сл</w:t>
      </w:r>
      <w:r>
        <w:rPr>
          <w:rFonts w:ascii="Times New Roman" w:hAnsi="Times New Roman"/>
          <w:b w:val="0"/>
          <w:sz w:val="20"/>
          <w:lang w:val="sr-Cyrl-CS"/>
        </w:rPr>
        <w:t>.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584919">
        <w:rPr>
          <w:rFonts w:ascii="Times New Roman" w:hAnsi="Times New Roman"/>
          <w:b w:val="0"/>
          <w:sz w:val="20"/>
          <w:lang w:val="sr-Cyrl-CS"/>
        </w:rPr>
        <w:t>20/15</w:t>
      </w:r>
      <w:r w:rsidRPr="00584919">
        <w:rPr>
          <w:rFonts w:ascii="Times New Roman" w:hAnsi="Times New Roman"/>
          <w:b w:val="0"/>
          <w:sz w:val="20"/>
        </w:rPr>
        <w:t xml:space="preserve"> и 4/16</w:t>
      </w:r>
      <w:r w:rsidRPr="00584919">
        <w:rPr>
          <w:rFonts w:ascii="Times New Roman" w:hAnsi="Times New Roman"/>
          <w:b w:val="0"/>
          <w:sz w:val="20"/>
          <w:lang w:val="sr-Cyrl-CS"/>
        </w:rPr>
        <w:t>)</w:t>
      </w:r>
      <w:r w:rsidRPr="00584919">
        <w:rPr>
          <w:rFonts w:ascii="Times New Roman" w:hAnsi="Times New Roman"/>
          <w:b w:val="0"/>
          <w:sz w:val="20"/>
        </w:rPr>
        <w:t>, п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584919">
        <w:rPr>
          <w:rFonts w:ascii="Times New Roman" w:hAnsi="Times New Roman"/>
          <w:b w:val="0"/>
          <w:sz w:val="20"/>
        </w:rPr>
        <w:t>O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пштине дана </w:t>
      </w:r>
      <w:r w:rsidRPr="00584919">
        <w:rPr>
          <w:rFonts w:ascii="Times New Roman" w:hAnsi="Times New Roman"/>
          <w:b w:val="0"/>
          <w:sz w:val="20"/>
        </w:rPr>
        <w:t>8</w:t>
      </w:r>
      <w:r w:rsidRPr="00584919">
        <w:rPr>
          <w:rFonts w:ascii="Times New Roman" w:hAnsi="Times New Roman"/>
          <w:b w:val="0"/>
          <w:sz w:val="20"/>
          <w:lang w:val="sr-Cyrl-CS"/>
        </w:rPr>
        <w:t>.</w:t>
      </w:r>
      <w:r w:rsidRPr="00584919">
        <w:rPr>
          <w:rFonts w:ascii="Times New Roman" w:hAnsi="Times New Roman"/>
          <w:b w:val="0"/>
          <w:sz w:val="20"/>
        </w:rPr>
        <w:t>3</w:t>
      </w:r>
      <w:r w:rsidRPr="00584919">
        <w:rPr>
          <w:rFonts w:ascii="Times New Roman" w:hAnsi="Times New Roman"/>
          <w:b w:val="0"/>
          <w:sz w:val="20"/>
          <w:lang w:val="sr-Cyrl-CS"/>
        </w:rPr>
        <w:t>.2016. године, расписује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14"/>
        </w:rPr>
      </w:pP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 xml:space="preserve">ЈАВНИ </w:t>
      </w:r>
      <w:r w:rsidRPr="00584919">
        <w:rPr>
          <w:rFonts w:ascii="Times New Roman" w:hAnsi="Times New Roman"/>
          <w:b w:val="0"/>
          <w:sz w:val="20"/>
        </w:rPr>
        <w:t>КОНКУРС</w:t>
      </w:r>
    </w:p>
    <w:p w:rsidR="00584919" w:rsidRDefault="00584919" w:rsidP="0058491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 из буџета општине Ћићевац </w:t>
      </w: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у 201</w:t>
      </w:r>
      <w:r w:rsidRPr="00584919">
        <w:rPr>
          <w:rFonts w:ascii="Times New Roman" w:hAnsi="Times New Roman"/>
          <w:b w:val="0"/>
          <w:sz w:val="20"/>
        </w:rPr>
        <w:t>6</w:t>
      </w:r>
      <w:r w:rsidRPr="00584919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>ОБЛАСТ: Волонтерство</w:t>
      </w: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14"/>
        </w:rPr>
      </w:pP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Право учешћа имају удружења и НВО: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Које је регистровано у складу са Законом о удружењима („Службени гласник РС“, бр. 51/09 и 99/11 – др. закон);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Које је регистровано на територији општине Ћићевац, односно има седиште или огранак и делују на подручју општине Ћићевац као општинска, међуопштинска и републичка организациј</w:t>
      </w:r>
      <w:r>
        <w:rPr>
          <w:rFonts w:ascii="Times New Roman" w:hAnsi="Times New Roman"/>
          <w:b w:val="0"/>
          <w:sz w:val="20"/>
          <w:lang w:val="sr-Cyrl-CS"/>
        </w:rPr>
        <w:t>а</w:t>
      </w:r>
      <w:r w:rsidRPr="00584919">
        <w:rPr>
          <w:rFonts w:ascii="Times New Roman" w:hAnsi="Times New Roman"/>
          <w:b w:val="0"/>
          <w:sz w:val="20"/>
          <w:lang w:val="sr-Cyrl-CS"/>
        </w:rPr>
        <w:t>,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Које пројекат реализује на територији општине Ћићевац;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Које је директно одговорно за припрему и извођење програма;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 xml:space="preserve">Које је поднело годишњи извештај за претходну буџетску годину у складу са уговором о реализовању пројекта; 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Које у последње две године правоснажном одлуком није кажњено за прекршај или привредни преступ везан за његову делатност;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Износ средстава намењених финансирању пројеката удружења грађана и невладиних организација из буџета општине Ћићевац за 201</w:t>
      </w:r>
      <w:r w:rsidRPr="00584919">
        <w:rPr>
          <w:rFonts w:ascii="Times New Roman" w:hAnsi="Times New Roman"/>
          <w:b w:val="0"/>
          <w:sz w:val="20"/>
        </w:rPr>
        <w:t>6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</w:t>
      </w:r>
      <w:r w:rsidRPr="00584919">
        <w:rPr>
          <w:rFonts w:ascii="Times New Roman" w:hAnsi="Times New Roman"/>
          <w:b w:val="0"/>
          <w:sz w:val="20"/>
        </w:rPr>
        <w:t>2</w:t>
      </w:r>
      <w:r w:rsidRPr="00584919">
        <w:rPr>
          <w:rFonts w:ascii="Times New Roman" w:hAnsi="Times New Roman"/>
          <w:b w:val="0"/>
          <w:sz w:val="20"/>
          <w:lang w:val="sr-Cyrl-CS"/>
        </w:rPr>
        <w:t>.</w:t>
      </w:r>
      <w:r w:rsidRPr="00584919">
        <w:rPr>
          <w:rFonts w:ascii="Times New Roman" w:hAnsi="Times New Roman"/>
          <w:b w:val="0"/>
          <w:sz w:val="20"/>
        </w:rPr>
        <w:t>457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.000,00 динара, Програм 15 – Локална самоуправа, Шифра програма 0602, ПА 0001 – функционисање локалне самоуправе, функција 840, позиција 113, економска класификација 481000 – дотација НВО и удружењима. 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Средства по овом конкурсу додељују се удружењима грађана и невладиним организацијама са територије општине Ћићевац, у складу са Одлуком о начину финансирања пројеката удружења грађана и невладиних организација из буџета општине Ћићевац („Сл.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584919">
        <w:rPr>
          <w:rFonts w:ascii="Times New Roman" w:hAnsi="Times New Roman"/>
          <w:b w:val="0"/>
          <w:sz w:val="20"/>
          <w:lang w:val="sr-Cyrl-CS"/>
        </w:rPr>
        <w:t>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 бр. 22/12) и</w:t>
      </w:r>
      <w:r w:rsidRPr="00584919">
        <w:rPr>
          <w:rFonts w:ascii="Times New Roman" w:hAnsi="Times New Roman"/>
          <w:b w:val="0"/>
          <w:sz w:val="20"/>
        </w:rPr>
        <w:t xml:space="preserve"> чл</w:t>
      </w:r>
      <w:r>
        <w:rPr>
          <w:rFonts w:ascii="Times New Roman" w:hAnsi="Times New Roman"/>
          <w:b w:val="0"/>
          <w:sz w:val="20"/>
          <w:lang w:val="sr-Cyrl-CS"/>
        </w:rPr>
        <w:t>ана</w:t>
      </w:r>
      <w:r w:rsidRPr="00584919">
        <w:rPr>
          <w:rFonts w:ascii="Times New Roman" w:hAnsi="Times New Roman"/>
          <w:b w:val="0"/>
          <w:sz w:val="20"/>
        </w:rPr>
        <w:t xml:space="preserve"> 2. став 1. тачка 18.</w:t>
      </w:r>
      <w:r w:rsidRPr="00584919">
        <w:rPr>
          <w:rFonts w:ascii="Times New Roman" w:hAnsi="Times New Roman"/>
          <w:b w:val="0"/>
          <w:sz w:val="20"/>
          <w:lang w:val="sr-Cyrl-CS"/>
        </w:rPr>
        <w:t xml:space="preserve"> Решења о утврђивању приоритетних пројеката невладиних организација и удружења грађана који ће се финансирати из буџета општине Ћићевац у 2016. години, за реализацију пројеката из  области:</w:t>
      </w:r>
    </w:p>
    <w:p w:rsidR="00584919" w:rsidRPr="00584919" w:rsidRDefault="00584919" w:rsidP="0058491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84919">
        <w:rPr>
          <w:rFonts w:ascii="Times New Roman" w:hAnsi="Times New Roman"/>
          <w:sz w:val="20"/>
          <w:szCs w:val="20"/>
        </w:rPr>
        <w:t>Волонтерства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 xml:space="preserve">Средства се додељују за пројекте који ће се реализовати најкасније до </w:t>
      </w:r>
      <w:r w:rsidRPr="00584919">
        <w:rPr>
          <w:rFonts w:ascii="Times New Roman" w:hAnsi="Times New Roman"/>
          <w:b w:val="0"/>
          <w:sz w:val="20"/>
        </w:rPr>
        <w:t>31</w:t>
      </w:r>
      <w:r w:rsidRPr="00584919">
        <w:rPr>
          <w:rFonts w:ascii="Times New Roman" w:hAnsi="Times New Roman"/>
          <w:b w:val="0"/>
          <w:sz w:val="20"/>
          <w:lang w:val="sr-Cyrl-CS"/>
        </w:rPr>
        <w:t>.</w:t>
      </w:r>
      <w:r w:rsidRPr="00584919">
        <w:rPr>
          <w:rFonts w:ascii="Times New Roman" w:hAnsi="Times New Roman"/>
          <w:b w:val="0"/>
          <w:sz w:val="20"/>
        </w:rPr>
        <w:t>12</w:t>
      </w:r>
      <w:r w:rsidRPr="00584919">
        <w:rPr>
          <w:rFonts w:ascii="Times New Roman" w:hAnsi="Times New Roman"/>
          <w:b w:val="0"/>
          <w:sz w:val="20"/>
          <w:lang w:val="sr-Cyrl-CS"/>
        </w:rPr>
        <w:t>.201</w:t>
      </w:r>
      <w:r w:rsidRPr="00584919">
        <w:rPr>
          <w:rFonts w:ascii="Times New Roman" w:hAnsi="Times New Roman"/>
          <w:b w:val="0"/>
          <w:sz w:val="20"/>
        </w:rPr>
        <w:t>6</w:t>
      </w:r>
      <w:r w:rsidRPr="00584919">
        <w:rPr>
          <w:rFonts w:ascii="Times New Roman" w:hAnsi="Times New Roman"/>
          <w:b w:val="0"/>
          <w:sz w:val="20"/>
          <w:lang w:val="sr-Cyrl-CS"/>
        </w:rPr>
        <w:t>. године.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Предлагач пројекта обавезан је да достави следећу документацију:</w:t>
      </w:r>
    </w:p>
    <w:p w:rsidR="00584919" w:rsidRPr="00584919" w:rsidRDefault="00584919" w:rsidP="00CA60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84919">
        <w:rPr>
          <w:rFonts w:ascii="Times New Roman" w:hAnsi="Times New Roman"/>
          <w:sz w:val="20"/>
          <w:szCs w:val="20"/>
          <w:lang w:val="sr-Cyrl-CS"/>
        </w:rPr>
        <w:t>Пријавни образац на конкурс</w:t>
      </w:r>
    </w:p>
    <w:p w:rsidR="00584919" w:rsidRPr="00584919" w:rsidRDefault="00584919" w:rsidP="00CA60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84919">
        <w:rPr>
          <w:rFonts w:ascii="Times New Roman" w:hAnsi="Times New Roman"/>
          <w:sz w:val="20"/>
          <w:szCs w:val="20"/>
          <w:lang w:val="sr-Cyrl-CS"/>
        </w:rPr>
        <w:t>Попуњени образац предлога пројекта</w:t>
      </w:r>
    </w:p>
    <w:p w:rsidR="00584919" w:rsidRPr="00584919" w:rsidRDefault="00584919" w:rsidP="00CA60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84919">
        <w:rPr>
          <w:rFonts w:ascii="Times New Roman" w:hAnsi="Times New Roman"/>
          <w:sz w:val="20"/>
          <w:szCs w:val="20"/>
          <w:lang w:val="sr-Cyrl-CS"/>
        </w:rPr>
        <w:t>Попуњени образац буџета пројекта</w:t>
      </w:r>
    </w:p>
    <w:p w:rsidR="00584919" w:rsidRPr="00584919" w:rsidRDefault="00584919" w:rsidP="00CA60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84919">
        <w:rPr>
          <w:rFonts w:ascii="Times New Roman" w:hAnsi="Times New Roman"/>
          <w:sz w:val="20"/>
          <w:szCs w:val="20"/>
          <w:lang w:val="sr-Cyrl-CS"/>
        </w:rPr>
        <w:t>Попуњен образац наративног буџета пројекта</w:t>
      </w:r>
    </w:p>
    <w:p w:rsidR="00584919" w:rsidRPr="00584919" w:rsidRDefault="00584919" w:rsidP="00CA60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84919">
        <w:rPr>
          <w:rFonts w:ascii="Times New Roman" w:hAnsi="Times New Roman"/>
          <w:sz w:val="20"/>
          <w:szCs w:val="20"/>
          <w:lang w:val="sr-Cyrl-CS"/>
        </w:rPr>
        <w:t>Оверену фотокопију решења о упису организације у регистар</w:t>
      </w:r>
    </w:p>
    <w:p w:rsidR="00584919" w:rsidRPr="00584919" w:rsidRDefault="00584919" w:rsidP="00CA60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84919">
        <w:rPr>
          <w:rFonts w:ascii="Times New Roman" w:hAnsi="Times New Roman"/>
          <w:sz w:val="20"/>
          <w:szCs w:val="20"/>
          <w:lang w:val="sr-Cyrl-CS"/>
        </w:rPr>
        <w:t>Фотокопију оснивачког акта (Статута)</w:t>
      </w:r>
    </w:p>
    <w:p w:rsidR="00584919" w:rsidRPr="00584919" w:rsidRDefault="00584919" w:rsidP="00CA60E5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584919">
        <w:rPr>
          <w:rFonts w:ascii="Times New Roman" w:hAnsi="Times New Roman"/>
          <w:b w:val="0"/>
          <w:color w:val="000000" w:themeColor="text1"/>
          <w:sz w:val="20"/>
          <w:lang w:val="sr-Cyrl-CS"/>
        </w:rPr>
        <w:t>Критеријуми за оцењивање предлога пројеката су:</w:t>
      </w:r>
    </w:p>
    <w:p w:rsidR="00584919" w:rsidRPr="00584919" w:rsidRDefault="00584919" w:rsidP="00CA60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84919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Усклађеност пројекта са свим захтевима конкурса, 10 бодова</w:t>
      </w:r>
    </w:p>
    <w:p w:rsidR="00584919" w:rsidRPr="00584919" w:rsidRDefault="00584919" w:rsidP="00CA60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84919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Реализација предложеног пројекта на територији општине Ћићевац, 10 бодова </w:t>
      </w:r>
    </w:p>
    <w:p w:rsidR="00584919" w:rsidRPr="00584919" w:rsidRDefault="00584919" w:rsidP="00CA60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84919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Циљеви који се постижу његовом реализацијом, 20 бодова</w:t>
      </w:r>
    </w:p>
    <w:p w:rsidR="00584919" w:rsidRPr="00584919" w:rsidRDefault="00584919" w:rsidP="00CA60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84919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Остварени резултати удружења грађана, односно невладине организације претходних година, 10 бодова</w:t>
      </w:r>
    </w:p>
    <w:p w:rsidR="00584919" w:rsidRPr="00584919" w:rsidRDefault="00584919" w:rsidP="00CA60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84919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Стручност координатора и стручњака укључених у пројекат, 10 бодова </w:t>
      </w:r>
    </w:p>
    <w:p w:rsidR="00584919" w:rsidRPr="00584919" w:rsidRDefault="00584919" w:rsidP="00CA60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84919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Реалан финансијски план за предложени пројекат, 20 бодова </w:t>
      </w:r>
    </w:p>
    <w:p w:rsidR="00584919" w:rsidRPr="00584919" w:rsidRDefault="00584919" w:rsidP="00CA60E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84919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Одрживост пројекта, 20 бодова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lastRenderedPageBreak/>
        <w:t>Оверена и одштампана пријава обавезне конкурсне документације, електронска верзија конкурсне документације и пожељна пратећа документација доставља се у затвореној коверти са назнаком „За конкурс-не отварати“ поштом или преко писарнице општине Ћићевац.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Пријава се шаље на доле назначену адресу:</w:t>
      </w: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Општина Ћићевац</w:t>
      </w:r>
    </w:p>
    <w:p w:rsidR="008130CE" w:rsidRDefault="00584919" w:rsidP="00584919">
      <w:pPr>
        <w:jc w:val="center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Комисија за спровођење поступка јавног конкурса за финансирање пројеката удружења грађана</w:t>
      </w: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 xml:space="preserve"> и невладиних организација</w:t>
      </w: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Област за коју се конкурише</w:t>
      </w: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Карађорђева 106</w:t>
      </w: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>Конкурсна документација може се преузети са интернет странице</w:t>
      </w:r>
      <w:r w:rsidR="00CB50CD">
        <w:rPr>
          <w:rFonts w:ascii="Times New Roman" w:hAnsi="Times New Roman"/>
          <w:b w:val="0"/>
          <w:sz w:val="20"/>
        </w:rPr>
        <w:t xml:space="preserve">  </w:t>
      </w:r>
      <w:hyperlink r:id="rId8" w:history="1">
        <w:r w:rsidRPr="00584919">
          <w:rPr>
            <w:rStyle w:val="Hyperlink"/>
            <w:b w:val="0"/>
            <w:sz w:val="20"/>
          </w:rPr>
          <w:t>http</w:t>
        </w:r>
        <w:r w:rsidRPr="00584919">
          <w:rPr>
            <w:rStyle w:val="Hyperlink"/>
            <w:b w:val="0"/>
            <w:sz w:val="20"/>
            <w:lang w:val="sr-Latn-CS"/>
          </w:rPr>
          <w:t>://</w:t>
        </w:r>
        <w:r w:rsidRPr="00584919">
          <w:rPr>
            <w:rStyle w:val="Hyperlink"/>
            <w:b w:val="0"/>
            <w:sz w:val="20"/>
          </w:rPr>
          <w:t>www.cicevac.rs</w:t>
        </w:r>
      </w:hyperlink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 xml:space="preserve">За додатне информације можете се обратити на број телефона 037/811 260, локал 14 или путем електронске поште на адресу </w:t>
      </w:r>
      <w:r w:rsidRPr="00584919">
        <w:rPr>
          <w:rFonts w:ascii="Times New Roman" w:hAnsi="Times New Roman"/>
          <w:b w:val="0"/>
          <w:sz w:val="20"/>
          <w:lang w:val="sr-Latn-CS"/>
        </w:rPr>
        <w:t>kabinetcicevac</w:t>
      </w:r>
      <w:r w:rsidRPr="00584919">
        <w:rPr>
          <w:rFonts w:ascii="Times New Roman" w:hAnsi="Times New Roman"/>
          <w:b w:val="0"/>
          <w:sz w:val="20"/>
        </w:rPr>
        <w:t>@gmail.com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  <w:lang w:val="sr-Cyrl-CS"/>
        </w:rPr>
        <w:t xml:space="preserve">Рок за подношење пријаве пројекта по овом јавном конкурсу је </w:t>
      </w:r>
      <w:r w:rsidRPr="00584919">
        <w:rPr>
          <w:rFonts w:ascii="Times New Roman" w:hAnsi="Times New Roman"/>
          <w:b w:val="0"/>
          <w:sz w:val="20"/>
        </w:rPr>
        <w:t>25</w:t>
      </w:r>
      <w:r w:rsidRPr="00584919">
        <w:rPr>
          <w:rFonts w:ascii="Times New Roman" w:hAnsi="Times New Roman"/>
          <w:b w:val="0"/>
          <w:sz w:val="20"/>
          <w:lang w:val="sr-Cyrl-CS"/>
        </w:rPr>
        <w:t>.</w:t>
      </w:r>
      <w:r w:rsidRPr="00584919">
        <w:rPr>
          <w:rFonts w:ascii="Times New Roman" w:hAnsi="Times New Roman"/>
          <w:b w:val="0"/>
          <w:sz w:val="20"/>
        </w:rPr>
        <w:t>3</w:t>
      </w:r>
      <w:r w:rsidRPr="00584919">
        <w:rPr>
          <w:rFonts w:ascii="Times New Roman" w:hAnsi="Times New Roman"/>
          <w:b w:val="0"/>
          <w:sz w:val="20"/>
          <w:lang w:val="sr-Cyrl-CS"/>
        </w:rPr>
        <w:t>.</w:t>
      </w:r>
      <w:r w:rsidRPr="00584919">
        <w:rPr>
          <w:rFonts w:ascii="Times New Roman" w:hAnsi="Times New Roman"/>
          <w:b w:val="0"/>
          <w:sz w:val="20"/>
        </w:rPr>
        <w:t>2</w:t>
      </w:r>
      <w:r w:rsidRPr="00584919">
        <w:rPr>
          <w:rFonts w:ascii="Times New Roman" w:hAnsi="Times New Roman"/>
          <w:b w:val="0"/>
          <w:sz w:val="20"/>
          <w:lang w:val="sr-Cyrl-CS"/>
        </w:rPr>
        <w:t>016. године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>Комисија разматра пријаве и врши бодовање сваког пројекта према наведеним критеријумима.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 xml:space="preserve">Предлог </w:t>
      </w:r>
      <w:r w:rsidR="008130CE">
        <w:rPr>
          <w:rFonts w:ascii="Times New Roman" w:hAnsi="Times New Roman"/>
          <w:b w:val="0"/>
          <w:sz w:val="20"/>
        </w:rPr>
        <w:t>o</w:t>
      </w:r>
      <w:r w:rsidRPr="00584919">
        <w:rPr>
          <w:rFonts w:ascii="Times New Roman" w:hAnsi="Times New Roman"/>
          <w:b w:val="0"/>
          <w:sz w:val="20"/>
        </w:rPr>
        <w:t>длуке о избору пројек</w:t>
      </w:r>
      <w:r w:rsidR="008130CE">
        <w:rPr>
          <w:rFonts w:ascii="Times New Roman" w:hAnsi="Times New Roman"/>
          <w:b w:val="0"/>
          <w:sz w:val="20"/>
        </w:rPr>
        <w:t>a</w:t>
      </w:r>
      <w:r w:rsidRPr="00584919">
        <w:rPr>
          <w:rFonts w:ascii="Times New Roman" w:hAnsi="Times New Roman"/>
          <w:b w:val="0"/>
          <w:sz w:val="20"/>
        </w:rPr>
        <w:t xml:space="preserve">та удружења и невладиних организација Комисија доставља председнику Општине у року од 10 дана од дана закључења конкурса. 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>Председник Општине на основу записника и Предлога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комисије.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>О резултатима јавног конкурса председник Општине обавештава учеснике у поступку у року од 8 дана од дана доношења Одлуке о избору пројеката.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 xml:space="preserve">Одлука о избору пројеката који се финансирају из буџета општине Ћићевац објављује се у средствима јавног информисања, на званичној интернет страници, као и у „Сл. листу општине Ћићевац“, најкасније у року од 14 дана од дана закључења уговора </w:t>
      </w:r>
      <w:r w:rsidR="008130CE">
        <w:rPr>
          <w:rFonts w:ascii="Times New Roman" w:hAnsi="Times New Roman"/>
          <w:b w:val="0"/>
          <w:color w:val="000000" w:themeColor="text1"/>
          <w:sz w:val="20"/>
          <w:lang w:val="sr-Cyrl-CS"/>
        </w:rPr>
        <w:t>(чл</w:t>
      </w:r>
      <w:r w:rsidRPr="00584919">
        <w:rPr>
          <w:rFonts w:ascii="Times New Roman" w:hAnsi="Times New Roman"/>
          <w:b w:val="0"/>
          <w:color w:val="000000" w:themeColor="text1"/>
          <w:sz w:val="20"/>
          <w:lang w:val="sr-Cyrl-CS"/>
        </w:rPr>
        <w:t>. 17. став 2. Одлуке о начину финансирања пројеката удружења грађана и НВО из буџета општине Ћићевац).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>Учесници у конкурсу имају право да поденсу приговор Општинском већу у року од 8 дана од дана достављања акта из претходног става, као и право увида у конкурсну документацију.</w:t>
      </w:r>
    </w:p>
    <w:p w:rsidR="00584919" w:rsidRPr="00584919" w:rsidRDefault="00584919" w:rsidP="00584919">
      <w:pPr>
        <w:jc w:val="both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>По коначности Одлуке,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дана.</w:t>
      </w:r>
    </w:p>
    <w:p w:rsidR="00584919" w:rsidRPr="008130CE" w:rsidRDefault="00584919" w:rsidP="00584919">
      <w:pPr>
        <w:jc w:val="both"/>
        <w:rPr>
          <w:rFonts w:ascii="Times New Roman" w:hAnsi="Times New Roman"/>
          <w:b w:val="0"/>
          <w:sz w:val="14"/>
        </w:rPr>
      </w:pP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584919" w:rsidRPr="00584919" w:rsidRDefault="00584919" w:rsidP="00584919">
      <w:pPr>
        <w:jc w:val="center"/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>Бр. 454-8/16-01 од 8.3.2016. године</w:t>
      </w:r>
    </w:p>
    <w:p w:rsidR="00584919" w:rsidRPr="008130CE" w:rsidRDefault="00584919" w:rsidP="00584919">
      <w:pPr>
        <w:rPr>
          <w:rFonts w:ascii="Times New Roman" w:hAnsi="Times New Roman"/>
          <w:b w:val="0"/>
          <w:sz w:val="14"/>
        </w:rPr>
      </w:pPr>
    </w:p>
    <w:p w:rsidR="00584919" w:rsidRPr="00584919" w:rsidRDefault="00584919" w:rsidP="00584919">
      <w:pPr>
        <w:tabs>
          <w:tab w:val="left" w:pos="6405"/>
        </w:tabs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ab/>
      </w:r>
      <w:r w:rsidR="008130CE">
        <w:rPr>
          <w:rFonts w:ascii="Times New Roman" w:hAnsi="Times New Roman"/>
          <w:b w:val="0"/>
          <w:sz w:val="20"/>
          <w:lang w:val="sr-Cyrl-CS"/>
        </w:rPr>
        <w:t xml:space="preserve">                     </w:t>
      </w:r>
      <w:r w:rsidRPr="00584919">
        <w:rPr>
          <w:rFonts w:ascii="Times New Roman" w:hAnsi="Times New Roman"/>
          <w:b w:val="0"/>
          <w:sz w:val="20"/>
        </w:rPr>
        <w:t>ПРЕДСЕДНИК ОПШТИНЕ</w:t>
      </w:r>
    </w:p>
    <w:p w:rsidR="00584919" w:rsidRPr="00584919" w:rsidRDefault="00584919" w:rsidP="008130CE">
      <w:pPr>
        <w:tabs>
          <w:tab w:val="left" w:pos="6405"/>
        </w:tabs>
        <w:rPr>
          <w:rFonts w:ascii="Times New Roman" w:hAnsi="Times New Roman"/>
          <w:b w:val="0"/>
          <w:sz w:val="20"/>
        </w:rPr>
      </w:pPr>
      <w:r w:rsidRPr="00584919">
        <w:rPr>
          <w:rFonts w:ascii="Times New Roman" w:hAnsi="Times New Roman"/>
          <w:b w:val="0"/>
          <w:sz w:val="20"/>
        </w:rPr>
        <w:tab/>
        <w:t xml:space="preserve">             </w:t>
      </w:r>
      <w:r w:rsidR="008130CE">
        <w:rPr>
          <w:rFonts w:ascii="Times New Roman" w:hAnsi="Times New Roman"/>
          <w:b w:val="0"/>
          <w:sz w:val="20"/>
          <w:lang w:val="sr-Cyrl-CS"/>
        </w:rPr>
        <w:t xml:space="preserve">                   </w:t>
      </w:r>
      <w:r w:rsidRPr="00584919">
        <w:rPr>
          <w:rFonts w:ascii="Times New Roman" w:hAnsi="Times New Roman"/>
          <w:b w:val="0"/>
          <w:sz w:val="20"/>
        </w:rPr>
        <w:t>Златан Кркић</w:t>
      </w:r>
      <w:r w:rsidR="008130CE">
        <w:rPr>
          <w:rFonts w:ascii="Times New Roman" w:hAnsi="Times New Roman"/>
          <w:b w:val="0"/>
          <w:sz w:val="20"/>
          <w:lang w:val="sr-Cyrl-CS"/>
        </w:rPr>
        <w:t>, с.р.</w:t>
      </w:r>
    </w:p>
    <w:p w:rsidR="008E2554" w:rsidRPr="008130CE" w:rsidRDefault="008E2554" w:rsidP="00220E8E">
      <w:pPr>
        <w:tabs>
          <w:tab w:val="left" w:pos="6405"/>
        </w:tabs>
        <w:rPr>
          <w:rFonts w:ascii="Times New Roman" w:hAnsi="Times New Roman"/>
          <w:b w:val="0"/>
          <w:sz w:val="14"/>
        </w:rPr>
      </w:pPr>
    </w:p>
    <w:p w:rsidR="008E2554" w:rsidRPr="008E2554" w:rsidRDefault="008E2554" w:rsidP="008E2554">
      <w:pPr>
        <w:tabs>
          <w:tab w:val="left" w:pos="6405"/>
        </w:tabs>
        <w:jc w:val="center"/>
        <w:rPr>
          <w:rFonts w:ascii="Times New Roman" w:hAnsi="Times New Roman"/>
          <w:sz w:val="20"/>
          <w:lang w:val="sr-Cyrl-CS"/>
        </w:rPr>
      </w:pPr>
      <w:r w:rsidRPr="008E2554">
        <w:rPr>
          <w:rFonts w:ascii="Times New Roman" w:hAnsi="Times New Roman"/>
          <w:sz w:val="20"/>
          <w:lang w:val="sr-Cyrl-CS"/>
        </w:rPr>
        <w:t>АКТИ</w:t>
      </w:r>
    </w:p>
    <w:p w:rsidR="008E2554" w:rsidRPr="008E2554" w:rsidRDefault="008E2554" w:rsidP="008E2554">
      <w:pPr>
        <w:tabs>
          <w:tab w:val="left" w:pos="6405"/>
        </w:tabs>
        <w:jc w:val="center"/>
        <w:rPr>
          <w:rFonts w:ascii="Times New Roman" w:hAnsi="Times New Roman"/>
          <w:sz w:val="20"/>
          <w:lang w:val="sr-Cyrl-CS"/>
        </w:rPr>
      </w:pPr>
      <w:r w:rsidRPr="008E2554">
        <w:rPr>
          <w:rFonts w:ascii="Times New Roman" w:hAnsi="Times New Roman"/>
          <w:sz w:val="20"/>
          <w:lang w:val="sr-Cyrl-CS"/>
        </w:rPr>
        <w:t xml:space="preserve">ОПШТИНСКЕ </w:t>
      </w:r>
      <w:r w:rsidR="008130CE">
        <w:rPr>
          <w:rFonts w:ascii="Times New Roman" w:hAnsi="Times New Roman"/>
          <w:sz w:val="20"/>
          <w:lang w:val="sr-Cyrl-CS"/>
        </w:rPr>
        <w:t>ИЗБОРНЕ КОМИСИЈЕ</w:t>
      </w:r>
    </w:p>
    <w:p w:rsidR="008E2554" w:rsidRPr="00285908" w:rsidRDefault="008E2554" w:rsidP="008E2554">
      <w:pPr>
        <w:tabs>
          <w:tab w:val="left" w:pos="6405"/>
        </w:tabs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E2554" w:rsidRDefault="008E2554" w:rsidP="008E2554">
      <w:pPr>
        <w:tabs>
          <w:tab w:val="left" w:pos="6405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D14B0E">
        <w:rPr>
          <w:color w:val="000000"/>
        </w:rPr>
        <w:tab/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На основу члана 58. Закона о локалним изборима („Службени гласник РС”, бр. 129/07, 34/10 – одлука УС и 54/11) и сходно члану 34. став 2. Закона о избору народних посланика </w:t>
      </w:r>
      <w:r w:rsidRPr="00814BC3">
        <w:rPr>
          <w:rFonts w:ascii="Times New Roman" w:hAnsi="Times New Roman"/>
          <w:b w:val="0"/>
          <w:color w:val="000000"/>
          <w:sz w:val="20"/>
          <w:lang w:val="ru-RU"/>
        </w:rPr>
        <w:t>(</w:t>
      </w:r>
      <w:r w:rsidRPr="00814BC3">
        <w:rPr>
          <w:rFonts w:ascii="Times New Roman" w:hAnsi="Times New Roman"/>
          <w:b w:val="0"/>
          <w:color w:val="000000"/>
          <w:sz w:val="20"/>
        </w:rPr>
        <w:t>„</w:t>
      </w:r>
      <w:r w:rsidRPr="00814BC3">
        <w:rPr>
          <w:rFonts w:ascii="Times New Roman" w:hAnsi="Times New Roman"/>
          <w:b w:val="0"/>
          <w:color w:val="000000"/>
          <w:sz w:val="20"/>
          <w:lang w:val="ru-RU"/>
        </w:rPr>
        <w:t>Службени гласник РС</w:t>
      </w:r>
      <w:r w:rsidRPr="00814BC3">
        <w:rPr>
          <w:rFonts w:ascii="Times New Roman" w:hAnsi="Times New Roman"/>
          <w:b w:val="0"/>
          <w:color w:val="000000"/>
          <w:sz w:val="20"/>
        </w:rPr>
        <w:t>“</w:t>
      </w:r>
      <w:r w:rsidRPr="00814BC3">
        <w:rPr>
          <w:rFonts w:ascii="Times New Roman" w:hAnsi="Times New Roman"/>
          <w:b w:val="0"/>
          <w:color w:val="000000"/>
          <w:sz w:val="20"/>
          <w:lang w:val="ru-RU"/>
        </w:rPr>
        <w:t>, бр. 35/00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, 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>57/03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– одлука УС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>, 72/03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– др. закон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>, 18/04, 85/05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– др закон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>, 101/05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– др. закон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>, 104/09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– др. закон</w:t>
      </w:r>
      <w:r w:rsidRPr="00814BC3">
        <w:rPr>
          <w:rFonts w:ascii="Times New Roman" w:hAnsi="Times New Roman"/>
          <w:b w:val="0"/>
          <w:color w:val="000000"/>
          <w:sz w:val="20"/>
          <w:lang w:val="ru-RU"/>
        </w:rPr>
        <w:t>,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 xml:space="preserve"> 28/11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– одлука УС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 xml:space="preserve"> и </w:t>
      </w:r>
      <w:r w:rsidRPr="00814BC3">
        <w:rPr>
          <w:rFonts w:ascii="Times New Roman" w:hAnsi="Times New Roman"/>
          <w:b w:val="0"/>
          <w:color w:val="000000"/>
          <w:sz w:val="20"/>
          <w:lang w:val="ru-RU"/>
        </w:rPr>
        <w:t>36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>/11</w:t>
      </w:r>
      <w:r w:rsidRPr="00814BC3">
        <w:rPr>
          <w:rFonts w:ascii="Times New Roman" w:hAnsi="Times New Roman"/>
          <w:b w:val="0"/>
          <w:color w:val="000000"/>
          <w:sz w:val="20"/>
          <w:lang w:val="ru-RU"/>
        </w:rPr>
        <w:t>),</w:t>
      </w:r>
      <w:r w:rsidR="00285908">
        <w:rPr>
          <w:rFonts w:ascii="Times New Roman" w:hAnsi="Times New Roman"/>
          <w:b w:val="0"/>
          <w:color w:val="000000"/>
          <w:sz w:val="20"/>
          <w:lang w:val="ru-RU"/>
        </w:rPr>
        <w:t xml:space="preserve"> </w:t>
      </w:r>
      <w:r w:rsidRPr="00814BC3">
        <w:rPr>
          <w:rFonts w:ascii="Times New Roman" w:hAnsi="Times New Roman"/>
          <w:b w:val="0"/>
          <w:color w:val="000000"/>
          <w:sz w:val="20"/>
        </w:rPr>
        <w:t>Општинска изборна комисија општине Ћићевац, на 1. седници одржаној 8.3.2016. године, донела је</w:t>
      </w:r>
    </w:p>
    <w:p w:rsidR="00CB1F5C" w:rsidRPr="0028590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pStyle w:val="Zakon"/>
        <w:tabs>
          <w:tab w:val="clear" w:pos="1080"/>
        </w:tabs>
        <w:spacing w:after="0"/>
        <w:ind w:left="0" w:right="0"/>
        <w:rPr>
          <w:rFonts w:ascii="Times New Roman" w:hAnsi="Times New Roman"/>
          <w:b w:val="0"/>
          <w:caps w:val="0"/>
          <w:color w:val="000000"/>
          <w:sz w:val="20"/>
        </w:rPr>
      </w:pPr>
      <w:r w:rsidRPr="00814BC3">
        <w:rPr>
          <w:rFonts w:ascii="Times New Roman" w:hAnsi="Times New Roman"/>
          <w:b w:val="0"/>
          <w:caps w:val="0"/>
          <w:color w:val="000000"/>
          <w:sz w:val="20"/>
        </w:rPr>
        <w:t>ПОСЛОВНИК</w:t>
      </w:r>
    </w:p>
    <w:p w:rsidR="00CB1F5C" w:rsidRPr="00814BC3" w:rsidRDefault="00CB1F5C" w:rsidP="00CB1F5C">
      <w:pPr>
        <w:pStyle w:val="Zakon1"/>
        <w:tabs>
          <w:tab w:val="clear" w:pos="1080"/>
        </w:tabs>
        <w:spacing w:after="0"/>
        <w:ind w:left="0" w:right="0"/>
        <w:rPr>
          <w:rFonts w:ascii="Times New Roman" w:hAnsi="Times New Roman"/>
          <w:b w:val="0"/>
          <w:caps w:val="0"/>
          <w:color w:val="000000"/>
          <w:sz w:val="20"/>
        </w:rPr>
      </w:pPr>
      <w:r w:rsidRPr="00814BC3">
        <w:rPr>
          <w:rFonts w:ascii="Times New Roman" w:hAnsi="Times New Roman"/>
          <w:b w:val="0"/>
          <w:caps w:val="0"/>
          <w:color w:val="000000"/>
          <w:sz w:val="20"/>
        </w:rPr>
        <w:t>ОПШТИНСКЕ ИЗБОРНЕ КОМИСИЈЕ ОПШТИНЕ ЋИЋЕВАЦ</w:t>
      </w:r>
    </w:p>
    <w:p w:rsidR="00CB1F5C" w:rsidRPr="00285908" w:rsidRDefault="00CB1F5C" w:rsidP="00CB1F5C">
      <w:pPr>
        <w:pStyle w:val="Zakon1"/>
        <w:tabs>
          <w:tab w:val="clear" w:pos="1080"/>
        </w:tabs>
        <w:spacing w:after="0"/>
        <w:ind w:left="0" w:right="0"/>
        <w:rPr>
          <w:rFonts w:ascii="Times New Roman" w:hAnsi="Times New Roman"/>
          <w:b w:val="0"/>
          <w:caps w:val="0"/>
          <w:color w:val="000000"/>
          <w:sz w:val="14"/>
        </w:rPr>
      </w:pPr>
    </w:p>
    <w:p w:rsidR="00CB1F5C" w:rsidRDefault="00CB1F5C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20"/>
        </w:rPr>
      </w:pPr>
      <w:r w:rsidRPr="00814BC3">
        <w:rPr>
          <w:rFonts w:ascii="Times New Roman" w:hAnsi="Times New Roman"/>
          <w:b w:val="0"/>
          <w:caps w:val="0"/>
          <w:color w:val="000000"/>
          <w:sz w:val="20"/>
        </w:rPr>
        <w:t>I ОСНОВНЕ ОДРЕДБЕ</w:t>
      </w:r>
    </w:p>
    <w:p w:rsidR="00285908" w:rsidRPr="00285908" w:rsidRDefault="00285908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14"/>
        </w:rPr>
      </w:pPr>
    </w:p>
    <w:p w:rsidR="00CB1F5C" w:rsidRPr="00814BC3" w:rsidRDefault="00CB1F5C" w:rsidP="00CB1F5C">
      <w:pPr>
        <w:pStyle w:val="Clan"/>
        <w:spacing w:before="0" w:after="0"/>
        <w:ind w:left="0" w:right="0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1.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Овим пословником уређују се организација, начин рада и одлучивања Општинске изборне комисије општине Ћићевац (у даљем тексту: Комисија), као и друга питања од значаја за рад Комисије.</w:t>
      </w:r>
    </w:p>
    <w:p w:rsidR="00CB1F5C" w:rsidRPr="0028590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pStyle w:val="Clan"/>
        <w:spacing w:before="0" w:after="0"/>
        <w:ind w:left="0" w:right="0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2.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Седиште Комисије је у згради Скупштине општине Ћићевац, ул. Карађорђева 106.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pStyle w:val="Clan"/>
        <w:spacing w:before="0" w:after="0"/>
        <w:ind w:left="0" w:right="0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3.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у свом раду користи печат.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pStyle w:val="Clan"/>
        <w:spacing w:before="0" w:after="0"/>
        <w:ind w:left="0" w:right="0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4.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У оквиру својих надлежности, Комисија остварује сарадњу са домаћим, страним и међународним органима и организацијама, у складу са законом.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5.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може да организује стручна саветовања и друге облике стручног рада о питањима из своје надлежности.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Default="00CB1F5C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20"/>
          <w:lang w:val="en-US"/>
        </w:rPr>
      </w:pPr>
      <w:r w:rsidRPr="00814BC3">
        <w:rPr>
          <w:rFonts w:ascii="Times New Roman" w:hAnsi="Times New Roman"/>
          <w:b w:val="0"/>
          <w:caps w:val="0"/>
          <w:color w:val="000000"/>
          <w:sz w:val="20"/>
        </w:rPr>
        <w:lastRenderedPageBreak/>
        <w:t>II САСТАВ И ОРГАНИЗАЦИЈА КОМИСИЈЕ</w:t>
      </w:r>
    </w:p>
    <w:p w:rsidR="00DF4278" w:rsidRPr="00DF4278" w:rsidRDefault="00DF4278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14"/>
          <w:lang w:val="en-US"/>
        </w:rPr>
      </w:pPr>
    </w:p>
    <w:p w:rsidR="00CB1F5C" w:rsidRPr="00814BC3" w:rsidRDefault="00CB1F5C" w:rsidP="00CB1F5C">
      <w:pPr>
        <w:pStyle w:val="Naslov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bCs/>
          <w:caps w:val="0"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aps w:val="0"/>
          <w:color w:val="000000"/>
          <w:sz w:val="20"/>
        </w:rPr>
        <w:t>Комисија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6.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ради и одлучује на седниц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>и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у сталном и проширеном саставу.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Комисију у сталном саставу чине: председник Комисије, 6 чланова Комисије и њихови заменици (именовани чланови).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Комисију у проширеном саставу чини стални састав Комисије и по један опуномоћени представник подносилаца изборних листа кандидата за одборнике који су предложили најмање две трећине кандидата од броја одборника који се бира (опуномоћени чланови). Опуномоћени члан има заменика.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ради и одлучује у проширеном саставу од дана утврђивања лица која постају опуномоћени чланови Комисије у проширеном саставу до момента када Комисија утврди и објави резултате избора.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Заменик члана Комисије има иста права и о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>бавезе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као и члан којег замењује и може да присуствују седници Комисије којој присуствује и члан којег замењује, без права учешћа у одлучивању.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pStyle w:val="Naslov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bCs/>
          <w:caps w:val="0"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aps w:val="0"/>
          <w:color w:val="000000"/>
          <w:sz w:val="20"/>
        </w:rPr>
        <w:t>Секретар Комисије и заменик секретара Комисије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7.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има секретара и заменика секретара, који учествују у раду Комисије без права одлучивања.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Радне групе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8.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Ради проучавања појединих питања из свог делокруга, израде предлога аката, извештаја и других докумената, као и обављања појединих изборних радњи, Комисија може да образује радне групе из реда својих чланова.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У рад радних група могу да буду укључени представници општинских органа и организација, ради пружања стручне помоћи.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Одлуком о образовању радне групе утврђују се њен састав и задаци.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Услови за рад Комисије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9.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Служба Скупштине општине обезбеђује и пружа неопходну стручну, административну и техничку помоћ при обављању послова за потребе Комисије и њених радних група, у складу са законом и одлуком о организацији и раду те службе.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обезбеђивању услова за рад Комисије стара се секретар Комисије.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Default="00CB1F5C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20"/>
          <w:lang w:val="en-US"/>
        </w:rPr>
      </w:pPr>
      <w:r w:rsidRPr="00814BC3">
        <w:rPr>
          <w:rFonts w:ascii="Times New Roman" w:hAnsi="Times New Roman"/>
          <w:b w:val="0"/>
          <w:caps w:val="0"/>
          <w:color w:val="000000"/>
          <w:sz w:val="20"/>
        </w:rPr>
        <w:t>III ПРАВА И ОБАВЕЗЕ</w:t>
      </w:r>
    </w:p>
    <w:p w:rsidR="00DF4278" w:rsidRPr="00DF4278" w:rsidRDefault="00DF4278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14"/>
          <w:lang w:val="en-US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Председник Комисије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10.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Председник Комисије: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представља Комисију,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сазива седнице Комисије и председава седницама,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потписује акте Комисије,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одобрава службена путовања у земљи и иностранству,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стара се о томе да Комисија своје послове обавља у складу са прописима и благовремено,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стара се о примени овог пословника, и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обавља друге послове утврђене законом и овим пословником.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Председник Комисије може да овласти секретара Комисије да потписује акте Комисије који се односе на питања оперативног карактера.</w:t>
      </w:r>
    </w:p>
    <w:p w:rsidR="00CB1F5C" w:rsidRPr="00DF4278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Заменик председника Комисије</w:t>
      </w: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11.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Заменик председника Комисије обавља дужности председника Комисије у случају његове одсутности или спречености за обављање функције, а може да обавља и послове за које га председник Комисије овласти.</w:t>
      </w:r>
    </w:p>
    <w:p w:rsidR="00CB1F5C" w:rsidRPr="00DF4278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Чланови Комисије</w:t>
      </w: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12.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Чланови Комисије имају право и обавезу: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да редовно присуствују седницама Комисије,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да учествују у расправи о питањима која су на дневном реду седнице Комисије и гласају о сваком предлогу о коме се одлучује на седници,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 xml:space="preserve"> 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да обављају све дужности и задатке које одреди Комисија.</w:t>
      </w:r>
    </w:p>
    <w:p w:rsidR="00CB1F5C" w:rsidRPr="00DF4278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 xml:space="preserve">Секретар Комисије </w:t>
      </w: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13.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Секретар Комисије: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припрема седнице Комисије,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координира рад чланова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 xml:space="preserve"> и заменика чланова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Комисије,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помаже председнику Комисије у обављању послова из његове надлежности,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lastRenderedPageBreak/>
        <w:tab/>
        <w:t>- стара се о припреми предлога аката које доноси Комисија и обавља друге послове у складу са законом, овим пословником и налозима председника Комисије.</w:t>
      </w:r>
    </w:p>
    <w:p w:rsidR="00CB1F5C" w:rsidRPr="00DF4278" w:rsidRDefault="00CB1F5C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14"/>
          <w:lang w:val="en-US"/>
        </w:rPr>
      </w:pPr>
    </w:p>
    <w:p w:rsidR="00CB1F5C" w:rsidRDefault="00CB1F5C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20"/>
          <w:lang w:val="en-US"/>
        </w:rPr>
      </w:pPr>
      <w:r w:rsidRPr="00814BC3">
        <w:rPr>
          <w:rFonts w:ascii="Times New Roman" w:hAnsi="Times New Roman"/>
          <w:b w:val="0"/>
          <w:caps w:val="0"/>
          <w:color w:val="000000"/>
          <w:sz w:val="20"/>
        </w:rPr>
        <w:t>IV НАЧИН РАДА</w:t>
      </w:r>
    </w:p>
    <w:p w:rsidR="00DF4278" w:rsidRPr="00DF4278" w:rsidRDefault="00DF4278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14"/>
          <w:lang w:val="en-US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14.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Седнице Комисије се одржавају у њеном седишту.</w:t>
      </w:r>
    </w:p>
    <w:p w:rsidR="00CB1F5C" w:rsidRPr="00DF4278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Сазивање седнице Комисије</w:t>
      </w: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15.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Седницу Комисије сазива председник Комисије.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Председник Комисије је дужан да сазове седницу Комисије у што краћем року, када сазивање затражи најмање трећина чланова Комисије.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Седница Комисије се сазива, по правилу, писменим путем, а може се сазвати и телефонским путем или на други одговарајући начин, најкасније два дана пре дана одређеног за одржавање седнице.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У случају потребе, седнице могу да буду сазване и у року краћем од рока из става 3. овог члана.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Сазив седнице садржи дан, време, место одржавања седнице Комисије и предлог дневног реда. Уз сазив седнице се члановима и заменицима чланова Комисије доставља и материјал припремљен за тачке предложеног дневног реда, као и записник претходне седнице Комисије, уколико је сачињен.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Дневни ред седнице Комисије предлаже председник Комисије, осим у случају сазивања седнице на захтев најмање трећине чланова Комисије, када се дневни ред предлаже у захтеву за сазивање седнице.</w:t>
      </w:r>
    </w:p>
    <w:p w:rsidR="00CB1F5C" w:rsidRPr="00DF4278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Отварање седнице и учешће на седници</w:t>
      </w: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16.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Седница може да буде одржана када јој присуствује већина од укупног броја чланова, односно заменика чланова Комисије у сталном, односно проширеном саставу.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Седници председава председник Комисије, односно у његовом одсуству заменик председника Комисије.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У случају када председник мора да напусти седницу, председавање преузима заменик председника, односно, у случају да је заменик председника одсутан, најстарији присутни члан Комисије. Уколико најстарији присутни члан Комисије не може или неће да преузме председавање седницом, председавање преузима следећи најстарији члан Комисије.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Отварајући седницу, председавајући констатује број присутних чланова Комисије.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У расправи на седници могу да учествују председник Комисије, чланови Комисије, секретар Комисије и њихови заменици.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Седници, на позив председника Комисије, могу да присуствују и у расправи могу да учествују и представници државних и локалних органа и организација, уколико се на седници разматрају питања из њиховог делокруга, о чему председавајући обавештава чланове Комисије на почетку седнице.</w:t>
      </w:r>
    </w:p>
    <w:p w:rsidR="00CB1F5C" w:rsidRPr="00DF4278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Ток седнице</w:t>
      </w: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17.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Пре утврђивања дневног реда, приступа се усвајању записника претходне седнице, уколико је сачињен и благовремено достављен члановима и заменицима чланова Комисије.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Примедбе на записник може да изнесе сваки члан Комисије, односно заменик члана.</w:t>
      </w:r>
    </w:p>
    <w:p w:rsidR="00CB1F5C" w:rsidRPr="00DF4278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18.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Дневни ред седнице утврђује Комисија.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Право да предложи измену или допуну предложеног дневног реда има сваки члан Комисије, односно заменик члана.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предлозима за измену или допуну предложеног дневног реда одлучује се без расправе, редом којим су предлози изнети на седници.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Након изјашњавања о предлозима за измену, односно допуну предложеног дневног реда, Комисија гласа о усвајању дневног реда у целини.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На предлог председавајућег или члана Комисије, односно заменика члана, Комисија може да одлучи да се време за расправу сваког од учесника, по одређеној тачки дневног реда, ограничи на пет минута.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19.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На седници се ради по тачкама утврђеног дневног реда.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Пре отварања расправе по тачки дневног реда, Комисију извештава председник Комисије, или члан Комисије којег је одредио председник Комисије и који предлаже начин поступања Комисије (известилац).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Уколико се на седници разматра предлог акта који доноси Комисија, пре отварања расправе Комисију са предлогом акта упознаје секретар Комисије.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Одржавање реда на седници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20.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Председавајући се стара о реду на седници Комисије и даје реч члановима и заменицима чланова Комисије пријављеним за учешће у расправи.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Када процени да је то неопходно, председавајући може да одреди паузу.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lastRenderedPageBreak/>
        <w:t>Одлучивање</w:t>
      </w: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21.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Пошто утврди да је расправа по тачки дневног реда исцрпљена, председавајући закључује расправу, након чега се прелази на одлучивање.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доноси одлуке већином гласова свих чланова Комисије у сталном, односно проширеном саставу.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Право гласа имају само чланови Комисије, док заменици чланова имају право гласа само у случају одсуства члана којег замењују.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Уколико је изнето више предлога у оквиру једне тачке дневног реда, председавајући ставља на гласање предлоге редом којим су изнети.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На гласање се ставља усвајање изнетог предлога.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Уколико предлог о којем се гласа не добије потребну већину гласова, сматраће се да је предлог одбијен.</w:t>
      </w:r>
    </w:p>
    <w:p w:rsidR="00CB1F5C" w:rsidRPr="00DF4278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Одлучивање о предлозима аката које доноси Комисија</w:t>
      </w: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22.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Уколико су у току расправе изнети предлози за брисање, односно измене акта, председавајући на гласање прво ставља те предлоге. У том случају, одлучивање се обавља према редоследу по ком су изнети предлози за брисање, односно измену, при чему председавајући на гласање ставља прво предлог за брисање, а потом предлог за измену.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Након гласања о свим предлозима, председавајући ставља на гласање усвајање предлога акта у целини.</w:t>
      </w:r>
    </w:p>
    <w:p w:rsidR="00CB1F5C" w:rsidRPr="006C17F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Одлучивање по приговорима</w:t>
      </w:r>
    </w:p>
    <w:p w:rsidR="00CB1F5C" w:rsidRPr="00814BC3" w:rsidRDefault="00CB1F5C" w:rsidP="00CB1F5C">
      <w:pPr>
        <w:pStyle w:val="Clan"/>
        <w:spacing w:before="0" w:after="0"/>
        <w:ind w:left="0" w:right="0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23.</w:t>
      </w:r>
    </w:p>
    <w:p w:rsidR="00CB1F5C" w:rsidRPr="00814BC3" w:rsidRDefault="00CB1F5C" w:rsidP="00CB1F5C">
      <w:pPr>
        <w:ind w:firstLine="720"/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Уколико је у току расправе изнет предлог за одбацивање приговора, председавајући ставља на гласање прво тај предлог.</w:t>
      </w:r>
    </w:p>
    <w:p w:rsidR="00CB1F5C" w:rsidRPr="00814BC3" w:rsidRDefault="00CB1F5C" w:rsidP="00CB1F5C">
      <w:pPr>
        <w:ind w:firstLine="720"/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Уколико је изнето више предлога за одбацивање приговора, о предлозима се гласа редом којим су изнети у дискусији. Ако неки предлог буде усвојен, о осталима се не гласа.</w:t>
      </w:r>
    </w:p>
    <w:p w:rsidR="00CB1F5C" w:rsidRPr="00814BC3" w:rsidRDefault="00CB1F5C" w:rsidP="00CB1F5C">
      <w:pPr>
        <w:ind w:firstLine="720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Уколико у току дискусије не буде изнет предлог за одбацивање приговора, односно ниједан од изнетих предлога не буде усвојен, Комисија се изјашњава о усвајању приговора.</w:t>
      </w:r>
    </w:p>
    <w:p w:rsidR="00CB1F5C" w:rsidRPr="00814BC3" w:rsidRDefault="00CB1F5C" w:rsidP="00CB1F5C">
      <w:pPr>
        <w:ind w:firstLine="720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>Председавајући увек ставља на гласање предлог да се приговор усвоји.</w:t>
      </w:r>
    </w:p>
    <w:p w:rsidR="00CB1F5C" w:rsidRPr="00814BC3" w:rsidRDefault="00CB1F5C" w:rsidP="00CB1F5C">
      <w:pPr>
        <w:ind w:firstLine="720"/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Ако предлог да се приговор усвоји не добије потребну већину гласова, сматраће се да је приговор одбијен.</w:t>
      </w:r>
    </w:p>
    <w:p w:rsidR="00CB1F5C" w:rsidRPr="006C17F3" w:rsidRDefault="00CB1F5C" w:rsidP="00CB1F5C">
      <w:pPr>
        <w:ind w:firstLine="720"/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pStyle w:val="Clan"/>
        <w:spacing w:before="0" w:after="0"/>
        <w:ind w:left="0" w:right="0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24.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У поступку по приговорима, о питањима која нису изричито уређена  законом, Комисија сходно примењује одредбе Закона о општем управном поступку.</w:t>
      </w:r>
    </w:p>
    <w:p w:rsidR="00CB1F5C" w:rsidRPr="006C17F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pStyle w:val="Naslov"/>
        <w:tabs>
          <w:tab w:val="clear" w:pos="1080"/>
        </w:tabs>
        <w:spacing w:before="0" w:after="0"/>
        <w:ind w:left="0" w:right="0"/>
        <w:rPr>
          <w:rFonts w:ascii="Times New Roman" w:hAnsi="Times New Roman"/>
          <w:b w:val="0"/>
          <w:bCs/>
          <w:caps w:val="0"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aps w:val="0"/>
          <w:color w:val="000000"/>
          <w:sz w:val="20"/>
        </w:rPr>
        <w:t>Записник</w:t>
      </w:r>
    </w:p>
    <w:p w:rsidR="00CB1F5C" w:rsidRPr="00814BC3" w:rsidRDefault="00CB1F5C" w:rsidP="00CB1F5C">
      <w:pPr>
        <w:pStyle w:val="Clan"/>
        <w:spacing w:before="0" w:after="0"/>
        <w:ind w:left="0" w:right="0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25.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раду на седници Комисије сачињава се записник.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Записник садржи главне податке о раду на седници, и то: о присутним и одсутним члановима и заменицима чланова Комисије, као и о другим присутним лицима, о предлозима о којима се расправљало, са именима учесника у расправи, о одлукама, закључцима и другим актима који су на седници донети, као и о резултатима свих гласања на седници.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Након усвајања, записник потписују председавајући седници и секретар Комисије.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сачињавању и чувању записника стара се секретар Комисије.</w:t>
      </w:r>
    </w:p>
    <w:p w:rsidR="00CB1F5C" w:rsidRPr="006C17F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Изворници и преписи аката комисије</w:t>
      </w:r>
    </w:p>
    <w:p w:rsidR="00CB1F5C" w:rsidRPr="00814BC3" w:rsidRDefault="00CB1F5C" w:rsidP="006C17F3">
      <w:pPr>
        <w:pStyle w:val="Heading4"/>
        <w:spacing w:before="0" w:after="0"/>
        <w:jc w:val="center"/>
        <w:rPr>
          <w:b w:val="0"/>
          <w:color w:val="000000"/>
          <w:spacing w:val="-4"/>
          <w:sz w:val="20"/>
          <w:szCs w:val="20"/>
        </w:rPr>
      </w:pPr>
      <w:r w:rsidRPr="00814BC3">
        <w:rPr>
          <w:b w:val="0"/>
          <w:color w:val="000000"/>
          <w:spacing w:val="-4"/>
          <w:sz w:val="20"/>
          <w:szCs w:val="20"/>
        </w:rPr>
        <w:t>Члан 26.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Изворником акта сматра се текст акта усвојен на седници Комисије, сачињен у прописаном облику, потписан од председавајућег седници и оверен печатом Комисије.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сачињавању и чувању изворника стара се секретар Комисије.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Ради достављања странкама, сачињава се препис изворника који у свему мора да буде истоветан изворнику и који потписује секретар Комисије, а оверава се печатом Комисије.</w:t>
      </w:r>
    </w:p>
    <w:p w:rsidR="00CB1F5C" w:rsidRPr="006C17F3" w:rsidRDefault="00CB1F5C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14"/>
          <w:lang w:val="en-US"/>
        </w:rPr>
      </w:pPr>
    </w:p>
    <w:p w:rsidR="00CB1F5C" w:rsidRDefault="00CB1F5C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20"/>
        </w:rPr>
      </w:pPr>
      <w:r w:rsidRPr="00814BC3">
        <w:rPr>
          <w:rFonts w:ascii="Times New Roman" w:hAnsi="Times New Roman"/>
          <w:b w:val="0"/>
          <w:caps w:val="0"/>
          <w:color w:val="000000"/>
          <w:sz w:val="20"/>
        </w:rPr>
        <w:t>V</w:t>
      </w:r>
      <w:r w:rsidRPr="00814BC3">
        <w:rPr>
          <w:rFonts w:ascii="Times New Roman" w:hAnsi="Times New Roman"/>
          <w:b w:val="0"/>
          <w:caps w:val="0"/>
          <w:color w:val="000000"/>
          <w:sz w:val="20"/>
          <w:lang w:val="en-US"/>
        </w:rPr>
        <w:t xml:space="preserve"> </w:t>
      </w:r>
      <w:r w:rsidRPr="00814BC3">
        <w:rPr>
          <w:rFonts w:ascii="Times New Roman" w:hAnsi="Times New Roman"/>
          <w:b w:val="0"/>
          <w:caps w:val="0"/>
          <w:color w:val="000000"/>
          <w:sz w:val="20"/>
        </w:rPr>
        <w:t xml:space="preserve"> ЈАВНОСТ РАДА</w:t>
      </w:r>
    </w:p>
    <w:p w:rsidR="006C17F3" w:rsidRPr="006C17F3" w:rsidRDefault="006C17F3" w:rsidP="00CB1F5C">
      <w:pPr>
        <w:pStyle w:val="Naslov"/>
        <w:tabs>
          <w:tab w:val="clear" w:pos="1080"/>
        </w:tabs>
        <w:spacing w:before="0" w:after="0"/>
        <w:ind w:left="0" w:right="0"/>
        <w:jc w:val="left"/>
        <w:rPr>
          <w:rFonts w:ascii="Times New Roman" w:hAnsi="Times New Roman"/>
          <w:b w:val="0"/>
          <w:caps w:val="0"/>
          <w:color w:val="000000"/>
          <w:sz w:val="14"/>
        </w:rPr>
      </w:pPr>
    </w:p>
    <w:p w:rsidR="00CB1F5C" w:rsidRPr="00814BC3" w:rsidRDefault="00CB1F5C" w:rsidP="00CB1F5C">
      <w:pPr>
        <w:pStyle w:val="Clan"/>
        <w:spacing w:before="0" w:after="0"/>
        <w:ind w:left="0" w:right="0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27.</w:t>
      </w:r>
    </w:p>
    <w:p w:rsidR="00CB1F5C" w:rsidRPr="00814BC3" w:rsidRDefault="00CB1F5C" w:rsidP="00CB1F5C">
      <w:pPr>
        <w:pStyle w:val="Clan"/>
        <w:tabs>
          <w:tab w:val="left" w:pos="993"/>
        </w:tabs>
        <w:spacing w:before="0" w:after="0"/>
        <w:ind w:left="0" w:right="0"/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Рад Комисије је јаван.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обезбеђује јавност рада: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омогућавањем акредитованим представницима средстава јавног информисања да присуствују седницама Комисије,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омогућавањем заинтересованим домаћим, страним и међународним организацијама и удружењима (посматрачи) да прате рад Комисије током изборног поступка,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објављивањем аката Комисије у општинском службеном листу, у складу са овим пословником,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омогућавањем приступа информацијама од јавног значаја којима располаже Комисија, у складу са законом,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објављивањем аката и информација о раду Комисије на званичној интернет презентацији општине,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lastRenderedPageBreak/>
        <w:tab/>
        <w:t>- издавањем саопштења за јавност и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- одржавањем конференција за медије и давањем изјава за медије, у складу са овим пословником.</w:t>
      </w:r>
    </w:p>
    <w:p w:rsidR="00CB1F5C" w:rsidRPr="006C17F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Представници средстава јавног информисања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28.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Представницима средстава јавног информисања се присуствовање седницама Комисије омогућује у складу са актима Скупштине општине којима се уређује унутрашњи ред у Скупштини општине и акредитација представника средстава јавног информисања.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дану, времену и месту одржавања седница Комисије, средства јавног информисања обавештавају се преко службе Скупштине општине.</w:t>
      </w:r>
    </w:p>
    <w:p w:rsidR="00CB1F5C" w:rsidRPr="006C17F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pStyle w:val="Clan"/>
        <w:spacing w:before="0" w:after="0"/>
        <w:ind w:left="0" w:right="0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29.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Представницима средстава јавног информисања који присуствују седници Комисије стављају се на располагање материјали припремљени за рад на седници Комисије.</w:t>
      </w:r>
    </w:p>
    <w:p w:rsidR="00CB1F5C" w:rsidRPr="006C17F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Посматрачи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30.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Заинтересованим домаћим, међународним и страним организацијама и удружењима (посматрачи) Комисија одобрава праћење рада Комисије током изборног поступка, у складу са правилима које прописује Комисија.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Испуњеност услова за праћење рада Комисије констатује председавајући на седници Комисије.</w:t>
      </w:r>
    </w:p>
    <w:p w:rsidR="00CB1F5C" w:rsidRPr="006C17F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Објављивање аката у општинском службеном листу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31.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Општи акти Комисије објављују се у општинском службеном листу.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може одлучити да се у општинском службеном листу објави и одређени појединачни акт Комисије.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објављивању аката стара се секретар Комисије.</w:t>
      </w:r>
    </w:p>
    <w:p w:rsidR="00CB1F5C" w:rsidRPr="006C17F3" w:rsidRDefault="00CB1F5C" w:rsidP="006C17F3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6C17F3">
      <w:pPr>
        <w:pStyle w:val="Heading4"/>
        <w:spacing w:before="0" w:after="0"/>
        <w:jc w:val="center"/>
        <w:rPr>
          <w:b w:val="0"/>
          <w:color w:val="000000"/>
          <w:spacing w:val="-4"/>
          <w:sz w:val="20"/>
          <w:szCs w:val="20"/>
        </w:rPr>
      </w:pPr>
      <w:r w:rsidRPr="00814BC3">
        <w:rPr>
          <w:b w:val="0"/>
          <w:color w:val="000000"/>
          <w:spacing w:val="-4"/>
          <w:sz w:val="20"/>
          <w:szCs w:val="20"/>
        </w:rPr>
        <w:t>Члан 32.</w:t>
      </w:r>
    </w:p>
    <w:p w:rsidR="00CB1F5C" w:rsidRPr="00814BC3" w:rsidRDefault="00CB1F5C" w:rsidP="00F20A0E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r w:rsidRPr="00814BC3">
        <w:rPr>
          <w:color w:val="000000"/>
          <w:spacing w:val="-4"/>
          <w:sz w:val="20"/>
          <w:szCs w:val="20"/>
        </w:rPr>
        <w:tab/>
        <w:t xml:space="preserve">Уколико текст акта објављеног у </w:t>
      </w:r>
      <w:r w:rsidRPr="00814BC3">
        <w:rPr>
          <w:color w:val="000000"/>
          <w:sz w:val="20"/>
          <w:szCs w:val="20"/>
        </w:rPr>
        <w:t>општинском службеном листу</w:t>
      </w:r>
      <w:r w:rsidRPr="00814BC3">
        <w:rPr>
          <w:color w:val="000000"/>
          <w:spacing w:val="-4"/>
          <w:sz w:val="20"/>
          <w:szCs w:val="20"/>
        </w:rPr>
        <w:t xml:space="preserve"> није сагласан изворнику акта, исправку даје секретар Комисије.</w:t>
      </w:r>
    </w:p>
    <w:p w:rsidR="00CB1F5C" w:rsidRPr="00814BC3" w:rsidRDefault="00CB1F5C" w:rsidP="00F20A0E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r w:rsidRPr="00814BC3">
        <w:rPr>
          <w:color w:val="000000"/>
          <w:spacing w:val="-4"/>
          <w:sz w:val="20"/>
          <w:szCs w:val="20"/>
        </w:rPr>
        <w:tab/>
        <w:t>Исправка из става 1. овог члана објављује се на исти начин као и акт који се исправља.</w:t>
      </w:r>
    </w:p>
    <w:p w:rsidR="00CB1F5C" w:rsidRPr="00CB50CD" w:rsidRDefault="00CB1F5C" w:rsidP="00F20A0E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color w:val="000000"/>
          <w:spacing w:val="-4"/>
          <w:sz w:val="14"/>
          <w:szCs w:val="20"/>
        </w:rPr>
      </w:pPr>
    </w:p>
    <w:p w:rsidR="00CB1F5C" w:rsidRPr="00814BC3" w:rsidRDefault="00CB1F5C" w:rsidP="00CB50CD">
      <w:pPr>
        <w:pStyle w:val="Heading4"/>
        <w:spacing w:before="0" w:after="0"/>
        <w:jc w:val="center"/>
        <w:rPr>
          <w:b w:val="0"/>
          <w:color w:val="000000"/>
          <w:spacing w:val="-4"/>
          <w:sz w:val="20"/>
          <w:szCs w:val="20"/>
        </w:rPr>
      </w:pPr>
      <w:r w:rsidRPr="00814BC3">
        <w:rPr>
          <w:b w:val="0"/>
          <w:color w:val="000000"/>
          <w:spacing w:val="-4"/>
          <w:sz w:val="20"/>
          <w:szCs w:val="20"/>
        </w:rPr>
        <w:t>Члан 33.</w:t>
      </w:r>
    </w:p>
    <w:p w:rsidR="00CB1F5C" w:rsidRPr="00814BC3" w:rsidRDefault="00CB1F5C" w:rsidP="00F20A0E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r w:rsidRPr="00814BC3">
        <w:rPr>
          <w:color w:val="000000"/>
          <w:spacing w:val="-4"/>
          <w:sz w:val="20"/>
          <w:szCs w:val="20"/>
        </w:rPr>
        <w:tab/>
        <w:t>Комисија може овластити секретара Комисије да утврди пречишћен текст општег акта Комисије.</w:t>
      </w:r>
    </w:p>
    <w:p w:rsidR="00CB1F5C" w:rsidRPr="00814BC3" w:rsidRDefault="00CB1F5C" w:rsidP="00F20A0E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color w:val="000000"/>
          <w:spacing w:val="-4"/>
          <w:sz w:val="20"/>
          <w:szCs w:val="20"/>
        </w:rPr>
      </w:pPr>
      <w:r w:rsidRPr="00814BC3">
        <w:rPr>
          <w:color w:val="000000"/>
          <w:spacing w:val="-4"/>
          <w:sz w:val="20"/>
          <w:szCs w:val="20"/>
        </w:rPr>
        <w:tab/>
        <w:t>Овлашћење за утврђивање пречишћеног текста општег акта може да буде садржано у акту којим се мења општи акт  или у посебном закључку који доноси Комисија.</w:t>
      </w:r>
    </w:p>
    <w:p w:rsidR="00CB1F5C" w:rsidRPr="00814BC3" w:rsidRDefault="00CB1F5C" w:rsidP="00F20A0E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14BC3">
        <w:rPr>
          <w:color w:val="000000"/>
          <w:spacing w:val="-4"/>
          <w:sz w:val="20"/>
          <w:szCs w:val="20"/>
        </w:rPr>
        <w:tab/>
      </w:r>
      <w:r w:rsidRPr="00814BC3">
        <w:rPr>
          <w:color w:val="000000"/>
          <w:sz w:val="20"/>
          <w:szCs w:val="20"/>
        </w:rPr>
        <w:t>Пречишћен текст општег акта објављује се у општинском службеном листу.</w:t>
      </w:r>
    </w:p>
    <w:p w:rsidR="00CB1F5C" w:rsidRPr="00F20A0E" w:rsidRDefault="00CB1F5C" w:rsidP="00F20A0E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14"/>
          <w:szCs w:val="20"/>
        </w:rPr>
      </w:pPr>
    </w:p>
    <w:p w:rsidR="00CB1F5C" w:rsidRPr="00814BC3" w:rsidRDefault="00CB1F5C" w:rsidP="00F20A0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Приступ  информацијама од јавног значаја</w:t>
      </w:r>
    </w:p>
    <w:p w:rsidR="00CB1F5C" w:rsidRPr="00814BC3" w:rsidRDefault="00CB1F5C" w:rsidP="00F20A0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34.</w:t>
      </w:r>
    </w:p>
    <w:p w:rsidR="00CB1F5C" w:rsidRPr="00814BC3" w:rsidRDefault="00CB1F5C" w:rsidP="00F20A0E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Лице овлашћено за поступање по захтевима за приступ информацијама од јавног значаја је секретар Комисије.</w:t>
      </w:r>
    </w:p>
    <w:p w:rsidR="00CB1F5C" w:rsidRPr="00814BC3" w:rsidRDefault="00CB1F5C" w:rsidP="00F20A0E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захтевима за приступ информацијама од јавног значаја који се односе на изборни материјал одлучује Комисија.</w:t>
      </w:r>
    </w:p>
    <w:p w:rsidR="00CB1F5C" w:rsidRPr="00F20A0E" w:rsidRDefault="00CB1F5C" w:rsidP="00F20A0E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F20A0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Објављивање информација о раду Комисије на интернету</w:t>
      </w:r>
    </w:p>
    <w:p w:rsidR="00CB1F5C" w:rsidRPr="00814BC3" w:rsidRDefault="00CB1F5C" w:rsidP="00F20A0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35.</w:t>
      </w:r>
    </w:p>
    <w:p w:rsidR="00CB1F5C" w:rsidRPr="00814BC3" w:rsidRDefault="00CB1F5C" w:rsidP="00F20A0E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на званичној општинској интернет презентацији објављује своје опште акте, извештаје о резултатима избора, информације о одржаним седницама и саопштења за јавност, као и друге информације и документа који настају у раду или у вези са њеним радом Комисије, а од значаја су за информисање јавности.</w:t>
      </w:r>
    </w:p>
    <w:p w:rsidR="00CB1F5C" w:rsidRPr="00814BC3" w:rsidRDefault="00CB1F5C" w:rsidP="00F20A0E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ажурирању података о раду Комисије на званичној општинској интернет презентацији стара се секретар Комисије.</w:t>
      </w:r>
    </w:p>
    <w:p w:rsidR="00CB1F5C" w:rsidRPr="00F20A0E" w:rsidRDefault="00CB1F5C" w:rsidP="00F20A0E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F20A0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Саопштење за јавност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36.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Саопштење за јавност, чији текст утврђује Комисија, издаје се преко службе Скупштине општине.</w:t>
      </w:r>
    </w:p>
    <w:p w:rsidR="00CB1F5C" w:rsidRPr="00F20A0E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Конференција за медије и изјаве за медије</w:t>
      </w: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37.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раду Комисије јавност обавештава председник Комисије или члан којег Комисија за то овласти, путем конференција за медије и изјава за медије.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дану, времену и месту одржавања конференције за медије из става 1. овог члана, средства јавног информисања обавештавају преко службе Скупштине општине.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Секретар Комисије је овлашћен да даје изјаве о техничким аспектима рада Комисије и спровођења избора.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</w:p>
    <w:p w:rsidR="00CB1F5C" w:rsidRDefault="00CB1F5C" w:rsidP="00CB1F5C">
      <w:pPr>
        <w:pStyle w:val="Heading4"/>
        <w:spacing w:before="0" w:after="0"/>
        <w:rPr>
          <w:b w:val="0"/>
          <w:color w:val="000000"/>
          <w:sz w:val="20"/>
          <w:szCs w:val="20"/>
          <w:lang w:val="sr-Cyrl-CS"/>
        </w:rPr>
      </w:pPr>
      <w:r w:rsidRPr="00814BC3">
        <w:rPr>
          <w:b w:val="0"/>
          <w:color w:val="000000"/>
          <w:sz w:val="20"/>
          <w:szCs w:val="20"/>
        </w:rPr>
        <w:lastRenderedPageBreak/>
        <w:t>VI ЗАШТИТА ПОДАТАКА О ЛИЧНОСТИ</w:t>
      </w:r>
    </w:p>
    <w:p w:rsidR="00F20A0E" w:rsidRPr="00F20A0E" w:rsidRDefault="00F20A0E" w:rsidP="00F20A0E">
      <w:pPr>
        <w:rPr>
          <w:rFonts w:asciiTheme="minorHAnsi" w:hAnsiTheme="minorHAnsi"/>
          <w:sz w:val="14"/>
          <w:lang w:val="sr-Cyrl-CS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>Члан 38.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Комисија у свом раду поступа у складу са прописима којима је уређена заштита података о личности.</w:t>
      </w:r>
    </w:p>
    <w:p w:rsidR="00CB1F5C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20"/>
          <w:lang w:val="sr-Cyrl-CS"/>
        </w:rPr>
      </w:pPr>
      <w:r w:rsidRPr="00814BC3">
        <w:rPr>
          <w:rFonts w:ascii="Times New Roman" w:hAnsi="Times New Roman"/>
          <w:b w:val="0"/>
          <w:bCs/>
          <w:color w:val="000000"/>
          <w:sz w:val="20"/>
        </w:rPr>
        <w:tab/>
        <w:t>Секретар Комисије је дужан да се стара о томе да се приликом умножавања аката или предлога аката насталих у раду Комисије изврши анонимизација заштићених података о личности.</w:t>
      </w:r>
    </w:p>
    <w:p w:rsidR="00F20A0E" w:rsidRPr="00F20A0E" w:rsidRDefault="00F20A0E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bCs/>
          <w:color w:val="000000"/>
          <w:sz w:val="14"/>
          <w:lang w:val="sr-Cyrl-CS"/>
        </w:rPr>
      </w:pPr>
    </w:p>
    <w:p w:rsidR="00CB1F5C" w:rsidRDefault="00CB1F5C" w:rsidP="00CB1F5C">
      <w:pPr>
        <w:pStyle w:val="Heading4"/>
        <w:spacing w:before="0" w:after="0"/>
        <w:rPr>
          <w:b w:val="0"/>
          <w:color w:val="000000"/>
          <w:sz w:val="20"/>
          <w:szCs w:val="20"/>
          <w:lang w:val="sr-Cyrl-CS"/>
        </w:rPr>
      </w:pPr>
      <w:bookmarkStart w:id="0" w:name="toc17"/>
      <w:bookmarkEnd w:id="0"/>
      <w:r w:rsidRPr="00814BC3">
        <w:rPr>
          <w:b w:val="0"/>
          <w:color w:val="000000"/>
          <w:sz w:val="20"/>
          <w:szCs w:val="20"/>
        </w:rPr>
        <w:t>VII ФИНАНСИЈСКО ПОСЛОВАЊЕ</w:t>
      </w:r>
    </w:p>
    <w:p w:rsidR="00F20A0E" w:rsidRPr="00F20A0E" w:rsidRDefault="00F20A0E" w:rsidP="00F20A0E">
      <w:pPr>
        <w:rPr>
          <w:rFonts w:asciiTheme="minorHAnsi" w:hAnsiTheme="minorHAnsi"/>
          <w:sz w:val="14"/>
          <w:lang w:val="sr-Cyrl-CS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39.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Средства за рад органа за спровођење избора, изборни материјал и друге трошкове спровођења избора обезбеђују се у општинском буџету.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Комисија подноси Скупштини општине финансијски план потребних средстава за редован рад и трошкове спровођења избора, као и извештај о утрошеним средствима за редован рад и спровођење избора.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 припреми предлога финансијског плана и извештаја из става 2. овог члана стара се секретар Комисије.</w:t>
      </w:r>
    </w:p>
    <w:p w:rsidR="00CB1F5C" w:rsidRPr="00814BC3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Налогодавац за исплату средстава</w:t>
      </w:r>
      <w:r w:rsidRPr="00814BC3">
        <w:rPr>
          <w:rFonts w:ascii="Times New Roman" w:hAnsi="Times New Roman"/>
          <w:b w:val="0"/>
          <w:color w:val="000000"/>
          <w:sz w:val="20"/>
          <w:lang w:val="sr-Cyrl-CS"/>
        </w:rPr>
        <w:t xml:space="preserve"> из става 1. овог члана</w:t>
      </w:r>
      <w:r w:rsidRPr="00814BC3">
        <w:rPr>
          <w:rFonts w:ascii="Times New Roman" w:hAnsi="Times New Roman"/>
          <w:b w:val="0"/>
          <w:color w:val="000000"/>
          <w:sz w:val="20"/>
        </w:rPr>
        <w:t xml:space="preserve"> је председник Комисије.</w:t>
      </w:r>
    </w:p>
    <w:p w:rsidR="00CB1F5C" w:rsidRPr="00F20A0E" w:rsidRDefault="00CB1F5C" w:rsidP="00CB1F5C">
      <w:pPr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Default="00CB1F5C" w:rsidP="00CB1F5C">
      <w:pPr>
        <w:rPr>
          <w:rFonts w:ascii="Times New Roman" w:hAnsi="Times New Roman"/>
          <w:b w:val="0"/>
          <w:color w:val="000000"/>
          <w:sz w:val="20"/>
          <w:lang w:val="sr-Cyrl-CS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VIII КАНЦЕЛАРИЈСКО И АРХИВСКО ПОСЛОВАЊЕ</w:t>
      </w:r>
    </w:p>
    <w:p w:rsidR="00F20A0E" w:rsidRPr="00F20A0E" w:rsidRDefault="00F20A0E" w:rsidP="00CB1F5C">
      <w:pPr>
        <w:rPr>
          <w:rFonts w:ascii="Times New Roman" w:hAnsi="Times New Roman"/>
          <w:b w:val="0"/>
          <w:color w:val="000000"/>
          <w:sz w:val="14"/>
          <w:lang w:val="sr-Cyrl-CS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40.</w:t>
      </w:r>
    </w:p>
    <w:p w:rsidR="00CB1F5C" w:rsidRPr="00814BC3" w:rsidRDefault="00CB1F5C" w:rsidP="00CB1F5C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На канцеларијско и архивско пословање Комисије примењују се прописи којима се уређују канцеларијско пословање и архивско пословање.</w:t>
      </w:r>
    </w:p>
    <w:p w:rsidR="00CB1F5C" w:rsidRPr="00F20A0E" w:rsidRDefault="00CB1F5C" w:rsidP="00CB1F5C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Default="00CB1F5C" w:rsidP="00CB1F5C">
      <w:pPr>
        <w:rPr>
          <w:rFonts w:ascii="Times New Roman" w:hAnsi="Times New Roman"/>
          <w:b w:val="0"/>
          <w:color w:val="000000"/>
          <w:sz w:val="20"/>
          <w:lang w:val="sr-Cyrl-CS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IX ИЗМЕНЕ И ДОПУНЕ ПОСЛОВНИКА</w:t>
      </w:r>
    </w:p>
    <w:p w:rsidR="00F20A0E" w:rsidRPr="00F20A0E" w:rsidRDefault="00F20A0E" w:rsidP="00CB1F5C">
      <w:pPr>
        <w:rPr>
          <w:rFonts w:ascii="Times New Roman" w:hAnsi="Times New Roman"/>
          <w:b w:val="0"/>
          <w:color w:val="000000"/>
          <w:sz w:val="14"/>
          <w:lang w:val="sr-Cyrl-CS"/>
        </w:rPr>
      </w:pPr>
    </w:p>
    <w:p w:rsidR="00CB1F5C" w:rsidRPr="00814BC3" w:rsidRDefault="00CB1F5C" w:rsidP="00CB1F5C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41.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Право предлагања измена и допуна Пословника имају сваки члан и заменик члана Комисије.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Предлог за измену и допуну Пословника подноси се у писменом облику.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Предлог из става 2. овог члана председник Комисије ставља на дневни ред седнице Комисије у што краћем року.</w:t>
      </w:r>
    </w:p>
    <w:p w:rsidR="00CB1F5C" w:rsidRPr="00F20A0E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Default="00CB1F5C" w:rsidP="00CB1F5C">
      <w:pPr>
        <w:shd w:val="clear" w:color="auto" w:fill="FFFFFF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X ЗАВРШНЕ ОДРЕДБЕ</w:t>
      </w:r>
    </w:p>
    <w:p w:rsidR="00F20A0E" w:rsidRPr="00F20A0E" w:rsidRDefault="00F20A0E" w:rsidP="00CB1F5C">
      <w:pPr>
        <w:shd w:val="clear" w:color="auto" w:fill="FFFFFF"/>
        <w:rPr>
          <w:rFonts w:ascii="Times New Roman" w:hAnsi="Times New Roman"/>
          <w:b w:val="0"/>
          <w:color w:val="000000"/>
          <w:sz w:val="14"/>
          <w:lang w:val="sr-Cyrl-CS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42.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Питања од значаја за рад Комисије која нису уређена овим пословником, могу да буду уређена посебном одлуком или закључком Комисије, у складу са законом и овим пословником.</w:t>
      </w:r>
    </w:p>
    <w:p w:rsidR="00CB1F5C" w:rsidRPr="00F20A0E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43.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Ступањем на снагу овог пословника престаје да важи Пословник Општинске изборне комисије општине Ћићевац (''Сл. лист општине Ћићевац'', бр. 5/08).</w:t>
      </w:r>
    </w:p>
    <w:p w:rsidR="00CB1F5C" w:rsidRPr="00F20A0E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14"/>
        </w:rPr>
      </w:pPr>
    </w:p>
    <w:p w:rsidR="00CB1F5C" w:rsidRPr="00814BC3" w:rsidRDefault="00CB1F5C" w:rsidP="00CB1F5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>Члан 44.</w:t>
      </w:r>
    </w:p>
    <w:p w:rsidR="00CB1F5C" w:rsidRPr="00814BC3" w:rsidRDefault="00CB1F5C" w:rsidP="00CB1F5C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b w:val="0"/>
          <w:color w:val="000000"/>
          <w:sz w:val="20"/>
        </w:rPr>
      </w:pPr>
      <w:r w:rsidRPr="00814BC3">
        <w:rPr>
          <w:rFonts w:ascii="Times New Roman" w:hAnsi="Times New Roman"/>
          <w:b w:val="0"/>
          <w:color w:val="000000"/>
          <w:sz w:val="20"/>
        </w:rPr>
        <w:tab/>
        <w:t>Овај пословник ступа на снагу наредног дана од дана објављивања у ''Сл. листу општине Ћићевац''.</w:t>
      </w:r>
    </w:p>
    <w:p w:rsidR="00CB1F5C" w:rsidRPr="00F20A0E" w:rsidRDefault="00CB1F5C" w:rsidP="00CB1F5C">
      <w:pPr>
        <w:shd w:val="clear" w:color="auto" w:fill="FFFFFF"/>
        <w:tabs>
          <w:tab w:val="left" w:pos="993"/>
        </w:tabs>
        <w:jc w:val="both"/>
        <w:rPr>
          <w:color w:val="000000"/>
          <w:sz w:val="14"/>
        </w:rPr>
      </w:pPr>
    </w:p>
    <w:p w:rsidR="00CB1F5C" w:rsidRPr="00F20A0E" w:rsidRDefault="00CB1F5C" w:rsidP="00F20A0E">
      <w:pPr>
        <w:pStyle w:val="NoSpacing"/>
        <w:jc w:val="center"/>
        <w:rPr>
          <w:rFonts w:ascii="Times New Roman" w:hAnsi="Times New Roman"/>
          <w:color w:val="000000"/>
        </w:rPr>
      </w:pPr>
      <w:r w:rsidRPr="00F20A0E">
        <w:rPr>
          <w:rFonts w:ascii="Times New Roman" w:hAnsi="Times New Roman"/>
          <w:color w:val="000000"/>
        </w:rPr>
        <w:t>ОПШТИНСКА ИЗБОРНА КОМИСИЈА ОПШТИНЕ ЋИЋЕВАЦ</w:t>
      </w:r>
    </w:p>
    <w:p w:rsidR="00CB1F5C" w:rsidRPr="00F20A0E" w:rsidRDefault="00CB1F5C" w:rsidP="00F20A0E">
      <w:pPr>
        <w:pStyle w:val="NoSpacing"/>
        <w:jc w:val="center"/>
        <w:rPr>
          <w:rFonts w:ascii="Times New Roman" w:hAnsi="Times New Roman"/>
          <w:color w:val="000000"/>
        </w:rPr>
      </w:pPr>
      <w:r w:rsidRPr="00F20A0E">
        <w:rPr>
          <w:rFonts w:ascii="Times New Roman" w:hAnsi="Times New Roman"/>
          <w:color w:val="000000"/>
        </w:rPr>
        <w:t xml:space="preserve">Бр. </w:t>
      </w:r>
      <w:r w:rsidRPr="00F20A0E">
        <w:rPr>
          <w:rFonts w:ascii="Times New Roman" w:hAnsi="Times New Roman"/>
          <w:color w:val="000000"/>
          <w:lang w:val="en-US"/>
        </w:rPr>
        <w:t>013-6</w:t>
      </w:r>
      <w:r w:rsidRPr="00F20A0E">
        <w:rPr>
          <w:rFonts w:ascii="Times New Roman" w:hAnsi="Times New Roman"/>
          <w:color w:val="000000"/>
        </w:rPr>
        <w:t>/16-0</w:t>
      </w:r>
      <w:r w:rsidRPr="00F20A0E">
        <w:rPr>
          <w:rFonts w:ascii="Times New Roman" w:hAnsi="Times New Roman"/>
          <w:color w:val="000000"/>
          <w:lang w:val="en-US"/>
        </w:rPr>
        <w:t>2</w:t>
      </w:r>
      <w:r w:rsidRPr="00F20A0E">
        <w:rPr>
          <w:rFonts w:ascii="Times New Roman" w:hAnsi="Times New Roman"/>
          <w:color w:val="000000"/>
        </w:rPr>
        <w:t xml:space="preserve"> од </w:t>
      </w:r>
      <w:r w:rsidRPr="00F20A0E">
        <w:rPr>
          <w:rFonts w:ascii="Times New Roman" w:hAnsi="Times New Roman"/>
          <w:color w:val="000000"/>
          <w:lang w:val="en-US"/>
        </w:rPr>
        <w:t>8.3.</w:t>
      </w:r>
      <w:r w:rsidRPr="00F20A0E">
        <w:rPr>
          <w:rFonts w:ascii="Times New Roman" w:hAnsi="Times New Roman"/>
          <w:color w:val="000000"/>
        </w:rPr>
        <w:t>2016. године</w:t>
      </w:r>
    </w:p>
    <w:p w:rsidR="00CB1F5C" w:rsidRPr="00F20A0E" w:rsidRDefault="00CB1F5C" w:rsidP="00F20A0E">
      <w:pPr>
        <w:pStyle w:val="NormalWeb"/>
        <w:spacing w:before="0" w:beforeAutospacing="0" w:after="0" w:afterAutospacing="0"/>
        <w:jc w:val="center"/>
        <w:rPr>
          <w:color w:val="000000"/>
          <w:sz w:val="14"/>
        </w:rPr>
      </w:pPr>
      <w:r w:rsidRPr="00F20A0E">
        <w:rPr>
          <w:color w:val="000000"/>
        </w:rPr>
        <w:t xml:space="preserve"> </w:t>
      </w:r>
    </w:p>
    <w:p w:rsidR="00CB1F5C" w:rsidRPr="00F20A0E" w:rsidRDefault="00CB1F5C" w:rsidP="00F20A0E">
      <w:pPr>
        <w:pStyle w:val="NormalWeb"/>
        <w:tabs>
          <w:tab w:val="center" w:pos="6480"/>
        </w:tabs>
        <w:spacing w:before="0" w:beforeAutospacing="0" w:after="0" w:afterAutospacing="0"/>
        <w:rPr>
          <w:bCs/>
          <w:color w:val="000000"/>
        </w:rPr>
      </w:pPr>
      <w:r w:rsidRPr="00F20A0E">
        <w:rPr>
          <w:b/>
          <w:bCs/>
          <w:color w:val="000000"/>
        </w:rPr>
        <w:tab/>
      </w:r>
      <w:r w:rsidR="00F20A0E">
        <w:rPr>
          <w:b/>
          <w:bCs/>
          <w:color w:val="000000"/>
          <w:lang w:val="sr-Cyrl-CS"/>
        </w:rPr>
        <w:t xml:space="preserve">                                                                </w:t>
      </w:r>
      <w:r w:rsidRPr="00F20A0E">
        <w:rPr>
          <w:bCs/>
          <w:color w:val="000000"/>
        </w:rPr>
        <w:t>ПРЕДСЕДНИК</w:t>
      </w:r>
    </w:p>
    <w:p w:rsidR="00CB1F5C" w:rsidRDefault="00CB1F5C" w:rsidP="00F20A0E">
      <w:pPr>
        <w:pStyle w:val="NormalWeb"/>
        <w:tabs>
          <w:tab w:val="left" w:pos="5529"/>
          <w:tab w:val="center" w:pos="6480"/>
        </w:tabs>
        <w:spacing w:before="0" w:beforeAutospacing="0" w:after="0" w:afterAutospacing="0"/>
        <w:rPr>
          <w:bCs/>
          <w:color w:val="000000"/>
          <w:lang w:val="sr-Cyrl-CS"/>
        </w:rPr>
      </w:pPr>
      <w:r w:rsidRPr="00F20A0E">
        <w:rPr>
          <w:bCs/>
          <w:color w:val="000000"/>
        </w:rPr>
        <w:tab/>
        <w:t xml:space="preserve">   </w:t>
      </w:r>
      <w:r w:rsidR="00F20A0E">
        <w:rPr>
          <w:bCs/>
          <w:color w:val="000000"/>
          <w:lang w:val="sr-Cyrl-CS"/>
        </w:rPr>
        <w:t xml:space="preserve">                                </w:t>
      </w:r>
      <w:r w:rsidRPr="00F20A0E">
        <w:rPr>
          <w:bCs/>
          <w:color w:val="000000"/>
        </w:rPr>
        <w:t>Ненад Јовановић</w:t>
      </w:r>
      <w:r w:rsidR="00F20A0E">
        <w:rPr>
          <w:bCs/>
          <w:color w:val="000000"/>
          <w:lang w:val="sr-Cyrl-CS"/>
        </w:rPr>
        <w:t>, с.р.</w:t>
      </w:r>
    </w:p>
    <w:p w:rsidR="00F20A0E" w:rsidRPr="00F20A0E" w:rsidRDefault="00F20A0E" w:rsidP="00F20A0E">
      <w:pPr>
        <w:pStyle w:val="NormalWeb"/>
        <w:tabs>
          <w:tab w:val="left" w:pos="5529"/>
          <w:tab w:val="center" w:pos="6480"/>
        </w:tabs>
        <w:spacing w:before="0" w:beforeAutospacing="0" w:after="0" w:afterAutospacing="0"/>
        <w:rPr>
          <w:bCs/>
          <w:color w:val="000000"/>
          <w:sz w:val="14"/>
          <w:lang w:val="sr-Cyrl-CS"/>
        </w:rPr>
      </w:pPr>
    </w:p>
    <w:p w:rsidR="00F20A0E" w:rsidRPr="00F20A0E" w:rsidRDefault="00F20A0E" w:rsidP="00F20A0E">
      <w:pPr>
        <w:pStyle w:val="NormalWeb"/>
        <w:tabs>
          <w:tab w:val="left" w:pos="5529"/>
          <w:tab w:val="center" w:pos="6480"/>
        </w:tabs>
        <w:spacing w:before="0" w:beforeAutospacing="0" w:after="0" w:afterAutospacing="0"/>
        <w:rPr>
          <w:bCs/>
          <w:color w:val="000000"/>
          <w:lang w:val="sr-Cyrl-CS"/>
        </w:rPr>
      </w:pPr>
      <w:r>
        <w:rPr>
          <w:bCs/>
          <w:color w:val="000000"/>
          <w:lang w:val="sr-Cyrl-CS"/>
        </w:rPr>
        <w:t>2.</w:t>
      </w:r>
    </w:p>
    <w:p w:rsidR="00F20A0E" w:rsidRPr="00F20A0E" w:rsidRDefault="00F20A0E" w:rsidP="00F20A0E">
      <w:pPr>
        <w:tabs>
          <w:tab w:val="left" w:pos="360"/>
        </w:tabs>
        <w:jc w:val="both"/>
        <w:rPr>
          <w:rFonts w:ascii="Cir Times" w:hAnsi="Cir Times"/>
          <w:b w:val="0"/>
          <w:sz w:val="20"/>
        </w:rPr>
      </w:pPr>
      <w:r w:rsidRPr="0096456C">
        <w:rPr>
          <w:rFonts w:ascii="Cir Times" w:hAnsi="Cir Times"/>
          <w:color w:val="FF0000"/>
        </w:rPr>
        <w:tab/>
      </w:r>
      <w:r w:rsidRPr="0096456C">
        <w:rPr>
          <w:rFonts w:ascii="Cir Times" w:hAnsi="Cir Times"/>
          <w:color w:val="FF0000"/>
        </w:rPr>
        <w:tab/>
      </w:r>
      <w:r w:rsidRPr="00F20A0E">
        <w:rPr>
          <w:rFonts w:ascii="Cir Times" w:hAnsi="Cir Times"/>
          <w:b w:val="0"/>
          <w:sz w:val="20"/>
        </w:rPr>
        <w:t>Na osnovu ~lana  15. stav 1. ta~ka 5. i ~lana 19. Zakona  o lokalnim izborima  ("Sl. glasnik RS", br.  129/07, 34/10-US i 54/11), Op{tinska izborna komisija op{tine ]i}evac, na 1</w:t>
      </w:r>
      <w:r w:rsidRPr="00F20A0E">
        <w:rPr>
          <w:rFonts w:ascii="Cir Times" w:hAnsi="Cir Times"/>
          <w:b w:val="0"/>
          <w:bCs/>
          <w:sz w:val="20"/>
        </w:rPr>
        <w:t>.</w:t>
      </w:r>
      <w:r w:rsidRPr="00F20A0E">
        <w:rPr>
          <w:rFonts w:ascii="Cir Times" w:hAnsi="Cir Times"/>
          <w:b w:val="0"/>
          <w:sz w:val="20"/>
        </w:rPr>
        <w:t xml:space="preserve"> sednici odr`anoj 08.03.2016. godine, donela je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 xml:space="preserve">ODLUKU 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 xml:space="preserve">O  OBRASCIMA ZA PODNO[EWE PREDLOGA KANDIDATA 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ZA ODBORNIKE SKUP[TINE OP[TINE  ]I]EVAC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^lan 1.</w:t>
      </w:r>
    </w:p>
    <w:p w:rsidR="00F20A0E" w:rsidRPr="00F20A0E" w:rsidRDefault="00F20A0E" w:rsidP="00F20A0E">
      <w:pPr>
        <w:tabs>
          <w:tab w:val="left" w:pos="360"/>
        </w:tabs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  <w:t>Ovom odlukom propisuju se nazivi i izgled obrazaca, koje ovla{}eni predlaga~i kandidata za odbornike, na izborima raspisanim za 24.04.2016. godine, podnose Op{tinskoj izbornoj komisiji prilikom podno{ewa predloga kandidata za odbornike.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^lan 2.</w:t>
      </w:r>
    </w:p>
    <w:p w:rsidR="00F20A0E" w:rsidRPr="00F20A0E" w:rsidRDefault="00F20A0E" w:rsidP="00F20A0E">
      <w:pPr>
        <w:tabs>
          <w:tab w:val="left" w:pos="360"/>
        </w:tabs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  <w:t>Obrasci potrebni za podno{ewe predloga kandidata za odbornike jesu: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60"/>
        </w:tabs>
        <w:ind w:left="960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Predlog kandidata za odbornike Skup{tine op{tine ]i}evac (Obrazac ILK-1);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60"/>
        </w:tabs>
        <w:ind w:left="960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Izborna lista  kandidata za odbornike SO ]i}evac  (Obrazac  ILK- 2);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60"/>
        </w:tabs>
        <w:ind w:left="960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Izjava kojom se prihvata kandidatura za odbornika SO ]i}evac (Obrazac ILK- 3);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60"/>
        </w:tabs>
        <w:ind w:left="960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lastRenderedPageBreak/>
        <w:t>Saglasnost nosioca izborne liste da bude nosilac izborne liste kandidata za odbornike SO ]i}evac (Obrazac  ILK- 4);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60"/>
        </w:tabs>
        <w:ind w:left="960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Ovla{}ewe za podno{ewe izborne liste (Obrazac  ILK- 5);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60"/>
        </w:tabs>
        <w:ind w:left="960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Izjava bira~a da podr`ava izbornu listu kandidata za odbornike SO ]i}evac (Obrazac  ILK- 6);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60"/>
        </w:tabs>
        <w:ind w:left="960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Spisak bira~a koji  podr`avaju  izbornu listu kandidata za odbornike SO ]i}evac (Obrazac  ILK- 7);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60"/>
        </w:tabs>
        <w:ind w:left="960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Potvrda o izbornom  pravu, ne starija od 6 meseci, za svakog kandidata za odbornika, na obrascu nadle`nog organa;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93"/>
        </w:tabs>
        <w:ind w:left="993" w:hanging="426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Potvrda o prebivali{tu kandidata, ne starija od 6 meseci, za svakog kandidata za odbornika, na obrascu nadle`nog organa;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93"/>
        </w:tabs>
        <w:ind w:left="993" w:hanging="426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Uverewe o dr`avqanstvu, ne starije od 6 meseci, za svakog kandidata za odbornika, na obrascu nadle`nog organa;</w:t>
      </w:r>
    </w:p>
    <w:p w:rsidR="00F20A0E" w:rsidRPr="00F20A0E" w:rsidRDefault="00F20A0E" w:rsidP="00F20A0E">
      <w:pPr>
        <w:numPr>
          <w:ilvl w:val="0"/>
          <w:numId w:val="28"/>
        </w:numPr>
        <w:tabs>
          <w:tab w:val="clear" w:pos="720"/>
          <w:tab w:val="left" w:pos="360"/>
          <w:tab w:val="num" w:pos="993"/>
        </w:tabs>
        <w:ind w:left="993" w:hanging="426"/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 xml:space="preserve">Sporazum o obrazovawu strana~ke koalicije ili o obrazovawu grupe gra|ana- ako je izbornu listu podnela strana~ka koalicija ili grupa gra|ana. </w:t>
      </w:r>
    </w:p>
    <w:p w:rsidR="00F20A0E" w:rsidRPr="00F20A0E" w:rsidRDefault="00F20A0E" w:rsidP="00F20A0E">
      <w:pPr>
        <w:tabs>
          <w:tab w:val="left" w:pos="360"/>
        </w:tabs>
        <w:jc w:val="both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tabs>
          <w:tab w:val="left" w:pos="360"/>
        </w:tabs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^lan 3.</w:t>
      </w:r>
    </w:p>
    <w:p w:rsidR="00F20A0E" w:rsidRDefault="00F20A0E" w:rsidP="00F20A0E">
      <w:pPr>
        <w:tabs>
          <w:tab w:val="left" w:pos="360"/>
        </w:tabs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 xml:space="preserve">      </w:t>
      </w:r>
      <w:r w:rsidRPr="00F20A0E">
        <w:rPr>
          <w:rFonts w:ascii="Cir Times" w:hAnsi="Cir Times"/>
          <w:b w:val="0"/>
          <w:sz w:val="20"/>
        </w:rPr>
        <w:tab/>
        <w:t>Saglasnost nosioca izborne liste (Obrazac ILK- 4), mo`e se dostaviti i na obrascu registrovane politi~ke stranke, koalicije registrovanih politi~kih stranaka, kao i grupe gra|ana.</w:t>
      </w:r>
    </w:p>
    <w:p w:rsidR="00CB50CD" w:rsidRPr="00CB50CD" w:rsidRDefault="00CB50CD" w:rsidP="00CB50CD">
      <w:p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>
        <w:rPr>
          <w:rFonts w:ascii="Cir Times" w:hAnsi="Cir Times"/>
          <w:b w:val="0"/>
          <w:color w:val="000000"/>
          <w:sz w:val="20"/>
        </w:rPr>
        <w:tab/>
      </w:r>
      <w:r w:rsidRPr="00CB50CD">
        <w:rPr>
          <w:rFonts w:ascii="Cir Times" w:hAnsi="Cir Times"/>
          <w:b w:val="0"/>
          <w:color w:val="000000"/>
          <w:sz w:val="20"/>
        </w:rPr>
        <w:t>Izjava bira~a da podr`ava izbornu listu kandidata za odbornike SO ]i}evac (Obrazac ILK-6) overava se u Op{tinskoj upravi op{tine ]i}evac.</w:t>
      </w:r>
    </w:p>
    <w:p w:rsidR="00CB50CD" w:rsidRPr="00CB50CD" w:rsidRDefault="00CB50CD" w:rsidP="00CB50CD">
      <w:p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CB50CD">
        <w:rPr>
          <w:rFonts w:ascii="Cir Times" w:hAnsi="Cir Times"/>
          <w:b w:val="0"/>
          <w:color w:val="000000"/>
          <w:sz w:val="20"/>
        </w:rPr>
        <w:tab/>
        <w:t>Izjava bira~a o podr`avawu izborne liste kandidata za odbornike SO ]i}evac, mo`e da bude overena i u sudu ili kod javnog bele`nika.</w:t>
      </w:r>
    </w:p>
    <w:p w:rsidR="00F20A0E" w:rsidRPr="00F20A0E" w:rsidRDefault="00F20A0E" w:rsidP="00F20A0E">
      <w:pPr>
        <w:tabs>
          <w:tab w:val="left" w:pos="360"/>
        </w:tabs>
        <w:ind w:left="360"/>
        <w:jc w:val="both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^lan  4.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ab/>
        <w:t>Obrasci koji su propisani ~lanom 2.  ove odluke ~ine wen sastavni deo.</w:t>
      </w:r>
    </w:p>
    <w:p w:rsidR="00F20A0E" w:rsidRPr="00F20A0E" w:rsidRDefault="00F20A0E" w:rsidP="00F20A0E">
      <w:pPr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^lan  5.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ab/>
        <w:t xml:space="preserve">Ovaj odluka stupa na snagu danom dono{ewa i objavi}e se u </w:t>
      </w:r>
      <w:r>
        <w:rPr>
          <w:rFonts w:ascii="Cir Times" w:hAnsi="Cir Times"/>
          <w:b w:val="0"/>
          <w:sz w:val="20"/>
        </w:rPr>
        <w:t>“</w:t>
      </w:r>
      <w:r w:rsidRPr="00F20A0E">
        <w:rPr>
          <w:rFonts w:ascii="Cir Times" w:hAnsi="Cir Times"/>
          <w:b w:val="0"/>
          <w:sz w:val="20"/>
        </w:rPr>
        <w:t>Sl. listu op{tine ]i}evac</w:t>
      </w:r>
      <w:r>
        <w:rPr>
          <w:rFonts w:ascii="Cir Times" w:hAnsi="Cir Times"/>
          <w:b w:val="0"/>
          <w:sz w:val="20"/>
        </w:rPr>
        <w:t>”</w:t>
      </w:r>
      <w:r w:rsidRPr="00F20A0E">
        <w:rPr>
          <w:rFonts w:ascii="Cir Times" w:hAnsi="Cir Times"/>
          <w:b w:val="0"/>
          <w:sz w:val="20"/>
        </w:rPr>
        <w:t>.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OP[TINSKA IZBORNA KOMISIJA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Br. 013- 4/16-03 od 8.3.2016. godine</w:t>
      </w:r>
    </w:p>
    <w:p w:rsidR="00F20A0E" w:rsidRPr="00F20A0E" w:rsidRDefault="00F20A0E" w:rsidP="00F20A0E">
      <w:pPr>
        <w:tabs>
          <w:tab w:val="left" w:pos="7518"/>
        </w:tabs>
        <w:rPr>
          <w:rFonts w:ascii="Cir Times" w:hAnsi="Cir Times"/>
          <w:b w:val="0"/>
          <w:sz w:val="14"/>
        </w:rPr>
      </w:pPr>
      <w:r w:rsidRPr="00F20A0E">
        <w:rPr>
          <w:rFonts w:ascii="Cir Times" w:hAnsi="Cir Times"/>
          <w:b w:val="0"/>
          <w:sz w:val="20"/>
        </w:rPr>
        <w:tab/>
      </w:r>
    </w:p>
    <w:p w:rsidR="00F20A0E" w:rsidRPr="00F20A0E" w:rsidRDefault="00F20A0E" w:rsidP="00F20A0E">
      <w:pPr>
        <w:ind w:firstLine="720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  <w:t xml:space="preserve">           </w:t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  <w:r>
        <w:rPr>
          <w:rFonts w:ascii="Cir Times" w:hAnsi="Cir Times"/>
          <w:b w:val="0"/>
          <w:sz w:val="20"/>
        </w:rPr>
        <w:t xml:space="preserve">                          </w:t>
      </w:r>
      <w:r w:rsidRPr="00F20A0E">
        <w:rPr>
          <w:rFonts w:ascii="Cir Times" w:hAnsi="Cir Times"/>
          <w:b w:val="0"/>
          <w:sz w:val="20"/>
        </w:rPr>
        <w:t>PREDSEDNIK OIK</w:t>
      </w:r>
    </w:p>
    <w:p w:rsidR="00F20A0E" w:rsidRDefault="00F20A0E" w:rsidP="00F20A0E">
      <w:pPr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  <w:t xml:space="preserve">   </w:t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  <w:t xml:space="preserve">  </w:t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  <w:r>
        <w:rPr>
          <w:rFonts w:ascii="Cir Times" w:hAnsi="Cir Times"/>
          <w:b w:val="0"/>
          <w:sz w:val="20"/>
        </w:rPr>
        <w:t xml:space="preserve">                          </w:t>
      </w:r>
      <w:r w:rsidRPr="00F20A0E">
        <w:rPr>
          <w:rFonts w:ascii="Cir Times" w:hAnsi="Cir Times"/>
          <w:b w:val="0"/>
          <w:sz w:val="20"/>
        </w:rPr>
        <w:t>Nenad Jovanovi}</w:t>
      </w:r>
      <w:r>
        <w:rPr>
          <w:rFonts w:ascii="Cir Times" w:hAnsi="Cir Times"/>
          <w:b w:val="0"/>
          <w:sz w:val="20"/>
        </w:rPr>
        <w:t>, s.r.</w:t>
      </w:r>
    </w:p>
    <w:p w:rsidR="00F20A0E" w:rsidRPr="00F20A0E" w:rsidRDefault="00F20A0E" w:rsidP="00F20A0E">
      <w:pPr>
        <w:rPr>
          <w:rFonts w:ascii="Cir Times" w:hAnsi="Cir Times"/>
          <w:b w:val="0"/>
          <w:sz w:val="14"/>
        </w:rPr>
      </w:pPr>
    </w:p>
    <w:p w:rsidR="00F20A0E" w:rsidRPr="00CA038E" w:rsidRDefault="00F20A0E" w:rsidP="00F20A0E">
      <w:pPr>
        <w:rPr>
          <w:rFonts w:ascii="Memorandum Cirilica" w:hAnsi="Memorandum Cirilica"/>
          <w:i/>
          <w:sz w:val="20"/>
        </w:rPr>
      </w:pPr>
      <w:r>
        <w:rPr>
          <w:rFonts w:ascii="Cir Times" w:hAnsi="Cir Times"/>
        </w:rPr>
        <w:tab/>
      </w:r>
      <w:r>
        <w:rPr>
          <w:rFonts w:ascii="Cir Times" w:hAnsi="Cir Times"/>
        </w:rPr>
        <w:tab/>
      </w:r>
      <w:r>
        <w:rPr>
          <w:rFonts w:ascii="Cir Times" w:hAnsi="Cir Times"/>
        </w:rPr>
        <w:tab/>
      </w:r>
      <w:r>
        <w:rPr>
          <w:rFonts w:ascii="Cir Times" w:hAnsi="Cir Times"/>
        </w:rPr>
        <w:tab/>
      </w:r>
      <w:r>
        <w:rPr>
          <w:rFonts w:ascii="Cir Times" w:hAnsi="Cir Times"/>
        </w:rPr>
        <w:tab/>
      </w:r>
      <w:r>
        <w:rPr>
          <w:rFonts w:ascii="Cir Times" w:hAnsi="Cir Times"/>
        </w:rPr>
        <w:tab/>
      </w:r>
      <w:r>
        <w:rPr>
          <w:rFonts w:ascii="Cir Times" w:hAnsi="Cir Times"/>
        </w:rPr>
        <w:tab/>
      </w:r>
      <w:r>
        <w:rPr>
          <w:rFonts w:ascii="Cir Times" w:hAnsi="Cir Times"/>
        </w:rPr>
        <w:tab/>
      </w:r>
      <w:r>
        <w:rPr>
          <w:rFonts w:ascii="Cir Times" w:hAnsi="Cir Times"/>
        </w:rPr>
        <w:tab/>
      </w:r>
      <w:r>
        <w:rPr>
          <w:rFonts w:ascii="Cir Times" w:hAnsi="Cir Times"/>
        </w:rPr>
        <w:tab/>
      </w:r>
      <w:r>
        <w:rPr>
          <w:rFonts w:ascii="Cir Times" w:hAnsi="Cir Times"/>
        </w:rPr>
        <w:tab/>
        <w:t xml:space="preserve"> </w:t>
      </w:r>
      <w:r w:rsidRPr="00CA038E">
        <w:rPr>
          <w:rFonts w:ascii="Cir Times" w:hAnsi="Cir Times"/>
          <w:sz w:val="22"/>
        </w:rPr>
        <w:t xml:space="preserve">Obrazac  </w:t>
      </w:r>
      <w:r w:rsidRPr="00CA038E">
        <w:rPr>
          <w:rFonts w:ascii="Cir Times" w:hAnsi="Cir Times"/>
          <w:sz w:val="20"/>
        </w:rPr>
        <w:t>ILK- 1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P R E D L O G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 xml:space="preserve">KANDIDATA  ZA ODBORNIKE  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SKUP[TINE  OP[TINE  ]I]EVAC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spacing w:line="360" w:lineRule="auto"/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ab/>
        <w:t>Za kandidate  za odbornike  Skup{tine op{tine  ]i}evac  na izborima  raspisanim  za 24.04</w:t>
      </w:r>
      <w:r w:rsidRPr="00F20A0E">
        <w:rPr>
          <w:rFonts w:ascii="Cir Times" w:hAnsi="Cir Times"/>
          <w:b w:val="0"/>
          <w:bCs/>
          <w:color w:val="000000"/>
          <w:sz w:val="20"/>
        </w:rPr>
        <w:t>.2016. godine</w:t>
      </w:r>
      <w:r w:rsidRPr="00F20A0E">
        <w:rPr>
          <w:rFonts w:ascii="Cir Times" w:hAnsi="Cir Times"/>
          <w:b w:val="0"/>
          <w:color w:val="000000"/>
          <w:sz w:val="20"/>
        </w:rPr>
        <w:t xml:space="preserve">, __________________________________________________________________ 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______________________________________________________________________________________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(naziv registrovane politi~ke stranke, koalicije registrovanih politi~kih stranaka, kao i grupe gra|ana)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spacing w:line="360" w:lineRule="auto"/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PREDLA@E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 xml:space="preserve"> izbornu  listu _____________________________________________________________________  ,</w:t>
      </w:r>
      <w:r w:rsidRPr="00F20A0E">
        <w:rPr>
          <w:rFonts w:ascii="Cir Times" w:hAnsi="Cir Times"/>
          <w:b w:val="0"/>
          <w:sz w:val="20"/>
        </w:rPr>
        <w:tab/>
      </w:r>
      <w:r w:rsidRPr="00F20A0E">
        <w:rPr>
          <w:rFonts w:ascii="Cir Times" w:hAnsi="Cir Times"/>
          <w:b w:val="0"/>
          <w:sz w:val="20"/>
        </w:rPr>
        <w:tab/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_____________________________________________________________________________________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(naziv izborne liste)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~iji je nosilac  _______________________________________________________________  .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 xml:space="preserve">                                       (ime i prezime  nosioca izborne liste, ako je odre|en)</w:t>
      </w:r>
    </w:p>
    <w:p w:rsidR="00F20A0E" w:rsidRPr="00F20A0E" w:rsidRDefault="00F20A0E" w:rsidP="00F20A0E">
      <w:pPr>
        <w:jc w:val="center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jc w:val="both"/>
        <w:rPr>
          <w:rFonts w:ascii="Cir Times" w:hAnsi="Cir Times"/>
          <w:b w:val="0"/>
          <w:sz w:val="20"/>
        </w:rPr>
      </w:pPr>
      <w:r w:rsidRPr="00F20A0E">
        <w:rPr>
          <w:rFonts w:ascii="Cir Times" w:hAnsi="Cir Times"/>
          <w:b w:val="0"/>
          <w:sz w:val="20"/>
        </w:rPr>
        <w:t>UZ  PREDLOG  SE  PRILA@E: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sz w:val="14"/>
        </w:rPr>
      </w:pP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>Izborna lista  sa  predlo`enih  _______  kandidata za odbornike (Obrazac ILK- 2);</w:t>
      </w: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>Pismena izjava svakog</w:t>
      </w:r>
      <w:r w:rsidRPr="00F20A0E">
        <w:rPr>
          <w:b w:val="0"/>
          <w:color w:val="000000"/>
          <w:sz w:val="20"/>
        </w:rPr>
        <w:t xml:space="preserve"> </w:t>
      </w:r>
      <w:r w:rsidRPr="00F20A0E">
        <w:rPr>
          <w:rFonts w:ascii="Cir Times" w:hAnsi="Cir Times"/>
          <w:b w:val="0"/>
          <w:color w:val="000000"/>
          <w:sz w:val="20"/>
        </w:rPr>
        <w:t>kandidata za odbornika, da prihvata da bude kandidat za odbornika (Obrazac  ILK- 3);</w:t>
      </w: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>Pismena saglasnost nosioca izborne liste da bude nosilac izborne liste (Obrazac ILK- 4);</w:t>
      </w: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>Ovla{}ewe lica da podnese/u  izbornu listu (Obrazac  ILK- 5);</w:t>
      </w: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>Izjava bira~a o podr`avawu izborne liste kandidata za odbornike Skup{tine op{tine ]i}evac, i to najmawe 200 overenih potpisa, slo`enih prema redosledu spiska bira~a koji podr`avaju izbornu listu (Obrazac  ILK- 6);</w:t>
      </w: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>Spisak bira~a koji  podr`avaju  predlo`enu izbornu listu, u pismenoj i elektronskoj  formi (Obrazac  ILK- 7);</w:t>
      </w: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lastRenderedPageBreak/>
        <w:t>Potvrda o izbornom  pravu, ne starija od 6 meseci, za svakog kandidata za odbornika, na obrascu nadle`nog organa;</w:t>
      </w: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>Potvrda o prebivali{tu kandidata, ne starija od 6 meseci, za svakog kandidata za odbornika, na obrascu nadle`nog organa;</w:t>
      </w: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>Uverewe o dr`avqanstvu, ne starije od 6 meseci, za svakog kandidata za odbornika, na obrascu nadle`nog organa;</w:t>
      </w:r>
    </w:p>
    <w:p w:rsidR="00F20A0E" w:rsidRPr="00F20A0E" w:rsidRDefault="00F20A0E" w:rsidP="00F20A0E">
      <w:pPr>
        <w:numPr>
          <w:ilvl w:val="0"/>
          <w:numId w:val="29"/>
        </w:numPr>
        <w:tabs>
          <w:tab w:val="left" w:pos="360"/>
        </w:tabs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 xml:space="preserve">Sporazum o obrazovawu strana~ke koalicije ili o obrazovawu grupe gra|ana- ako je izbornu listu podnela strana~ka koalicija ili grupa gra|ana. 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color w:val="000000"/>
          <w:sz w:val="20"/>
        </w:rPr>
      </w:pPr>
    </w:p>
    <w:p w:rsidR="00F20A0E" w:rsidRPr="00F20A0E" w:rsidRDefault="00F20A0E" w:rsidP="00F20A0E">
      <w:pPr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  <w:u w:val="single"/>
        </w:rPr>
        <w:t>Napomena</w:t>
      </w:r>
      <w:r w:rsidRPr="00F20A0E">
        <w:rPr>
          <w:rFonts w:ascii="Cir Times" w:hAnsi="Cir Times"/>
          <w:b w:val="0"/>
          <w:color w:val="000000"/>
          <w:sz w:val="20"/>
        </w:rPr>
        <w:t>:  Na izbornoj listi me|u svaka tri kandidata po redosledu na listi (prva tri mesta, druga tri mesta i tako do kraja liste) mora biti najmawe po jedan kandidat- pripadnik onog pola koji je mawe zastupqen na listi.</w:t>
      </w:r>
    </w:p>
    <w:p w:rsidR="00F20A0E" w:rsidRPr="00F8791D" w:rsidRDefault="00F20A0E" w:rsidP="00F20A0E">
      <w:pPr>
        <w:jc w:val="both"/>
        <w:rPr>
          <w:rFonts w:ascii="Cir Times" w:hAnsi="Cir Times"/>
          <w:b w:val="0"/>
          <w:color w:val="000000"/>
          <w:sz w:val="8"/>
        </w:rPr>
      </w:pPr>
    </w:p>
    <w:p w:rsidR="00F20A0E" w:rsidRPr="00F20A0E" w:rsidRDefault="00F20A0E" w:rsidP="00F20A0E">
      <w:pPr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  <w:u w:val="single"/>
        </w:rPr>
        <w:t>Ovla{}eno  lice</w:t>
      </w:r>
      <w:r w:rsidRPr="00F20A0E">
        <w:rPr>
          <w:rFonts w:ascii="Cir Times" w:hAnsi="Cir Times"/>
          <w:b w:val="0"/>
          <w:color w:val="000000"/>
          <w:sz w:val="20"/>
        </w:rPr>
        <w:t>: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color w:val="000000"/>
          <w:sz w:val="14"/>
        </w:rPr>
      </w:pPr>
    </w:p>
    <w:p w:rsidR="00F20A0E" w:rsidRPr="00F20A0E" w:rsidRDefault="00F20A0E" w:rsidP="00F20A0E">
      <w:pPr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  <w:t>________________________</w:t>
      </w:r>
      <w:r w:rsidRPr="00F20A0E">
        <w:rPr>
          <w:rFonts w:ascii="Cir Times" w:hAnsi="Cir Times"/>
          <w:b w:val="0"/>
          <w:color w:val="000000"/>
          <w:sz w:val="20"/>
        </w:rPr>
        <w:tab/>
        <w:t>_______________________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  <w:t xml:space="preserve">           (ime i prezime)                           (prebivali{te)</w:t>
      </w:r>
    </w:p>
    <w:p w:rsidR="00F20A0E" w:rsidRPr="00F8791D" w:rsidRDefault="00F20A0E" w:rsidP="00F20A0E">
      <w:pPr>
        <w:jc w:val="both"/>
        <w:rPr>
          <w:rFonts w:ascii="Cir Times" w:hAnsi="Cir Times"/>
          <w:b w:val="0"/>
          <w:color w:val="000000"/>
          <w:sz w:val="10"/>
        </w:rPr>
      </w:pPr>
    </w:p>
    <w:p w:rsidR="00F20A0E" w:rsidRPr="00F20A0E" w:rsidRDefault="00F20A0E" w:rsidP="00F20A0E">
      <w:pPr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  <w:t>________________________</w:t>
      </w:r>
      <w:r w:rsidRPr="00F20A0E">
        <w:rPr>
          <w:rFonts w:ascii="Cir Times" w:hAnsi="Cir Times"/>
          <w:b w:val="0"/>
          <w:color w:val="000000"/>
          <w:sz w:val="20"/>
        </w:rPr>
        <w:tab/>
        <w:t>_______________________</w:t>
      </w:r>
    </w:p>
    <w:p w:rsidR="00F20A0E" w:rsidRPr="00F20A0E" w:rsidRDefault="00F20A0E" w:rsidP="00F20A0E">
      <w:pPr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  <w:t xml:space="preserve">        (svojeru~ni potpis)</w:t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  <w:t xml:space="preserve">  (adresa)</w:t>
      </w:r>
    </w:p>
    <w:p w:rsidR="00F20A0E" w:rsidRPr="00F8791D" w:rsidRDefault="00F20A0E" w:rsidP="00F20A0E">
      <w:pPr>
        <w:jc w:val="both"/>
        <w:rPr>
          <w:rFonts w:ascii="Cir Times" w:hAnsi="Cir Times"/>
          <w:b w:val="0"/>
          <w:color w:val="000000"/>
          <w:sz w:val="6"/>
        </w:rPr>
      </w:pPr>
    </w:p>
    <w:p w:rsidR="00F20A0E" w:rsidRPr="00F20A0E" w:rsidRDefault="00F20A0E" w:rsidP="00F20A0E">
      <w:pPr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  <w:t>________________________</w:t>
      </w:r>
      <w:r w:rsidRPr="00F20A0E">
        <w:rPr>
          <w:rFonts w:ascii="Cir Times" w:hAnsi="Cir Times"/>
          <w:b w:val="0"/>
          <w:color w:val="000000"/>
          <w:sz w:val="20"/>
        </w:rPr>
        <w:tab/>
        <w:t>_______________________</w:t>
      </w:r>
    </w:p>
    <w:p w:rsidR="00F20A0E" w:rsidRDefault="00F20A0E" w:rsidP="00F20A0E">
      <w:pPr>
        <w:jc w:val="both"/>
        <w:rPr>
          <w:rFonts w:ascii="Cir Times" w:hAnsi="Cir Times"/>
          <w:b w:val="0"/>
          <w:color w:val="000000"/>
          <w:sz w:val="20"/>
        </w:rPr>
      </w:pP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  <w:t xml:space="preserve">           (zanimawe)</w:t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 w:rsidRPr="00F20A0E">
        <w:rPr>
          <w:rFonts w:ascii="Cir Times" w:hAnsi="Cir Times"/>
          <w:b w:val="0"/>
          <w:color w:val="000000"/>
          <w:sz w:val="20"/>
        </w:rPr>
        <w:tab/>
      </w:r>
      <w:r>
        <w:rPr>
          <w:rFonts w:ascii="Cir Times" w:hAnsi="Cir Times"/>
          <w:b w:val="0"/>
          <w:color w:val="000000"/>
          <w:sz w:val="20"/>
        </w:rPr>
        <w:t xml:space="preserve"> </w:t>
      </w:r>
      <w:r w:rsidRPr="00F20A0E">
        <w:rPr>
          <w:rFonts w:ascii="Cir Times" w:hAnsi="Cir Times"/>
          <w:b w:val="0"/>
          <w:color w:val="000000"/>
          <w:sz w:val="20"/>
        </w:rPr>
        <w:t xml:space="preserve"> (JMBG)</w:t>
      </w:r>
    </w:p>
    <w:p w:rsidR="009B0697" w:rsidRPr="00F8791D" w:rsidRDefault="009B0697" w:rsidP="00F20A0E">
      <w:pPr>
        <w:jc w:val="both"/>
        <w:rPr>
          <w:rFonts w:ascii="Cir Times" w:hAnsi="Cir Times"/>
          <w:b w:val="0"/>
          <w:color w:val="000000"/>
          <w:sz w:val="8"/>
        </w:rPr>
      </w:pPr>
    </w:p>
    <w:p w:rsidR="009B0697" w:rsidRPr="00CA038E" w:rsidRDefault="009B0697" w:rsidP="00F20A0E">
      <w:pPr>
        <w:jc w:val="both"/>
        <w:rPr>
          <w:rFonts w:ascii="Cir Times" w:hAnsi="Cir Times"/>
          <w:color w:val="000000"/>
          <w:sz w:val="20"/>
        </w:rPr>
      </w:pPr>
      <w:r>
        <w:rPr>
          <w:rFonts w:ascii="Cir Times" w:hAnsi="Cir Times"/>
          <w:b w:val="0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Pr="00CA038E">
        <w:rPr>
          <w:rFonts w:ascii="Cir Times" w:hAnsi="Cir Times"/>
          <w:sz w:val="22"/>
        </w:rPr>
        <w:t xml:space="preserve">Obrazac  </w:t>
      </w:r>
      <w:r w:rsidRPr="00CA038E">
        <w:rPr>
          <w:rFonts w:ascii="Cir Times" w:hAnsi="Cir Times"/>
          <w:sz w:val="20"/>
        </w:rPr>
        <w:t>ILK- 2</w:t>
      </w:r>
    </w:p>
    <w:p w:rsidR="009B0697" w:rsidRPr="009B0697" w:rsidRDefault="009B0697" w:rsidP="009B0697">
      <w:pPr>
        <w:jc w:val="center"/>
        <w:rPr>
          <w:rFonts w:ascii="C_Memorandum" w:hAnsi="C_Memorandum"/>
          <w:b w:val="0"/>
          <w:sz w:val="20"/>
          <w:u w:val="single"/>
        </w:rPr>
      </w:pPr>
      <w:r w:rsidRPr="009B0697">
        <w:rPr>
          <w:rFonts w:ascii="Cir Times" w:hAnsi="Cir Times"/>
          <w:b w:val="0"/>
          <w:sz w:val="20"/>
        </w:rPr>
        <w:t>IZBORNA  LISTA</w:t>
      </w:r>
    </w:p>
    <w:p w:rsidR="009B0697" w:rsidRPr="009B0697" w:rsidRDefault="009B0697" w:rsidP="009B0697">
      <w:pPr>
        <w:spacing w:line="360" w:lineRule="auto"/>
        <w:jc w:val="center"/>
        <w:rPr>
          <w:rFonts w:ascii="Cir Times" w:hAnsi="Cir Times"/>
          <w:b w:val="0"/>
          <w:sz w:val="20"/>
        </w:rPr>
      </w:pPr>
      <w:r w:rsidRPr="009B0697">
        <w:rPr>
          <w:rFonts w:ascii="Cir Times" w:hAnsi="Cir Times"/>
          <w:b w:val="0"/>
          <w:sz w:val="20"/>
        </w:rPr>
        <w:t>KANDIDATA  ZA ODBORNIKE  SKUP[TINE  OP[TINE  ]I]EVAC</w:t>
      </w:r>
    </w:p>
    <w:p w:rsidR="009B0697" w:rsidRPr="009B0697" w:rsidRDefault="009B0697" w:rsidP="009B0697">
      <w:pPr>
        <w:jc w:val="both"/>
        <w:rPr>
          <w:rFonts w:ascii="Cir Times" w:hAnsi="Cir Times"/>
          <w:b w:val="0"/>
          <w:sz w:val="20"/>
        </w:rPr>
      </w:pPr>
      <w:r w:rsidRPr="009B0697">
        <w:rPr>
          <w:rFonts w:ascii="Cir Times" w:hAnsi="Cir Times"/>
          <w:b w:val="0"/>
          <w:sz w:val="20"/>
        </w:rPr>
        <w:t>_________________________________________________________________________________________________</w:t>
      </w:r>
    </w:p>
    <w:p w:rsidR="009B0697" w:rsidRPr="009B0697" w:rsidRDefault="009B0697" w:rsidP="009B0697">
      <w:pPr>
        <w:jc w:val="center"/>
        <w:rPr>
          <w:rFonts w:ascii="Cir Times" w:hAnsi="Cir Times"/>
          <w:b w:val="0"/>
          <w:sz w:val="20"/>
        </w:rPr>
      </w:pPr>
      <w:r w:rsidRPr="009B0697">
        <w:rPr>
          <w:rFonts w:ascii="Cir Times" w:hAnsi="Cir Times"/>
          <w:b w:val="0"/>
          <w:sz w:val="20"/>
        </w:rPr>
        <w:t>(naziv  registrovane politi~ke stranke, koalicije registrovanih politi~kih stranaka, kao i  grupe gra|ana)</w:t>
      </w:r>
    </w:p>
    <w:p w:rsidR="009B0697" w:rsidRPr="00F8791D" w:rsidRDefault="009B0697" w:rsidP="009B0697">
      <w:pPr>
        <w:jc w:val="center"/>
        <w:rPr>
          <w:rFonts w:ascii="Cir Times" w:hAnsi="Cir Times"/>
          <w:b w:val="0"/>
          <w:sz w:val="10"/>
        </w:rPr>
      </w:pPr>
    </w:p>
    <w:p w:rsidR="009B0697" w:rsidRPr="009B0697" w:rsidRDefault="009B0697" w:rsidP="009B0697">
      <w:pPr>
        <w:jc w:val="both"/>
        <w:rPr>
          <w:rFonts w:ascii="Cir Times" w:hAnsi="Cir Times"/>
          <w:b w:val="0"/>
          <w:sz w:val="2"/>
        </w:rPr>
      </w:pPr>
      <w:r w:rsidRPr="009B0697">
        <w:rPr>
          <w:rFonts w:ascii="Cir Times" w:hAnsi="Cir Times"/>
          <w:b w:val="0"/>
          <w:sz w:val="20"/>
        </w:rPr>
        <w:t xml:space="preserve">podnosi  Op{tinskoj  izbornoj komisiji  izbornu  listu  </w:t>
      </w:r>
      <w:r>
        <w:rPr>
          <w:rFonts w:ascii="Cir Times" w:hAnsi="Cir Times"/>
          <w:b w:val="0"/>
          <w:sz w:val="20"/>
        </w:rPr>
        <w:t>_______</w:t>
      </w:r>
      <w:r w:rsidRPr="009B0697">
        <w:rPr>
          <w:rFonts w:ascii="Cir Times" w:hAnsi="Cir Times"/>
          <w:b w:val="0"/>
          <w:sz w:val="20"/>
        </w:rPr>
        <w:t xml:space="preserve">____________________________________ </w:t>
      </w: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  <w:t xml:space="preserve">            </w:t>
      </w:r>
    </w:p>
    <w:p w:rsidR="009B0697" w:rsidRPr="00F8791D" w:rsidRDefault="009B0697" w:rsidP="009B0697">
      <w:pPr>
        <w:jc w:val="center"/>
        <w:rPr>
          <w:rFonts w:ascii="Cir Times" w:hAnsi="Cir Times"/>
          <w:b w:val="0"/>
          <w:sz w:val="8"/>
        </w:rPr>
      </w:pPr>
    </w:p>
    <w:p w:rsidR="009B0697" w:rsidRPr="009B0697" w:rsidRDefault="009B0697" w:rsidP="009B0697">
      <w:pPr>
        <w:jc w:val="center"/>
        <w:rPr>
          <w:rFonts w:ascii="Cir Times" w:hAnsi="Cir Times"/>
          <w:b w:val="0"/>
          <w:sz w:val="20"/>
        </w:rPr>
      </w:pPr>
      <w:r w:rsidRPr="009B0697">
        <w:rPr>
          <w:rFonts w:ascii="Cir Times" w:hAnsi="Cir Times"/>
          <w:b w:val="0"/>
          <w:sz w:val="20"/>
        </w:rPr>
        <w:t>__________________________________________________________________________________________________,</w:t>
      </w:r>
    </w:p>
    <w:p w:rsidR="009B0697" w:rsidRPr="009B0697" w:rsidRDefault="009B0697" w:rsidP="009B0697">
      <w:pPr>
        <w:jc w:val="center"/>
        <w:rPr>
          <w:rFonts w:ascii="Cir Times" w:hAnsi="Cir Times"/>
          <w:b w:val="0"/>
          <w:sz w:val="20"/>
        </w:rPr>
      </w:pPr>
      <w:r w:rsidRPr="009B0697">
        <w:rPr>
          <w:rFonts w:ascii="Cir Times" w:hAnsi="Cir Times"/>
          <w:b w:val="0"/>
          <w:sz w:val="20"/>
        </w:rPr>
        <w:t>(naziv izborne liste, sa imenom i prezimenom nosioca izborne  liste,  ako je odre|en)</w:t>
      </w:r>
    </w:p>
    <w:p w:rsidR="009B0697" w:rsidRPr="009B0697" w:rsidRDefault="009B0697" w:rsidP="009B0697">
      <w:pPr>
        <w:jc w:val="center"/>
        <w:rPr>
          <w:rFonts w:ascii="Cir Times" w:hAnsi="Cir Times"/>
          <w:b w:val="0"/>
          <w:sz w:val="14"/>
        </w:rPr>
      </w:pPr>
    </w:p>
    <w:p w:rsidR="009B0697" w:rsidRPr="009B0697" w:rsidRDefault="009B0697" w:rsidP="009B0697">
      <w:pPr>
        <w:jc w:val="both"/>
        <w:rPr>
          <w:rFonts w:ascii="Cir Times" w:hAnsi="Cir Times"/>
          <w:b w:val="0"/>
          <w:sz w:val="20"/>
        </w:rPr>
      </w:pPr>
      <w:r w:rsidRPr="009B0697">
        <w:rPr>
          <w:rFonts w:ascii="Cir Times" w:hAnsi="Cir Times"/>
          <w:b w:val="0"/>
          <w:sz w:val="20"/>
        </w:rPr>
        <w:t xml:space="preserve">za izbor odbornika Skup{tine op{tine ]i}evac, na izborima  raspisanim  </w:t>
      </w:r>
      <w:r w:rsidRPr="009B0697">
        <w:rPr>
          <w:rFonts w:ascii="Cir Times" w:hAnsi="Cir Times"/>
          <w:b w:val="0"/>
          <w:color w:val="000000"/>
          <w:sz w:val="20"/>
        </w:rPr>
        <w:t>za   24.04.</w:t>
      </w:r>
      <w:r w:rsidRPr="009B0697">
        <w:rPr>
          <w:rFonts w:ascii="Cir Times" w:hAnsi="Cir Times"/>
          <w:b w:val="0"/>
          <w:bCs/>
          <w:color w:val="000000"/>
          <w:sz w:val="20"/>
        </w:rPr>
        <w:t>2016.</w:t>
      </w:r>
      <w:r w:rsidRPr="009B0697">
        <w:rPr>
          <w:rFonts w:ascii="Cir Times" w:hAnsi="Cir Times"/>
          <w:b w:val="0"/>
          <w:color w:val="000000"/>
          <w:sz w:val="20"/>
        </w:rPr>
        <w:t xml:space="preserve"> godine.</w:t>
      </w:r>
    </w:p>
    <w:p w:rsidR="009B0697" w:rsidRPr="009B0697" w:rsidRDefault="009B0697" w:rsidP="009B0697">
      <w:pPr>
        <w:jc w:val="both"/>
        <w:rPr>
          <w:rFonts w:ascii="Cir Times" w:hAnsi="Cir Times"/>
          <w:b w:val="0"/>
          <w:sz w:val="14"/>
        </w:rPr>
      </w:pPr>
    </w:p>
    <w:p w:rsidR="009B0697" w:rsidRPr="009B0697" w:rsidRDefault="009B0697" w:rsidP="009B0697">
      <w:pPr>
        <w:jc w:val="both"/>
        <w:rPr>
          <w:rFonts w:ascii="Cir Times" w:hAnsi="Cir Times"/>
          <w:b w:val="0"/>
          <w:sz w:val="20"/>
          <w:u w:val="single"/>
        </w:rPr>
      </w:pP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  <w:u w:val="single"/>
        </w:rPr>
        <w:t>Kandidati za odbornike su:</w:t>
      </w:r>
    </w:p>
    <w:p w:rsidR="009B0697" w:rsidRPr="009B0697" w:rsidRDefault="009B0697" w:rsidP="009B0697">
      <w:pPr>
        <w:jc w:val="both"/>
        <w:rPr>
          <w:rFonts w:ascii="Cir Times" w:hAnsi="Cir Times"/>
          <w:b w:val="0"/>
          <w:sz w:val="14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2751"/>
        <w:gridCol w:w="1843"/>
        <w:gridCol w:w="2551"/>
        <w:gridCol w:w="2410"/>
      </w:tblGrid>
      <w:tr w:rsidR="00F8791D" w:rsidRPr="009B0697" w:rsidTr="00F8791D">
        <w:trPr>
          <w:trHeight w:val="500"/>
        </w:trPr>
        <w:tc>
          <w:tcPr>
            <w:tcW w:w="488" w:type="dxa"/>
          </w:tcPr>
          <w:p w:rsidR="009B0697" w:rsidRPr="00F8791D" w:rsidRDefault="009B0697" w:rsidP="00CA038E">
            <w:pPr>
              <w:jc w:val="center"/>
              <w:rPr>
                <w:rFonts w:ascii="Cir Times" w:hAnsi="Cir Times"/>
                <w:b w:val="0"/>
                <w:sz w:val="16"/>
              </w:rPr>
            </w:pPr>
            <w:r w:rsidRPr="00F8791D">
              <w:rPr>
                <w:rFonts w:ascii="Cir Times" w:hAnsi="Cir Times"/>
                <w:b w:val="0"/>
                <w:sz w:val="16"/>
              </w:rPr>
              <w:t>Red   br.</w:t>
            </w: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9B0697">
              <w:rPr>
                <w:rFonts w:ascii="Cir Times" w:hAnsi="Cir Times"/>
                <w:b w:val="0"/>
                <w:sz w:val="20"/>
              </w:rPr>
              <w:t>Ime  i prezime</w:t>
            </w: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9B0697">
              <w:rPr>
                <w:rFonts w:ascii="Cir Times" w:hAnsi="Cir Times"/>
                <w:b w:val="0"/>
                <w:sz w:val="20"/>
              </w:rPr>
              <w:t>JMBG</w:t>
            </w: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9B0697">
              <w:rPr>
                <w:rFonts w:ascii="Cir Times" w:hAnsi="Cir Times"/>
                <w:b w:val="0"/>
                <w:sz w:val="20"/>
              </w:rPr>
              <w:t xml:space="preserve">Prebivali{te i </w:t>
            </w:r>
          </w:p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9B0697">
              <w:rPr>
                <w:rFonts w:ascii="Cir Times" w:hAnsi="Cir Times"/>
                <w:b w:val="0"/>
                <w:sz w:val="20"/>
              </w:rPr>
              <w:t xml:space="preserve">adresa stanovawa </w:t>
            </w:r>
            <w:r w:rsidRPr="009B0697">
              <w:rPr>
                <w:rFonts w:ascii="Cir Times" w:hAnsi="Cir Times"/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9B0697">
              <w:rPr>
                <w:rFonts w:ascii="Cir Times" w:hAnsi="Cir Times"/>
                <w:b w:val="0"/>
                <w:sz w:val="20"/>
              </w:rPr>
              <w:t>Zanimawe</w:t>
            </w:r>
          </w:p>
        </w:tc>
      </w:tr>
      <w:tr w:rsidR="00F8791D" w:rsidRPr="009B0697" w:rsidTr="00F8791D">
        <w:trPr>
          <w:trHeight w:val="288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  <w:r w:rsidRPr="009B0697">
              <w:rPr>
                <w:rFonts w:ascii="Cir Times" w:hAnsi="Cir Times"/>
                <w:b w:val="0"/>
                <w:sz w:val="20"/>
              </w:rPr>
              <w:t>k</w:t>
            </w: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tabs>
                <w:tab w:val="left" w:pos="252"/>
              </w:tabs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88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F8791D" w:rsidRPr="009B0697" w:rsidTr="00F8791D">
        <w:trPr>
          <w:trHeight w:val="273"/>
        </w:trPr>
        <w:tc>
          <w:tcPr>
            <w:tcW w:w="488" w:type="dxa"/>
          </w:tcPr>
          <w:p w:rsidR="009B0697" w:rsidRPr="009B0697" w:rsidRDefault="009B0697" w:rsidP="009B0697">
            <w:pPr>
              <w:numPr>
                <w:ilvl w:val="0"/>
                <w:numId w:val="30"/>
              </w:num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7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1843" w:type="dxa"/>
          </w:tcPr>
          <w:p w:rsidR="009B0697" w:rsidRPr="009B0697" w:rsidRDefault="009B0697" w:rsidP="00CA038E">
            <w:pPr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551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410" w:type="dxa"/>
          </w:tcPr>
          <w:p w:rsidR="009B0697" w:rsidRPr="009B0697" w:rsidRDefault="009B0697" w:rsidP="00CA038E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</w:tbl>
    <w:p w:rsidR="009B0697" w:rsidRPr="009B0697" w:rsidRDefault="009B0697" w:rsidP="009B0697">
      <w:pPr>
        <w:jc w:val="both"/>
        <w:rPr>
          <w:b w:val="0"/>
          <w:sz w:val="20"/>
        </w:rPr>
      </w:pPr>
    </w:p>
    <w:p w:rsidR="009B0697" w:rsidRPr="00F8791D" w:rsidRDefault="009B0697" w:rsidP="009B0697">
      <w:pPr>
        <w:jc w:val="both"/>
        <w:rPr>
          <w:rFonts w:ascii="Cir Times" w:hAnsi="Cir Times"/>
          <w:b w:val="0"/>
          <w:bCs/>
          <w:sz w:val="18"/>
        </w:rPr>
      </w:pPr>
      <w:r w:rsidRPr="00F8791D">
        <w:rPr>
          <w:rFonts w:ascii="Cir Times" w:hAnsi="Cir Times"/>
          <w:b w:val="0"/>
          <w:bCs/>
          <w:sz w:val="18"/>
        </w:rPr>
        <w:t>NAPOMENA: NAVESTI SVE KANDIDATE PREMA ODREDNICAMA OVE TABELE, POPUWAVATI   [TAMPANIM SLOVIMA</w:t>
      </w:r>
    </w:p>
    <w:p w:rsidR="009B0697" w:rsidRPr="00CA038E" w:rsidRDefault="009B0697" w:rsidP="009B0697">
      <w:pPr>
        <w:jc w:val="both"/>
        <w:rPr>
          <w:rFonts w:ascii="Cir Times" w:hAnsi="Cir Times"/>
          <w:b w:val="0"/>
          <w:sz w:val="14"/>
        </w:rPr>
      </w:pPr>
    </w:p>
    <w:p w:rsidR="009B0697" w:rsidRPr="009B0697" w:rsidRDefault="009B0697" w:rsidP="009B0697">
      <w:pPr>
        <w:jc w:val="both"/>
        <w:rPr>
          <w:rFonts w:ascii="Cir Times" w:hAnsi="Cir Times"/>
          <w:b w:val="0"/>
          <w:sz w:val="20"/>
          <w:vertAlign w:val="superscript"/>
        </w:rPr>
      </w:pP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</w:r>
      <w:r w:rsidR="00F8791D">
        <w:rPr>
          <w:rFonts w:ascii="Cir Times" w:hAnsi="Cir Times"/>
          <w:b w:val="0"/>
          <w:sz w:val="20"/>
        </w:rPr>
        <w:t xml:space="preserve">                                  </w:t>
      </w:r>
      <w:r w:rsidRPr="009B0697">
        <w:rPr>
          <w:rFonts w:ascii="Cir Times" w:hAnsi="Cir Times"/>
          <w:b w:val="0"/>
          <w:sz w:val="20"/>
        </w:rPr>
        <w:t xml:space="preserve">  Lice koje podnosi izbornu listu </w:t>
      </w:r>
      <w:r w:rsidRPr="009B0697">
        <w:rPr>
          <w:rFonts w:ascii="Cir Times" w:hAnsi="Cir Times"/>
          <w:b w:val="0"/>
          <w:sz w:val="20"/>
          <w:vertAlign w:val="superscript"/>
        </w:rPr>
        <w:t>2</w:t>
      </w:r>
    </w:p>
    <w:p w:rsidR="009B0697" w:rsidRPr="00CA038E" w:rsidRDefault="009B0697" w:rsidP="009B0697">
      <w:pPr>
        <w:jc w:val="both"/>
        <w:rPr>
          <w:rFonts w:ascii="Cir Times" w:hAnsi="Cir Times"/>
          <w:b w:val="0"/>
          <w:sz w:val="12"/>
        </w:rPr>
      </w:pPr>
    </w:p>
    <w:p w:rsidR="009B0697" w:rsidRPr="00CA038E" w:rsidRDefault="009B0697" w:rsidP="009B0697">
      <w:pPr>
        <w:jc w:val="both"/>
        <w:rPr>
          <w:rFonts w:ascii="Cir Times" w:hAnsi="Cir Times"/>
          <w:b w:val="0"/>
          <w:sz w:val="18"/>
        </w:rPr>
      </w:pP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  <w:t>_____________________________</w:t>
      </w: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  <w:t xml:space="preserve">     _____________________________</w:t>
      </w: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</w:r>
      <w:r w:rsidR="00CA038E" w:rsidRPr="00CA038E">
        <w:rPr>
          <w:rFonts w:ascii="Cir Times" w:hAnsi="Cir Times"/>
          <w:b w:val="0"/>
          <w:sz w:val="18"/>
        </w:rPr>
        <w:t xml:space="preserve">        </w:t>
      </w:r>
      <w:r w:rsidR="00CA038E">
        <w:rPr>
          <w:rFonts w:ascii="Cir Times" w:hAnsi="Cir Times"/>
          <w:b w:val="0"/>
          <w:sz w:val="18"/>
        </w:rPr>
        <w:t xml:space="preserve"> </w:t>
      </w:r>
      <w:r w:rsidR="00CA038E" w:rsidRPr="00CA038E">
        <w:rPr>
          <w:rFonts w:ascii="Cir Times" w:hAnsi="Cir Times"/>
          <w:b w:val="0"/>
          <w:sz w:val="18"/>
        </w:rPr>
        <w:t xml:space="preserve">  </w:t>
      </w:r>
      <w:r w:rsidRPr="00CA038E">
        <w:rPr>
          <w:rFonts w:ascii="Cir Times" w:hAnsi="Cir Times"/>
          <w:b w:val="0"/>
          <w:sz w:val="18"/>
        </w:rPr>
        <w:t xml:space="preserve">(ime i prezime)                                      </w:t>
      </w:r>
      <w:r w:rsidRPr="00CA038E">
        <w:rPr>
          <w:rFonts w:ascii="Cir Times" w:hAnsi="Cir Times"/>
          <w:b w:val="0"/>
          <w:sz w:val="18"/>
        </w:rPr>
        <w:tab/>
        <w:t xml:space="preserve">   </w:t>
      </w:r>
      <w:r w:rsidRPr="00CA038E">
        <w:rPr>
          <w:rFonts w:ascii="Cir Times" w:hAnsi="Cir Times"/>
          <w:b w:val="0"/>
          <w:sz w:val="18"/>
        </w:rPr>
        <w:tab/>
        <w:t xml:space="preserve">    </w:t>
      </w:r>
      <w:r w:rsidR="00CA038E">
        <w:rPr>
          <w:rFonts w:ascii="Cir Times" w:hAnsi="Cir Times"/>
          <w:b w:val="0"/>
          <w:sz w:val="18"/>
        </w:rPr>
        <w:t xml:space="preserve">              </w:t>
      </w:r>
      <w:r w:rsidRPr="00CA038E">
        <w:rPr>
          <w:rFonts w:ascii="Cir Times" w:hAnsi="Cir Times"/>
          <w:b w:val="0"/>
          <w:sz w:val="18"/>
        </w:rPr>
        <w:t xml:space="preserve"> (svojeru~ni potpis)</w:t>
      </w:r>
    </w:p>
    <w:p w:rsidR="009B0697" w:rsidRPr="009B0697" w:rsidRDefault="009B0697" w:rsidP="009B0697">
      <w:pPr>
        <w:jc w:val="both"/>
        <w:rPr>
          <w:rFonts w:ascii="Cir Times" w:hAnsi="Cir Times"/>
          <w:b w:val="0"/>
          <w:sz w:val="20"/>
        </w:rPr>
      </w:pP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  <w:t>_____________________________</w:t>
      </w: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  <w:t xml:space="preserve">     _____________________________</w:t>
      </w:r>
    </w:p>
    <w:p w:rsidR="009B0697" w:rsidRPr="00CA038E" w:rsidRDefault="00CA038E" w:rsidP="009B0697">
      <w:pPr>
        <w:jc w:val="both"/>
        <w:rPr>
          <w:rFonts w:ascii="Cir Times" w:hAnsi="Cir Times"/>
          <w:b w:val="0"/>
          <w:sz w:val="18"/>
        </w:rPr>
      </w:pPr>
      <w:r>
        <w:rPr>
          <w:rFonts w:ascii="Cir Times" w:hAnsi="Cir Times"/>
          <w:b w:val="0"/>
          <w:sz w:val="20"/>
        </w:rPr>
        <w:tab/>
      </w:r>
      <w:r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18"/>
        </w:rPr>
        <w:t xml:space="preserve">             </w:t>
      </w:r>
      <w:r w:rsidR="009B0697" w:rsidRPr="00CA038E">
        <w:rPr>
          <w:rFonts w:ascii="Cir Times" w:hAnsi="Cir Times"/>
          <w:b w:val="0"/>
          <w:sz w:val="18"/>
        </w:rPr>
        <w:t>(zanimawe)</w:t>
      </w:r>
      <w:r w:rsidR="009B0697" w:rsidRPr="00CA038E">
        <w:rPr>
          <w:rFonts w:ascii="Cir Times" w:hAnsi="Cir Times"/>
          <w:b w:val="0"/>
          <w:sz w:val="18"/>
        </w:rPr>
        <w:tab/>
      </w:r>
      <w:r w:rsidR="009B0697" w:rsidRPr="00CA038E">
        <w:rPr>
          <w:rFonts w:ascii="Cir Times" w:hAnsi="Cir Times"/>
          <w:b w:val="0"/>
          <w:sz w:val="18"/>
        </w:rPr>
        <w:tab/>
      </w:r>
      <w:r w:rsidR="009B0697" w:rsidRPr="00CA038E">
        <w:rPr>
          <w:rFonts w:ascii="Cir Times" w:hAnsi="Cir Times"/>
          <w:b w:val="0"/>
          <w:sz w:val="18"/>
        </w:rPr>
        <w:tab/>
      </w:r>
      <w:r w:rsidR="009B0697" w:rsidRPr="00CA038E">
        <w:rPr>
          <w:rFonts w:ascii="Cir Times" w:hAnsi="Cir Times"/>
          <w:b w:val="0"/>
          <w:sz w:val="18"/>
        </w:rPr>
        <w:tab/>
      </w:r>
      <w:r w:rsidR="009B0697" w:rsidRPr="00CA038E">
        <w:rPr>
          <w:rFonts w:ascii="Cir Times" w:hAnsi="Cir Times"/>
          <w:b w:val="0"/>
          <w:sz w:val="18"/>
        </w:rPr>
        <w:tab/>
      </w:r>
      <w:r w:rsidRPr="00CA038E">
        <w:rPr>
          <w:rFonts w:ascii="Cir Times" w:hAnsi="Cir Times"/>
          <w:b w:val="0"/>
          <w:sz w:val="18"/>
        </w:rPr>
        <w:t xml:space="preserve">  </w:t>
      </w:r>
      <w:r w:rsidR="009B0697" w:rsidRPr="00CA038E">
        <w:rPr>
          <w:rFonts w:ascii="Cir Times" w:hAnsi="Cir Times"/>
          <w:b w:val="0"/>
          <w:sz w:val="18"/>
        </w:rPr>
        <w:t xml:space="preserve">      (prebivali{te)</w:t>
      </w:r>
    </w:p>
    <w:p w:rsidR="009B0697" w:rsidRPr="00CA038E" w:rsidRDefault="009B0697" w:rsidP="009B0697">
      <w:pPr>
        <w:jc w:val="both"/>
        <w:rPr>
          <w:rFonts w:ascii="Cir Times" w:hAnsi="Cir Times"/>
          <w:b w:val="0"/>
          <w:sz w:val="18"/>
        </w:rPr>
      </w:pP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  <w:t>_____________________________</w:t>
      </w:r>
      <w:r w:rsidRPr="009B0697">
        <w:rPr>
          <w:rFonts w:ascii="Cir Times" w:hAnsi="Cir Times"/>
          <w:b w:val="0"/>
          <w:sz w:val="20"/>
        </w:rPr>
        <w:tab/>
        <w:t xml:space="preserve">    </w:t>
      </w:r>
      <w:r w:rsidRPr="009B0697">
        <w:rPr>
          <w:rFonts w:ascii="Cir Times" w:hAnsi="Cir Times"/>
          <w:b w:val="0"/>
          <w:sz w:val="20"/>
        </w:rPr>
        <w:tab/>
        <w:t xml:space="preserve">      _______________________________</w:t>
      </w: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</w:rPr>
        <w:tab/>
        <w:t xml:space="preserve">     </w:t>
      </w:r>
      <w:r w:rsidRPr="009B0697">
        <w:rPr>
          <w:rFonts w:ascii="Cir Times" w:hAnsi="Cir Times"/>
          <w:b w:val="0"/>
          <w:sz w:val="20"/>
        </w:rPr>
        <w:tab/>
      </w:r>
      <w:r w:rsidR="00CA038E" w:rsidRPr="00CA038E">
        <w:rPr>
          <w:rFonts w:ascii="Cir Times" w:hAnsi="Cir Times"/>
          <w:b w:val="0"/>
          <w:sz w:val="18"/>
        </w:rPr>
        <w:t xml:space="preserve">        </w:t>
      </w:r>
      <w:r w:rsidRPr="00CA038E">
        <w:rPr>
          <w:rFonts w:ascii="Cir Times" w:hAnsi="Cir Times"/>
          <w:b w:val="0"/>
          <w:sz w:val="18"/>
        </w:rPr>
        <w:t>(kontakt telefon)</w:t>
      </w:r>
      <w:r w:rsidRPr="00CA038E">
        <w:rPr>
          <w:rFonts w:ascii="Cir Times" w:hAnsi="Cir Times"/>
          <w:b w:val="0"/>
          <w:sz w:val="18"/>
        </w:rPr>
        <w:tab/>
      </w:r>
      <w:r w:rsidRPr="00CA038E">
        <w:rPr>
          <w:rFonts w:ascii="Cir Times" w:hAnsi="Cir Times"/>
          <w:b w:val="0"/>
          <w:sz w:val="18"/>
        </w:rPr>
        <w:tab/>
      </w:r>
      <w:r w:rsidRPr="00CA038E">
        <w:rPr>
          <w:rFonts w:ascii="Cir Times" w:hAnsi="Cir Times"/>
          <w:b w:val="0"/>
          <w:sz w:val="18"/>
        </w:rPr>
        <w:tab/>
      </w:r>
      <w:r w:rsidRPr="00CA038E">
        <w:rPr>
          <w:rFonts w:ascii="Cir Times" w:hAnsi="Cir Times"/>
          <w:b w:val="0"/>
          <w:sz w:val="18"/>
        </w:rPr>
        <w:tab/>
        <w:t xml:space="preserve">    </w:t>
      </w:r>
      <w:r w:rsidR="00CA038E" w:rsidRPr="00CA038E">
        <w:rPr>
          <w:rFonts w:ascii="Cir Times" w:hAnsi="Cir Times"/>
          <w:b w:val="0"/>
          <w:sz w:val="18"/>
        </w:rPr>
        <w:t xml:space="preserve">               </w:t>
      </w:r>
      <w:r w:rsidRPr="00CA038E">
        <w:rPr>
          <w:rFonts w:ascii="Cir Times" w:hAnsi="Cir Times"/>
          <w:b w:val="0"/>
          <w:sz w:val="18"/>
        </w:rPr>
        <w:t xml:space="preserve"> (adresa  stanovawa)</w:t>
      </w:r>
      <w:r w:rsidRPr="00CA038E">
        <w:rPr>
          <w:rFonts w:ascii="Cir Times" w:hAnsi="Cir Times"/>
          <w:b w:val="0"/>
          <w:sz w:val="18"/>
        </w:rPr>
        <w:tab/>
      </w:r>
    </w:p>
    <w:p w:rsidR="009B0697" w:rsidRPr="009B0697" w:rsidRDefault="009B0697" w:rsidP="009B0697">
      <w:pPr>
        <w:jc w:val="both"/>
        <w:rPr>
          <w:rFonts w:ascii="Cir Times" w:hAnsi="Cir Times"/>
          <w:b w:val="0"/>
          <w:sz w:val="20"/>
        </w:rPr>
      </w:pPr>
      <w:r w:rsidRPr="009B0697">
        <w:rPr>
          <w:rFonts w:ascii="Cir Times" w:hAnsi="Cir Times"/>
          <w:b w:val="0"/>
          <w:sz w:val="20"/>
        </w:rPr>
        <w:tab/>
        <w:t>____________________________________________</w:t>
      </w:r>
    </w:p>
    <w:p w:rsidR="009B0697" w:rsidRPr="00CA038E" w:rsidRDefault="009B0697" w:rsidP="009B0697">
      <w:pPr>
        <w:jc w:val="both"/>
        <w:rPr>
          <w:rFonts w:ascii="Cir Times" w:hAnsi="Cir Times"/>
          <w:b w:val="0"/>
          <w:sz w:val="18"/>
        </w:rPr>
      </w:pPr>
      <w:r w:rsidRPr="009B0697">
        <w:rPr>
          <w:rFonts w:ascii="Cir Times" w:hAnsi="Cir Times"/>
          <w:b w:val="0"/>
          <w:sz w:val="20"/>
        </w:rPr>
        <w:tab/>
      </w:r>
      <w:r w:rsidRPr="009B0697">
        <w:rPr>
          <w:rFonts w:ascii="Cir Times" w:hAnsi="Cir Times"/>
          <w:b w:val="0"/>
          <w:sz w:val="20"/>
          <w:vertAlign w:val="superscript"/>
        </w:rPr>
        <w:t>1</w:t>
      </w:r>
      <w:r w:rsidRPr="009B0697">
        <w:rPr>
          <w:rFonts w:ascii="Cir Times" w:hAnsi="Cir Times"/>
          <w:b w:val="0"/>
          <w:sz w:val="20"/>
        </w:rPr>
        <w:t xml:space="preserve">  </w:t>
      </w:r>
      <w:r w:rsidRPr="00CA038E">
        <w:rPr>
          <w:rFonts w:ascii="Cir Times" w:hAnsi="Cir Times"/>
          <w:b w:val="0"/>
          <w:sz w:val="18"/>
        </w:rPr>
        <w:t>Prema podacima iz Uverewa o prebivali{tu,</w:t>
      </w:r>
    </w:p>
    <w:p w:rsidR="009B0697" w:rsidRDefault="009B0697" w:rsidP="009B0697">
      <w:pPr>
        <w:ind w:firstLine="720"/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18"/>
          <w:vertAlign w:val="superscript"/>
        </w:rPr>
        <w:t>2</w:t>
      </w:r>
      <w:r w:rsidRPr="00CA038E">
        <w:rPr>
          <w:rFonts w:ascii="Cir Times" w:hAnsi="Cir Times"/>
          <w:b w:val="0"/>
          <w:sz w:val="18"/>
        </w:rPr>
        <w:t xml:space="preserve"> Lice koje podnosi izbornu listu- Zastupnik politi~ke stranke, zastupnici politi~kih stranaka koje su obrazovale strana~ku koaliciju, odnosno lice odre|eno za zastupawe grupe gra|ana ili lice ovla{}eno za podno{ewe izborne liste </w:t>
      </w:r>
      <w:r w:rsidRPr="009B0697">
        <w:rPr>
          <w:rFonts w:ascii="Cir Times" w:hAnsi="Cir Times"/>
          <w:b w:val="0"/>
          <w:sz w:val="20"/>
        </w:rPr>
        <w:tab/>
      </w:r>
    </w:p>
    <w:p w:rsidR="00CA038E" w:rsidRPr="00CA038E" w:rsidRDefault="00CA038E" w:rsidP="009B0697">
      <w:pPr>
        <w:ind w:firstLine="720"/>
        <w:jc w:val="both"/>
        <w:rPr>
          <w:rFonts w:ascii="Cir Times" w:hAnsi="Cir Times"/>
          <w:b w:val="0"/>
          <w:sz w:val="14"/>
        </w:rPr>
      </w:pPr>
    </w:p>
    <w:p w:rsidR="00CA038E" w:rsidRPr="00CA038E" w:rsidRDefault="00CA038E" w:rsidP="00CA038E">
      <w:pPr>
        <w:rPr>
          <w:rFonts w:ascii="Cir Times" w:hAnsi="Cir Times"/>
          <w:bCs/>
          <w:color w:val="000000"/>
          <w:u w:val="single"/>
        </w:rPr>
      </w:pPr>
      <w:r w:rsidRPr="00304461">
        <w:rPr>
          <w:rFonts w:ascii="Cir Times" w:hAnsi="Cir Times"/>
          <w:color w:val="000000"/>
        </w:rPr>
        <w:tab/>
      </w:r>
      <w:r w:rsidRPr="00304461">
        <w:rPr>
          <w:rFonts w:ascii="Cir Times" w:hAnsi="Cir Times"/>
          <w:color w:val="000000"/>
        </w:rPr>
        <w:tab/>
      </w:r>
      <w:r w:rsidRPr="00304461">
        <w:rPr>
          <w:rFonts w:ascii="Cir Times" w:hAnsi="Cir Times"/>
          <w:color w:val="000000"/>
        </w:rPr>
        <w:tab/>
      </w:r>
      <w:r w:rsidRPr="00304461">
        <w:rPr>
          <w:rFonts w:ascii="Cir Times" w:hAnsi="Cir Times"/>
          <w:color w:val="000000"/>
        </w:rPr>
        <w:tab/>
      </w:r>
      <w:r w:rsidRPr="00304461">
        <w:rPr>
          <w:rFonts w:ascii="Cir Times" w:hAnsi="Cir Times"/>
          <w:color w:val="000000"/>
        </w:rPr>
        <w:tab/>
      </w:r>
      <w:r w:rsidRPr="00304461">
        <w:rPr>
          <w:rFonts w:ascii="Cir Times" w:hAnsi="Cir Times"/>
          <w:color w:val="000000"/>
        </w:rPr>
        <w:tab/>
      </w:r>
      <w:r w:rsidRPr="00304461">
        <w:rPr>
          <w:rFonts w:ascii="Cir Times" w:hAnsi="Cir Times"/>
          <w:color w:val="000000"/>
        </w:rPr>
        <w:tab/>
      </w:r>
      <w:r w:rsidRPr="00304461">
        <w:rPr>
          <w:rFonts w:ascii="Cir Times" w:hAnsi="Cir Times"/>
          <w:color w:val="000000"/>
        </w:rPr>
        <w:tab/>
        <w:t xml:space="preserve">        </w:t>
      </w:r>
      <w:r w:rsidRPr="00304461">
        <w:rPr>
          <w:rFonts w:ascii="Cir Times" w:hAnsi="Cir Times"/>
          <w:color w:val="000000"/>
        </w:rPr>
        <w:tab/>
      </w:r>
      <w:r w:rsidRPr="00CA038E">
        <w:rPr>
          <w:rFonts w:ascii="Cir Times" w:hAnsi="Cir Times"/>
          <w:color w:val="000000"/>
          <w:sz w:val="20"/>
        </w:rPr>
        <w:t xml:space="preserve">Obrazac  ILK-  3                                                                </w:t>
      </w:r>
    </w:p>
    <w:p w:rsidR="00CA038E" w:rsidRPr="00304461" w:rsidRDefault="00CA038E" w:rsidP="00CA038E">
      <w:pPr>
        <w:jc w:val="center"/>
        <w:rPr>
          <w:rFonts w:ascii="Cir Times" w:hAnsi="Cir Times"/>
          <w:color w:val="000000"/>
          <w:sz w:val="14"/>
        </w:rPr>
      </w:pPr>
    </w:p>
    <w:p w:rsidR="00CA038E" w:rsidRPr="00CA038E" w:rsidRDefault="00CA038E" w:rsidP="00CA038E">
      <w:pPr>
        <w:jc w:val="center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>I Z J A V A</w:t>
      </w:r>
    </w:p>
    <w:p w:rsidR="00CA038E" w:rsidRPr="00CA038E" w:rsidRDefault="00CA038E" w:rsidP="00CA038E">
      <w:pPr>
        <w:jc w:val="center"/>
        <w:rPr>
          <w:rFonts w:ascii="Cir Times" w:hAnsi="Cir Times"/>
          <w:b w:val="0"/>
          <w:color w:val="000000"/>
          <w:sz w:val="8"/>
        </w:rPr>
      </w:pPr>
    </w:p>
    <w:p w:rsidR="00CA038E" w:rsidRPr="00CA038E" w:rsidRDefault="00CA038E" w:rsidP="00CA038E">
      <w:pPr>
        <w:jc w:val="center"/>
        <w:rPr>
          <w:rFonts w:ascii="Cir Times" w:hAnsi="Cir Times"/>
          <w:b w:val="0"/>
          <w:color w:val="000000"/>
          <w:sz w:val="18"/>
        </w:rPr>
      </w:pPr>
      <w:r w:rsidRPr="00CA038E">
        <w:rPr>
          <w:rFonts w:ascii="Cir Times" w:hAnsi="Cir Times"/>
          <w:b w:val="0"/>
          <w:color w:val="000000"/>
          <w:sz w:val="18"/>
        </w:rPr>
        <w:t>KOJOM SE PRIHVATA KANDIDATURA ZA  ODBORNIKA  SKUP[TINE  OP[TINE  ]I]EVAC</w:t>
      </w:r>
    </w:p>
    <w:p w:rsidR="00CA038E" w:rsidRPr="00CA038E" w:rsidRDefault="00CA038E" w:rsidP="00CA038E">
      <w:pPr>
        <w:jc w:val="center"/>
        <w:rPr>
          <w:rFonts w:ascii="Cir Times" w:hAnsi="Cir Times"/>
          <w:b w:val="0"/>
          <w:color w:val="000000"/>
          <w:sz w:val="12"/>
        </w:rPr>
      </w:pPr>
    </w:p>
    <w:p w:rsidR="00CA038E" w:rsidRPr="00CA038E" w:rsidRDefault="00CA038E" w:rsidP="00CA038E">
      <w:pPr>
        <w:spacing w:line="360" w:lineRule="auto"/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ab/>
        <w:t xml:space="preserve">Prihvatam   kandidaturu  za  odbornika,  na    izbornoj   listi    </w:t>
      </w:r>
    </w:p>
    <w:p w:rsidR="00CA038E" w:rsidRPr="00CA038E" w:rsidRDefault="00CA038E" w:rsidP="00CA038E">
      <w:pPr>
        <w:jc w:val="center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</w:r>
      <w:r w:rsidRPr="00CA038E">
        <w:rPr>
          <w:rFonts w:ascii="Cir Times" w:hAnsi="Cir Times"/>
          <w:b w:val="0"/>
          <w:color w:val="000000"/>
          <w:sz w:val="20"/>
        </w:rPr>
        <w:softHyphen/>
        <w:t>_____________________________________________________________________________ ,</w:t>
      </w:r>
    </w:p>
    <w:p w:rsidR="00CA038E" w:rsidRPr="00CA038E" w:rsidRDefault="00CA038E" w:rsidP="00CA038E">
      <w:pPr>
        <w:jc w:val="center"/>
        <w:rPr>
          <w:rFonts w:ascii="Cir Times" w:hAnsi="Cir Times"/>
          <w:b w:val="0"/>
          <w:color w:val="000000"/>
          <w:sz w:val="18"/>
        </w:rPr>
      </w:pPr>
      <w:r w:rsidRPr="00CA038E">
        <w:rPr>
          <w:rFonts w:ascii="Cir Times" w:hAnsi="Cir Times"/>
          <w:b w:val="0"/>
          <w:color w:val="000000"/>
          <w:sz w:val="18"/>
        </w:rPr>
        <w:t xml:space="preserve">(naziv izborne liste)  </w:t>
      </w:r>
    </w:p>
    <w:p w:rsidR="00CA038E" w:rsidRPr="00CA038E" w:rsidRDefault="00CA038E" w:rsidP="00CA038E">
      <w:pPr>
        <w:jc w:val="center"/>
        <w:rPr>
          <w:rFonts w:ascii="Cir Times" w:hAnsi="Cir Times"/>
          <w:b w:val="0"/>
          <w:color w:val="000000"/>
          <w:sz w:val="8"/>
        </w:rPr>
      </w:pP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>koju za izbore za odbornike Skup{tine op{tine, raspisane za 24.04.</w:t>
      </w:r>
      <w:r w:rsidRPr="00CA038E">
        <w:rPr>
          <w:rFonts w:ascii="Cir Times" w:hAnsi="Cir Times"/>
          <w:b w:val="0"/>
          <w:bCs/>
          <w:color w:val="000000"/>
          <w:sz w:val="20"/>
        </w:rPr>
        <w:t>2016.</w:t>
      </w:r>
      <w:r w:rsidRPr="00CA038E">
        <w:rPr>
          <w:rFonts w:ascii="Cir Times" w:hAnsi="Cir Times"/>
          <w:b w:val="0"/>
          <w:color w:val="000000"/>
          <w:sz w:val="20"/>
        </w:rPr>
        <w:t xml:space="preserve"> godine, podnosi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>
        <w:rPr>
          <w:rFonts w:ascii="Cir Times" w:hAnsi="Cir Times"/>
          <w:b w:val="0"/>
          <w:color w:val="000000"/>
          <w:sz w:val="20"/>
        </w:rPr>
        <w:t>________________________</w:t>
      </w:r>
      <w:r w:rsidRPr="00CA038E">
        <w:rPr>
          <w:rFonts w:ascii="Cir Times" w:hAnsi="Cir Times"/>
          <w:b w:val="0"/>
          <w:color w:val="000000"/>
          <w:sz w:val="20"/>
        </w:rPr>
        <w:t>__________________________________________________________________</w:t>
      </w:r>
    </w:p>
    <w:p w:rsidR="00CA038E" w:rsidRPr="00CA038E" w:rsidRDefault="00CA038E" w:rsidP="00CA038E">
      <w:pPr>
        <w:rPr>
          <w:rFonts w:ascii="Cir Times" w:hAnsi="Cir Times"/>
          <w:b w:val="0"/>
          <w:color w:val="000000"/>
          <w:sz w:val="18"/>
        </w:rPr>
      </w:pPr>
      <w:r>
        <w:rPr>
          <w:rFonts w:ascii="Cir Times" w:hAnsi="Cir Times"/>
          <w:b w:val="0"/>
          <w:color w:val="000000"/>
          <w:sz w:val="18"/>
        </w:rPr>
        <w:t xml:space="preserve">            </w:t>
      </w:r>
      <w:r w:rsidRPr="00CA038E">
        <w:rPr>
          <w:rFonts w:ascii="Cir Times" w:hAnsi="Cir Times"/>
          <w:b w:val="0"/>
          <w:color w:val="000000"/>
          <w:sz w:val="18"/>
        </w:rPr>
        <w:t>(naziv podnosioca izborne liste- naziv politi~ke stranke/ strana~ke koalicije/ grupe gra|ana)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10"/>
        </w:rPr>
      </w:pP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ab/>
        <w:t>U   _________________, _______________2016. godine.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18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18"/>
        </w:rPr>
        <w:t xml:space="preserve"> (mesto)</w:t>
      </w:r>
      <w:r w:rsidRPr="00CA038E">
        <w:rPr>
          <w:rFonts w:ascii="Cir Times" w:hAnsi="Cir Times"/>
          <w:b w:val="0"/>
          <w:color w:val="000000"/>
          <w:sz w:val="18"/>
        </w:rPr>
        <w:tab/>
      </w:r>
      <w:r w:rsidRPr="00CA038E">
        <w:rPr>
          <w:rFonts w:ascii="Cir Times" w:hAnsi="Cir Times"/>
          <w:b w:val="0"/>
          <w:color w:val="000000"/>
          <w:sz w:val="18"/>
        </w:rPr>
        <w:tab/>
        <w:t xml:space="preserve">      (datum)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14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 xml:space="preserve">                KANDIDAT,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>___________________________________</w:t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 xml:space="preserve">          </w:t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 xml:space="preserve">                  </w:t>
      </w:r>
      <w:r>
        <w:rPr>
          <w:rFonts w:ascii="Cir Times" w:hAnsi="Cir Times"/>
          <w:b w:val="0"/>
          <w:color w:val="000000"/>
          <w:sz w:val="20"/>
        </w:rPr>
        <w:t xml:space="preserve">               </w:t>
      </w:r>
      <w:r w:rsidRPr="00CA038E">
        <w:rPr>
          <w:rFonts w:ascii="Cir Times" w:hAnsi="Cir Times"/>
          <w:b w:val="0"/>
          <w:color w:val="000000"/>
          <w:sz w:val="20"/>
        </w:rPr>
        <w:t xml:space="preserve">   </w:t>
      </w:r>
      <w:r w:rsidRPr="00CA038E">
        <w:rPr>
          <w:rFonts w:ascii="Cir Times" w:hAnsi="Cir Times"/>
          <w:b w:val="0"/>
          <w:color w:val="000000"/>
          <w:sz w:val="18"/>
        </w:rPr>
        <w:t xml:space="preserve">(ime i prezime)                            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>___________________________________</w:t>
      </w:r>
      <w:r w:rsidRPr="00CA038E">
        <w:rPr>
          <w:rFonts w:ascii="Cir Times" w:hAnsi="Cir Times"/>
          <w:b w:val="0"/>
          <w:color w:val="000000"/>
          <w:sz w:val="20"/>
        </w:rPr>
        <w:tab/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 xml:space="preserve">       </w:t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18"/>
        </w:rPr>
        <w:t xml:space="preserve">                  (svojeru~ni potpis)</w:t>
      </w:r>
      <w:r w:rsidRPr="00CA038E">
        <w:rPr>
          <w:rFonts w:ascii="Cir Times" w:hAnsi="Cir Times"/>
          <w:b w:val="0"/>
          <w:color w:val="000000"/>
          <w:sz w:val="18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 xml:space="preserve">         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>___________________________________</w:t>
      </w:r>
      <w:r w:rsidRPr="00CA038E">
        <w:rPr>
          <w:rFonts w:ascii="Cir Times" w:hAnsi="Cir Times"/>
          <w:b w:val="0"/>
          <w:color w:val="000000"/>
          <w:sz w:val="20"/>
        </w:rPr>
        <w:tab/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 xml:space="preserve">           </w:t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18"/>
        </w:rPr>
        <w:t xml:space="preserve">                        </w:t>
      </w:r>
      <w:r>
        <w:rPr>
          <w:rFonts w:ascii="Cir Times" w:hAnsi="Cir Times"/>
          <w:b w:val="0"/>
          <w:color w:val="000000"/>
          <w:sz w:val="18"/>
        </w:rPr>
        <w:t xml:space="preserve">             </w:t>
      </w:r>
      <w:r w:rsidRPr="00CA038E">
        <w:rPr>
          <w:rFonts w:ascii="Cir Times" w:hAnsi="Cir Times"/>
          <w:b w:val="0"/>
          <w:color w:val="000000"/>
          <w:sz w:val="18"/>
        </w:rPr>
        <w:t xml:space="preserve"> (zanimawe)</w:t>
      </w:r>
      <w:r w:rsidRPr="00CA038E">
        <w:rPr>
          <w:rFonts w:ascii="Cir Times" w:hAnsi="Cir Times"/>
          <w:b w:val="0"/>
          <w:color w:val="000000"/>
          <w:sz w:val="18"/>
        </w:rPr>
        <w:tab/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18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>___________________________________</w:t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18"/>
        </w:rPr>
        <w:t xml:space="preserve">     </w:t>
      </w:r>
      <w:r>
        <w:rPr>
          <w:rFonts w:ascii="Cir Times" w:hAnsi="Cir Times"/>
          <w:b w:val="0"/>
          <w:color w:val="000000"/>
          <w:sz w:val="18"/>
        </w:rPr>
        <w:t xml:space="preserve">                </w:t>
      </w:r>
      <w:r w:rsidRPr="00CA038E">
        <w:rPr>
          <w:rFonts w:ascii="Cir Times" w:hAnsi="Cir Times"/>
          <w:b w:val="0"/>
          <w:color w:val="000000"/>
          <w:sz w:val="18"/>
        </w:rPr>
        <w:t>(prebivali{te i adresa stanovawa)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20"/>
        </w:rPr>
      </w:pPr>
      <w:r w:rsidRPr="00CA038E">
        <w:rPr>
          <w:rFonts w:ascii="Cir Times" w:hAnsi="Cir Times"/>
          <w:b w:val="0"/>
          <w:color w:val="000000"/>
          <w:sz w:val="20"/>
        </w:rPr>
        <w:tab/>
        <w:t xml:space="preserve">    </w:t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>
        <w:rPr>
          <w:rFonts w:ascii="Cir Times" w:hAnsi="Cir Times"/>
          <w:b w:val="0"/>
          <w:color w:val="000000"/>
          <w:sz w:val="20"/>
        </w:rPr>
        <w:t>_____</w:t>
      </w:r>
      <w:r w:rsidRPr="00CA038E">
        <w:rPr>
          <w:rFonts w:ascii="Cir Times" w:hAnsi="Cir Times"/>
          <w:b w:val="0"/>
          <w:color w:val="000000"/>
          <w:sz w:val="20"/>
        </w:rPr>
        <w:t>______________________________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18"/>
        </w:rPr>
      </w:pP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  <w:t xml:space="preserve">     </w:t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20"/>
        </w:rPr>
        <w:tab/>
      </w:r>
      <w:r w:rsidRPr="00CA038E">
        <w:rPr>
          <w:rFonts w:ascii="Cir Times" w:hAnsi="Cir Times"/>
          <w:b w:val="0"/>
          <w:color w:val="000000"/>
          <w:sz w:val="18"/>
        </w:rPr>
        <w:t xml:space="preserve">                          (JMBG)</w:t>
      </w:r>
    </w:p>
    <w:p w:rsidR="00CA038E" w:rsidRDefault="00CA038E" w:rsidP="00CA038E">
      <w:pPr>
        <w:jc w:val="both"/>
        <w:rPr>
          <w:rFonts w:ascii="Cir Times" w:hAnsi="Cir Times"/>
          <w:b w:val="0"/>
          <w:color w:val="000000"/>
          <w:sz w:val="18"/>
        </w:rPr>
      </w:pPr>
      <w:r w:rsidRPr="00CA038E">
        <w:rPr>
          <w:rFonts w:ascii="Cir Times" w:hAnsi="Cir Times"/>
          <w:b w:val="0"/>
          <w:color w:val="000000"/>
          <w:sz w:val="20"/>
        </w:rPr>
        <w:t>_____________________________________________________________________________________</w:t>
      </w:r>
      <w:r w:rsidRPr="00CA038E">
        <w:rPr>
          <w:b w:val="0"/>
          <w:color w:val="000000"/>
          <w:sz w:val="20"/>
        </w:rPr>
        <w:t xml:space="preserve"> </w:t>
      </w:r>
      <w:r w:rsidRPr="00CA038E">
        <w:rPr>
          <w:rFonts w:ascii="Cir Times" w:hAnsi="Cir Times"/>
          <w:b w:val="0"/>
          <w:color w:val="000000"/>
          <w:sz w:val="18"/>
        </w:rPr>
        <w:t xml:space="preserve">NAPOMENA: Ovaj  obrazac  predlaga~ izborne liste </w:t>
      </w:r>
      <w:r w:rsidRPr="00CA038E">
        <w:rPr>
          <w:rFonts w:ascii="Cir Times" w:hAnsi="Cir Times"/>
          <w:b w:val="0"/>
          <w:color w:val="000000"/>
          <w:sz w:val="18"/>
          <w:u w:val="single"/>
        </w:rPr>
        <w:t>sam  umno`ava</w:t>
      </w:r>
      <w:r w:rsidRPr="00CA038E">
        <w:rPr>
          <w:rFonts w:ascii="Cir Times" w:hAnsi="Cir Times"/>
          <w:b w:val="0"/>
          <w:color w:val="000000"/>
          <w:sz w:val="18"/>
        </w:rPr>
        <w:t xml:space="preserve"> u  potrebnom  broju  primeraka</w:t>
      </w:r>
    </w:p>
    <w:p w:rsidR="00CA038E" w:rsidRPr="00CA038E" w:rsidRDefault="00CA038E" w:rsidP="00CA038E">
      <w:pPr>
        <w:jc w:val="both"/>
        <w:rPr>
          <w:rFonts w:ascii="Cir Times" w:hAnsi="Cir Times"/>
          <w:b w:val="0"/>
          <w:color w:val="000000"/>
          <w:sz w:val="14"/>
        </w:rPr>
      </w:pPr>
    </w:p>
    <w:p w:rsidR="00CA038E" w:rsidRPr="00CA038E" w:rsidRDefault="00CA038E" w:rsidP="00CA038E">
      <w:pPr>
        <w:rPr>
          <w:rFonts w:ascii="Cir Times" w:hAnsi="Cir Times"/>
          <w:sz w:val="20"/>
        </w:rPr>
      </w:pPr>
      <w:r w:rsidRPr="00594A11">
        <w:rPr>
          <w:rFonts w:ascii="Cir Times" w:hAnsi="Cir Times"/>
          <w:sz w:val="26"/>
        </w:rPr>
        <w:tab/>
      </w:r>
      <w:r w:rsidRPr="00594A11">
        <w:rPr>
          <w:rFonts w:ascii="Cir Times" w:hAnsi="Cir Times"/>
          <w:sz w:val="26"/>
        </w:rPr>
        <w:tab/>
      </w:r>
      <w:r w:rsidRPr="00594A11">
        <w:rPr>
          <w:rFonts w:ascii="Cir Times" w:hAnsi="Cir Times"/>
          <w:sz w:val="26"/>
        </w:rPr>
        <w:tab/>
      </w:r>
      <w:r w:rsidRPr="00594A11">
        <w:rPr>
          <w:rFonts w:ascii="Cir Times" w:hAnsi="Cir Times"/>
          <w:sz w:val="26"/>
        </w:rPr>
        <w:tab/>
      </w:r>
      <w:r w:rsidRPr="00594A11">
        <w:rPr>
          <w:rFonts w:ascii="Cir Times" w:hAnsi="Cir Times"/>
          <w:sz w:val="26"/>
        </w:rPr>
        <w:tab/>
      </w:r>
      <w:r w:rsidRPr="00594A11">
        <w:rPr>
          <w:rFonts w:ascii="Cir Times" w:hAnsi="Cir Times"/>
          <w:sz w:val="26"/>
        </w:rPr>
        <w:tab/>
      </w:r>
      <w:r w:rsidRPr="00594A11">
        <w:rPr>
          <w:rFonts w:ascii="Cir Times" w:hAnsi="Cir Times"/>
          <w:sz w:val="26"/>
        </w:rPr>
        <w:tab/>
      </w:r>
      <w:r w:rsidRPr="00594A11">
        <w:rPr>
          <w:rFonts w:ascii="Cir Times" w:hAnsi="Cir Times"/>
          <w:sz w:val="26"/>
        </w:rPr>
        <w:tab/>
      </w:r>
      <w:r w:rsidRPr="00594A11">
        <w:rPr>
          <w:rFonts w:ascii="Cir Times" w:hAnsi="Cir Times"/>
          <w:sz w:val="26"/>
        </w:rPr>
        <w:tab/>
      </w:r>
      <w:r w:rsidRPr="00594A11">
        <w:rPr>
          <w:rFonts w:ascii="Cir Times" w:hAnsi="Cir Times"/>
          <w:sz w:val="26"/>
        </w:rPr>
        <w:tab/>
        <w:t xml:space="preserve">      </w:t>
      </w:r>
      <w:r w:rsidRPr="00CA038E">
        <w:rPr>
          <w:rFonts w:ascii="Cir Times" w:hAnsi="Cir Times"/>
          <w:sz w:val="20"/>
        </w:rPr>
        <w:t xml:space="preserve">Obrazac   ILK- 4                                                         </w:t>
      </w:r>
    </w:p>
    <w:p w:rsidR="00CA038E" w:rsidRPr="00CA038E" w:rsidRDefault="00CA038E" w:rsidP="00CA038E">
      <w:pPr>
        <w:jc w:val="center"/>
        <w:rPr>
          <w:rFonts w:ascii="Cir Times" w:hAnsi="Cir Times"/>
          <w:b w:val="0"/>
          <w:sz w:val="14"/>
        </w:rPr>
      </w:pPr>
    </w:p>
    <w:p w:rsidR="00CA038E" w:rsidRPr="00CA038E" w:rsidRDefault="00CA038E" w:rsidP="00CA038E">
      <w:pPr>
        <w:jc w:val="center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 xml:space="preserve">S A G L A S N O S T </w:t>
      </w:r>
    </w:p>
    <w:p w:rsidR="00CA038E" w:rsidRPr="004417B5" w:rsidRDefault="00CA038E" w:rsidP="00CA038E">
      <w:pPr>
        <w:jc w:val="center"/>
        <w:rPr>
          <w:rFonts w:ascii="Cir Times" w:hAnsi="Cir Times"/>
          <w:b w:val="0"/>
          <w:sz w:val="14"/>
        </w:rPr>
      </w:pPr>
    </w:p>
    <w:p w:rsidR="00CA038E" w:rsidRPr="00CA038E" w:rsidRDefault="00CA038E" w:rsidP="00CA038E">
      <w:pPr>
        <w:jc w:val="center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>NOSIOCA  IZBORNE  LISTE  DA BUDE NOSILAC IZBORNE LISTE KANDIDATA ZA ODBORNIKE  SKUP[TINE  OP[TINE  ]I]EVAC</w:t>
      </w:r>
    </w:p>
    <w:p w:rsidR="00CA038E" w:rsidRPr="004417B5" w:rsidRDefault="00CA038E" w:rsidP="00CA038E">
      <w:pPr>
        <w:jc w:val="center"/>
        <w:rPr>
          <w:rFonts w:ascii="Cir Times" w:hAnsi="Cir Times"/>
          <w:b w:val="0"/>
          <w:sz w:val="14"/>
        </w:rPr>
      </w:pPr>
    </w:p>
    <w:p w:rsidR="00CA038E" w:rsidRPr="00CA038E" w:rsidRDefault="00CA038E" w:rsidP="00CA038E">
      <w:pPr>
        <w:spacing w:line="360" w:lineRule="auto"/>
        <w:jc w:val="center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>Saglasan   sam   da   budem   nosilac   izborne  liste</w:t>
      </w:r>
    </w:p>
    <w:p w:rsidR="00CA038E" w:rsidRPr="00CA038E" w:rsidRDefault="00CA038E" w:rsidP="00CA038E">
      <w:pPr>
        <w:jc w:val="center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</w:r>
      <w:r w:rsidRPr="00CA038E">
        <w:rPr>
          <w:rFonts w:ascii="Cir Times" w:hAnsi="Cir Times"/>
          <w:b w:val="0"/>
          <w:sz w:val="20"/>
        </w:rPr>
        <w:softHyphen/>
        <w:t>_____________________________________________________________________________________ ,</w:t>
      </w:r>
    </w:p>
    <w:p w:rsidR="00CA038E" w:rsidRPr="004417B5" w:rsidRDefault="00CA038E" w:rsidP="00CA038E">
      <w:pPr>
        <w:jc w:val="center"/>
        <w:rPr>
          <w:rFonts w:ascii="Cir Times" w:hAnsi="Cir Times"/>
          <w:b w:val="0"/>
          <w:sz w:val="18"/>
        </w:rPr>
      </w:pPr>
      <w:r w:rsidRPr="004417B5">
        <w:rPr>
          <w:rFonts w:ascii="Cir Times" w:hAnsi="Cir Times"/>
          <w:b w:val="0"/>
          <w:sz w:val="18"/>
        </w:rPr>
        <w:t>(naziv  izborne liste)</w:t>
      </w:r>
    </w:p>
    <w:p w:rsidR="00CA038E" w:rsidRPr="00CA038E" w:rsidRDefault="00CA038E" w:rsidP="00CA038E">
      <w:pPr>
        <w:jc w:val="center"/>
        <w:rPr>
          <w:rFonts w:ascii="Cir Times" w:hAnsi="Cir Times"/>
          <w:b w:val="0"/>
          <w:sz w:val="20"/>
        </w:rPr>
      </w:pPr>
    </w:p>
    <w:p w:rsidR="00CA038E" w:rsidRPr="00CA038E" w:rsidRDefault="00CA038E" w:rsidP="00CA038E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 xml:space="preserve">koju za izbore za odbornike Skup{tine op{tine ]i}evac, raspisane za 24. april 2016. godine, podnosi </w:t>
      </w:r>
    </w:p>
    <w:p w:rsidR="00CA038E" w:rsidRPr="00CA038E" w:rsidRDefault="00CA038E" w:rsidP="00CA038E">
      <w:pPr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>_______________________________</w:t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</w:r>
      <w:r w:rsidR="004417B5">
        <w:rPr>
          <w:rFonts w:ascii="Cir Times" w:hAnsi="Cir Times"/>
          <w:b w:val="0"/>
          <w:sz w:val="20"/>
        </w:rPr>
        <w:softHyphen/>
        <w:t>________________________</w:t>
      </w:r>
      <w:r w:rsidRPr="00CA038E">
        <w:rPr>
          <w:rFonts w:ascii="Cir Times" w:hAnsi="Cir Times"/>
          <w:b w:val="0"/>
          <w:sz w:val="20"/>
        </w:rPr>
        <w:t>_________________________________________</w:t>
      </w:r>
    </w:p>
    <w:p w:rsidR="00CA038E" w:rsidRPr="004417B5" w:rsidRDefault="00CA038E" w:rsidP="004417B5">
      <w:pPr>
        <w:jc w:val="center"/>
        <w:rPr>
          <w:rFonts w:ascii="Cir Times" w:hAnsi="Cir Times"/>
          <w:b w:val="0"/>
          <w:sz w:val="18"/>
        </w:rPr>
      </w:pPr>
      <w:r w:rsidRPr="004417B5">
        <w:rPr>
          <w:rFonts w:ascii="Cir Times" w:hAnsi="Cir Times"/>
          <w:b w:val="0"/>
          <w:sz w:val="18"/>
        </w:rPr>
        <w:t>(naziv podnosioca izborne liste: registrovane politi~ke stranke, koalicije registrovanih politi~kih stranaka, kao i grupe gra|ana)</w:t>
      </w:r>
    </w:p>
    <w:p w:rsidR="004417B5" w:rsidRPr="004417B5" w:rsidRDefault="00CA038E" w:rsidP="004417B5">
      <w:pPr>
        <w:spacing w:line="360" w:lineRule="auto"/>
        <w:jc w:val="both"/>
        <w:rPr>
          <w:rFonts w:ascii="Cir Times" w:hAnsi="Cir Times"/>
          <w:b w:val="0"/>
          <w:sz w:val="14"/>
        </w:rPr>
      </w:pPr>
      <w:r w:rsidRPr="00CA038E">
        <w:rPr>
          <w:rFonts w:ascii="Cir Times" w:hAnsi="Cir Times"/>
          <w:b w:val="0"/>
          <w:sz w:val="20"/>
        </w:rPr>
        <w:tab/>
      </w:r>
    </w:p>
    <w:p w:rsidR="00CA038E" w:rsidRPr="00CA038E" w:rsidRDefault="00CA038E" w:rsidP="004417B5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 xml:space="preserve">U ________________,  _____________ 2016. godine </w:t>
      </w:r>
    </w:p>
    <w:p w:rsidR="00CA038E" w:rsidRPr="004417B5" w:rsidRDefault="00CA038E" w:rsidP="004417B5">
      <w:pPr>
        <w:jc w:val="both"/>
        <w:rPr>
          <w:rFonts w:ascii="Cir Times" w:hAnsi="Cir Times"/>
          <w:b w:val="0"/>
          <w:sz w:val="18"/>
        </w:rPr>
      </w:pPr>
      <w:r w:rsidRPr="00CA038E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18"/>
        </w:rPr>
        <w:t>(mesto)                 (datum)</w:t>
      </w:r>
    </w:p>
    <w:p w:rsidR="00CA038E" w:rsidRPr="00CA038E" w:rsidRDefault="00CA038E" w:rsidP="004417B5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 xml:space="preserve">    </w:t>
      </w:r>
    </w:p>
    <w:p w:rsidR="00CA038E" w:rsidRPr="00CA038E" w:rsidRDefault="00CA038E" w:rsidP="004417B5">
      <w:pPr>
        <w:ind w:left="5040" w:firstLine="347"/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lastRenderedPageBreak/>
        <w:t xml:space="preserve"> Nosilac   izborne liste:</w:t>
      </w:r>
    </w:p>
    <w:p w:rsidR="00CA038E" w:rsidRPr="004417B5" w:rsidRDefault="00CA038E" w:rsidP="004417B5">
      <w:pPr>
        <w:jc w:val="both"/>
        <w:rPr>
          <w:rFonts w:ascii="Cir Times" w:hAnsi="Cir Times"/>
          <w:b w:val="0"/>
          <w:sz w:val="12"/>
        </w:rPr>
      </w:pPr>
    </w:p>
    <w:p w:rsidR="00CA038E" w:rsidRPr="00CA038E" w:rsidRDefault="00CA038E" w:rsidP="004417B5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>___________________________________</w:t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 xml:space="preserve">          </w:t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 xml:space="preserve">                    </w:t>
      </w:r>
      <w:r w:rsidRPr="004417B5">
        <w:rPr>
          <w:rFonts w:ascii="Cir Times" w:hAnsi="Cir Times"/>
          <w:b w:val="0"/>
          <w:sz w:val="18"/>
        </w:rPr>
        <w:t xml:space="preserve">(ime i prezime)                            </w:t>
      </w:r>
    </w:p>
    <w:p w:rsidR="00CA038E" w:rsidRPr="00CA038E" w:rsidRDefault="00CA038E" w:rsidP="004417B5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>___________________________________</w:t>
      </w:r>
      <w:r w:rsidRPr="00CA038E">
        <w:rPr>
          <w:rFonts w:ascii="Cir Times" w:hAnsi="Cir Times"/>
          <w:b w:val="0"/>
          <w:sz w:val="20"/>
        </w:rPr>
        <w:tab/>
      </w:r>
    </w:p>
    <w:p w:rsidR="00CA038E" w:rsidRPr="00CA038E" w:rsidRDefault="00CA038E" w:rsidP="004417B5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 xml:space="preserve">       </w:t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 xml:space="preserve">                   </w:t>
      </w:r>
      <w:r w:rsidRPr="004417B5">
        <w:rPr>
          <w:rFonts w:ascii="Cir Times" w:hAnsi="Cir Times"/>
          <w:b w:val="0"/>
          <w:sz w:val="18"/>
        </w:rPr>
        <w:t>(svojeru~ni potpis)</w:t>
      </w:r>
      <w:r w:rsidRPr="004417B5">
        <w:rPr>
          <w:rFonts w:ascii="Cir Times" w:hAnsi="Cir Times"/>
          <w:b w:val="0"/>
          <w:sz w:val="18"/>
        </w:rPr>
        <w:tab/>
      </w:r>
      <w:r w:rsidRPr="00CA038E">
        <w:rPr>
          <w:rFonts w:ascii="Cir Times" w:hAnsi="Cir Times"/>
          <w:b w:val="0"/>
          <w:sz w:val="20"/>
        </w:rPr>
        <w:tab/>
        <w:t xml:space="preserve">         </w:t>
      </w:r>
    </w:p>
    <w:p w:rsidR="00CA038E" w:rsidRPr="004417B5" w:rsidRDefault="00CA038E" w:rsidP="004417B5">
      <w:pPr>
        <w:jc w:val="both"/>
        <w:rPr>
          <w:rFonts w:ascii="Cir Times" w:hAnsi="Cir Times"/>
          <w:b w:val="0"/>
          <w:sz w:val="8"/>
        </w:rPr>
      </w:pP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</w:p>
    <w:p w:rsidR="00CA038E" w:rsidRPr="00CA038E" w:rsidRDefault="00CA038E" w:rsidP="004417B5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>___________________________________</w:t>
      </w:r>
    </w:p>
    <w:p w:rsidR="00CA038E" w:rsidRPr="00CA038E" w:rsidRDefault="00CA038E" w:rsidP="004417B5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 xml:space="preserve">                         </w:t>
      </w:r>
      <w:r w:rsidRPr="004417B5">
        <w:rPr>
          <w:rFonts w:ascii="Cir Times" w:hAnsi="Cir Times"/>
          <w:b w:val="0"/>
          <w:sz w:val="18"/>
        </w:rPr>
        <w:t>(JMBG)</w:t>
      </w:r>
    </w:p>
    <w:p w:rsidR="00CA038E" w:rsidRPr="00CA038E" w:rsidRDefault="00CA038E" w:rsidP="004417B5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>___________________________________</w:t>
      </w:r>
      <w:r w:rsidRPr="00CA038E">
        <w:rPr>
          <w:rFonts w:ascii="Cir Times" w:hAnsi="Cir Times"/>
          <w:b w:val="0"/>
          <w:sz w:val="20"/>
        </w:rPr>
        <w:tab/>
      </w:r>
    </w:p>
    <w:p w:rsidR="00CA038E" w:rsidRPr="004417B5" w:rsidRDefault="00CA038E" w:rsidP="004417B5">
      <w:pPr>
        <w:jc w:val="both"/>
        <w:rPr>
          <w:rFonts w:ascii="Cir Times" w:hAnsi="Cir Times"/>
          <w:b w:val="0"/>
          <w:sz w:val="18"/>
        </w:rPr>
      </w:pP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  <w:t xml:space="preserve">           </w:t>
      </w:r>
      <w:r w:rsidRPr="00CA038E">
        <w:rPr>
          <w:rFonts w:ascii="Cir Times" w:hAnsi="Cir Times"/>
          <w:b w:val="0"/>
          <w:sz w:val="20"/>
        </w:rPr>
        <w:tab/>
      </w:r>
      <w:r w:rsidRPr="00CA038E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18"/>
        </w:rPr>
        <w:t xml:space="preserve">     (prebivali{te i adresa stanovawa)</w:t>
      </w:r>
      <w:r w:rsidRPr="004417B5">
        <w:rPr>
          <w:rFonts w:ascii="Cir Times" w:hAnsi="Cir Times"/>
          <w:b w:val="0"/>
          <w:sz w:val="18"/>
        </w:rPr>
        <w:tab/>
      </w:r>
    </w:p>
    <w:p w:rsidR="00CA038E" w:rsidRPr="00CA038E" w:rsidRDefault="00CA038E" w:rsidP="004417B5">
      <w:pPr>
        <w:jc w:val="both"/>
        <w:rPr>
          <w:rFonts w:ascii="Cir Times" w:hAnsi="Cir Times"/>
          <w:b w:val="0"/>
          <w:sz w:val="20"/>
        </w:rPr>
      </w:pPr>
      <w:r w:rsidRPr="00CA038E">
        <w:rPr>
          <w:rFonts w:ascii="Cir Times" w:hAnsi="Cir Times"/>
          <w:b w:val="0"/>
          <w:sz w:val="20"/>
        </w:rPr>
        <w:t>__________________________________________________________________</w:t>
      </w:r>
      <w:r w:rsidRPr="00CA038E">
        <w:rPr>
          <w:rFonts w:ascii="Cir Times" w:hAnsi="Cir Times"/>
          <w:b w:val="0"/>
          <w:sz w:val="20"/>
        </w:rPr>
        <w:tab/>
      </w:r>
    </w:p>
    <w:p w:rsidR="00CA038E" w:rsidRPr="004417B5" w:rsidRDefault="00CA038E" w:rsidP="004417B5">
      <w:pPr>
        <w:jc w:val="both"/>
        <w:rPr>
          <w:rFonts w:ascii="Cir Times" w:hAnsi="Cir Times"/>
          <w:b w:val="0"/>
          <w:sz w:val="18"/>
        </w:rPr>
      </w:pPr>
      <w:r w:rsidRPr="004417B5">
        <w:rPr>
          <w:rFonts w:ascii="Cir Times" w:hAnsi="Cir Times"/>
          <w:b w:val="0"/>
          <w:sz w:val="18"/>
        </w:rPr>
        <w:t>NAPOMENA: Ovaj obrazac mo`e se dostaviti i na obrascu registrovane politi~ke stranke,</w:t>
      </w:r>
    </w:p>
    <w:p w:rsidR="00CA038E" w:rsidRDefault="00CA038E" w:rsidP="004417B5">
      <w:pPr>
        <w:jc w:val="both"/>
        <w:rPr>
          <w:rFonts w:ascii="Cir Times" w:hAnsi="Cir Times"/>
          <w:b w:val="0"/>
          <w:sz w:val="18"/>
        </w:rPr>
      </w:pPr>
      <w:r w:rsidRPr="004417B5">
        <w:rPr>
          <w:rFonts w:ascii="Cir Times" w:hAnsi="Cir Times"/>
          <w:b w:val="0"/>
          <w:sz w:val="18"/>
        </w:rPr>
        <w:t xml:space="preserve">                                koalicije registrovanih politi~kih stranaka, kao i  grupe gra|ana</w:t>
      </w:r>
    </w:p>
    <w:p w:rsidR="004417B5" w:rsidRPr="004417B5" w:rsidRDefault="004417B5" w:rsidP="004417B5">
      <w:pPr>
        <w:jc w:val="both"/>
        <w:rPr>
          <w:rFonts w:ascii="Cir Times" w:hAnsi="Cir Times"/>
          <w:b w:val="0"/>
          <w:sz w:val="14"/>
        </w:rPr>
      </w:pPr>
    </w:p>
    <w:p w:rsidR="004417B5" w:rsidRPr="006870EF" w:rsidRDefault="004417B5" w:rsidP="004417B5">
      <w:pPr>
        <w:rPr>
          <w:rFonts w:ascii="Cir Times" w:hAnsi="Cir Times"/>
          <w:sz w:val="18"/>
        </w:rPr>
      </w:pPr>
      <w:r w:rsidRPr="00D869E0">
        <w:rPr>
          <w:rFonts w:ascii="Cir Times" w:hAnsi="Cir Times"/>
          <w:sz w:val="26"/>
        </w:rPr>
        <w:tab/>
      </w:r>
      <w:r w:rsidRPr="00D869E0">
        <w:rPr>
          <w:rFonts w:ascii="Cir Times" w:hAnsi="Cir Times"/>
          <w:sz w:val="26"/>
        </w:rPr>
        <w:tab/>
      </w:r>
      <w:r w:rsidRPr="00D869E0">
        <w:rPr>
          <w:rFonts w:ascii="Cir Times" w:hAnsi="Cir Times"/>
          <w:sz w:val="26"/>
        </w:rPr>
        <w:tab/>
      </w:r>
      <w:r w:rsidRPr="00D869E0">
        <w:rPr>
          <w:rFonts w:ascii="Cir Times" w:hAnsi="Cir Times"/>
          <w:sz w:val="26"/>
        </w:rPr>
        <w:tab/>
      </w:r>
      <w:r w:rsidRPr="00D869E0">
        <w:rPr>
          <w:rFonts w:ascii="Cir Times" w:hAnsi="Cir Times"/>
          <w:sz w:val="26"/>
        </w:rPr>
        <w:tab/>
      </w:r>
      <w:r w:rsidRPr="00D869E0">
        <w:rPr>
          <w:rFonts w:ascii="Cir Times" w:hAnsi="Cir Times"/>
          <w:sz w:val="26"/>
        </w:rPr>
        <w:tab/>
      </w:r>
      <w:r w:rsidRPr="00D869E0">
        <w:rPr>
          <w:rFonts w:ascii="Cir Times" w:hAnsi="Cir Times"/>
          <w:sz w:val="26"/>
        </w:rPr>
        <w:tab/>
      </w:r>
      <w:r w:rsidRPr="00D869E0">
        <w:rPr>
          <w:rFonts w:ascii="Cir Times" w:hAnsi="Cir Times"/>
          <w:sz w:val="26"/>
        </w:rPr>
        <w:tab/>
      </w:r>
      <w:r w:rsidRPr="00D869E0">
        <w:rPr>
          <w:rFonts w:ascii="Cir Times" w:hAnsi="Cir Times"/>
          <w:sz w:val="26"/>
        </w:rPr>
        <w:tab/>
      </w:r>
      <w:r w:rsidRPr="00D869E0">
        <w:rPr>
          <w:rFonts w:ascii="Cir Times" w:hAnsi="Cir Times"/>
          <w:sz w:val="26"/>
        </w:rPr>
        <w:tab/>
        <w:t xml:space="preserve">    </w:t>
      </w:r>
      <w:r w:rsidRPr="00D869E0">
        <w:rPr>
          <w:rFonts w:ascii="Cir Times" w:hAnsi="Cir Times"/>
          <w:sz w:val="26"/>
        </w:rPr>
        <w:tab/>
      </w:r>
      <w:r w:rsidRPr="006870EF">
        <w:rPr>
          <w:rFonts w:ascii="Cir Times" w:hAnsi="Cir Times"/>
          <w:sz w:val="20"/>
        </w:rPr>
        <w:t>Obrazac  ILK- 5</w:t>
      </w:r>
      <w:r w:rsidRPr="006870EF">
        <w:rPr>
          <w:rFonts w:ascii="Cir Times" w:hAnsi="Cir Times"/>
          <w:sz w:val="18"/>
        </w:rPr>
        <w:t xml:space="preserve">    </w:t>
      </w:r>
    </w:p>
    <w:p w:rsidR="004417B5" w:rsidRPr="004417B5" w:rsidRDefault="004417B5" w:rsidP="004417B5">
      <w:pPr>
        <w:jc w:val="center"/>
        <w:rPr>
          <w:rFonts w:ascii="Cir Times" w:hAnsi="Cir Times"/>
          <w:sz w:val="14"/>
        </w:rPr>
      </w:pP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OVLA[]EWE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ZA   PODNO[EWE   IZBORNE   LISTE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12"/>
        </w:rPr>
      </w:pP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Ovla{}uje  se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_________________________________________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18"/>
        </w:rPr>
      </w:pPr>
      <w:r w:rsidRPr="004417B5">
        <w:rPr>
          <w:rFonts w:ascii="Cir Times" w:hAnsi="Cir Times"/>
          <w:b w:val="0"/>
          <w:sz w:val="18"/>
        </w:rPr>
        <w:t>(ime i prezime)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_________________________________________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18"/>
        </w:rPr>
      </w:pPr>
      <w:r w:rsidRPr="004417B5">
        <w:rPr>
          <w:rFonts w:ascii="Cir Times" w:hAnsi="Cir Times"/>
          <w:b w:val="0"/>
          <w:sz w:val="18"/>
        </w:rPr>
        <w:t>(zanimawe)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14"/>
        </w:rPr>
      </w:pPr>
    </w:p>
    <w:tbl>
      <w:tblPr>
        <w:tblW w:w="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</w:tblGrid>
      <w:tr w:rsidR="004417B5" w:rsidRPr="004417B5" w:rsidTr="00B768FB">
        <w:trPr>
          <w:trHeight w:val="22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417B5" w:rsidRPr="004417B5" w:rsidRDefault="004417B5" w:rsidP="006870EF">
            <w:pPr>
              <w:jc w:val="center"/>
              <w:rPr>
                <w:rFonts w:ascii="Arial" w:hAnsi="Arial" w:cs="Arial"/>
                <w:b w:val="0"/>
                <w:sz w:val="14"/>
                <w:lang w:val="ru-RU"/>
              </w:rPr>
            </w:pPr>
          </w:p>
        </w:tc>
      </w:tr>
    </w:tbl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JMBG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_________________________________________</w:t>
      </w:r>
    </w:p>
    <w:p w:rsidR="004417B5" w:rsidRPr="006870EF" w:rsidRDefault="004417B5" w:rsidP="004417B5">
      <w:pPr>
        <w:jc w:val="center"/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18"/>
        </w:rPr>
        <w:t>(prebivali{te i adresa)</w:t>
      </w:r>
    </w:p>
    <w:p w:rsidR="004417B5" w:rsidRPr="006870EF" w:rsidRDefault="004417B5" w:rsidP="004417B5">
      <w:pPr>
        <w:jc w:val="both"/>
        <w:rPr>
          <w:rFonts w:ascii="Cir Times" w:hAnsi="Cir Times"/>
          <w:b w:val="0"/>
          <w:sz w:val="14"/>
        </w:rPr>
      </w:pPr>
    </w:p>
    <w:p w:rsidR="006870EF" w:rsidRDefault="004417B5" w:rsidP="006870EF">
      <w:pPr>
        <w:ind w:firstLine="720"/>
        <w:jc w:val="both"/>
        <w:rPr>
          <w:rFonts w:asciiTheme="minorHAnsi" w:hAnsiTheme="minorHAnsi"/>
          <w:b w:val="0"/>
          <w:sz w:val="20"/>
          <w:lang w:val="sr-Cyrl-CS"/>
        </w:rPr>
      </w:pPr>
      <w:r w:rsidRPr="004417B5">
        <w:rPr>
          <w:rFonts w:ascii="Cir Times" w:hAnsi="Cir Times"/>
          <w:b w:val="0"/>
          <w:sz w:val="20"/>
        </w:rPr>
        <w:t>da u  ime __________________________________________________________</w:t>
      </w:r>
    </w:p>
    <w:p w:rsidR="004417B5" w:rsidRPr="004417B5" w:rsidRDefault="004417B5" w:rsidP="006870EF">
      <w:pPr>
        <w:ind w:firstLine="720"/>
        <w:jc w:val="both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 xml:space="preserve">           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</w:r>
      <w:r w:rsidRPr="004417B5">
        <w:rPr>
          <w:rFonts w:ascii="Cir Times" w:hAnsi="Cir Times"/>
          <w:b w:val="0"/>
          <w:sz w:val="20"/>
        </w:rPr>
        <w:softHyphen/>
        <w:t>_____________________________________________________________________________________ ,</w:t>
      </w:r>
    </w:p>
    <w:p w:rsidR="004417B5" w:rsidRPr="006870EF" w:rsidRDefault="004417B5" w:rsidP="004417B5">
      <w:pPr>
        <w:jc w:val="center"/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18"/>
        </w:rPr>
        <w:t>(naziv podnosioca izborne liste)</w:t>
      </w:r>
    </w:p>
    <w:p w:rsidR="004417B5" w:rsidRPr="006870EF" w:rsidRDefault="004417B5" w:rsidP="004417B5">
      <w:pPr>
        <w:spacing w:line="360" w:lineRule="auto"/>
        <w:jc w:val="both"/>
        <w:rPr>
          <w:rFonts w:ascii="Cir Times" w:hAnsi="Cir Times"/>
          <w:b w:val="0"/>
          <w:sz w:val="14"/>
        </w:rPr>
      </w:pP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PODNESE Op{tinskoj izbornoj komisiji op{tine ]i}evac  izbornu listu</w:t>
      </w:r>
    </w:p>
    <w:p w:rsidR="004417B5" w:rsidRPr="006870EF" w:rsidRDefault="004417B5" w:rsidP="004417B5">
      <w:pPr>
        <w:jc w:val="center"/>
        <w:rPr>
          <w:rFonts w:ascii="Cir Times" w:hAnsi="Cir Times"/>
          <w:b w:val="0"/>
          <w:sz w:val="14"/>
        </w:rPr>
      </w:pPr>
    </w:p>
    <w:p w:rsidR="004417B5" w:rsidRPr="004417B5" w:rsidRDefault="004417B5" w:rsidP="004417B5">
      <w:pPr>
        <w:jc w:val="center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_____________________________________________________________________________________ ,</w:t>
      </w:r>
    </w:p>
    <w:p w:rsidR="004417B5" w:rsidRPr="006870EF" w:rsidRDefault="004417B5" w:rsidP="004417B5">
      <w:pPr>
        <w:jc w:val="center"/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18"/>
        </w:rPr>
        <w:t>(naziv izborne liste)</w:t>
      </w:r>
    </w:p>
    <w:p w:rsidR="004417B5" w:rsidRPr="006870EF" w:rsidRDefault="004417B5" w:rsidP="004417B5">
      <w:pPr>
        <w:jc w:val="both"/>
        <w:rPr>
          <w:rFonts w:ascii="Cir Times" w:hAnsi="Cir Times"/>
          <w:b w:val="0"/>
          <w:color w:val="000000"/>
          <w:sz w:val="14"/>
        </w:rPr>
      </w:pPr>
    </w:p>
    <w:p w:rsidR="004417B5" w:rsidRPr="004417B5" w:rsidRDefault="004417B5" w:rsidP="004417B5">
      <w:pPr>
        <w:jc w:val="center"/>
        <w:rPr>
          <w:rFonts w:ascii="Cir Times" w:hAnsi="Cir Times"/>
          <w:b w:val="0"/>
          <w:color w:val="000000"/>
          <w:sz w:val="20"/>
        </w:rPr>
      </w:pPr>
      <w:r w:rsidRPr="004417B5">
        <w:rPr>
          <w:rFonts w:ascii="Cir Times" w:hAnsi="Cir Times"/>
          <w:b w:val="0"/>
          <w:color w:val="000000"/>
          <w:sz w:val="20"/>
        </w:rPr>
        <w:t xml:space="preserve">za izbore za odbornike Skup{tine  op{tine ]i}evac, </w:t>
      </w:r>
    </w:p>
    <w:p w:rsidR="004417B5" w:rsidRPr="004417B5" w:rsidRDefault="004417B5" w:rsidP="004417B5">
      <w:pPr>
        <w:jc w:val="center"/>
        <w:rPr>
          <w:rFonts w:ascii="Cir Times" w:hAnsi="Cir Times"/>
          <w:b w:val="0"/>
          <w:color w:val="000000"/>
          <w:sz w:val="20"/>
        </w:rPr>
      </w:pPr>
      <w:r w:rsidRPr="004417B5">
        <w:rPr>
          <w:rFonts w:ascii="Cir Times" w:hAnsi="Cir Times"/>
          <w:b w:val="0"/>
          <w:color w:val="000000"/>
          <w:sz w:val="20"/>
        </w:rPr>
        <w:t>raspisane za  24.04.2016</w:t>
      </w:r>
      <w:r w:rsidRPr="004417B5">
        <w:rPr>
          <w:rFonts w:ascii="Cir Times" w:hAnsi="Cir Times"/>
          <w:b w:val="0"/>
          <w:bCs/>
          <w:color w:val="000000"/>
          <w:sz w:val="20"/>
        </w:rPr>
        <w:t>.</w:t>
      </w:r>
      <w:r w:rsidRPr="004417B5">
        <w:rPr>
          <w:rFonts w:ascii="Cir Times" w:hAnsi="Cir Times"/>
          <w:b w:val="0"/>
          <w:color w:val="000000"/>
          <w:sz w:val="20"/>
        </w:rPr>
        <w:t xml:space="preserve"> godine.</w:t>
      </w:r>
    </w:p>
    <w:p w:rsidR="004417B5" w:rsidRPr="006870EF" w:rsidRDefault="004417B5" w:rsidP="004417B5">
      <w:pPr>
        <w:jc w:val="both"/>
        <w:rPr>
          <w:rFonts w:ascii="Cir Times" w:hAnsi="Cir Times"/>
          <w:b w:val="0"/>
          <w:sz w:val="14"/>
        </w:rPr>
      </w:pPr>
    </w:p>
    <w:p w:rsidR="004417B5" w:rsidRPr="004417B5" w:rsidRDefault="004417B5" w:rsidP="004417B5">
      <w:pPr>
        <w:jc w:val="both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 xml:space="preserve">      U  ________________,   ______________ 2016. godine </w:t>
      </w:r>
    </w:p>
    <w:p w:rsidR="004417B5" w:rsidRPr="006870EF" w:rsidRDefault="004417B5" w:rsidP="004417B5">
      <w:pPr>
        <w:jc w:val="both"/>
        <w:rPr>
          <w:rFonts w:ascii="Cir Times" w:hAnsi="Cir Times"/>
          <w:b w:val="0"/>
          <w:sz w:val="18"/>
        </w:rPr>
      </w:pPr>
      <w:r w:rsidRPr="004417B5">
        <w:rPr>
          <w:rFonts w:ascii="Cir Times" w:hAnsi="Cir Times"/>
          <w:b w:val="0"/>
          <w:sz w:val="20"/>
        </w:rPr>
        <w:tab/>
      </w:r>
      <w:r w:rsidRPr="006870EF">
        <w:rPr>
          <w:rFonts w:ascii="Cir Times" w:hAnsi="Cir Times"/>
          <w:b w:val="0"/>
          <w:sz w:val="18"/>
        </w:rPr>
        <w:t xml:space="preserve">     (mesto) </w:t>
      </w:r>
      <w:r w:rsidRPr="006870EF">
        <w:rPr>
          <w:rFonts w:ascii="Cir Times" w:hAnsi="Cir Times"/>
          <w:b w:val="0"/>
          <w:sz w:val="18"/>
        </w:rPr>
        <w:tab/>
        <w:t xml:space="preserve">         (datum)</w:t>
      </w:r>
    </w:p>
    <w:p w:rsidR="004417B5" w:rsidRPr="004417B5" w:rsidRDefault="004417B5" w:rsidP="004417B5">
      <w:pPr>
        <w:jc w:val="both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  <w:t xml:space="preserve">        Ovla{}eno lice,</w:t>
      </w:r>
    </w:p>
    <w:p w:rsidR="004417B5" w:rsidRPr="006870EF" w:rsidRDefault="004417B5" w:rsidP="006870EF">
      <w:pPr>
        <w:jc w:val="both"/>
        <w:rPr>
          <w:rFonts w:ascii="Cir Times" w:hAnsi="Cir Times"/>
          <w:b w:val="0"/>
          <w:sz w:val="10"/>
        </w:rPr>
      </w:pP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  <w:t xml:space="preserve"> </w:t>
      </w:r>
    </w:p>
    <w:p w:rsidR="004417B5" w:rsidRPr="004417B5" w:rsidRDefault="004417B5" w:rsidP="004417B5">
      <w:pPr>
        <w:ind w:left="1440" w:firstLine="720"/>
        <w:jc w:val="both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>M.P.</w:t>
      </w:r>
    </w:p>
    <w:p w:rsidR="004417B5" w:rsidRPr="004417B5" w:rsidRDefault="004417B5" w:rsidP="004417B5">
      <w:pPr>
        <w:jc w:val="both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</w:r>
      <w:r w:rsidRPr="004417B5">
        <w:rPr>
          <w:rFonts w:ascii="Cir Times" w:hAnsi="Cir Times"/>
          <w:b w:val="0"/>
          <w:sz w:val="20"/>
        </w:rPr>
        <w:tab/>
        <w:t xml:space="preserve">  ______________________________________</w:t>
      </w:r>
      <w:r w:rsidRPr="004417B5">
        <w:rPr>
          <w:rFonts w:ascii="Cir Times" w:hAnsi="Cir Times"/>
          <w:b w:val="0"/>
          <w:sz w:val="20"/>
        </w:rPr>
        <w:tab/>
      </w:r>
    </w:p>
    <w:p w:rsidR="004417B5" w:rsidRPr="006870EF" w:rsidRDefault="004417B5" w:rsidP="004417B5">
      <w:pPr>
        <w:jc w:val="center"/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18"/>
        </w:rPr>
        <w:t xml:space="preserve">                                                                           (svojeru~ni potpis)</w:t>
      </w:r>
    </w:p>
    <w:p w:rsidR="004417B5" w:rsidRPr="006870EF" w:rsidRDefault="004417B5" w:rsidP="004417B5">
      <w:pPr>
        <w:ind w:left="5040"/>
        <w:jc w:val="both"/>
        <w:rPr>
          <w:rFonts w:ascii="Cir Times" w:hAnsi="Cir Times"/>
          <w:b w:val="0"/>
          <w:sz w:val="4"/>
        </w:rPr>
      </w:pPr>
      <w:r w:rsidRPr="004417B5">
        <w:rPr>
          <w:rFonts w:ascii="Cir Times" w:hAnsi="Cir Times"/>
          <w:b w:val="0"/>
          <w:sz w:val="20"/>
        </w:rPr>
        <w:t xml:space="preserve">   </w:t>
      </w:r>
    </w:p>
    <w:p w:rsidR="004417B5" w:rsidRPr="004417B5" w:rsidRDefault="004417B5" w:rsidP="004417B5">
      <w:pPr>
        <w:ind w:left="4320" w:firstLine="720"/>
        <w:rPr>
          <w:rFonts w:ascii="Cir Times" w:hAnsi="Cir Times"/>
          <w:b w:val="0"/>
          <w:sz w:val="20"/>
        </w:rPr>
      </w:pPr>
      <w:r w:rsidRPr="004417B5">
        <w:rPr>
          <w:rFonts w:ascii="Cir Times" w:hAnsi="Cir Times"/>
          <w:b w:val="0"/>
          <w:sz w:val="20"/>
        </w:rPr>
        <w:t xml:space="preserve">  _______________________________________</w:t>
      </w:r>
      <w:r w:rsidRPr="004417B5">
        <w:rPr>
          <w:rFonts w:ascii="Cir Times" w:hAnsi="Cir Times"/>
          <w:b w:val="0"/>
          <w:sz w:val="20"/>
        </w:rPr>
        <w:tab/>
      </w:r>
    </w:p>
    <w:p w:rsidR="004417B5" w:rsidRDefault="004417B5" w:rsidP="004417B5">
      <w:pPr>
        <w:rPr>
          <w:rFonts w:asciiTheme="minorHAnsi" w:hAnsiTheme="minorHAnsi"/>
          <w:b w:val="0"/>
          <w:sz w:val="18"/>
          <w:lang w:val="sr-Cyrl-CS"/>
        </w:rPr>
      </w:pPr>
      <w:r w:rsidRPr="004417B5">
        <w:rPr>
          <w:rFonts w:ascii="Cir Times" w:hAnsi="Cir Times"/>
          <w:b w:val="0"/>
          <w:sz w:val="20"/>
        </w:rPr>
        <w:t xml:space="preserve">                                                             </w:t>
      </w:r>
      <w:r w:rsidR="006870EF">
        <w:rPr>
          <w:rFonts w:asciiTheme="minorHAnsi" w:hAnsiTheme="minorHAnsi"/>
          <w:b w:val="0"/>
          <w:sz w:val="20"/>
          <w:lang w:val="sr-Cyrl-CS"/>
        </w:rPr>
        <w:t xml:space="preserve">                                               </w:t>
      </w:r>
      <w:r w:rsidRPr="006870EF">
        <w:rPr>
          <w:rFonts w:ascii="Cir Times" w:hAnsi="Cir Times"/>
          <w:b w:val="0"/>
          <w:sz w:val="18"/>
        </w:rPr>
        <w:t>(ime i prezime zastupnika politi~ke stranke)</w:t>
      </w:r>
    </w:p>
    <w:p w:rsidR="006870EF" w:rsidRPr="006870EF" w:rsidRDefault="006870EF" w:rsidP="004417B5">
      <w:pPr>
        <w:rPr>
          <w:rFonts w:asciiTheme="minorHAnsi" w:hAnsiTheme="minorHAnsi"/>
          <w:b w:val="0"/>
          <w:sz w:val="14"/>
          <w:lang w:val="sr-Cyrl-CS"/>
        </w:rPr>
      </w:pPr>
    </w:p>
    <w:p w:rsidR="006870EF" w:rsidRDefault="006870EF" w:rsidP="006870EF">
      <w:pPr>
        <w:rPr>
          <w:rFonts w:ascii="Cir Times" w:hAnsi="Cir Times"/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Pr="006870EF">
        <w:rPr>
          <w:rFonts w:ascii="Cir Times" w:hAnsi="Cir Times"/>
          <w:sz w:val="20"/>
        </w:rPr>
        <w:t>Obrazac  ILK- 6</w:t>
      </w:r>
    </w:p>
    <w:p w:rsidR="006870EF" w:rsidRPr="006870EF" w:rsidRDefault="006870EF" w:rsidP="006870EF">
      <w:pPr>
        <w:rPr>
          <w:rFonts w:ascii="Cir Times" w:hAnsi="Cir Times"/>
          <w:sz w:val="14"/>
        </w:rPr>
      </w:pPr>
    </w:p>
    <w:p w:rsidR="006870EF" w:rsidRPr="006870EF" w:rsidRDefault="006870EF" w:rsidP="006870EF">
      <w:pPr>
        <w:jc w:val="center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>I Z J A V A</w:t>
      </w:r>
    </w:p>
    <w:p w:rsidR="006870EF" w:rsidRPr="006870EF" w:rsidRDefault="006870EF" w:rsidP="006870EF">
      <w:pPr>
        <w:jc w:val="center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 xml:space="preserve">BIRA^A  DA  PODR@AVA  IZBORNU  LISTU KANDIDATA ZA ODBORNIKE SKUP[TINE OP[TINE ]I]EVAC </w:t>
      </w:r>
    </w:p>
    <w:p w:rsidR="006870EF" w:rsidRPr="006870EF" w:rsidRDefault="006870EF" w:rsidP="006870EF">
      <w:pPr>
        <w:rPr>
          <w:rFonts w:ascii="Cir Times" w:hAnsi="Cir Times"/>
          <w:b w:val="0"/>
          <w:sz w:val="14"/>
        </w:rPr>
      </w:pPr>
    </w:p>
    <w:p w:rsidR="006870EF" w:rsidRPr="006870EF" w:rsidRDefault="006870EF" w:rsidP="006870EF">
      <w:pPr>
        <w:jc w:val="center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>PODR@AVAM IZBORNU LISTU</w:t>
      </w:r>
    </w:p>
    <w:p w:rsidR="006870EF" w:rsidRPr="006870EF" w:rsidRDefault="006870EF" w:rsidP="006870EF">
      <w:pPr>
        <w:jc w:val="center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>______________________________________________________________________________ ,</w:t>
      </w:r>
    </w:p>
    <w:p w:rsidR="006870EF" w:rsidRPr="006870EF" w:rsidRDefault="006870EF" w:rsidP="006870EF">
      <w:pPr>
        <w:jc w:val="center"/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18"/>
        </w:rPr>
        <w:t>(naziv izborne liste)</w:t>
      </w:r>
    </w:p>
    <w:p w:rsidR="006870EF" w:rsidRPr="006870EF" w:rsidRDefault="006870EF" w:rsidP="006870EF">
      <w:pPr>
        <w:jc w:val="both"/>
        <w:rPr>
          <w:rFonts w:ascii="Cir Times" w:hAnsi="Cir Times"/>
          <w:b w:val="0"/>
          <w:sz w:val="14"/>
        </w:rPr>
      </w:pPr>
    </w:p>
    <w:p w:rsidR="006870EF" w:rsidRDefault="006870EF" w:rsidP="006870EF">
      <w:pPr>
        <w:jc w:val="center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 xml:space="preserve">koju za izbore za odbornike, raspisane za 24. april 2016. godine, Op{tinskoj izbornoj komisiji </w:t>
      </w:r>
    </w:p>
    <w:p w:rsidR="006870EF" w:rsidRPr="006870EF" w:rsidRDefault="006870EF" w:rsidP="006870EF">
      <w:pPr>
        <w:jc w:val="center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>op{tine ]i}evac, podnosi:</w:t>
      </w:r>
    </w:p>
    <w:p w:rsidR="006870EF" w:rsidRPr="006870EF" w:rsidRDefault="006870EF" w:rsidP="006870EF">
      <w:pPr>
        <w:jc w:val="center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>____________________________________________________________________________________</w:t>
      </w:r>
    </w:p>
    <w:p w:rsidR="006870EF" w:rsidRPr="006870EF" w:rsidRDefault="006870EF" w:rsidP="006870EF">
      <w:pPr>
        <w:jc w:val="center"/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18"/>
        </w:rPr>
        <w:t>(naziv  podnosilaca izborne liste: registrovane politi~ke stranke,</w:t>
      </w:r>
    </w:p>
    <w:p w:rsidR="006870EF" w:rsidRPr="006870EF" w:rsidRDefault="006870EF" w:rsidP="006870EF">
      <w:pPr>
        <w:jc w:val="center"/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18"/>
        </w:rPr>
        <w:t>koalicije registrovanih  politi~kih stranaka, kao i grupe gra|ana)</w:t>
      </w:r>
    </w:p>
    <w:p w:rsidR="006870EF" w:rsidRPr="00CB50CD" w:rsidRDefault="006870EF" w:rsidP="006870EF">
      <w:pPr>
        <w:rPr>
          <w:rFonts w:ascii="Cir Times" w:hAnsi="Cir Times"/>
          <w:b w:val="0"/>
          <w:sz w:val="10"/>
        </w:rPr>
      </w:pPr>
    </w:p>
    <w:p w:rsidR="006870EF" w:rsidRPr="006870EF" w:rsidRDefault="006870EF" w:rsidP="006870EF">
      <w:pPr>
        <w:ind w:left="5760" w:firstLine="336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           </w:t>
      </w:r>
      <w:r w:rsidRPr="006870EF">
        <w:rPr>
          <w:rFonts w:ascii="Cir Times" w:hAnsi="Cir Times"/>
          <w:b w:val="0"/>
          <w:sz w:val="20"/>
        </w:rPr>
        <w:t>B I R A ^:</w:t>
      </w:r>
      <w:r w:rsidRPr="006870EF">
        <w:rPr>
          <w:rFonts w:ascii="Cir Times" w:hAnsi="Cir Times"/>
          <w:b w:val="0"/>
          <w:sz w:val="20"/>
        </w:rPr>
        <w:tab/>
      </w:r>
    </w:p>
    <w:p w:rsidR="006870EF" w:rsidRPr="00CB50CD" w:rsidRDefault="006870EF" w:rsidP="006870EF">
      <w:pPr>
        <w:ind w:left="5760" w:firstLine="720"/>
        <w:rPr>
          <w:rFonts w:ascii="Cir Times" w:hAnsi="Cir Times"/>
          <w:b w:val="0"/>
          <w:sz w:val="2"/>
        </w:rPr>
      </w:pPr>
    </w:p>
    <w:p w:rsidR="006870EF" w:rsidRPr="006870EF" w:rsidRDefault="006870EF" w:rsidP="006870EF">
      <w:pPr>
        <w:ind w:left="720" w:firstLine="720"/>
        <w:jc w:val="both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ab/>
      </w:r>
      <w:r w:rsidRPr="006870EF">
        <w:rPr>
          <w:rFonts w:ascii="Cir Times" w:hAnsi="Cir Times"/>
          <w:b w:val="0"/>
          <w:sz w:val="20"/>
        </w:rPr>
        <w:tab/>
      </w:r>
      <w:r w:rsidRPr="006870EF">
        <w:rPr>
          <w:rFonts w:ascii="Cir Times" w:hAnsi="Cir Times"/>
          <w:b w:val="0"/>
          <w:sz w:val="20"/>
        </w:rPr>
        <w:tab/>
      </w:r>
      <w:r w:rsidRPr="006870EF">
        <w:rPr>
          <w:rFonts w:ascii="Cir Times" w:hAnsi="Cir Times"/>
          <w:b w:val="0"/>
          <w:sz w:val="20"/>
        </w:rPr>
        <w:tab/>
      </w:r>
      <w:r w:rsidRPr="006870EF">
        <w:rPr>
          <w:rFonts w:ascii="Cir Times" w:hAnsi="Cir Times"/>
          <w:b w:val="0"/>
          <w:sz w:val="20"/>
        </w:rPr>
        <w:tab/>
      </w:r>
      <w:r>
        <w:rPr>
          <w:rFonts w:ascii="Cir Times" w:hAnsi="Cir Times"/>
          <w:b w:val="0"/>
          <w:sz w:val="20"/>
        </w:rPr>
        <w:t xml:space="preserve">              </w:t>
      </w:r>
      <w:r w:rsidRPr="006870EF">
        <w:rPr>
          <w:rFonts w:ascii="Cir Times" w:hAnsi="Cir Times"/>
          <w:b w:val="0"/>
          <w:sz w:val="20"/>
        </w:rPr>
        <w:t>_________________________________</w:t>
      </w:r>
    </w:p>
    <w:p w:rsidR="006870EF" w:rsidRPr="006870EF" w:rsidRDefault="006870EF" w:rsidP="006870EF">
      <w:pPr>
        <w:ind w:left="2880" w:firstLine="720"/>
        <w:jc w:val="center"/>
        <w:rPr>
          <w:rFonts w:ascii="Cir Times" w:hAnsi="Cir Times"/>
          <w:b w:val="0"/>
          <w:sz w:val="18"/>
        </w:rPr>
      </w:pPr>
      <w:r>
        <w:rPr>
          <w:rFonts w:ascii="Cir Times" w:hAnsi="Cir Times"/>
          <w:b w:val="0"/>
          <w:sz w:val="18"/>
        </w:rPr>
        <w:t xml:space="preserve">                            </w:t>
      </w:r>
      <w:r w:rsidRPr="006870EF">
        <w:rPr>
          <w:rFonts w:ascii="Cir Times" w:hAnsi="Cir Times"/>
          <w:b w:val="0"/>
          <w:sz w:val="18"/>
        </w:rPr>
        <w:t>(ime i prezime)</w:t>
      </w:r>
    </w:p>
    <w:p w:rsidR="006870EF" w:rsidRPr="006870EF" w:rsidRDefault="006870EF" w:rsidP="006870EF">
      <w:pPr>
        <w:ind w:left="2160" w:firstLine="720"/>
        <w:jc w:val="center"/>
        <w:rPr>
          <w:rFonts w:ascii="Cir Times" w:hAnsi="Cir Times"/>
          <w:b w:val="0"/>
          <w:sz w:val="6"/>
        </w:rPr>
      </w:pPr>
    </w:p>
    <w:p w:rsidR="006870EF" w:rsidRPr="006870EF" w:rsidRDefault="006870EF" w:rsidP="006870EF">
      <w:pPr>
        <w:ind w:left="2880" w:firstLine="720"/>
        <w:jc w:val="center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                       </w:t>
      </w:r>
      <w:r w:rsidRPr="006870EF">
        <w:rPr>
          <w:rFonts w:ascii="Cir Times" w:hAnsi="Cir Times"/>
          <w:b w:val="0"/>
          <w:sz w:val="20"/>
        </w:rPr>
        <w:t>_________________________________</w:t>
      </w:r>
    </w:p>
    <w:p w:rsidR="006870EF" w:rsidRPr="006870EF" w:rsidRDefault="006870EF" w:rsidP="006870EF">
      <w:pPr>
        <w:ind w:left="2880" w:firstLine="720"/>
        <w:jc w:val="center"/>
        <w:rPr>
          <w:rFonts w:ascii="Cir Times" w:hAnsi="Cir Times"/>
          <w:b w:val="0"/>
          <w:sz w:val="18"/>
        </w:rPr>
      </w:pPr>
      <w:r>
        <w:rPr>
          <w:rFonts w:ascii="Cir Times" w:hAnsi="Cir Times"/>
          <w:b w:val="0"/>
          <w:sz w:val="18"/>
        </w:rPr>
        <w:t xml:space="preserve">                         </w:t>
      </w:r>
      <w:r w:rsidRPr="006870EF">
        <w:rPr>
          <w:rFonts w:ascii="Cir Times" w:hAnsi="Cir Times"/>
          <w:b w:val="0"/>
          <w:sz w:val="18"/>
        </w:rPr>
        <w:t>(JMBG)</w:t>
      </w:r>
    </w:p>
    <w:p w:rsidR="006870EF" w:rsidRPr="006870EF" w:rsidRDefault="006870EF" w:rsidP="006870EF">
      <w:pPr>
        <w:ind w:left="2160" w:firstLine="720"/>
        <w:jc w:val="center"/>
        <w:rPr>
          <w:rFonts w:ascii="Cir Times" w:hAnsi="Cir Times"/>
          <w:b w:val="0"/>
          <w:sz w:val="10"/>
        </w:rPr>
      </w:pPr>
    </w:p>
    <w:p w:rsidR="006870EF" w:rsidRPr="006870EF" w:rsidRDefault="006870EF" w:rsidP="006870EF">
      <w:pPr>
        <w:ind w:left="2880" w:firstLine="720"/>
        <w:jc w:val="center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                    </w:t>
      </w:r>
      <w:r w:rsidRPr="006870EF">
        <w:rPr>
          <w:rFonts w:ascii="Cir Times" w:hAnsi="Cir Times"/>
          <w:b w:val="0"/>
          <w:sz w:val="20"/>
        </w:rPr>
        <w:t>_________________________________</w:t>
      </w:r>
    </w:p>
    <w:p w:rsidR="006870EF" w:rsidRPr="006870EF" w:rsidRDefault="006870EF" w:rsidP="006870EF">
      <w:pPr>
        <w:ind w:left="2880" w:firstLine="720"/>
        <w:jc w:val="center"/>
        <w:rPr>
          <w:rFonts w:ascii="Cir Times" w:hAnsi="Cir Times"/>
          <w:b w:val="0"/>
          <w:sz w:val="18"/>
        </w:rPr>
      </w:pPr>
      <w:r>
        <w:rPr>
          <w:rFonts w:ascii="Cir Times" w:hAnsi="Cir Times"/>
          <w:b w:val="0"/>
          <w:sz w:val="18"/>
        </w:rPr>
        <w:t xml:space="preserve">                         </w:t>
      </w:r>
      <w:r w:rsidRPr="006870EF">
        <w:rPr>
          <w:rFonts w:ascii="Cir Times" w:hAnsi="Cir Times"/>
          <w:b w:val="0"/>
          <w:sz w:val="18"/>
        </w:rPr>
        <w:t>(prebivali{te i adresa stanovawa)</w:t>
      </w:r>
    </w:p>
    <w:p w:rsidR="006870EF" w:rsidRPr="006870EF" w:rsidRDefault="006870EF" w:rsidP="006870EF">
      <w:pPr>
        <w:ind w:left="2160" w:firstLine="720"/>
        <w:jc w:val="center"/>
        <w:rPr>
          <w:rFonts w:ascii="Cir Times" w:hAnsi="Cir Times"/>
          <w:b w:val="0"/>
          <w:sz w:val="2"/>
        </w:rPr>
      </w:pPr>
    </w:p>
    <w:p w:rsidR="006870EF" w:rsidRPr="006870EF" w:rsidRDefault="006870EF" w:rsidP="006870EF">
      <w:pPr>
        <w:ind w:left="2880" w:firstLine="720"/>
        <w:jc w:val="center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                    </w:t>
      </w:r>
      <w:r w:rsidRPr="006870EF">
        <w:rPr>
          <w:rFonts w:ascii="Cir Times" w:hAnsi="Cir Times"/>
          <w:b w:val="0"/>
          <w:sz w:val="20"/>
        </w:rPr>
        <w:t>__________________________________</w:t>
      </w:r>
    </w:p>
    <w:p w:rsidR="006870EF" w:rsidRPr="006870EF" w:rsidRDefault="006870EF" w:rsidP="006870EF">
      <w:pPr>
        <w:ind w:left="2880" w:firstLine="720"/>
        <w:jc w:val="center"/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18"/>
        </w:rPr>
        <w:t>(svojeru~ni potpis)</w:t>
      </w:r>
    </w:p>
    <w:p w:rsidR="006870EF" w:rsidRPr="006870EF" w:rsidRDefault="006870EF" w:rsidP="006870EF">
      <w:pPr>
        <w:pBdr>
          <w:bottom w:val="single" w:sz="12" w:space="1" w:color="auto"/>
        </w:pBdr>
        <w:rPr>
          <w:rFonts w:ascii="Cir Times" w:hAnsi="Cir Times"/>
          <w:b w:val="0"/>
          <w:sz w:val="14"/>
        </w:rPr>
      </w:pPr>
    </w:p>
    <w:p w:rsidR="006870EF" w:rsidRPr="006870EF" w:rsidRDefault="006870EF" w:rsidP="006870EF">
      <w:pPr>
        <w:jc w:val="both"/>
        <w:rPr>
          <w:rFonts w:ascii="Cir Times" w:hAnsi="Cir Times"/>
          <w:b w:val="0"/>
          <w:sz w:val="10"/>
        </w:rPr>
      </w:pPr>
    </w:p>
    <w:p w:rsidR="006870EF" w:rsidRPr="006870EF" w:rsidRDefault="006870EF" w:rsidP="006870EF">
      <w:pPr>
        <w:jc w:val="both"/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20"/>
        </w:rPr>
        <w:t>POTVR\UJE SE da je ___________________________________________ ovu izjavu svojeru~no potpisao.</w:t>
      </w:r>
      <w:r w:rsidRPr="006870EF">
        <w:rPr>
          <w:rFonts w:ascii="Cir Times" w:hAnsi="Cir Times"/>
          <w:b w:val="0"/>
          <w:sz w:val="20"/>
        </w:rPr>
        <w:tab/>
      </w:r>
      <w:r w:rsidRPr="006870EF">
        <w:rPr>
          <w:rFonts w:ascii="Cir Times" w:hAnsi="Cir Times"/>
          <w:b w:val="0"/>
          <w:sz w:val="20"/>
        </w:rPr>
        <w:tab/>
      </w:r>
      <w:r w:rsidRPr="006870EF">
        <w:rPr>
          <w:rFonts w:ascii="Cir Times" w:hAnsi="Cir Times"/>
          <w:b w:val="0"/>
          <w:sz w:val="20"/>
        </w:rPr>
        <w:tab/>
      </w:r>
      <w:r w:rsidRPr="006870EF">
        <w:rPr>
          <w:rFonts w:ascii="Cir Times" w:hAnsi="Cir Times"/>
          <w:b w:val="0"/>
          <w:sz w:val="18"/>
        </w:rPr>
        <w:t xml:space="preserve">                      (ime i prezime bira~a)</w:t>
      </w:r>
    </w:p>
    <w:p w:rsidR="006870EF" w:rsidRPr="006870EF" w:rsidRDefault="006870EF" w:rsidP="006870EF">
      <w:pPr>
        <w:jc w:val="both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>Identitet bira~a utvr|en je na osnovu li~ne karte/paso{a, br. ____________________.</w:t>
      </w:r>
    </w:p>
    <w:p w:rsidR="006870EF" w:rsidRDefault="006870EF" w:rsidP="006870EF">
      <w:pPr>
        <w:jc w:val="both"/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>Naknada za overu u iznosu od 50,00 (pedeset)   dinara  napla}ena  je.</w:t>
      </w:r>
    </w:p>
    <w:p w:rsidR="003D1DFB" w:rsidRPr="003D1DFB" w:rsidRDefault="003D1DFB" w:rsidP="003D1DFB">
      <w:pPr>
        <w:jc w:val="both"/>
        <w:rPr>
          <w:rFonts w:ascii="Cir Times" w:hAnsi="Cir Times"/>
          <w:b w:val="0"/>
          <w:sz w:val="20"/>
        </w:rPr>
      </w:pPr>
      <w:r w:rsidRPr="003D1DFB">
        <w:rPr>
          <w:rFonts w:ascii="Cir Times" w:hAnsi="Cir Times"/>
          <w:b w:val="0"/>
          <w:sz w:val="20"/>
        </w:rPr>
        <w:t>Ov. br.  _____________</w:t>
      </w:r>
      <w:r w:rsidRPr="003D1DFB">
        <w:rPr>
          <w:rFonts w:ascii="Cir Times" w:hAnsi="Cir Times"/>
          <w:b w:val="0"/>
          <w:sz w:val="20"/>
        </w:rPr>
        <w:tab/>
      </w:r>
    </w:p>
    <w:p w:rsidR="003D1DFB" w:rsidRPr="003D1DFB" w:rsidRDefault="003D1DFB" w:rsidP="003D1DFB">
      <w:pPr>
        <w:ind w:firstLine="720"/>
        <w:jc w:val="both"/>
        <w:rPr>
          <w:rFonts w:ascii="Cir Times" w:hAnsi="Cir Times"/>
          <w:b w:val="0"/>
          <w:sz w:val="14"/>
        </w:rPr>
      </w:pPr>
    </w:p>
    <w:p w:rsidR="003D1DFB" w:rsidRPr="003D1DFB" w:rsidRDefault="003D1DFB" w:rsidP="003D1DFB">
      <w:pPr>
        <w:jc w:val="both"/>
        <w:rPr>
          <w:rFonts w:ascii="Cir Times" w:hAnsi="Cir Times"/>
          <w:b w:val="0"/>
          <w:sz w:val="20"/>
        </w:rPr>
      </w:pPr>
      <w:r w:rsidRPr="003D1DFB">
        <w:rPr>
          <w:rFonts w:ascii="Cir Times" w:hAnsi="Cir Times"/>
          <w:b w:val="0"/>
          <w:sz w:val="20"/>
        </w:rPr>
        <w:t>U  _______________________, __________2016. godine, u _____________ ~asova.</w:t>
      </w:r>
    </w:p>
    <w:p w:rsidR="003D1DFB" w:rsidRPr="003D1DFB" w:rsidRDefault="003D1DFB" w:rsidP="003D1DFB">
      <w:pPr>
        <w:ind w:firstLine="720"/>
        <w:jc w:val="both"/>
        <w:rPr>
          <w:rFonts w:ascii="Cir Times" w:hAnsi="Cir Times"/>
          <w:b w:val="0"/>
          <w:sz w:val="20"/>
        </w:rPr>
      </w:pPr>
      <w:r w:rsidRPr="003D1DFB">
        <w:rPr>
          <w:rFonts w:ascii="Cir Times" w:hAnsi="Cir Times"/>
          <w:b w:val="0"/>
          <w:sz w:val="18"/>
        </w:rPr>
        <w:t xml:space="preserve">    (mesto)</w:t>
      </w:r>
      <w:r w:rsidRPr="003D1DFB">
        <w:rPr>
          <w:rFonts w:ascii="Cir Times" w:hAnsi="Cir Times"/>
          <w:b w:val="0"/>
          <w:sz w:val="18"/>
        </w:rPr>
        <w:tab/>
      </w:r>
      <w:r>
        <w:rPr>
          <w:rFonts w:ascii="Cir Times" w:hAnsi="Cir Times"/>
          <w:b w:val="0"/>
          <w:sz w:val="18"/>
        </w:rPr>
        <w:t xml:space="preserve">            </w:t>
      </w:r>
      <w:r w:rsidRPr="003D1DFB">
        <w:rPr>
          <w:rFonts w:ascii="Cir Times" w:hAnsi="Cir Times"/>
          <w:b w:val="0"/>
          <w:sz w:val="18"/>
        </w:rPr>
        <w:t xml:space="preserve"> (datum)</w:t>
      </w:r>
      <w:r w:rsidRPr="003D1DFB">
        <w:rPr>
          <w:rFonts w:ascii="Cir Times" w:hAnsi="Cir Times"/>
          <w:b w:val="0"/>
          <w:sz w:val="18"/>
        </w:rPr>
        <w:tab/>
      </w:r>
      <w:r w:rsidRPr="003D1DFB">
        <w:rPr>
          <w:rFonts w:ascii="Cir Times" w:hAnsi="Cir Times"/>
          <w:b w:val="0"/>
          <w:sz w:val="20"/>
        </w:rPr>
        <w:tab/>
      </w:r>
    </w:p>
    <w:p w:rsidR="003D1DFB" w:rsidRPr="003D1DFB" w:rsidRDefault="003D1DFB" w:rsidP="003D1DFB">
      <w:pPr>
        <w:ind w:firstLine="720"/>
        <w:jc w:val="center"/>
        <w:rPr>
          <w:rFonts w:ascii="Cir Times" w:hAnsi="Cir Times"/>
          <w:b w:val="0"/>
          <w:sz w:val="12"/>
        </w:rPr>
      </w:pPr>
    </w:p>
    <w:p w:rsidR="003D1DFB" w:rsidRPr="003D1DFB" w:rsidRDefault="003D1DFB" w:rsidP="003D1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ind w:left="4320"/>
        <w:jc w:val="center"/>
        <w:rPr>
          <w:rFonts w:ascii="Cir Times" w:hAnsi="Cir Times"/>
          <w:b w:val="0"/>
          <w:sz w:val="20"/>
        </w:rPr>
      </w:pPr>
      <w:r w:rsidRPr="003D1DFB">
        <w:rPr>
          <w:rFonts w:ascii="Cir Times" w:hAnsi="Cir Times"/>
          <w:b w:val="0"/>
          <w:sz w:val="20"/>
        </w:rPr>
        <w:tab/>
      </w:r>
      <w:r w:rsidRPr="003D1DFB">
        <w:rPr>
          <w:rFonts w:ascii="Cir Times" w:hAnsi="Cir Times"/>
          <w:b w:val="0"/>
          <w:sz w:val="20"/>
        </w:rPr>
        <w:tab/>
        <w:t>Referent  overe:</w:t>
      </w:r>
    </w:p>
    <w:p w:rsidR="003D1DFB" w:rsidRPr="00F166C4" w:rsidRDefault="003D1DFB" w:rsidP="003D1DFB">
      <w:pPr>
        <w:ind w:firstLine="720"/>
        <w:rPr>
          <w:rFonts w:ascii="Cir Times" w:hAnsi="Cir Times"/>
          <w:b w:val="0"/>
          <w:sz w:val="2"/>
        </w:rPr>
      </w:pPr>
    </w:p>
    <w:p w:rsidR="003D1DFB" w:rsidRPr="003D1DFB" w:rsidRDefault="003D1DFB" w:rsidP="003D1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ind w:left="4320" w:hanging="4320"/>
        <w:jc w:val="center"/>
        <w:rPr>
          <w:rFonts w:ascii="Cir Times" w:hAnsi="Cir Times"/>
          <w:b w:val="0"/>
          <w:sz w:val="20"/>
        </w:rPr>
      </w:pPr>
      <w:r w:rsidRPr="003D1DFB">
        <w:rPr>
          <w:rFonts w:ascii="Cir Times" w:hAnsi="Cir Times"/>
          <w:b w:val="0"/>
          <w:sz w:val="20"/>
        </w:rPr>
        <w:t>M.P.</w:t>
      </w:r>
    </w:p>
    <w:p w:rsidR="003D1DFB" w:rsidRPr="003D1DFB" w:rsidRDefault="003D1DFB" w:rsidP="003D1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ind w:left="4320"/>
        <w:rPr>
          <w:rFonts w:ascii="Cir Times" w:hAnsi="Cir Times"/>
          <w:b w:val="0"/>
          <w:sz w:val="20"/>
        </w:rPr>
      </w:pPr>
      <w:r w:rsidRPr="003D1DFB">
        <w:rPr>
          <w:rFonts w:ascii="Cir Times" w:hAnsi="Cir Times"/>
          <w:b w:val="0"/>
          <w:sz w:val="20"/>
        </w:rPr>
        <w:tab/>
      </w:r>
      <w:r w:rsidRPr="003D1DFB">
        <w:rPr>
          <w:rFonts w:ascii="Cir Times" w:hAnsi="Cir Times"/>
          <w:b w:val="0"/>
          <w:sz w:val="20"/>
        </w:rPr>
        <w:tab/>
      </w:r>
      <w:r w:rsidRPr="003D1DFB">
        <w:rPr>
          <w:rFonts w:ascii="Cir Times" w:hAnsi="Cir Times"/>
          <w:b w:val="0"/>
          <w:sz w:val="20"/>
        </w:rPr>
        <w:tab/>
        <w:t>_______________________________</w:t>
      </w:r>
      <w:r w:rsidRPr="003D1DFB">
        <w:rPr>
          <w:rFonts w:ascii="Cir Times" w:hAnsi="Cir Times"/>
          <w:b w:val="0"/>
          <w:sz w:val="20"/>
        </w:rPr>
        <w:tab/>
      </w:r>
      <w:r w:rsidR="00F166C4">
        <w:rPr>
          <w:rFonts w:ascii="Cir Times" w:hAnsi="Cir Times"/>
          <w:b w:val="0"/>
          <w:sz w:val="20"/>
        </w:rPr>
        <w:t xml:space="preserve">                 </w:t>
      </w:r>
      <w:r w:rsidRPr="003D1DFB">
        <w:rPr>
          <w:rFonts w:ascii="Cir Times" w:hAnsi="Cir Times"/>
          <w:b w:val="0"/>
          <w:sz w:val="20"/>
        </w:rPr>
        <w:tab/>
      </w:r>
      <w:r w:rsidRPr="00F166C4">
        <w:rPr>
          <w:rFonts w:ascii="Cir Times" w:hAnsi="Cir Times"/>
          <w:b w:val="0"/>
          <w:sz w:val="18"/>
        </w:rPr>
        <w:t xml:space="preserve">                   (ime i prezime)</w:t>
      </w:r>
    </w:p>
    <w:p w:rsidR="003D1DFB" w:rsidRPr="00F166C4" w:rsidRDefault="003D1DFB" w:rsidP="003D1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ind w:left="4320"/>
        <w:rPr>
          <w:rFonts w:ascii="Cir Times" w:hAnsi="Cir Times"/>
          <w:b w:val="0"/>
          <w:sz w:val="10"/>
        </w:rPr>
      </w:pPr>
    </w:p>
    <w:p w:rsidR="003D1DFB" w:rsidRPr="003D1DFB" w:rsidRDefault="003D1DFB" w:rsidP="003D1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ind w:left="4320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                       </w:t>
      </w:r>
      <w:r w:rsidR="00F166C4">
        <w:rPr>
          <w:rFonts w:ascii="Cir Times" w:hAnsi="Cir Times"/>
          <w:b w:val="0"/>
          <w:sz w:val="20"/>
        </w:rPr>
        <w:t xml:space="preserve">                </w:t>
      </w:r>
      <w:r w:rsidRPr="003D1DFB">
        <w:rPr>
          <w:rFonts w:ascii="Cir Times" w:hAnsi="Cir Times"/>
          <w:b w:val="0"/>
          <w:sz w:val="20"/>
        </w:rPr>
        <w:t>________________________________</w:t>
      </w:r>
    </w:p>
    <w:p w:rsidR="003D1DFB" w:rsidRPr="00F166C4" w:rsidRDefault="003D1DFB" w:rsidP="003D1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ind w:left="4320"/>
        <w:rPr>
          <w:rFonts w:ascii="Cir Times" w:hAnsi="Cir Times"/>
          <w:b w:val="0"/>
          <w:sz w:val="18"/>
        </w:rPr>
      </w:pPr>
      <w:r w:rsidRPr="003D1DFB">
        <w:rPr>
          <w:rFonts w:ascii="Cir Times" w:hAnsi="Cir Times"/>
          <w:b w:val="0"/>
          <w:sz w:val="20"/>
        </w:rPr>
        <w:tab/>
      </w:r>
      <w:r w:rsidRPr="003D1DFB">
        <w:rPr>
          <w:rFonts w:ascii="Cir Times" w:hAnsi="Cir Times"/>
          <w:b w:val="0"/>
          <w:sz w:val="20"/>
        </w:rPr>
        <w:tab/>
      </w:r>
      <w:r w:rsidRPr="003D1DFB">
        <w:rPr>
          <w:rFonts w:ascii="Cir Times" w:hAnsi="Cir Times"/>
          <w:b w:val="0"/>
          <w:sz w:val="20"/>
        </w:rPr>
        <w:tab/>
      </w:r>
      <w:r w:rsidRPr="00F166C4">
        <w:rPr>
          <w:rFonts w:ascii="Cir Times" w:hAnsi="Cir Times"/>
          <w:b w:val="0"/>
          <w:sz w:val="18"/>
        </w:rPr>
        <w:t xml:space="preserve">                        (potpis)</w:t>
      </w:r>
    </w:p>
    <w:p w:rsidR="003D1DFB" w:rsidRPr="00CB50CD" w:rsidRDefault="003D1DFB" w:rsidP="006870EF">
      <w:pPr>
        <w:jc w:val="both"/>
        <w:rPr>
          <w:rFonts w:ascii="Cir Times" w:hAnsi="Cir Times"/>
          <w:b w:val="0"/>
          <w:sz w:val="14"/>
        </w:rPr>
      </w:pPr>
    </w:p>
    <w:p w:rsidR="006870EF" w:rsidRPr="00F166C4" w:rsidRDefault="006870EF" w:rsidP="006870EF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rPr>
          <w:rFonts w:ascii="Cir Times" w:hAnsi="Cir Times"/>
          <w:b w:val="0"/>
          <w:sz w:val="6"/>
        </w:rPr>
      </w:pPr>
    </w:p>
    <w:p w:rsidR="006870EF" w:rsidRPr="006870EF" w:rsidRDefault="006870EF" w:rsidP="00687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rPr>
          <w:rFonts w:ascii="Cir Times" w:hAnsi="Cir Times"/>
          <w:b w:val="0"/>
          <w:sz w:val="20"/>
        </w:rPr>
      </w:pPr>
      <w:r w:rsidRPr="006870EF">
        <w:rPr>
          <w:rFonts w:ascii="Cir Times" w:hAnsi="Cir Times"/>
          <w:b w:val="0"/>
          <w:sz w:val="20"/>
        </w:rPr>
        <w:t xml:space="preserve">NAPOMENA: </w:t>
      </w:r>
    </w:p>
    <w:p w:rsidR="006870EF" w:rsidRPr="00F166C4" w:rsidRDefault="006870EF" w:rsidP="00687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rPr>
          <w:rFonts w:ascii="Cir Times" w:hAnsi="Cir Times"/>
          <w:b w:val="0"/>
          <w:sz w:val="18"/>
        </w:rPr>
      </w:pPr>
      <w:r w:rsidRPr="006870EF">
        <w:rPr>
          <w:rFonts w:ascii="Cir Times" w:hAnsi="Cir Times"/>
          <w:b w:val="0"/>
          <w:sz w:val="20"/>
        </w:rPr>
        <w:t xml:space="preserve">       </w:t>
      </w:r>
      <w:r w:rsidRPr="00F166C4">
        <w:rPr>
          <w:rFonts w:ascii="Cir Times" w:hAnsi="Cir Times"/>
          <w:b w:val="0"/>
          <w:sz w:val="18"/>
        </w:rPr>
        <w:t>1. Izjava mora da bude overena</w:t>
      </w:r>
    </w:p>
    <w:p w:rsidR="006870EF" w:rsidRDefault="006870EF" w:rsidP="00687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rPr>
          <w:rFonts w:asciiTheme="minorHAnsi" w:hAnsiTheme="minorHAnsi"/>
          <w:b w:val="0"/>
          <w:sz w:val="18"/>
          <w:lang w:val="sr-Cyrl-CS"/>
        </w:rPr>
      </w:pPr>
      <w:r w:rsidRPr="00F166C4">
        <w:rPr>
          <w:rFonts w:ascii="Cir Times" w:hAnsi="Cir Times"/>
          <w:b w:val="0"/>
          <w:sz w:val="18"/>
        </w:rPr>
        <w:t xml:space="preserve">       2. Podnosilac izborne liste  </w:t>
      </w:r>
      <w:r w:rsidRPr="00F166C4">
        <w:rPr>
          <w:rFonts w:ascii="Cir Times" w:hAnsi="Cir Times"/>
          <w:b w:val="0"/>
          <w:sz w:val="18"/>
          <w:u w:val="single"/>
        </w:rPr>
        <w:t>sam  umno`ava</w:t>
      </w:r>
      <w:r w:rsidRPr="00F166C4">
        <w:rPr>
          <w:rFonts w:ascii="Cir Times" w:hAnsi="Cir Times"/>
          <w:b w:val="0"/>
          <w:sz w:val="18"/>
        </w:rPr>
        <w:t xml:space="preserve">  ovaj obrazac u  potreban broj  primeraka </w:t>
      </w:r>
    </w:p>
    <w:p w:rsidR="00070228" w:rsidRPr="00AA7DE6" w:rsidRDefault="00070228" w:rsidP="00687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rPr>
          <w:rFonts w:asciiTheme="minorHAnsi" w:hAnsiTheme="minorHAnsi"/>
          <w:b w:val="0"/>
          <w:sz w:val="14"/>
          <w:lang w:val="sr-Cyrl-CS"/>
        </w:rPr>
      </w:pPr>
    </w:p>
    <w:p w:rsidR="00070228" w:rsidRPr="00AA7DE6" w:rsidRDefault="00AA7DE6" w:rsidP="00070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jc w:val="both"/>
        <w:rPr>
          <w:rFonts w:ascii="Cir Times" w:hAnsi="Cir Times"/>
          <w:sz w:val="18"/>
        </w:rPr>
      </w:pPr>
      <w:r>
        <w:rPr>
          <w:rFonts w:ascii="Cir Times" w:hAnsi="Cir Times"/>
          <w:b w:val="0"/>
          <w:sz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AA7DE6">
        <w:rPr>
          <w:rFonts w:ascii="Cir Times" w:hAnsi="Cir Times"/>
          <w:sz w:val="20"/>
        </w:rPr>
        <w:t>Obrazac ILK-7</w:t>
      </w:r>
    </w:p>
    <w:p w:rsidR="00070228" w:rsidRPr="00CB50CD" w:rsidRDefault="00070228" w:rsidP="00687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rPr>
          <w:rFonts w:asciiTheme="minorHAnsi" w:hAnsiTheme="minorHAnsi"/>
          <w:b w:val="0"/>
          <w:sz w:val="12"/>
          <w:lang w:val="sr-Cyrl-CS"/>
        </w:rPr>
      </w:pPr>
    </w:p>
    <w:p w:rsidR="00070228" w:rsidRPr="00935AE8" w:rsidRDefault="00070228" w:rsidP="00070228">
      <w:pPr>
        <w:pStyle w:val="Header"/>
        <w:jc w:val="center"/>
        <w:rPr>
          <w:rFonts w:ascii="Cir Politika" w:hAnsi="Cir Politika"/>
          <w:b w:val="0"/>
          <w:sz w:val="10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070228" w:rsidRPr="00070228" w:rsidRDefault="00070228" w:rsidP="00070228">
      <w:pPr>
        <w:pStyle w:val="Heading1"/>
        <w:rPr>
          <w:rFonts w:ascii="C_Memorandum" w:hAnsi="C_Memorandum"/>
          <w:b w:val="0"/>
          <w:i/>
          <w:sz w:val="20"/>
          <w:u w:val="single"/>
        </w:rPr>
      </w:pPr>
      <w:r w:rsidRPr="00070228">
        <w:rPr>
          <w:b w:val="0"/>
          <w:sz w:val="20"/>
        </w:rPr>
        <w:t>S  P I S A K</w:t>
      </w:r>
    </w:p>
    <w:p w:rsidR="00070228" w:rsidRPr="00070228" w:rsidRDefault="00070228" w:rsidP="00070228">
      <w:pPr>
        <w:jc w:val="center"/>
        <w:rPr>
          <w:rFonts w:ascii="Cir Times" w:hAnsi="Cir Times"/>
          <w:b w:val="0"/>
          <w:sz w:val="20"/>
        </w:rPr>
      </w:pPr>
      <w:r w:rsidRPr="00070228">
        <w:rPr>
          <w:rFonts w:ascii="Cir Times" w:hAnsi="Cir Times"/>
          <w:b w:val="0"/>
          <w:sz w:val="20"/>
        </w:rPr>
        <w:t>BIRA^A KOJI PODR@AVAJU IZBORNU LISTU KANDIDATA ZA ODBORNIKE SKUP[TINE OP[TINE ]I]EVAC</w:t>
      </w:r>
    </w:p>
    <w:p w:rsidR="00070228" w:rsidRPr="00CB50CD" w:rsidRDefault="00070228" w:rsidP="00070228">
      <w:pPr>
        <w:jc w:val="both"/>
        <w:rPr>
          <w:rFonts w:ascii="Cir Times" w:hAnsi="Cir Times"/>
          <w:b w:val="0"/>
          <w:sz w:val="14"/>
        </w:rPr>
      </w:pPr>
    </w:p>
    <w:p w:rsidR="00070228" w:rsidRPr="00070228" w:rsidRDefault="00070228" w:rsidP="00AA7DE6">
      <w:pPr>
        <w:jc w:val="center"/>
        <w:rPr>
          <w:rFonts w:ascii="Cir Times" w:hAnsi="Cir Times"/>
          <w:b w:val="0"/>
          <w:sz w:val="20"/>
        </w:rPr>
      </w:pPr>
      <w:r w:rsidRPr="00070228">
        <w:rPr>
          <w:rFonts w:ascii="Cir Times" w:hAnsi="Cir Times"/>
          <w:b w:val="0"/>
          <w:sz w:val="20"/>
        </w:rPr>
        <w:t>Izbornu  listu   _____________________________________________________________________________</w:t>
      </w:r>
    </w:p>
    <w:p w:rsidR="00070228" w:rsidRPr="00070228" w:rsidRDefault="00070228" w:rsidP="00AA7DE6">
      <w:pPr>
        <w:jc w:val="center"/>
        <w:rPr>
          <w:rFonts w:ascii="Cir Times" w:hAnsi="Cir Times"/>
          <w:b w:val="0"/>
          <w:sz w:val="20"/>
        </w:rPr>
      </w:pPr>
      <w:r w:rsidRPr="00070228">
        <w:rPr>
          <w:rFonts w:ascii="Cir Times" w:hAnsi="Cir Times"/>
          <w:b w:val="0"/>
          <w:sz w:val="20"/>
        </w:rPr>
        <w:t>________________________________________________________________________________________________ ,</w:t>
      </w:r>
    </w:p>
    <w:p w:rsidR="00070228" w:rsidRPr="00AA7DE6" w:rsidRDefault="00070228" w:rsidP="00AA7DE6">
      <w:pPr>
        <w:jc w:val="center"/>
        <w:rPr>
          <w:rFonts w:ascii="Cir Times" w:hAnsi="Cir Times"/>
          <w:b w:val="0"/>
          <w:sz w:val="18"/>
        </w:rPr>
      </w:pPr>
      <w:r w:rsidRPr="00AA7DE6">
        <w:rPr>
          <w:rFonts w:ascii="Cir Times" w:hAnsi="Cir Times"/>
          <w:b w:val="0"/>
          <w:sz w:val="18"/>
        </w:rPr>
        <w:t>(naziv izborne liste, ime i prezime nosioca izborne liste, ako je odre|en)</w:t>
      </w:r>
    </w:p>
    <w:p w:rsidR="00070228" w:rsidRPr="00AA7DE6" w:rsidRDefault="00070228" w:rsidP="00AA7DE6">
      <w:pPr>
        <w:ind w:firstLine="284"/>
        <w:jc w:val="center"/>
        <w:rPr>
          <w:rFonts w:ascii="Cir Times" w:hAnsi="Cir Times"/>
          <w:b w:val="0"/>
          <w:sz w:val="10"/>
        </w:rPr>
      </w:pPr>
    </w:p>
    <w:p w:rsidR="00070228" w:rsidRPr="00070228" w:rsidRDefault="00070228" w:rsidP="00AA7DE6">
      <w:pPr>
        <w:ind w:firstLine="284"/>
        <w:jc w:val="center"/>
        <w:rPr>
          <w:rFonts w:ascii="Cir Times" w:hAnsi="Cir Times"/>
          <w:b w:val="0"/>
          <w:sz w:val="20"/>
        </w:rPr>
      </w:pPr>
      <w:r w:rsidRPr="00070228">
        <w:rPr>
          <w:rFonts w:ascii="Cir Times" w:hAnsi="Cir Times"/>
          <w:b w:val="0"/>
          <w:sz w:val="20"/>
        </w:rPr>
        <w:t>koju je za izbore za odbornike Skup{tine op{tine ]i}evac, raspisane za 24. april 2016. godine  podnela,</w:t>
      </w:r>
    </w:p>
    <w:p w:rsidR="00070228" w:rsidRPr="00070228" w:rsidRDefault="00070228" w:rsidP="00AA7DE6">
      <w:pPr>
        <w:jc w:val="center"/>
        <w:rPr>
          <w:rFonts w:ascii="Cir Times" w:hAnsi="Cir Times"/>
          <w:b w:val="0"/>
          <w:sz w:val="20"/>
        </w:rPr>
      </w:pPr>
      <w:r w:rsidRPr="00070228">
        <w:rPr>
          <w:rFonts w:ascii="Cir Times" w:hAnsi="Cir Times"/>
          <w:b w:val="0"/>
          <w:sz w:val="20"/>
        </w:rPr>
        <w:t>__________________________________________________________________________________________________,</w:t>
      </w:r>
    </w:p>
    <w:p w:rsidR="00070228" w:rsidRPr="00AA7DE6" w:rsidRDefault="00070228" w:rsidP="00AA7DE6">
      <w:pPr>
        <w:ind w:firstLine="284"/>
        <w:jc w:val="center"/>
        <w:rPr>
          <w:rFonts w:ascii="Cir Times" w:hAnsi="Cir Times"/>
          <w:b w:val="0"/>
          <w:sz w:val="18"/>
        </w:rPr>
      </w:pPr>
      <w:r w:rsidRPr="00AA7DE6">
        <w:rPr>
          <w:rFonts w:ascii="Cir Times" w:hAnsi="Cir Times"/>
          <w:b w:val="0"/>
          <w:sz w:val="18"/>
        </w:rPr>
        <w:t>(naziv podnosioca izborne liste: naziv registrovane politi~ke stranke,</w:t>
      </w:r>
    </w:p>
    <w:p w:rsidR="00070228" w:rsidRPr="00AA7DE6" w:rsidRDefault="00070228" w:rsidP="00AA7DE6">
      <w:pPr>
        <w:ind w:firstLine="284"/>
        <w:jc w:val="center"/>
        <w:rPr>
          <w:rFonts w:ascii="Cir Times" w:hAnsi="Cir Times"/>
          <w:b w:val="0"/>
          <w:sz w:val="18"/>
        </w:rPr>
      </w:pPr>
      <w:r w:rsidRPr="00AA7DE6">
        <w:rPr>
          <w:rFonts w:ascii="Cir Times" w:hAnsi="Cir Times"/>
          <w:b w:val="0"/>
          <w:sz w:val="18"/>
        </w:rPr>
        <w:t>koalicije registrovanih politi~kih stranaka, kao  i  grupe gra|ana)</w:t>
      </w:r>
    </w:p>
    <w:p w:rsidR="00070228" w:rsidRPr="00AA7DE6" w:rsidRDefault="00070228" w:rsidP="00AA7DE6">
      <w:pPr>
        <w:jc w:val="center"/>
        <w:rPr>
          <w:rFonts w:ascii="Cir Times" w:hAnsi="Cir Times"/>
          <w:b w:val="0"/>
          <w:sz w:val="18"/>
        </w:rPr>
      </w:pPr>
      <w:r w:rsidRPr="00AA7DE6">
        <w:rPr>
          <w:rFonts w:ascii="Cir Times" w:hAnsi="Cir Times"/>
          <w:b w:val="0"/>
          <w:sz w:val="18"/>
        </w:rPr>
        <w:t>podr`avaju bira~i, i to:</w:t>
      </w:r>
    </w:p>
    <w:p w:rsidR="00070228" w:rsidRPr="00CB50CD" w:rsidRDefault="00070228" w:rsidP="00070228">
      <w:pPr>
        <w:jc w:val="both"/>
        <w:rPr>
          <w:rFonts w:ascii="Cir Times" w:hAnsi="Cir Times"/>
          <w:b w:val="0"/>
          <w:sz w:val="10"/>
        </w:rPr>
      </w:pPr>
    </w:p>
    <w:tbl>
      <w:tblPr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5"/>
        <w:gridCol w:w="3060"/>
        <w:gridCol w:w="2618"/>
        <w:gridCol w:w="2328"/>
      </w:tblGrid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070228">
              <w:rPr>
                <w:rFonts w:ascii="Cir Times" w:hAnsi="Cir Times"/>
                <w:b w:val="0"/>
                <w:sz w:val="20"/>
              </w:rPr>
              <w:t>Red. br.</w:t>
            </w: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070228">
              <w:rPr>
                <w:rFonts w:ascii="Cir Times" w:hAnsi="Cir Times"/>
                <w:b w:val="0"/>
                <w:sz w:val="20"/>
              </w:rPr>
              <w:t>Ime i prezime</w:t>
            </w: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070228">
              <w:rPr>
                <w:rFonts w:ascii="Cir Times" w:hAnsi="Cir Times"/>
                <w:b w:val="0"/>
                <w:sz w:val="20"/>
              </w:rPr>
              <w:t xml:space="preserve">Prebivali{te </w:t>
            </w:r>
          </w:p>
          <w:p w:rsidR="00070228" w:rsidRPr="00070228" w:rsidRDefault="00070228" w:rsidP="00AA7DE6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070228">
              <w:rPr>
                <w:rFonts w:ascii="Cir Times" w:hAnsi="Cir Times"/>
                <w:b w:val="0"/>
                <w:sz w:val="20"/>
              </w:rPr>
              <w:t>i adresa stanovawa</w:t>
            </w: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center"/>
              <w:rPr>
                <w:rFonts w:ascii="Cir Times" w:hAnsi="Cir Times"/>
                <w:b w:val="0"/>
                <w:sz w:val="20"/>
              </w:rPr>
            </w:pPr>
            <w:r w:rsidRPr="00070228">
              <w:rPr>
                <w:rFonts w:ascii="Cir Times" w:hAnsi="Cir Times"/>
                <w:b w:val="0"/>
                <w:sz w:val="20"/>
              </w:rPr>
              <w:t>JMBG</w:t>
            </w:r>
          </w:p>
        </w:tc>
      </w:tr>
      <w:tr w:rsidR="00070228" w:rsidRPr="00070228" w:rsidTr="00AA7DE6">
        <w:trPr>
          <w:trHeight w:val="257"/>
        </w:trPr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  <w:tr w:rsidR="00070228" w:rsidRPr="00070228" w:rsidTr="00AA7DE6">
        <w:tc>
          <w:tcPr>
            <w:tcW w:w="975" w:type="dxa"/>
          </w:tcPr>
          <w:p w:rsidR="00070228" w:rsidRPr="00070228" w:rsidRDefault="00070228" w:rsidP="00AA7DE6">
            <w:pPr>
              <w:numPr>
                <w:ilvl w:val="0"/>
                <w:numId w:val="31"/>
              </w:numPr>
              <w:ind w:hanging="578"/>
              <w:jc w:val="center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3060" w:type="dxa"/>
          </w:tcPr>
          <w:p w:rsidR="00070228" w:rsidRPr="00070228" w:rsidRDefault="00070228" w:rsidP="00AA7DE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  <w:tc>
          <w:tcPr>
            <w:tcW w:w="2328" w:type="dxa"/>
          </w:tcPr>
          <w:p w:rsidR="00070228" w:rsidRPr="00070228" w:rsidRDefault="00070228" w:rsidP="00AA7DE6">
            <w:pPr>
              <w:jc w:val="both"/>
              <w:rPr>
                <w:rFonts w:ascii="Cir Times" w:hAnsi="Cir Times"/>
                <w:b w:val="0"/>
                <w:sz w:val="20"/>
              </w:rPr>
            </w:pPr>
          </w:p>
        </w:tc>
      </w:tr>
    </w:tbl>
    <w:p w:rsidR="00070228" w:rsidRPr="00CB50CD" w:rsidRDefault="00070228" w:rsidP="00070228">
      <w:pPr>
        <w:pStyle w:val="NoSpacing"/>
        <w:rPr>
          <w:rFonts w:ascii="Cir Times" w:hAnsi="Cir Times"/>
          <w:sz w:val="8"/>
          <w:szCs w:val="20"/>
          <w:u w:val="single"/>
        </w:rPr>
      </w:pPr>
    </w:p>
    <w:p w:rsidR="00070228" w:rsidRPr="00070228" w:rsidRDefault="00070228" w:rsidP="00070228">
      <w:pPr>
        <w:pStyle w:val="NoSpacing"/>
        <w:ind w:left="284" w:firstLine="284"/>
        <w:rPr>
          <w:rFonts w:ascii="Cir Times" w:hAnsi="Cir Times"/>
          <w:sz w:val="20"/>
          <w:szCs w:val="20"/>
        </w:rPr>
      </w:pPr>
      <w:r w:rsidRPr="00070228">
        <w:rPr>
          <w:rFonts w:ascii="Cir Times" w:hAnsi="Cir Times"/>
          <w:sz w:val="20"/>
          <w:szCs w:val="20"/>
          <w:u w:val="single"/>
        </w:rPr>
        <w:t>NAPOMENE:</w:t>
      </w:r>
    </w:p>
    <w:p w:rsidR="00070228" w:rsidRPr="00070228" w:rsidRDefault="00070228" w:rsidP="00070228">
      <w:pPr>
        <w:pStyle w:val="NoSpacing"/>
        <w:ind w:left="284" w:firstLine="284"/>
        <w:rPr>
          <w:rFonts w:ascii="Cir Times" w:hAnsi="Cir Times"/>
          <w:sz w:val="20"/>
          <w:szCs w:val="20"/>
        </w:rPr>
      </w:pPr>
      <w:r w:rsidRPr="00070228">
        <w:rPr>
          <w:rFonts w:ascii="Cir Times" w:hAnsi="Cir Times"/>
          <w:sz w:val="20"/>
          <w:szCs w:val="20"/>
        </w:rPr>
        <w:t xml:space="preserve">   1. Popuwavati {tampanim slovima, zabraweno je umno`avawe i fotokopirawe ovog obrasca;</w:t>
      </w:r>
    </w:p>
    <w:p w:rsidR="00070228" w:rsidRPr="00070228" w:rsidRDefault="00070228" w:rsidP="00AA7DE6">
      <w:pPr>
        <w:pStyle w:val="NoSpacing"/>
        <w:tabs>
          <w:tab w:val="left" w:pos="709"/>
        </w:tabs>
        <w:rPr>
          <w:rFonts w:ascii="Cir Times" w:hAnsi="Cir Times"/>
          <w:sz w:val="20"/>
          <w:szCs w:val="20"/>
        </w:rPr>
      </w:pPr>
      <w:r w:rsidRPr="00070228">
        <w:rPr>
          <w:rFonts w:ascii="Cir Times" w:hAnsi="Cir Times"/>
          <w:sz w:val="20"/>
          <w:szCs w:val="20"/>
        </w:rPr>
        <w:t xml:space="preserve">             </w:t>
      </w:r>
      <w:r w:rsidR="00AA7DE6">
        <w:rPr>
          <w:rFonts w:ascii="Cir Times" w:hAnsi="Cir Times"/>
          <w:sz w:val="20"/>
          <w:szCs w:val="20"/>
        </w:rPr>
        <w:t xml:space="preserve"> </w:t>
      </w:r>
      <w:r w:rsidRPr="00070228">
        <w:rPr>
          <w:rFonts w:ascii="Cir Times" w:hAnsi="Cir Times"/>
          <w:sz w:val="20"/>
          <w:szCs w:val="20"/>
        </w:rPr>
        <w:t xml:space="preserve">2. Uz ovaj spisak dostavqaju se overene izjave bira~a koji podr`avaju izbornu listu, slo`ene </w:t>
      </w:r>
      <w:r w:rsidRPr="00070228">
        <w:rPr>
          <w:rFonts w:ascii="Cir Times" w:hAnsi="Cir Times"/>
          <w:sz w:val="20"/>
          <w:szCs w:val="20"/>
          <w:u w:val="single"/>
        </w:rPr>
        <w:t>po redosledu sa ovog spiska</w:t>
      </w:r>
      <w:r w:rsidRPr="00070228">
        <w:rPr>
          <w:rFonts w:ascii="Cir Times" w:hAnsi="Cir Times"/>
          <w:sz w:val="20"/>
          <w:szCs w:val="20"/>
        </w:rPr>
        <w:t>;</w:t>
      </w:r>
      <w:r w:rsidRPr="00070228">
        <w:rPr>
          <w:rFonts w:ascii="Cir Times" w:hAnsi="Cir Times"/>
          <w:sz w:val="20"/>
          <w:szCs w:val="20"/>
        </w:rPr>
        <w:tab/>
      </w:r>
      <w:r w:rsidRPr="00070228">
        <w:rPr>
          <w:rFonts w:ascii="Cir Times" w:hAnsi="Cir Times"/>
          <w:sz w:val="20"/>
          <w:szCs w:val="20"/>
        </w:rPr>
        <w:tab/>
        <w:t xml:space="preserve">          </w:t>
      </w:r>
    </w:p>
    <w:p w:rsidR="00070228" w:rsidRPr="00070228" w:rsidRDefault="00070228" w:rsidP="00070228">
      <w:pPr>
        <w:pStyle w:val="NoSpacing"/>
        <w:jc w:val="both"/>
        <w:rPr>
          <w:rFonts w:ascii="Cir Times" w:hAnsi="Cir Times"/>
          <w:sz w:val="20"/>
          <w:szCs w:val="20"/>
        </w:rPr>
      </w:pPr>
      <w:r w:rsidRPr="00070228">
        <w:rPr>
          <w:rFonts w:ascii="Cir Times" w:hAnsi="Cir Times"/>
          <w:sz w:val="20"/>
          <w:szCs w:val="20"/>
        </w:rPr>
        <w:t xml:space="preserve">             </w:t>
      </w:r>
      <w:r w:rsidR="00AA7DE6">
        <w:rPr>
          <w:rFonts w:ascii="Cir Times" w:hAnsi="Cir Times"/>
          <w:sz w:val="20"/>
          <w:szCs w:val="20"/>
        </w:rPr>
        <w:t xml:space="preserve"> </w:t>
      </w:r>
      <w:r w:rsidRPr="00070228">
        <w:rPr>
          <w:rFonts w:ascii="Cir Times" w:hAnsi="Cir Times"/>
          <w:sz w:val="20"/>
          <w:szCs w:val="20"/>
        </w:rPr>
        <w:t xml:space="preserve">3. Spisak bira~a koji podr`avaju  izbornu listu, dostavqa se u pismenom i elektronskom obliku, tako da spisak u oba oblika bude istovetan. Spisak u elektronskom obliku treba da bude izra|en u programu </w:t>
      </w:r>
      <w:r w:rsidRPr="00070228">
        <w:rPr>
          <w:rFonts w:cs="Arial"/>
          <w:color w:val="000000"/>
          <w:sz w:val="20"/>
          <w:szCs w:val="20"/>
          <w:lang w:val="sr-Latn-CS"/>
        </w:rPr>
        <w:t>Excel,</w:t>
      </w:r>
      <w:r w:rsidRPr="00070228">
        <w:rPr>
          <w:rFonts w:cs="Arial"/>
          <w:i/>
          <w:color w:val="FF0000"/>
          <w:sz w:val="20"/>
          <w:szCs w:val="20"/>
          <w:lang w:val="sr-Latn-CS"/>
        </w:rPr>
        <w:t xml:space="preserve"> </w:t>
      </w:r>
      <w:r w:rsidRPr="00070228">
        <w:rPr>
          <w:rFonts w:cs="Arial"/>
          <w:color w:val="FF0000"/>
          <w:sz w:val="20"/>
          <w:szCs w:val="20"/>
          <w:lang w:val="sr-Latn-CS"/>
        </w:rPr>
        <w:t xml:space="preserve"> </w:t>
      </w:r>
      <w:r w:rsidRPr="00070228">
        <w:rPr>
          <w:rFonts w:ascii="Cir Times" w:hAnsi="Cir Times"/>
          <w:sz w:val="20"/>
          <w:szCs w:val="20"/>
        </w:rPr>
        <w:t>u tabeli koja se preuzima u Op{tinskoj izbornoj  komisiji;</w:t>
      </w:r>
    </w:p>
    <w:p w:rsidR="00070228" w:rsidRPr="00070228" w:rsidRDefault="00AA7DE6" w:rsidP="00AA7DE6">
      <w:pPr>
        <w:pStyle w:val="NoSpacing"/>
        <w:ind w:firstLine="284"/>
        <w:jc w:val="both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 xml:space="preserve">        </w:t>
      </w:r>
      <w:r w:rsidR="00070228" w:rsidRPr="00070228">
        <w:rPr>
          <w:rFonts w:ascii="Cir Times" w:hAnsi="Cir Times"/>
          <w:sz w:val="20"/>
          <w:szCs w:val="20"/>
        </w:rPr>
        <w:t>4. Ovaj spisak potpisuje lice koje podnosi izbornu listu. Lice koje podnosi izbornu listu je: zastupnik politi~ke stranke, zastupnici politi~kih stranaka koje su obrazovale strana~ku koaliciju, odnosno lice odre|eno za zastupawe grupe gra|ana ili lice ovla{}eno za podno{ewe izborne liste.</w:t>
      </w:r>
    </w:p>
    <w:p w:rsidR="00070228" w:rsidRPr="00AA7DE6" w:rsidRDefault="00070228" w:rsidP="00070228">
      <w:pPr>
        <w:ind w:firstLine="284"/>
        <w:rPr>
          <w:rFonts w:ascii="Cir Times" w:hAnsi="Cir Times"/>
          <w:b w:val="0"/>
          <w:bCs/>
          <w:sz w:val="14"/>
        </w:rPr>
      </w:pPr>
    </w:p>
    <w:p w:rsidR="00070228" w:rsidRPr="00070228" w:rsidRDefault="00070228" w:rsidP="00070228">
      <w:pPr>
        <w:ind w:firstLine="284"/>
        <w:rPr>
          <w:rFonts w:ascii="Cir Times" w:hAnsi="Cir Times"/>
          <w:b w:val="0"/>
          <w:sz w:val="20"/>
        </w:rPr>
      </w:pPr>
      <w:r w:rsidRPr="00070228">
        <w:rPr>
          <w:rFonts w:ascii="Cir Times" w:hAnsi="Cir Times"/>
          <w:b w:val="0"/>
          <w:bCs/>
          <w:sz w:val="20"/>
        </w:rPr>
        <w:t>U ___________________, _______________2016. godine</w:t>
      </w:r>
      <w:r w:rsidRPr="00070228">
        <w:rPr>
          <w:rFonts w:ascii="Cir Times" w:hAnsi="Cir Times"/>
          <w:b w:val="0"/>
          <w:bCs/>
          <w:sz w:val="20"/>
        </w:rPr>
        <w:tab/>
      </w:r>
      <w:r w:rsidR="00AA7DE6">
        <w:rPr>
          <w:rFonts w:ascii="Cir Times" w:hAnsi="Cir Times"/>
          <w:b w:val="0"/>
          <w:bCs/>
          <w:sz w:val="20"/>
        </w:rPr>
        <w:t xml:space="preserve">            </w:t>
      </w:r>
      <w:r w:rsidRPr="00070228">
        <w:rPr>
          <w:rFonts w:ascii="Cir Times" w:hAnsi="Cir Times"/>
          <w:b w:val="0"/>
          <w:sz w:val="20"/>
        </w:rPr>
        <w:t xml:space="preserve">    Lice koje podnosi izbornu listu</w:t>
      </w:r>
    </w:p>
    <w:p w:rsidR="00070228" w:rsidRPr="00AA7DE6" w:rsidRDefault="00070228" w:rsidP="00070228">
      <w:pPr>
        <w:jc w:val="both"/>
        <w:rPr>
          <w:rFonts w:ascii="Cir Times" w:hAnsi="Cir Times"/>
          <w:b w:val="0"/>
          <w:sz w:val="18"/>
        </w:rPr>
      </w:pPr>
      <w:r w:rsidRPr="00070228">
        <w:rPr>
          <w:rFonts w:ascii="Cir Times" w:hAnsi="Cir Times"/>
          <w:b w:val="0"/>
          <w:sz w:val="20"/>
        </w:rPr>
        <w:tab/>
      </w:r>
      <w:r w:rsidRPr="00AA7DE6">
        <w:rPr>
          <w:rFonts w:ascii="Cir Times" w:hAnsi="Cir Times"/>
          <w:b w:val="0"/>
          <w:sz w:val="18"/>
        </w:rPr>
        <w:t xml:space="preserve">    (mesto)                            (datum)</w:t>
      </w:r>
    </w:p>
    <w:p w:rsidR="00070228" w:rsidRPr="00070228" w:rsidRDefault="00070228" w:rsidP="00070228">
      <w:pPr>
        <w:rPr>
          <w:rFonts w:ascii="Cir Times" w:hAnsi="Cir Times"/>
          <w:b w:val="0"/>
          <w:sz w:val="20"/>
        </w:rPr>
      </w:pPr>
      <w:r w:rsidRPr="00070228">
        <w:rPr>
          <w:rFonts w:ascii="Cir Times" w:hAnsi="Cir Times"/>
          <w:b w:val="0"/>
          <w:sz w:val="20"/>
        </w:rPr>
        <w:tab/>
      </w:r>
      <w:r w:rsidRPr="00070228">
        <w:rPr>
          <w:rFonts w:ascii="Cir Times" w:hAnsi="Cir Times"/>
          <w:b w:val="0"/>
          <w:sz w:val="20"/>
        </w:rPr>
        <w:tab/>
      </w:r>
      <w:r w:rsidRPr="00070228">
        <w:rPr>
          <w:rFonts w:ascii="Cir Times" w:hAnsi="Cir Times"/>
          <w:b w:val="0"/>
          <w:sz w:val="20"/>
        </w:rPr>
        <w:tab/>
      </w:r>
      <w:r w:rsidRPr="00070228">
        <w:rPr>
          <w:rFonts w:ascii="Cir Times" w:hAnsi="Cir Times"/>
          <w:b w:val="0"/>
          <w:sz w:val="20"/>
        </w:rPr>
        <w:tab/>
      </w:r>
      <w:r w:rsidRPr="00070228">
        <w:rPr>
          <w:rFonts w:ascii="Cir Times" w:hAnsi="Cir Times"/>
          <w:b w:val="0"/>
          <w:sz w:val="20"/>
        </w:rPr>
        <w:tab/>
      </w:r>
      <w:r w:rsidRPr="00070228">
        <w:rPr>
          <w:rFonts w:ascii="Cir Times" w:hAnsi="Cir Times"/>
          <w:b w:val="0"/>
          <w:sz w:val="20"/>
        </w:rPr>
        <w:tab/>
      </w:r>
      <w:r w:rsidRPr="00070228">
        <w:rPr>
          <w:rFonts w:ascii="Cir Times" w:hAnsi="Cir Times"/>
          <w:b w:val="0"/>
          <w:sz w:val="20"/>
        </w:rPr>
        <w:tab/>
        <w:t xml:space="preserve">                     _______________</w:t>
      </w:r>
      <w:r w:rsidR="00AA7DE6">
        <w:rPr>
          <w:rFonts w:ascii="Cir Times" w:hAnsi="Cir Times"/>
          <w:b w:val="0"/>
          <w:sz w:val="20"/>
        </w:rPr>
        <w:t>______________________</w:t>
      </w:r>
      <w:r w:rsidR="00AA7DE6">
        <w:rPr>
          <w:rFonts w:ascii="Cir Times" w:hAnsi="Cir Times"/>
          <w:b w:val="0"/>
          <w:sz w:val="20"/>
        </w:rPr>
        <w:tab/>
      </w:r>
      <w:r w:rsidR="00AA7DE6">
        <w:rPr>
          <w:rFonts w:ascii="Cir Times" w:hAnsi="Cir Times"/>
          <w:b w:val="0"/>
          <w:sz w:val="20"/>
        </w:rPr>
        <w:tab/>
      </w:r>
      <w:r w:rsidR="00AA7DE6">
        <w:rPr>
          <w:rFonts w:ascii="Cir Times" w:hAnsi="Cir Times"/>
          <w:b w:val="0"/>
          <w:sz w:val="20"/>
        </w:rPr>
        <w:tab/>
      </w:r>
      <w:r w:rsidR="00AA7DE6">
        <w:rPr>
          <w:rFonts w:ascii="Cir Times" w:hAnsi="Cir Times"/>
          <w:b w:val="0"/>
          <w:sz w:val="20"/>
        </w:rPr>
        <w:tab/>
      </w:r>
      <w:r w:rsidR="00AA7DE6">
        <w:rPr>
          <w:rFonts w:ascii="Cir Times" w:hAnsi="Cir Times"/>
          <w:b w:val="0"/>
          <w:sz w:val="20"/>
        </w:rPr>
        <w:tab/>
      </w:r>
      <w:r w:rsidR="00AA7DE6">
        <w:rPr>
          <w:rFonts w:ascii="Cir Times" w:hAnsi="Cir Times"/>
          <w:b w:val="0"/>
          <w:sz w:val="20"/>
        </w:rPr>
        <w:tab/>
      </w:r>
      <w:r w:rsidR="00AA7DE6">
        <w:rPr>
          <w:rFonts w:ascii="Cir Times" w:hAnsi="Cir Times"/>
          <w:b w:val="0"/>
          <w:sz w:val="20"/>
        </w:rPr>
        <w:tab/>
      </w:r>
      <w:r w:rsidR="00AA7DE6">
        <w:rPr>
          <w:rFonts w:ascii="Cir Times" w:hAnsi="Cir Times"/>
          <w:b w:val="0"/>
          <w:sz w:val="20"/>
        </w:rPr>
        <w:tab/>
      </w:r>
      <w:r w:rsidR="00AA7DE6">
        <w:rPr>
          <w:rFonts w:ascii="Cir Times" w:hAnsi="Cir Times"/>
          <w:b w:val="0"/>
          <w:sz w:val="20"/>
        </w:rPr>
        <w:tab/>
        <w:t xml:space="preserve">           </w:t>
      </w:r>
      <w:r w:rsidRPr="00070228">
        <w:rPr>
          <w:rFonts w:ascii="Cir Times" w:hAnsi="Cir Times"/>
          <w:b w:val="0"/>
          <w:sz w:val="20"/>
        </w:rPr>
        <w:t xml:space="preserve"> </w:t>
      </w:r>
      <w:r w:rsidRPr="00AA7DE6">
        <w:rPr>
          <w:rFonts w:ascii="Cir Times" w:hAnsi="Cir Times"/>
          <w:b w:val="0"/>
          <w:sz w:val="18"/>
        </w:rPr>
        <w:t xml:space="preserve">(ime i prezime)    </w:t>
      </w:r>
    </w:p>
    <w:p w:rsidR="00070228" w:rsidRDefault="00070228" w:rsidP="00070228">
      <w:pPr>
        <w:rPr>
          <w:rFonts w:ascii="Cir Times" w:hAnsi="Cir Times"/>
          <w:b w:val="0"/>
          <w:sz w:val="20"/>
        </w:rPr>
      </w:pPr>
      <w:r w:rsidRPr="00070228">
        <w:rPr>
          <w:rFonts w:ascii="Cir Times" w:hAnsi="Cir Times"/>
          <w:b w:val="0"/>
          <w:sz w:val="20"/>
        </w:rPr>
        <w:t xml:space="preserve">      </w:t>
      </w:r>
      <w:r w:rsidR="00AA7DE6">
        <w:rPr>
          <w:rFonts w:ascii="Cir Times" w:hAnsi="Cir Times"/>
          <w:b w:val="0"/>
          <w:sz w:val="20"/>
        </w:rPr>
        <w:t xml:space="preserve">       </w:t>
      </w:r>
      <w:r w:rsidRPr="00070228">
        <w:rPr>
          <w:rFonts w:ascii="Cir Times" w:hAnsi="Cir Times"/>
          <w:b w:val="0"/>
          <w:sz w:val="20"/>
        </w:rPr>
        <w:t xml:space="preserve">                                                                                     </w:t>
      </w:r>
      <w:r w:rsidR="00AA7DE6">
        <w:rPr>
          <w:rFonts w:ascii="Cir Times" w:hAnsi="Cir Times"/>
          <w:b w:val="0"/>
          <w:sz w:val="20"/>
        </w:rPr>
        <w:t xml:space="preserve">                        _</w:t>
      </w:r>
      <w:r w:rsidRPr="00070228">
        <w:rPr>
          <w:rFonts w:ascii="Cir Times" w:hAnsi="Cir Times"/>
          <w:b w:val="0"/>
          <w:sz w:val="20"/>
        </w:rPr>
        <w:t>____________________________________</w:t>
      </w:r>
    </w:p>
    <w:p w:rsidR="00AA7DE6" w:rsidRPr="00AA7DE6" w:rsidRDefault="00AA7DE6" w:rsidP="00070228">
      <w:pPr>
        <w:rPr>
          <w:rFonts w:ascii="Cir Times" w:hAnsi="Cir Times"/>
          <w:b w:val="0"/>
          <w:sz w:val="18"/>
        </w:rPr>
      </w:pPr>
      <w:r>
        <w:rPr>
          <w:rFonts w:ascii="Cir Times" w:hAnsi="Cir Times"/>
          <w:b w:val="0"/>
          <w:sz w:val="20"/>
        </w:rPr>
        <w:t xml:space="preserve">                                                                                                                                               </w:t>
      </w:r>
      <w:r w:rsidRPr="00AA7DE6">
        <w:rPr>
          <w:rFonts w:ascii="Cir Times" w:hAnsi="Cir Times"/>
          <w:b w:val="0"/>
          <w:sz w:val="18"/>
        </w:rPr>
        <w:t>(potpis)</w:t>
      </w:r>
    </w:p>
    <w:p w:rsidR="00070228" w:rsidRPr="00AA7DE6" w:rsidRDefault="00070228" w:rsidP="00070228">
      <w:pPr>
        <w:ind w:left="10224" w:firstLine="284"/>
        <w:jc w:val="both"/>
        <w:rPr>
          <w:b w:val="0"/>
          <w:sz w:val="18"/>
        </w:rPr>
      </w:pPr>
    </w:p>
    <w:p w:rsidR="00122BF0" w:rsidRPr="00122BF0" w:rsidRDefault="00122BF0" w:rsidP="004D4958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Default="007A7A59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Pr="00B81B5F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7A7A59" w:rsidRPr="00B81B5F" w:rsidRDefault="007A7A59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P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Default="00B81B5F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sz w:val="28"/>
          <w:szCs w:val="22"/>
        </w:rPr>
      </w:pPr>
    </w:p>
    <w:p w:rsidR="00250202" w:rsidRDefault="00250202" w:rsidP="00525A6C">
      <w:pPr>
        <w:jc w:val="center"/>
        <w:rPr>
          <w:rFonts w:ascii="Times New Roman" w:hAnsi="Times New Roman"/>
          <w:b w:val="0"/>
          <w:sz w:val="28"/>
          <w:szCs w:val="22"/>
        </w:rPr>
      </w:pPr>
    </w:p>
    <w:p w:rsidR="00250202" w:rsidRPr="00250202" w:rsidRDefault="00250202" w:rsidP="00525A6C">
      <w:pPr>
        <w:jc w:val="center"/>
        <w:rPr>
          <w:rFonts w:ascii="Times New Roman" w:hAnsi="Times New Roman"/>
          <w:b w:val="0"/>
          <w:sz w:val="28"/>
          <w:szCs w:val="22"/>
        </w:rPr>
      </w:pPr>
    </w:p>
    <w:p w:rsidR="00122BF0" w:rsidRPr="00C041DE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5829C2" w:rsidRPr="00733DC6" w:rsidRDefault="005829C2" w:rsidP="004D36E5">
      <w:pPr>
        <w:jc w:val="center"/>
        <w:rPr>
          <w:rFonts w:ascii="Times New Roman" w:hAnsi="Times New Roman"/>
          <w:sz w:val="24"/>
          <w:szCs w:val="22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</w:p>
    <w:p w:rsidR="005B7F81" w:rsidRPr="00733DC6" w:rsidRDefault="005B7F81" w:rsidP="004D36E5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</w:rPr>
      </w:pPr>
      <w:r w:rsidRPr="002B75C5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/>
          <w:lang w:val="sr-Cyrl-CS"/>
        </w:rPr>
        <w:t xml:space="preserve">    </w:t>
      </w:r>
    </w:p>
    <w:p w:rsidR="005B7F81" w:rsidRPr="00C041DE" w:rsidRDefault="005B7F81" w:rsidP="004D36E5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5829C2" w:rsidRPr="00B81B5F" w:rsidRDefault="005829C2" w:rsidP="004D36E5">
      <w:pPr>
        <w:pStyle w:val="NoSpacing"/>
        <w:rPr>
          <w:rFonts w:ascii="Times New Roman" w:hAnsi="Times New Roman"/>
          <w:sz w:val="8"/>
          <w:lang w:val="sr-Cyrl-CS"/>
        </w:rPr>
      </w:pPr>
    </w:p>
    <w:p w:rsidR="00770280" w:rsidRPr="00122BF0" w:rsidRDefault="00770280" w:rsidP="00525A6C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 xml:space="preserve">АКТИ </w:t>
      </w:r>
    </w:p>
    <w:p w:rsidR="00770280" w:rsidRPr="00122BF0" w:rsidRDefault="00770280" w:rsidP="00525A6C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>ПРЕДСЕДНИКА ОПШТИНЕ И ОПШТИНСКОГ ВЕЋА</w:t>
      </w:r>
    </w:p>
    <w:p w:rsidR="008130CE" w:rsidRPr="00733DC6" w:rsidRDefault="00DB3C21" w:rsidP="008130CE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  <w:r w:rsidRPr="00122BF0">
        <w:rPr>
          <w:rFonts w:ascii="Times New Roman" w:hAnsi="Times New Roman"/>
          <w:lang w:val="sr-Cyrl-CS"/>
        </w:rPr>
        <w:tab/>
      </w:r>
      <w:r w:rsidR="008130CE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</w:t>
      </w:r>
      <w:r w:rsidR="008130CE" w:rsidRPr="00733DC6">
        <w:rPr>
          <w:rFonts w:ascii="Times New Roman" w:hAnsi="Times New Roman"/>
          <w:sz w:val="20"/>
        </w:rPr>
        <w:t>Страна</w:t>
      </w:r>
    </w:p>
    <w:p w:rsidR="00DB3C21" w:rsidRDefault="00DB3C21" w:rsidP="008130CE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130CE" w:rsidRPr="00122BF0" w:rsidRDefault="008130CE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A538C" w:rsidRDefault="00DB3C21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E14491">
        <w:rPr>
          <w:rFonts w:ascii="Times New Roman" w:eastAsia="Calibri" w:hAnsi="Times New Roman"/>
          <w:b w:val="0"/>
          <w:sz w:val="22"/>
          <w:szCs w:val="22"/>
          <w:lang w:val="sr-Cyrl-CS"/>
        </w:rPr>
        <w:t>1</w:t>
      </w:r>
      <w:r w:rsidR="008130CE">
        <w:rPr>
          <w:rFonts w:ascii="Times New Roman" w:eastAsia="Calibri" w:hAnsi="Times New Roman"/>
          <w:b w:val="0"/>
          <w:sz w:val="22"/>
          <w:szCs w:val="22"/>
          <w:lang w:val="sr-Cyrl-CS"/>
        </w:rPr>
        <w:t>8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 </w:t>
      </w:r>
      <w:r w:rsidR="0025551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</w:t>
      </w:r>
      <w:r w:rsidR="008A538C">
        <w:rPr>
          <w:rFonts w:ascii="Times New Roman" w:eastAsia="Calibri" w:hAnsi="Times New Roman"/>
          <w:b w:val="0"/>
          <w:sz w:val="22"/>
          <w:szCs w:val="22"/>
          <w:lang w:val="sr-Cyrl-CS"/>
        </w:rPr>
        <w:t>Јавни конкурс за финансирање пројеката удружења грађана и невладиних</w:t>
      </w:r>
    </w:p>
    <w:p w:rsidR="008A538C" w:rsidRDefault="008A538C" w:rsidP="00AE692A">
      <w:pPr>
        <w:tabs>
          <w:tab w:val="left" w:pos="567"/>
          <w:tab w:val="left" w:pos="9356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</w:t>
      </w:r>
      <w:r w:rsidR="008130CE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>организација из буџета општине Ћићевац у 2016. години, област:</w:t>
      </w:r>
      <w:r w:rsidR="008130CE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волонтерство</w:t>
      </w:r>
      <w:r w:rsidR="008130CE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</w:t>
      </w:r>
    </w:p>
    <w:p w:rsidR="00AE692A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</w:p>
    <w:p w:rsidR="00102FAF" w:rsidRDefault="00102FAF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102FAF" w:rsidRPr="00102FAF" w:rsidRDefault="00102FAF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 w:rsidRPr="00102FAF">
        <w:rPr>
          <w:rFonts w:ascii="Times New Roman" w:eastAsia="Calibri" w:hAnsi="Times New Roman"/>
          <w:sz w:val="22"/>
          <w:szCs w:val="22"/>
          <w:lang w:val="sr-Cyrl-CS"/>
        </w:rPr>
        <w:t>АКТИ</w:t>
      </w:r>
    </w:p>
    <w:p w:rsidR="00102FAF" w:rsidRPr="00102FAF" w:rsidRDefault="00102FAF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 w:rsidRPr="00102FAF">
        <w:rPr>
          <w:rFonts w:ascii="Times New Roman" w:eastAsia="Calibri" w:hAnsi="Times New Roman"/>
          <w:sz w:val="22"/>
          <w:szCs w:val="22"/>
          <w:lang w:val="sr-Cyrl-CS"/>
        </w:rPr>
        <w:t xml:space="preserve">ОПШТИНСКЕ </w:t>
      </w:r>
      <w:r w:rsidR="008130CE">
        <w:rPr>
          <w:rFonts w:ascii="Times New Roman" w:eastAsia="Calibri" w:hAnsi="Times New Roman"/>
          <w:sz w:val="22"/>
          <w:szCs w:val="22"/>
          <w:lang w:val="sr-Cyrl-CS"/>
        </w:rPr>
        <w:t>ИЗБОРНЕ КОМИСИЈЕ</w:t>
      </w:r>
    </w:p>
    <w:p w:rsidR="00102FAF" w:rsidRDefault="00102FAF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102FAF" w:rsidRDefault="008130CE" w:rsidP="00AE692A">
      <w:pPr>
        <w:pStyle w:val="ListParagraph"/>
        <w:numPr>
          <w:ilvl w:val="0"/>
          <w:numId w:val="23"/>
        </w:numPr>
        <w:tabs>
          <w:tab w:val="left" w:pos="567"/>
          <w:tab w:val="left" w:pos="9356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Пословник Општинске изборне комисије.......................................................</w:t>
      </w:r>
      <w:r w:rsidR="00102FAF">
        <w:rPr>
          <w:rFonts w:ascii="Times New Roman" w:hAnsi="Times New Roman"/>
          <w:lang w:val="sr-Cyrl-CS"/>
        </w:rPr>
        <w:tab/>
        <w:t>2</w:t>
      </w:r>
    </w:p>
    <w:p w:rsidR="008130CE" w:rsidRDefault="008130CE" w:rsidP="00102FAF">
      <w:pPr>
        <w:pStyle w:val="ListParagraph"/>
        <w:numPr>
          <w:ilvl w:val="0"/>
          <w:numId w:val="23"/>
        </w:numPr>
        <w:tabs>
          <w:tab w:val="left" w:pos="567"/>
          <w:tab w:val="left" w:pos="9072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Одлука о обрасцима за подношење предлога кандидата за одборнике</w:t>
      </w:r>
    </w:p>
    <w:p w:rsidR="00BE0009" w:rsidRPr="00AE692A" w:rsidRDefault="00BE0009" w:rsidP="00AE692A">
      <w:pPr>
        <w:pStyle w:val="ListParagraph"/>
        <w:tabs>
          <w:tab w:val="left" w:pos="567"/>
          <w:tab w:val="left" w:pos="9356"/>
        </w:tabs>
        <w:ind w:left="93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Скупштине општине Ћићевац........................................................................</w:t>
      </w:r>
      <w:r>
        <w:rPr>
          <w:rFonts w:ascii="Times New Roman" w:hAnsi="Times New Roman"/>
          <w:lang w:val="sr-Cyrl-CS"/>
        </w:rPr>
        <w:tab/>
      </w:r>
      <w:r w:rsidR="00AE692A">
        <w:rPr>
          <w:rFonts w:ascii="Times New Roman" w:hAnsi="Times New Roman"/>
          <w:lang w:val="en-US"/>
        </w:rPr>
        <w:t>7</w:t>
      </w: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Default="00AE692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Default="00AE692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Default="00AE692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Pr="00AE692A" w:rsidRDefault="00AE692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tbl>
      <w:tblPr>
        <w:tblpPr w:leftFromText="180" w:rightFromText="180" w:vertAnchor="text" w:horzAnchor="page" w:tblpX="2713" w:tblpY="5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9"/>
      </w:tblGrid>
      <w:tr w:rsidR="00AE1F56" w:rsidRPr="0045322A" w:rsidTr="00250202">
        <w:trPr>
          <w:trHeight w:val="1550"/>
        </w:trPr>
        <w:tc>
          <w:tcPr>
            <w:tcW w:w="7209" w:type="dxa"/>
          </w:tcPr>
          <w:p w:rsidR="00AE1F56" w:rsidRPr="004D36E5" w:rsidRDefault="00AE1F56" w:rsidP="00250202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  <w:p w:rsidR="00AE1F56" w:rsidRDefault="00AE1F56" w:rsidP="00250202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Default="00AE1F56" w:rsidP="00250202">
            <w:pPr>
              <w:pStyle w:val="NoSpacing"/>
              <w:spacing w:after="12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AE1F56" w:rsidRDefault="00AE1F56" w:rsidP="00250202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  <w:p w:rsidR="00AE1F56" w:rsidRDefault="00AE1F56" w:rsidP="00250202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1173BA" w:rsidRDefault="00AE1F56" w:rsidP="00250202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45322A" w:rsidRDefault="00AE1F56" w:rsidP="002502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73BA" w:rsidRPr="0045322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45322A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D36E5" w:rsidRDefault="004D36E5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50202" w:rsidRPr="00250202" w:rsidRDefault="0025020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733DC6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525A6C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735B8F">
      <w:headerReference w:type="default" r:id="rId9"/>
      <w:headerReference w:type="first" r:id="rId10"/>
      <w:footerReference w:type="first" r:id="rId11"/>
      <w:pgSz w:w="11907" w:h="16840" w:code="9"/>
      <w:pgMar w:top="993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A45" w:rsidRDefault="00E41A45">
      <w:r>
        <w:separator/>
      </w:r>
    </w:p>
  </w:endnote>
  <w:endnote w:type="continuationSeparator" w:id="1">
    <w:p w:rsidR="00E41A45" w:rsidRDefault="00E4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morandum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r Politika">
    <w:panose1 w:val="020F0702020204020204"/>
    <w:charset w:val="00"/>
    <w:family w:val="swiss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EF" w:rsidRPr="00BA0EB9" w:rsidRDefault="006870EF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A45" w:rsidRDefault="00E41A45">
      <w:r>
        <w:separator/>
      </w:r>
    </w:p>
  </w:footnote>
  <w:footnote w:type="continuationSeparator" w:id="1">
    <w:p w:rsidR="00E41A45" w:rsidRDefault="00E41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EF" w:rsidRPr="00833644" w:rsidRDefault="006870EF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9F7C62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9F7C62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250202">
      <w:rPr>
        <w:rStyle w:val="PageNumber"/>
        <w:rFonts w:ascii="Cir Times" w:hAnsi="Cir Times"/>
        <w:noProof/>
        <w:sz w:val="24"/>
        <w:u w:val="single"/>
      </w:rPr>
      <w:t>14</w:t>
    </w:r>
    <w:r w:rsidR="009F7C62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5</w:t>
    </w:r>
    <w:r w:rsidRPr="00833644">
      <w:rPr>
        <w:rFonts w:ascii="Cir Times" w:hAnsi="Cir Times"/>
        <w:sz w:val="20"/>
        <w:u w:val="single"/>
      </w:rPr>
      <w:t xml:space="preserve"> </w:t>
    </w:r>
    <w:r>
      <w:rPr>
        <w:rFonts w:ascii="Cir Times" w:hAnsi="Cir Times"/>
        <w:sz w:val="20"/>
        <w:u w:val="single"/>
      </w:rPr>
      <w:t xml:space="preserve">  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>
      <w:rPr>
        <w:rFonts w:ascii="Cir Times" w:hAnsi="Cir Times"/>
        <w:sz w:val="20"/>
        <w:u w:val="single"/>
      </w:rPr>
      <w:t>8</w:t>
    </w:r>
    <w:r w:rsidRPr="00B85958">
      <w:rPr>
        <w:rFonts w:ascii="Cir Times" w:hAnsi="Cir Times"/>
        <w:sz w:val="22"/>
        <w:u w:val="single"/>
      </w:rPr>
      <w:t>.</w:t>
    </w:r>
    <w:r>
      <w:rPr>
        <w:rFonts w:ascii="Cir Times" w:hAnsi="Cir Times"/>
        <w:sz w:val="22"/>
        <w:u w:val="single"/>
      </w:rPr>
      <w:t>3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EF" w:rsidRPr="007D0CD3" w:rsidRDefault="006870EF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6870EF" w:rsidRPr="007D0CD3" w:rsidRDefault="006870EF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6870EF" w:rsidTr="00C9661B">
      <w:trPr>
        <w:trHeight w:val="389"/>
      </w:trPr>
      <w:tc>
        <w:tcPr>
          <w:tcW w:w="9668" w:type="dxa"/>
        </w:tcPr>
        <w:p w:rsidR="006870EF" w:rsidRPr="00831715" w:rsidRDefault="006870EF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6870EF" w:rsidRPr="005938F5" w:rsidRDefault="006870EF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>
            <w:rPr>
              <w:sz w:val="22"/>
              <w:szCs w:val="22"/>
              <w:lang w:val="it-IT"/>
            </w:rPr>
            <w:t>5</w:t>
          </w:r>
          <w:r w:rsidRPr="005938F5">
            <w:rPr>
              <w:sz w:val="22"/>
              <w:szCs w:val="22"/>
              <w:lang w:val="it-IT"/>
            </w:rPr>
            <w:t xml:space="preserve">   ]i}evac,   </w:t>
          </w:r>
          <w:r>
            <w:rPr>
              <w:sz w:val="22"/>
              <w:szCs w:val="22"/>
              <w:lang w:val="it-IT"/>
            </w:rPr>
            <w:t>8</w:t>
          </w:r>
          <w:r w:rsidRPr="005938F5">
            <w:rPr>
              <w:sz w:val="22"/>
              <w:szCs w:val="22"/>
              <w:lang w:val="it-IT"/>
            </w:rPr>
            <w:t>.</w:t>
          </w:r>
          <w:r>
            <w:rPr>
              <w:sz w:val="22"/>
              <w:szCs w:val="22"/>
              <w:lang w:val="it-IT"/>
            </w:rPr>
            <w:t>3</w:t>
          </w:r>
          <w:r w:rsidRPr="005938F5">
            <w:rPr>
              <w:sz w:val="22"/>
              <w:szCs w:val="22"/>
              <w:lang w:val="it-IT"/>
            </w:rPr>
            <w:t>.201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>. godine</w:t>
          </w:r>
        </w:p>
        <w:p w:rsidR="006870EF" w:rsidRPr="00831715" w:rsidRDefault="006870EF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6870EF" w:rsidRPr="007D0CD3" w:rsidRDefault="006870EF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3295E3B"/>
    <w:multiLevelType w:val="hybridMultilevel"/>
    <w:tmpl w:val="C0F4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4174D"/>
    <w:multiLevelType w:val="hybridMultilevel"/>
    <w:tmpl w:val="78F84752"/>
    <w:lvl w:ilvl="0" w:tplc="1B26DD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9476D86"/>
    <w:multiLevelType w:val="hybridMultilevel"/>
    <w:tmpl w:val="FF6C6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C40DD"/>
    <w:multiLevelType w:val="hybridMultilevel"/>
    <w:tmpl w:val="9594C0D6"/>
    <w:lvl w:ilvl="0" w:tplc="60761A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DC263E"/>
    <w:multiLevelType w:val="hybridMultilevel"/>
    <w:tmpl w:val="391EA4AC"/>
    <w:lvl w:ilvl="0" w:tplc="16C4D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63E0B"/>
    <w:multiLevelType w:val="hybridMultilevel"/>
    <w:tmpl w:val="105E297C"/>
    <w:lvl w:ilvl="0" w:tplc="A1EC8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7291C"/>
    <w:multiLevelType w:val="hybridMultilevel"/>
    <w:tmpl w:val="4F8E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279F0"/>
    <w:multiLevelType w:val="hybridMultilevel"/>
    <w:tmpl w:val="8CBA2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6025E"/>
    <w:multiLevelType w:val="hybridMultilevel"/>
    <w:tmpl w:val="7E225568"/>
    <w:lvl w:ilvl="0" w:tplc="1592C9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0F603EA"/>
    <w:multiLevelType w:val="hybridMultilevel"/>
    <w:tmpl w:val="8FBED152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3CE1568E"/>
    <w:multiLevelType w:val="hybridMultilevel"/>
    <w:tmpl w:val="5238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81396"/>
    <w:multiLevelType w:val="hybridMultilevel"/>
    <w:tmpl w:val="1ED2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F350C"/>
    <w:multiLevelType w:val="hybridMultilevel"/>
    <w:tmpl w:val="163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3290B"/>
    <w:multiLevelType w:val="hybridMultilevel"/>
    <w:tmpl w:val="6A0A9350"/>
    <w:lvl w:ilvl="0" w:tplc="08586C28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1F240E"/>
    <w:multiLevelType w:val="hybridMultilevel"/>
    <w:tmpl w:val="907E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A0369"/>
    <w:multiLevelType w:val="hybridMultilevel"/>
    <w:tmpl w:val="4508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86547"/>
    <w:multiLevelType w:val="hybridMultilevel"/>
    <w:tmpl w:val="5354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953F6"/>
    <w:multiLevelType w:val="hybridMultilevel"/>
    <w:tmpl w:val="3034C8E0"/>
    <w:lvl w:ilvl="0" w:tplc="D1E00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303504"/>
    <w:multiLevelType w:val="hybridMultilevel"/>
    <w:tmpl w:val="182A59AA"/>
    <w:lvl w:ilvl="0" w:tplc="3D0C5A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948A9"/>
    <w:multiLevelType w:val="hybridMultilevel"/>
    <w:tmpl w:val="5BC0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0D27BD"/>
    <w:multiLevelType w:val="hybridMultilevel"/>
    <w:tmpl w:val="69F42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A10A7A"/>
    <w:multiLevelType w:val="hybridMultilevel"/>
    <w:tmpl w:val="2714A8E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E15BC0"/>
    <w:multiLevelType w:val="hybridMultilevel"/>
    <w:tmpl w:val="593C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B336D"/>
    <w:multiLevelType w:val="hybridMultilevel"/>
    <w:tmpl w:val="FC0E6E0C"/>
    <w:lvl w:ilvl="0" w:tplc="52169F7A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5"/>
  </w:num>
  <w:num w:numId="5">
    <w:abstractNumId w:val="26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1"/>
  </w:num>
  <w:num w:numId="9">
    <w:abstractNumId w:val="35"/>
  </w:num>
  <w:num w:numId="10">
    <w:abstractNumId w:val="11"/>
  </w:num>
  <w:num w:numId="11">
    <w:abstractNumId w:val="18"/>
  </w:num>
  <w:num w:numId="12">
    <w:abstractNumId w:val="30"/>
  </w:num>
  <w:num w:numId="13">
    <w:abstractNumId w:val="34"/>
  </w:num>
  <w:num w:numId="14">
    <w:abstractNumId w:val="17"/>
  </w:num>
  <w:num w:numId="15">
    <w:abstractNumId w:val="13"/>
  </w:num>
  <w:num w:numId="16">
    <w:abstractNumId w:val="14"/>
  </w:num>
  <w:num w:numId="17">
    <w:abstractNumId w:val="22"/>
  </w:num>
  <w:num w:numId="18">
    <w:abstractNumId w:val="28"/>
  </w:num>
  <w:num w:numId="19">
    <w:abstractNumId w:val="8"/>
  </w:num>
  <w:num w:numId="20">
    <w:abstractNumId w:val="29"/>
  </w:num>
  <w:num w:numId="21">
    <w:abstractNumId w:val="23"/>
  </w:num>
  <w:num w:numId="22">
    <w:abstractNumId w:val="25"/>
  </w:num>
  <w:num w:numId="23">
    <w:abstractNumId w:val="9"/>
  </w:num>
  <w:num w:numId="24">
    <w:abstractNumId w:val="24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3"/>
  </w:num>
  <w:num w:numId="30">
    <w:abstractNumId w:val="36"/>
  </w:num>
  <w:num w:numId="31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41346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2BF0"/>
    <w:rsid w:val="00122F6C"/>
    <w:rsid w:val="00124015"/>
    <w:rsid w:val="0012579A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6F1"/>
    <w:rsid w:val="00193114"/>
    <w:rsid w:val="0019402D"/>
    <w:rsid w:val="0019421B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74C9"/>
    <w:rsid w:val="003879EB"/>
    <w:rsid w:val="00391CD9"/>
    <w:rsid w:val="0039214D"/>
    <w:rsid w:val="00392BB9"/>
    <w:rsid w:val="00393D6B"/>
    <w:rsid w:val="00394E56"/>
    <w:rsid w:val="00395AE2"/>
    <w:rsid w:val="00396918"/>
    <w:rsid w:val="00396E23"/>
    <w:rsid w:val="003975EA"/>
    <w:rsid w:val="003A1822"/>
    <w:rsid w:val="003A21E5"/>
    <w:rsid w:val="003A2BEB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81121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C2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7B39"/>
    <w:rsid w:val="00770280"/>
    <w:rsid w:val="00770F01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F0252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72BD"/>
    <w:rsid w:val="00837DF7"/>
    <w:rsid w:val="008408FB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6AC"/>
    <w:rsid w:val="0088016C"/>
    <w:rsid w:val="008808B8"/>
    <w:rsid w:val="0088133D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5C3"/>
    <w:rsid w:val="00A96129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6248"/>
    <w:rsid w:val="00AA7DE6"/>
    <w:rsid w:val="00AB0CE5"/>
    <w:rsid w:val="00AB0FBD"/>
    <w:rsid w:val="00AB10A0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E692A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508A"/>
    <w:rsid w:val="00CF54A3"/>
    <w:rsid w:val="00CF5511"/>
    <w:rsid w:val="00CF71C8"/>
    <w:rsid w:val="00D001DB"/>
    <w:rsid w:val="00D0031A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19E0"/>
    <w:rsid w:val="00F42F68"/>
    <w:rsid w:val="00F43833"/>
    <w:rsid w:val="00F45816"/>
    <w:rsid w:val="00F45AA8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41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evac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034D-9093-4982-8218-D6D869A4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14</Pages>
  <Words>6000</Words>
  <Characters>34201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40121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101</cp:revision>
  <cp:lastPrinted>2016-03-17T12:02:00Z</cp:lastPrinted>
  <dcterms:created xsi:type="dcterms:W3CDTF">2016-01-12T09:10:00Z</dcterms:created>
  <dcterms:modified xsi:type="dcterms:W3CDTF">2016-03-23T09:46:00Z</dcterms:modified>
</cp:coreProperties>
</file>