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24" w:rsidRPr="006B72F3" w:rsidRDefault="006B72F3" w:rsidP="0000545E">
      <w:pPr>
        <w:pStyle w:val="NoSpacing"/>
        <w:jc w:val="both"/>
        <w:rPr>
          <w:rFonts w:ascii="Times New Roman" w:hAnsi="Times New Roman"/>
          <w:b/>
          <w:sz w:val="6"/>
          <w:szCs w:val="26"/>
          <w:lang w:val="en-US"/>
        </w:rPr>
      </w:pPr>
      <w:r>
        <w:rPr>
          <w:rFonts w:ascii="Times New Roman" w:hAnsi="Times New Roman"/>
          <w:b/>
          <w:sz w:val="6"/>
          <w:szCs w:val="26"/>
          <w:lang w:val="en-US"/>
        </w:rPr>
        <w:t xml:space="preserve"> </w:t>
      </w:r>
    </w:p>
    <w:p w:rsidR="00DB54BF" w:rsidRPr="00DB54BF" w:rsidRDefault="00DB54BF" w:rsidP="00DB54BF">
      <w:pPr>
        <w:pStyle w:val="NoSpacing"/>
        <w:rPr>
          <w:rFonts w:ascii="Cir Times" w:hAnsi="Cir Times"/>
          <w:b/>
          <w:szCs w:val="20"/>
          <w:lang w:val="en-US"/>
        </w:rPr>
      </w:pPr>
      <w:r w:rsidRPr="00DB54BF">
        <w:rPr>
          <w:rFonts w:ascii="Cir Times" w:hAnsi="Cir Times"/>
          <w:b/>
          <w:szCs w:val="20"/>
          <w:lang w:val="en-US"/>
        </w:rPr>
        <w:t>125.</w:t>
      </w:r>
    </w:p>
    <w:p w:rsidR="00DB54BF" w:rsidRPr="00DB54BF" w:rsidRDefault="00DB54BF" w:rsidP="00DB54BF">
      <w:pPr>
        <w:pStyle w:val="NoSpacing"/>
        <w:jc w:val="both"/>
        <w:rPr>
          <w:rFonts w:ascii="Cir Times" w:hAnsi="Cir Times"/>
          <w:sz w:val="20"/>
          <w:szCs w:val="20"/>
        </w:rPr>
      </w:pPr>
      <w:r w:rsidRPr="00DB54BF">
        <w:rPr>
          <w:rFonts w:ascii="Cir Times" w:hAnsi="Cir Times"/>
          <w:sz w:val="20"/>
          <w:szCs w:val="20"/>
        </w:rPr>
        <w:tab/>
        <w:t>Na osnovu ~lana 46. stav 1. ta~ka 6. Zakona o lokalnim izborima (</w:t>
      </w:r>
      <w:r w:rsidRPr="00DB54BF">
        <w:rPr>
          <w:rFonts w:ascii="Cir Times"/>
          <w:sz w:val="20"/>
          <w:szCs w:val="20"/>
        </w:rPr>
        <w:t>“</w:t>
      </w:r>
      <w:r w:rsidRPr="00DB54BF">
        <w:rPr>
          <w:rFonts w:ascii="Cir Times" w:hAnsi="Cir Times"/>
          <w:sz w:val="20"/>
          <w:szCs w:val="20"/>
        </w:rPr>
        <w:t>Sl. glasnik RS</w:t>
      </w:r>
      <w:r w:rsidRPr="00DB54BF">
        <w:rPr>
          <w:rFonts w:ascii="Cir Times"/>
          <w:sz w:val="20"/>
          <w:szCs w:val="20"/>
        </w:rPr>
        <w:t>”</w:t>
      </w:r>
      <w:r w:rsidRPr="00DB54BF">
        <w:rPr>
          <w:rFonts w:ascii="Cir Times" w:hAnsi="Cir Times"/>
          <w:sz w:val="20"/>
          <w:szCs w:val="20"/>
        </w:rPr>
        <w:t>, br. 129/07, 34/10-US i 54/11),</w:t>
      </w:r>
      <w:r>
        <w:rPr>
          <w:rFonts w:ascii="Cir Times" w:hAnsi="Cir Times"/>
          <w:sz w:val="20"/>
          <w:szCs w:val="20"/>
        </w:rPr>
        <w:t xml:space="preserve"> </w:t>
      </w:r>
      <w:r w:rsidRPr="00DB54BF">
        <w:rPr>
          <w:rFonts w:ascii="Cir Times" w:hAnsi="Cir Times"/>
          <w:sz w:val="20"/>
          <w:szCs w:val="20"/>
        </w:rPr>
        <w:t xml:space="preserve">Skup{tina op{tine ]i}evac na 6. sednici odr`anoj 23.9.2016. godine, donela je </w:t>
      </w:r>
    </w:p>
    <w:p w:rsidR="00DB54BF" w:rsidRPr="00DB54BF" w:rsidRDefault="00DB54BF" w:rsidP="00DB54BF">
      <w:pPr>
        <w:pStyle w:val="NoSpacing"/>
        <w:jc w:val="both"/>
        <w:rPr>
          <w:rFonts w:ascii="Cir Times" w:hAnsi="Cir Times"/>
          <w:sz w:val="20"/>
          <w:szCs w:val="20"/>
        </w:rPr>
      </w:pPr>
    </w:p>
    <w:p w:rsidR="00DB54BF" w:rsidRPr="00DB54BF" w:rsidRDefault="00DB54BF" w:rsidP="00DB54BF">
      <w:pPr>
        <w:pStyle w:val="NoSpacing"/>
        <w:jc w:val="center"/>
        <w:rPr>
          <w:rFonts w:ascii="Cir Times" w:hAnsi="Cir Times"/>
          <w:b/>
          <w:szCs w:val="20"/>
        </w:rPr>
      </w:pPr>
      <w:r w:rsidRPr="00DB54BF">
        <w:rPr>
          <w:rFonts w:ascii="Cir Times" w:hAnsi="Cir Times"/>
          <w:b/>
          <w:szCs w:val="20"/>
        </w:rPr>
        <w:t>ODLUKU</w:t>
      </w:r>
    </w:p>
    <w:p w:rsidR="00DB54BF" w:rsidRPr="00DB54BF" w:rsidRDefault="00DB54BF" w:rsidP="00DB54BF">
      <w:pPr>
        <w:pStyle w:val="NoSpacing"/>
        <w:jc w:val="center"/>
        <w:rPr>
          <w:rFonts w:ascii="Cir Times" w:hAnsi="Cir Times"/>
          <w:sz w:val="20"/>
          <w:szCs w:val="20"/>
        </w:rPr>
      </w:pPr>
      <w:r w:rsidRPr="00DB54BF">
        <w:rPr>
          <w:rFonts w:ascii="Cir Times" w:hAnsi="Cir Times"/>
          <w:sz w:val="20"/>
          <w:szCs w:val="20"/>
        </w:rPr>
        <w:t>O UTVR\IVAWU PRESTANKA MANDATA ODBORNICE</w:t>
      </w:r>
    </w:p>
    <w:p w:rsidR="00DB54BF" w:rsidRPr="00DB54BF" w:rsidRDefault="00DB54BF" w:rsidP="00DB54BF">
      <w:pPr>
        <w:pStyle w:val="NoSpacing"/>
        <w:jc w:val="center"/>
        <w:rPr>
          <w:rFonts w:ascii="Cir Times" w:hAnsi="Cir Times"/>
          <w:sz w:val="20"/>
          <w:szCs w:val="20"/>
        </w:rPr>
      </w:pPr>
      <w:r w:rsidRPr="00DB54BF">
        <w:rPr>
          <w:rFonts w:ascii="Cir Times" w:hAnsi="Cir Times"/>
          <w:sz w:val="20"/>
          <w:szCs w:val="20"/>
        </w:rPr>
        <w:t>SKUP[TINE OP[TINE ]I]EVAC</w:t>
      </w:r>
    </w:p>
    <w:p w:rsidR="00DB54BF" w:rsidRPr="00DB54BF" w:rsidRDefault="00DB54BF" w:rsidP="00DB54BF">
      <w:pPr>
        <w:pStyle w:val="NoSpacing"/>
        <w:jc w:val="both"/>
        <w:rPr>
          <w:rFonts w:ascii="Cir Times" w:hAnsi="Cir Times"/>
          <w:sz w:val="14"/>
          <w:szCs w:val="20"/>
        </w:rPr>
      </w:pPr>
    </w:p>
    <w:p w:rsidR="00DB54BF" w:rsidRPr="00DB54BF" w:rsidRDefault="00DB54BF" w:rsidP="00DB54BF">
      <w:pPr>
        <w:ind w:firstLine="709"/>
        <w:jc w:val="both"/>
        <w:rPr>
          <w:rFonts w:ascii="Cir Times" w:hAnsi="Cir Times"/>
          <w:b w:val="0"/>
          <w:sz w:val="20"/>
        </w:rPr>
      </w:pPr>
      <w:r w:rsidRPr="00DB54BF">
        <w:rPr>
          <w:rFonts w:ascii="Cir Times" w:hAnsi="Cir Times"/>
          <w:b w:val="0"/>
          <w:sz w:val="20"/>
        </w:rPr>
        <w:t xml:space="preserve">1. UTVR\UJE SE prestanak mandata odbornice Skup{tine op{tine ]i}evac </w:t>
      </w:r>
      <w:r w:rsidRPr="00DB54BF">
        <w:rPr>
          <w:rFonts w:ascii="Times New Roman" w:hAnsi="Times New Roman"/>
          <w:b w:val="0"/>
          <w:sz w:val="20"/>
          <w:lang w:val="sr-Cyrl-CS"/>
        </w:rPr>
        <w:t>Драгане Крк</w:t>
      </w:r>
      <w:r w:rsidRPr="00DB54BF">
        <w:rPr>
          <w:rFonts w:ascii="Cir Times" w:hAnsi="Cir Times"/>
          <w:b w:val="0"/>
          <w:sz w:val="20"/>
        </w:rPr>
        <w:t xml:space="preserve">i}, ~iji je mandat potvr|en na sednici skup{tine, dana </w:t>
      </w:r>
      <w:r w:rsidRPr="00DB54BF">
        <w:rPr>
          <w:rFonts w:ascii="Times New Roman" w:hAnsi="Times New Roman"/>
          <w:b w:val="0"/>
          <w:sz w:val="20"/>
          <w:lang w:val="sr-Cyrl-CS"/>
        </w:rPr>
        <w:t>12.5</w:t>
      </w:r>
      <w:r w:rsidRPr="00DB54BF">
        <w:rPr>
          <w:b w:val="0"/>
          <w:sz w:val="20"/>
          <w:lang w:val="sr-Cyrl-CS"/>
        </w:rPr>
        <w:t>.</w:t>
      </w:r>
      <w:r w:rsidRPr="00DB54BF">
        <w:rPr>
          <w:rFonts w:ascii="Times New Roman" w:hAnsi="Times New Roman"/>
          <w:b w:val="0"/>
          <w:sz w:val="20"/>
          <w:lang w:val="sr-Cyrl-CS"/>
        </w:rPr>
        <w:t>2016.</w:t>
      </w:r>
      <w:r w:rsidRPr="00DB54BF">
        <w:rPr>
          <w:rFonts w:ascii="Times New Roman" w:hAnsi="Times New Roman"/>
          <w:b w:val="0"/>
          <w:sz w:val="20"/>
        </w:rPr>
        <w:t xml:space="preserve"> </w:t>
      </w:r>
      <w:r w:rsidRPr="00DB54BF">
        <w:rPr>
          <w:rFonts w:ascii="Cir Times" w:hAnsi="Cir Times"/>
          <w:b w:val="0"/>
          <w:sz w:val="20"/>
        </w:rPr>
        <w:t xml:space="preserve">godine, koja je izabrana sa Izborne liste </w:t>
      </w:r>
      <w:r>
        <w:rPr>
          <w:rFonts w:ascii="Cir Times" w:hAnsi="Cir Times"/>
          <w:b w:val="0"/>
          <w:sz w:val="20"/>
        </w:rPr>
        <w:t>“</w:t>
      </w:r>
      <w:r w:rsidRPr="00DB54BF">
        <w:rPr>
          <w:rFonts w:ascii="Times New Roman" w:hAnsi="Times New Roman"/>
          <w:b w:val="0"/>
          <w:sz w:val="20"/>
          <w:lang w:val="sr-Cyrl-CS"/>
        </w:rPr>
        <w:t>ПОКРЕТ ЗА ОЧУВАЊЕ ОПШТИНЕ ЋИЋЕВАЦ– ЗЛАТАН КРКИЋ</w:t>
      </w:r>
      <w:r>
        <w:rPr>
          <w:rFonts w:ascii="Times New Roman" w:hAnsi="Times New Roman"/>
          <w:b w:val="0"/>
          <w:sz w:val="20"/>
        </w:rPr>
        <w:t>”</w:t>
      </w:r>
      <w:r w:rsidRPr="00DB54BF">
        <w:rPr>
          <w:rFonts w:ascii="Times New Roman" w:hAnsi="Times New Roman"/>
          <w:b w:val="0"/>
          <w:sz w:val="20"/>
          <w:lang w:val="sr-Cyrl-CS"/>
        </w:rPr>
        <w:t>'</w:t>
      </w:r>
      <w:r w:rsidRPr="00DB54BF">
        <w:rPr>
          <w:rFonts w:ascii="Cir Times" w:hAnsi="Cir Times"/>
          <w:b w:val="0"/>
          <w:sz w:val="20"/>
        </w:rPr>
        <w:t>,</w:t>
      </w:r>
      <w:r w:rsidRPr="00DB54BF">
        <w:rPr>
          <w:b w:val="0"/>
          <w:sz w:val="20"/>
        </w:rPr>
        <w:t xml:space="preserve"> </w:t>
      </w:r>
      <w:r w:rsidRPr="00DB54BF">
        <w:rPr>
          <w:rFonts w:ascii="Cir Times" w:hAnsi="Cir Times"/>
          <w:b w:val="0"/>
          <w:sz w:val="20"/>
        </w:rPr>
        <w:t>zbog prestanka prebivali{ta na teritoriji jedinice lokalne samouprave.</w:t>
      </w:r>
    </w:p>
    <w:p w:rsidR="00DB54BF" w:rsidRPr="00DB54BF" w:rsidRDefault="00DB54BF" w:rsidP="00DB54BF">
      <w:pPr>
        <w:ind w:firstLine="709"/>
        <w:jc w:val="both"/>
        <w:rPr>
          <w:rFonts w:ascii="Cir Times" w:hAnsi="Cir Times"/>
          <w:b w:val="0"/>
          <w:sz w:val="20"/>
        </w:rPr>
      </w:pPr>
      <w:r w:rsidRPr="00DB54BF">
        <w:rPr>
          <w:rFonts w:ascii="Cir Times" w:hAnsi="Cir Times"/>
          <w:b w:val="0"/>
          <w:sz w:val="20"/>
        </w:rPr>
        <w:t>2. Protiv ove odluke mo`e se izjaviti `alba Upravnom sudu, u roku od 48 ~asova od dana dono{ewa.</w:t>
      </w:r>
    </w:p>
    <w:p w:rsidR="00DB54BF" w:rsidRPr="00DB54BF" w:rsidRDefault="00DB54BF" w:rsidP="00DB54BF">
      <w:pPr>
        <w:ind w:firstLine="709"/>
        <w:jc w:val="both"/>
        <w:rPr>
          <w:rFonts w:ascii="Cir Times" w:hAnsi="Cir Times"/>
          <w:b w:val="0"/>
          <w:sz w:val="20"/>
        </w:rPr>
      </w:pPr>
      <w:r w:rsidRPr="00DB54BF">
        <w:rPr>
          <w:rFonts w:ascii="Cir Times" w:hAnsi="Cir Times"/>
          <w:b w:val="0"/>
          <w:sz w:val="20"/>
        </w:rPr>
        <w:t>3. Ovu odluku objaviti u “Sl. listu op{tine ]i}evac”.</w:t>
      </w:r>
    </w:p>
    <w:p w:rsidR="00DB54BF" w:rsidRPr="00DB54BF" w:rsidRDefault="00DB54BF" w:rsidP="00DB54BF">
      <w:pPr>
        <w:pStyle w:val="NoSpacing"/>
        <w:jc w:val="both"/>
        <w:rPr>
          <w:rFonts w:ascii="Cir Times" w:hAnsi="Cir Times"/>
          <w:sz w:val="8"/>
          <w:szCs w:val="20"/>
        </w:rPr>
      </w:pPr>
    </w:p>
    <w:p w:rsidR="00DB54BF" w:rsidRPr="00DB54BF" w:rsidRDefault="00DB54BF" w:rsidP="00DB54BF">
      <w:pPr>
        <w:pStyle w:val="NoSpacing"/>
        <w:jc w:val="center"/>
        <w:rPr>
          <w:rFonts w:ascii="Cir Times" w:hAnsi="Cir Times"/>
          <w:sz w:val="18"/>
          <w:szCs w:val="20"/>
        </w:rPr>
      </w:pPr>
      <w:r w:rsidRPr="00DB54BF">
        <w:rPr>
          <w:rFonts w:ascii="Cir Times" w:hAnsi="Cir Times"/>
          <w:sz w:val="18"/>
          <w:szCs w:val="20"/>
        </w:rPr>
        <w:t>SKUP[TINA OP[TINE ]I]EVAC</w:t>
      </w:r>
    </w:p>
    <w:p w:rsidR="00DB54BF" w:rsidRPr="00DB54BF" w:rsidRDefault="00DB54BF" w:rsidP="00DB54BF">
      <w:pPr>
        <w:pStyle w:val="NoSpacing"/>
        <w:jc w:val="center"/>
        <w:rPr>
          <w:rFonts w:ascii="Cir Times" w:hAnsi="Cir Times"/>
          <w:sz w:val="18"/>
          <w:szCs w:val="20"/>
        </w:rPr>
      </w:pPr>
      <w:r w:rsidRPr="00DB54BF">
        <w:rPr>
          <w:rFonts w:ascii="Cir Times" w:hAnsi="Cir Times"/>
          <w:sz w:val="18"/>
          <w:szCs w:val="20"/>
        </w:rPr>
        <w:t xml:space="preserve">Br. 013-20/16-02 od </w:t>
      </w:r>
      <w:r w:rsidRPr="00DB54BF">
        <w:rPr>
          <w:sz w:val="18"/>
          <w:szCs w:val="20"/>
          <w:lang w:val="sr-Cyrl-CS"/>
        </w:rPr>
        <w:t xml:space="preserve"> </w:t>
      </w:r>
      <w:r w:rsidRPr="00DB54BF">
        <w:rPr>
          <w:rFonts w:ascii="Cir Times" w:hAnsi="Cir Times"/>
          <w:sz w:val="18"/>
          <w:szCs w:val="20"/>
        </w:rPr>
        <w:t>23.9.201</w:t>
      </w:r>
      <w:r w:rsidRPr="00DB54BF">
        <w:rPr>
          <w:rFonts w:ascii="Times New Roman" w:hAnsi="Times New Roman"/>
          <w:sz w:val="18"/>
          <w:szCs w:val="20"/>
          <w:lang w:val="sr-Cyrl-CS"/>
        </w:rPr>
        <w:t>6</w:t>
      </w:r>
      <w:r w:rsidRPr="00DB54BF">
        <w:rPr>
          <w:rFonts w:ascii="Cir Times" w:hAnsi="Cir Times"/>
          <w:sz w:val="18"/>
          <w:szCs w:val="20"/>
        </w:rPr>
        <w:t>. godine</w:t>
      </w:r>
    </w:p>
    <w:p w:rsidR="00DB54BF" w:rsidRPr="00DB54BF" w:rsidRDefault="00DB54BF" w:rsidP="00DB54BF">
      <w:pPr>
        <w:pStyle w:val="NoSpacing"/>
        <w:jc w:val="center"/>
        <w:rPr>
          <w:rFonts w:ascii="Cir Times" w:hAnsi="Cir Times"/>
          <w:sz w:val="6"/>
          <w:szCs w:val="20"/>
        </w:rPr>
      </w:pPr>
    </w:p>
    <w:p w:rsidR="00DB54BF" w:rsidRPr="00DB54BF" w:rsidRDefault="00DB54BF" w:rsidP="00DB54BF">
      <w:pPr>
        <w:pStyle w:val="NoSpacing"/>
        <w:jc w:val="both"/>
        <w:rPr>
          <w:rFonts w:ascii="Cir Times" w:hAnsi="Cir Times"/>
          <w:sz w:val="18"/>
          <w:szCs w:val="20"/>
        </w:rPr>
      </w:pPr>
      <w:r w:rsidRPr="00DB54BF">
        <w:rPr>
          <w:rFonts w:ascii="Cir Times" w:hAnsi="Cir Times"/>
          <w:sz w:val="18"/>
          <w:szCs w:val="20"/>
        </w:rPr>
        <w:t xml:space="preserve">                                                                                                                       </w:t>
      </w:r>
      <w:r w:rsidR="00396A0B">
        <w:rPr>
          <w:rFonts w:asciiTheme="minorHAnsi" w:hAnsiTheme="minorHAnsi"/>
          <w:sz w:val="18"/>
          <w:szCs w:val="20"/>
        </w:rPr>
        <w:tab/>
      </w:r>
      <w:r w:rsidR="00396A0B">
        <w:rPr>
          <w:rFonts w:asciiTheme="minorHAnsi" w:hAnsiTheme="minorHAnsi"/>
          <w:sz w:val="18"/>
          <w:szCs w:val="20"/>
        </w:rPr>
        <w:tab/>
      </w:r>
      <w:r w:rsidR="00396A0B">
        <w:rPr>
          <w:rFonts w:asciiTheme="minorHAnsi" w:hAnsiTheme="minorHAnsi"/>
          <w:sz w:val="18"/>
          <w:szCs w:val="20"/>
        </w:rPr>
        <w:tab/>
      </w:r>
      <w:r w:rsidRPr="00DB54BF">
        <w:rPr>
          <w:rFonts w:ascii="Cir Times" w:hAnsi="Cir Times"/>
          <w:sz w:val="18"/>
          <w:szCs w:val="20"/>
        </w:rPr>
        <w:t xml:space="preserve"> PREDSEDNIK</w:t>
      </w:r>
    </w:p>
    <w:p w:rsidR="00DB54BF" w:rsidRPr="00DB54BF" w:rsidRDefault="00DB54BF" w:rsidP="00DB54BF">
      <w:pPr>
        <w:pStyle w:val="NoSpacing"/>
        <w:jc w:val="both"/>
        <w:rPr>
          <w:rFonts w:ascii="Times New Roman" w:hAnsi="Times New Roman"/>
          <w:sz w:val="18"/>
          <w:szCs w:val="20"/>
          <w:lang w:val="en-US"/>
        </w:rPr>
      </w:pPr>
      <w:r w:rsidRPr="00DB54BF">
        <w:rPr>
          <w:rFonts w:ascii="Cir Times" w:hAnsi="Cir Times"/>
          <w:sz w:val="18"/>
          <w:szCs w:val="20"/>
        </w:rPr>
        <w:t xml:space="preserve">                                                                                                                        </w:t>
      </w:r>
      <w:r w:rsidR="00396A0B">
        <w:rPr>
          <w:rFonts w:asciiTheme="minorHAnsi" w:hAnsiTheme="minorHAnsi"/>
          <w:sz w:val="18"/>
          <w:szCs w:val="20"/>
        </w:rPr>
        <w:tab/>
      </w:r>
      <w:r w:rsidR="00396A0B">
        <w:rPr>
          <w:rFonts w:asciiTheme="minorHAnsi" w:hAnsiTheme="minorHAnsi"/>
          <w:sz w:val="18"/>
          <w:szCs w:val="20"/>
        </w:rPr>
        <w:tab/>
      </w:r>
      <w:r w:rsidR="00396A0B">
        <w:rPr>
          <w:rFonts w:asciiTheme="minorHAnsi" w:hAnsiTheme="minorHAnsi"/>
          <w:sz w:val="18"/>
          <w:szCs w:val="20"/>
        </w:rPr>
        <w:tab/>
        <w:t xml:space="preserve"> </w:t>
      </w:r>
      <w:r w:rsidRPr="00DB54BF">
        <w:rPr>
          <w:rFonts w:ascii="Times New Roman" w:hAnsi="Times New Roman"/>
          <w:sz w:val="18"/>
          <w:szCs w:val="20"/>
          <w:lang w:val="sr-Cyrl-CS"/>
        </w:rPr>
        <w:t>Славољуб Симић</w:t>
      </w:r>
    </w:p>
    <w:p w:rsidR="00DB54BF" w:rsidRPr="00DB54BF" w:rsidRDefault="00DB54BF" w:rsidP="00DB54BF">
      <w:pPr>
        <w:pStyle w:val="NoSpacing"/>
        <w:jc w:val="both"/>
        <w:rPr>
          <w:rFonts w:ascii="Cir Times" w:hAnsi="Cir Times"/>
          <w:b/>
          <w:szCs w:val="20"/>
          <w:lang w:val="en-US"/>
        </w:rPr>
      </w:pPr>
      <w:r w:rsidRPr="00DB54BF">
        <w:rPr>
          <w:rFonts w:ascii="Cir Times" w:hAnsi="Cir Times"/>
          <w:b/>
          <w:szCs w:val="20"/>
          <w:lang w:val="en-US"/>
        </w:rPr>
        <w:t>126.</w:t>
      </w:r>
    </w:p>
    <w:p w:rsidR="00DB54BF" w:rsidRPr="00DB54BF" w:rsidRDefault="00DB54BF" w:rsidP="00DB54BF">
      <w:pPr>
        <w:pStyle w:val="Title"/>
        <w:ind w:firstLine="570"/>
        <w:jc w:val="both"/>
        <w:rPr>
          <w:b w:val="0"/>
          <w:bCs/>
        </w:rPr>
      </w:pPr>
      <w:r w:rsidRPr="00DB54BF">
        <w:rPr>
          <w:b w:val="0"/>
        </w:rPr>
        <w:t>Na osnovu ~lana 48.</w:t>
      </w:r>
      <w:r w:rsidRPr="00DB54BF">
        <w:rPr>
          <w:rFonts w:ascii="Times New Roman" w:hAnsi="Times New Roman"/>
          <w:b w:val="0"/>
          <w:lang w:val="sr-Cyrl-CS"/>
        </w:rPr>
        <w:t xml:space="preserve"> и </w:t>
      </w:r>
      <w:r w:rsidRPr="00DB54BF">
        <w:rPr>
          <w:b w:val="0"/>
        </w:rPr>
        <w:t xml:space="preserve">56. Zakona o lokalnim izborima (“Sl. glasnik RS”, br. 129/07, 34/10-US i 54/11),  Skup{tina  op{tine  ]i}evac, na 6. sednici, odr`anoj 23.9.2016. godine, donela je </w:t>
      </w:r>
    </w:p>
    <w:p w:rsidR="00DB54BF" w:rsidRPr="003C0C99" w:rsidRDefault="00DB54BF" w:rsidP="00DB54BF">
      <w:pPr>
        <w:tabs>
          <w:tab w:val="left" w:pos="0"/>
        </w:tabs>
        <w:jc w:val="both"/>
        <w:rPr>
          <w:b w:val="0"/>
          <w:sz w:val="14"/>
        </w:rPr>
      </w:pPr>
    </w:p>
    <w:p w:rsidR="00DB54BF" w:rsidRPr="00DB54BF" w:rsidRDefault="00DB54BF" w:rsidP="00DB54BF">
      <w:pPr>
        <w:pStyle w:val="Heading1"/>
        <w:ind w:left="720" w:right="6" w:hanging="720"/>
        <w:rPr>
          <w:sz w:val="22"/>
          <w:lang w:val="es-ES"/>
        </w:rPr>
      </w:pPr>
      <w:r w:rsidRPr="00DB54BF">
        <w:rPr>
          <w:sz w:val="22"/>
          <w:lang w:val="es-ES"/>
        </w:rPr>
        <w:t xml:space="preserve">ODLUKU </w:t>
      </w:r>
    </w:p>
    <w:p w:rsidR="00DB54BF" w:rsidRPr="00DB54BF" w:rsidRDefault="00DB54BF" w:rsidP="00DB54BF">
      <w:pPr>
        <w:tabs>
          <w:tab w:val="left" w:pos="0"/>
        </w:tabs>
        <w:jc w:val="center"/>
        <w:rPr>
          <w:rFonts w:ascii="Cir Times" w:hAnsi="Cir Times"/>
          <w:b w:val="0"/>
          <w:sz w:val="20"/>
          <w:lang w:val="es-ES"/>
        </w:rPr>
      </w:pPr>
      <w:r w:rsidRPr="00DB54BF">
        <w:rPr>
          <w:rFonts w:ascii="Cir Times" w:hAnsi="Cir Times"/>
          <w:b w:val="0"/>
          <w:sz w:val="20"/>
          <w:lang w:val="es-ES"/>
        </w:rPr>
        <w:t>O POTVR\IVAWU  MANDATA NOVOM ODBORNIKU</w:t>
      </w:r>
    </w:p>
    <w:p w:rsidR="00DB54BF" w:rsidRPr="00DB54BF" w:rsidRDefault="00DB54BF" w:rsidP="00DB54BF">
      <w:pPr>
        <w:tabs>
          <w:tab w:val="left" w:pos="0"/>
        </w:tabs>
        <w:jc w:val="center"/>
        <w:rPr>
          <w:rFonts w:ascii="Cir Times" w:hAnsi="Cir Times"/>
          <w:b w:val="0"/>
          <w:sz w:val="20"/>
        </w:rPr>
      </w:pPr>
      <w:r w:rsidRPr="00DB54BF">
        <w:rPr>
          <w:rFonts w:ascii="Cir Times" w:hAnsi="Cir Times"/>
          <w:b w:val="0"/>
          <w:sz w:val="20"/>
        </w:rPr>
        <w:t>SKUP[TINE OP[TINE ]I]EVAC</w:t>
      </w:r>
    </w:p>
    <w:p w:rsidR="00DB54BF" w:rsidRPr="003C0C99" w:rsidRDefault="00DB54BF" w:rsidP="00DB54BF">
      <w:pPr>
        <w:tabs>
          <w:tab w:val="left" w:pos="0"/>
        </w:tabs>
        <w:ind w:left="720"/>
        <w:jc w:val="both"/>
        <w:rPr>
          <w:rFonts w:ascii="Cir Times" w:hAnsi="Cir Times"/>
          <w:b w:val="0"/>
          <w:sz w:val="8"/>
        </w:rPr>
      </w:pPr>
    </w:p>
    <w:p w:rsidR="00DB54BF" w:rsidRPr="00DB54BF" w:rsidRDefault="00DB54BF" w:rsidP="007862BA">
      <w:pPr>
        <w:pStyle w:val="ListParagraph"/>
        <w:numPr>
          <w:ilvl w:val="0"/>
          <w:numId w:val="2"/>
        </w:numPr>
        <w:tabs>
          <w:tab w:val="left" w:pos="0"/>
          <w:tab w:val="left" w:pos="1083"/>
          <w:tab w:val="left" w:pos="1425"/>
        </w:tabs>
        <w:spacing w:line="240" w:lineRule="auto"/>
        <w:jc w:val="both"/>
        <w:rPr>
          <w:sz w:val="20"/>
          <w:szCs w:val="20"/>
        </w:rPr>
      </w:pPr>
      <w:r w:rsidRPr="00DB54BF">
        <w:rPr>
          <w:rFonts w:ascii="Cir Times" w:hAnsi="Cir Times"/>
          <w:sz w:val="20"/>
        </w:rPr>
        <w:t>Potvr|uje se mandat novom odborniku Skup{tine op{tine ]i}evac izabranom na izborima  24.4.2016. godine, i to:</w:t>
      </w:r>
      <w:r w:rsidRPr="00DB54BF">
        <w:rPr>
          <w:sz w:val="20"/>
        </w:rPr>
        <w:t xml:space="preserve">    </w:t>
      </w:r>
    </w:p>
    <w:tbl>
      <w:tblPr>
        <w:tblW w:w="9803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7"/>
        <w:gridCol w:w="9176"/>
      </w:tblGrid>
      <w:tr w:rsidR="00DB54BF" w:rsidRPr="00DB54BF" w:rsidTr="00DB54BF">
        <w:trPr>
          <w:trHeight w:val="770"/>
        </w:trPr>
        <w:tc>
          <w:tcPr>
            <w:tcW w:w="627" w:type="dxa"/>
          </w:tcPr>
          <w:p w:rsidR="00DB54BF" w:rsidRPr="00DB54BF" w:rsidRDefault="00DB54BF" w:rsidP="00DB54BF">
            <w:pPr>
              <w:ind w:left="348" w:hanging="222"/>
              <w:jc w:val="center"/>
              <w:rPr>
                <w:b w:val="0"/>
                <w:iCs/>
                <w:sz w:val="20"/>
              </w:rPr>
            </w:pPr>
          </w:p>
          <w:p w:rsidR="00DB54BF" w:rsidRPr="00DB54BF" w:rsidRDefault="00DB54BF" w:rsidP="00DB54BF">
            <w:pPr>
              <w:ind w:left="348" w:hanging="222"/>
              <w:jc w:val="center"/>
              <w:rPr>
                <w:rFonts w:ascii="Cir Times" w:hAnsi="Cir Times"/>
                <w:b w:val="0"/>
                <w:iCs/>
                <w:sz w:val="20"/>
              </w:rPr>
            </w:pPr>
            <w:r w:rsidRPr="00DB54BF">
              <w:rPr>
                <w:rFonts w:ascii="Cir Times" w:hAnsi="Cir Times"/>
                <w:b w:val="0"/>
                <w:iCs/>
                <w:sz w:val="20"/>
              </w:rPr>
              <w:t>1.</w:t>
            </w:r>
          </w:p>
        </w:tc>
        <w:tc>
          <w:tcPr>
            <w:tcW w:w="9176" w:type="dxa"/>
            <w:vAlign w:val="center"/>
          </w:tcPr>
          <w:p w:rsidR="00DB54BF" w:rsidRPr="00DB54BF" w:rsidRDefault="00DB54BF" w:rsidP="00DB54BF">
            <w:pPr>
              <w:pStyle w:val="BodyText"/>
              <w:ind w:left="360" w:hanging="240"/>
              <w:rPr>
                <w:b w:val="0"/>
                <w:iCs/>
                <w:sz w:val="20"/>
              </w:rPr>
            </w:pPr>
            <w:r w:rsidRPr="00DB54BF">
              <w:rPr>
                <w:b w:val="0"/>
                <w:sz w:val="20"/>
                <w:lang w:val="es-ES"/>
              </w:rPr>
              <w:t xml:space="preserve">  </w:t>
            </w:r>
            <w:r w:rsidRPr="00DB54BF">
              <w:rPr>
                <w:b w:val="0"/>
                <w:sz w:val="20"/>
              </w:rPr>
              <w:t>GORANU MILO[KOVI]U, ro|enom 20.11.1970. godine, elektro- tehni~aru iz ]i}evca, \ure Jak{i}a br. 11</w:t>
            </w:r>
            <w:r w:rsidRPr="00DB54BF">
              <w:rPr>
                <w:b w:val="0"/>
                <w:sz w:val="20"/>
                <w:lang w:val="es-ES"/>
              </w:rPr>
              <w:t>,</w:t>
            </w:r>
            <w:r w:rsidRPr="00DB54BF">
              <w:rPr>
                <w:b w:val="0"/>
                <w:bCs/>
                <w:sz w:val="20"/>
              </w:rPr>
              <w:t xml:space="preserve"> </w:t>
            </w:r>
            <w:r w:rsidRPr="00DB54BF">
              <w:rPr>
                <w:rFonts w:hAnsi="Times New Roman"/>
                <w:b w:val="0"/>
                <w:bCs/>
                <w:sz w:val="20"/>
                <w:lang w:val="sr-Cyrl-CS"/>
              </w:rPr>
              <w:t>изабран</w:t>
            </w:r>
            <w:r w:rsidRPr="00DB54BF">
              <w:rPr>
                <w:rFonts w:hAnsi="Times New Roman"/>
                <w:b w:val="0"/>
                <w:bCs/>
                <w:sz w:val="20"/>
              </w:rPr>
              <w:t>om</w:t>
            </w:r>
            <w:r w:rsidRPr="00DB54BF">
              <w:rPr>
                <w:b w:val="0"/>
                <w:bCs/>
                <w:sz w:val="20"/>
                <w:lang w:val="sr-Cyrl-CS"/>
              </w:rPr>
              <w:t xml:space="preserve"> </w:t>
            </w:r>
            <w:r w:rsidRPr="00DB54BF">
              <w:rPr>
                <w:rFonts w:hAnsi="Times New Roman"/>
                <w:b w:val="0"/>
                <w:bCs/>
                <w:sz w:val="20"/>
                <w:lang w:val="sr-Cyrl-CS"/>
              </w:rPr>
              <w:t>са</w:t>
            </w:r>
            <w:r w:rsidRPr="00DB54BF">
              <w:rPr>
                <w:b w:val="0"/>
                <w:bCs/>
                <w:sz w:val="20"/>
              </w:rPr>
              <w:t xml:space="preserve"> </w:t>
            </w:r>
            <w:r w:rsidRPr="00DB54BF">
              <w:rPr>
                <w:rFonts w:hAnsi="Times New Roman"/>
                <w:b w:val="0"/>
                <w:bCs/>
                <w:sz w:val="20"/>
              </w:rPr>
              <w:t>Изборне</w:t>
            </w:r>
            <w:r w:rsidRPr="00DB54BF">
              <w:rPr>
                <w:b w:val="0"/>
                <w:bCs/>
                <w:sz w:val="20"/>
              </w:rPr>
              <w:t xml:space="preserve"> </w:t>
            </w:r>
            <w:r w:rsidRPr="00DB54BF">
              <w:rPr>
                <w:rFonts w:hAnsi="Times New Roman"/>
                <w:b w:val="0"/>
                <w:bCs/>
                <w:sz w:val="20"/>
              </w:rPr>
              <w:t>листе</w:t>
            </w:r>
            <w:r w:rsidRPr="00DB54BF">
              <w:rPr>
                <w:b w:val="0"/>
                <w:bCs/>
                <w:sz w:val="20"/>
              </w:rPr>
              <w:t xml:space="preserve"> </w:t>
            </w:r>
            <w:r w:rsidRPr="00DB54BF">
              <w:rPr>
                <w:b w:val="0"/>
                <w:sz w:val="20"/>
              </w:rPr>
              <w:t>“ POKRET ZA O^UVAWE OP[TINE ]I]EVAC- ZLATAN KRKI]”</w:t>
            </w:r>
          </w:p>
        </w:tc>
      </w:tr>
    </w:tbl>
    <w:p w:rsidR="00DB54BF" w:rsidRPr="003C0C99" w:rsidRDefault="00DB54BF" w:rsidP="00DB54BF">
      <w:pPr>
        <w:tabs>
          <w:tab w:val="left" w:pos="0"/>
          <w:tab w:val="left" w:pos="1425"/>
        </w:tabs>
        <w:jc w:val="both"/>
        <w:rPr>
          <w:b w:val="0"/>
          <w:sz w:val="8"/>
        </w:rPr>
      </w:pPr>
    </w:p>
    <w:p w:rsidR="00DB54BF" w:rsidRPr="00DB54BF" w:rsidRDefault="00DB54BF" w:rsidP="00DB54BF">
      <w:pPr>
        <w:tabs>
          <w:tab w:val="left" w:pos="0"/>
        </w:tabs>
        <w:ind w:firstLine="720"/>
        <w:jc w:val="both"/>
        <w:rPr>
          <w:rFonts w:ascii="Cir Times" w:hAnsi="Cir Times"/>
          <w:b w:val="0"/>
          <w:sz w:val="20"/>
        </w:rPr>
      </w:pPr>
      <w:r w:rsidRPr="00DB54BF">
        <w:rPr>
          <w:rFonts w:ascii="Cir Times" w:hAnsi="Cir Times"/>
          <w:b w:val="0"/>
          <w:sz w:val="20"/>
        </w:rPr>
        <w:t>2. Mandat novoizabranog odbornika traje do isteka mandata odbornika kome je prestao mandat.</w:t>
      </w:r>
    </w:p>
    <w:p w:rsidR="00DB54BF" w:rsidRPr="00DB54BF" w:rsidRDefault="00DB54BF" w:rsidP="00DB54BF">
      <w:pPr>
        <w:tabs>
          <w:tab w:val="left" w:pos="0"/>
        </w:tabs>
        <w:ind w:firstLine="720"/>
        <w:jc w:val="both"/>
        <w:rPr>
          <w:rFonts w:ascii="Cir Times" w:hAnsi="Cir Times"/>
          <w:b w:val="0"/>
          <w:sz w:val="20"/>
        </w:rPr>
      </w:pPr>
      <w:r w:rsidRPr="00DB54BF">
        <w:rPr>
          <w:rFonts w:ascii="Cir Times" w:hAnsi="Cir Times"/>
          <w:b w:val="0"/>
          <w:sz w:val="20"/>
        </w:rPr>
        <w:t xml:space="preserve">3. Protiv ove odluke mo`e se izjaviti `alba Upravnom sudu, u roku od 48 ~asova od dana dono{ewa. </w:t>
      </w:r>
    </w:p>
    <w:p w:rsidR="00DB54BF" w:rsidRPr="00DB54BF" w:rsidRDefault="00DB54BF" w:rsidP="00DB54BF">
      <w:pPr>
        <w:tabs>
          <w:tab w:val="left" w:pos="0"/>
        </w:tabs>
        <w:jc w:val="both"/>
        <w:rPr>
          <w:rFonts w:ascii="Cir Times" w:hAnsi="Cir Times"/>
          <w:b w:val="0"/>
          <w:sz w:val="20"/>
        </w:rPr>
      </w:pPr>
      <w:r w:rsidRPr="00DB54BF">
        <w:rPr>
          <w:rFonts w:ascii="Cir Times" w:hAnsi="Cir Times"/>
          <w:b w:val="0"/>
          <w:sz w:val="20"/>
        </w:rPr>
        <w:tab/>
        <w:t>4. Ovu odluku objaviti u "Sl.  listu  op{tine  ]i}evac".</w:t>
      </w:r>
    </w:p>
    <w:p w:rsidR="00DB54BF" w:rsidRPr="00DB54BF" w:rsidRDefault="00DB54BF" w:rsidP="00DB54BF">
      <w:pPr>
        <w:ind w:left="720"/>
        <w:jc w:val="center"/>
        <w:rPr>
          <w:rFonts w:ascii="Cir Times" w:hAnsi="Cir Times"/>
          <w:b w:val="0"/>
          <w:sz w:val="8"/>
        </w:rPr>
      </w:pPr>
    </w:p>
    <w:p w:rsidR="00DB54BF" w:rsidRPr="00DB54BF" w:rsidRDefault="00DB54BF" w:rsidP="00DB54BF">
      <w:pPr>
        <w:ind w:left="720"/>
        <w:jc w:val="center"/>
        <w:rPr>
          <w:rFonts w:ascii="Cir Times" w:hAnsi="Cir Times"/>
          <w:b w:val="0"/>
          <w:sz w:val="18"/>
        </w:rPr>
      </w:pPr>
      <w:r w:rsidRPr="00DB54BF">
        <w:rPr>
          <w:rFonts w:ascii="Cir Times" w:hAnsi="Cir Times"/>
          <w:b w:val="0"/>
          <w:sz w:val="18"/>
        </w:rPr>
        <w:t>SKUP[TINA OP[TINE ]I]EVAC</w:t>
      </w:r>
    </w:p>
    <w:p w:rsidR="00DB54BF" w:rsidRPr="00DB54BF" w:rsidRDefault="00DB54BF" w:rsidP="00DB54BF">
      <w:pPr>
        <w:ind w:left="720"/>
        <w:jc w:val="center"/>
        <w:rPr>
          <w:rFonts w:ascii="Cir Times" w:hAnsi="Cir Times"/>
          <w:b w:val="0"/>
          <w:sz w:val="18"/>
        </w:rPr>
      </w:pPr>
      <w:r w:rsidRPr="00DB54BF">
        <w:rPr>
          <w:rFonts w:ascii="Cir Times" w:hAnsi="Cir Times"/>
          <w:b w:val="0"/>
          <w:sz w:val="18"/>
        </w:rPr>
        <w:t>Br. 013-</w:t>
      </w:r>
      <w:r w:rsidRPr="00DB54BF">
        <w:rPr>
          <w:rFonts w:ascii="Cir Times" w:hAnsi="Cir Times"/>
          <w:b w:val="0"/>
          <w:sz w:val="18"/>
          <w:lang w:val="sr-Cyrl-CS"/>
        </w:rPr>
        <w:t>22</w:t>
      </w:r>
      <w:r w:rsidRPr="00DB54BF">
        <w:rPr>
          <w:rFonts w:ascii="Cir Times" w:hAnsi="Cir Times"/>
          <w:b w:val="0"/>
          <w:sz w:val="18"/>
        </w:rPr>
        <w:t>/16-02 od 23.9.2016. godine</w:t>
      </w:r>
    </w:p>
    <w:p w:rsidR="00DB54BF" w:rsidRPr="00DB54BF" w:rsidRDefault="00DB54BF" w:rsidP="00DB54BF">
      <w:pPr>
        <w:ind w:left="720"/>
        <w:jc w:val="center"/>
        <w:rPr>
          <w:rFonts w:ascii="Cir Times" w:hAnsi="Cir Times"/>
          <w:b w:val="0"/>
          <w:sz w:val="8"/>
        </w:rPr>
      </w:pPr>
    </w:p>
    <w:p w:rsidR="00DB54BF" w:rsidRPr="00DB54BF" w:rsidRDefault="00DB54BF" w:rsidP="00DB54BF">
      <w:pPr>
        <w:ind w:left="720"/>
        <w:jc w:val="both"/>
        <w:rPr>
          <w:rFonts w:ascii="Cir Times" w:hAnsi="Cir Times"/>
          <w:b w:val="0"/>
          <w:sz w:val="18"/>
        </w:rPr>
      </w:pPr>
      <w:r w:rsidRPr="00DB54BF">
        <w:rPr>
          <w:rFonts w:ascii="Cir Times" w:hAnsi="Cir Times"/>
          <w:b w:val="0"/>
          <w:sz w:val="18"/>
        </w:rPr>
        <w:t xml:space="preserve">                                                                                               </w:t>
      </w:r>
      <w:r w:rsidRPr="00DB54BF">
        <w:rPr>
          <w:rFonts w:ascii="Cir Times" w:hAnsi="Cir Times"/>
          <w:b w:val="0"/>
          <w:sz w:val="18"/>
        </w:rPr>
        <w:tab/>
      </w:r>
      <w:r w:rsidRPr="00DB54BF">
        <w:rPr>
          <w:rFonts w:ascii="Cir Times" w:hAnsi="Cir Times"/>
          <w:b w:val="0"/>
          <w:sz w:val="18"/>
        </w:rPr>
        <w:tab/>
      </w:r>
      <w:r w:rsidR="00396A0B">
        <w:rPr>
          <w:rFonts w:asciiTheme="minorHAnsi" w:hAnsiTheme="minorHAnsi"/>
          <w:b w:val="0"/>
          <w:sz w:val="18"/>
        </w:rPr>
        <w:tab/>
      </w:r>
      <w:r w:rsidR="00396A0B">
        <w:rPr>
          <w:rFonts w:asciiTheme="minorHAnsi" w:hAnsiTheme="minorHAnsi"/>
          <w:b w:val="0"/>
          <w:sz w:val="18"/>
        </w:rPr>
        <w:tab/>
      </w:r>
      <w:r w:rsidRPr="00DB54BF">
        <w:rPr>
          <w:rFonts w:ascii="Cir Times" w:hAnsi="Cir Times"/>
          <w:b w:val="0"/>
          <w:sz w:val="18"/>
        </w:rPr>
        <w:t>PREDSEDNIK</w:t>
      </w:r>
    </w:p>
    <w:p w:rsidR="00DB54BF" w:rsidRPr="00DB54BF" w:rsidRDefault="00DB54BF" w:rsidP="00DB54BF">
      <w:pPr>
        <w:ind w:left="720"/>
        <w:jc w:val="both"/>
        <w:rPr>
          <w:rFonts w:ascii="Cir Times" w:hAnsi="Cir Times"/>
          <w:b w:val="0"/>
          <w:sz w:val="18"/>
        </w:rPr>
      </w:pPr>
      <w:r w:rsidRPr="00DB54BF">
        <w:rPr>
          <w:rFonts w:ascii="Cir Times" w:hAnsi="Cir Times"/>
          <w:b w:val="0"/>
          <w:sz w:val="18"/>
        </w:rPr>
        <w:t xml:space="preserve">                                                                                               </w:t>
      </w:r>
      <w:r w:rsidRPr="00DB54BF">
        <w:rPr>
          <w:rFonts w:ascii="Cir Times" w:hAnsi="Cir Times"/>
          <w:b w:val="0"/>
          <w:sz w:val="18"/>
        </w:rPr>
        <w:tab/>
      </w:r>
      <w:r w:rsidRPr="00DB54BF">
        <w:rPr>
          <w:rFonts w:ascii="Cir Times" w:hAnsi="Cir Times"/>
          <w:b w:val="0"/>
          <w:sz w:val="18"/>
        </w:rPr>
        <w:tab/>
      </w:r>
      <w:r w:rsidR="00396A0B">
        <w:rPr>
          <w:rFonts w:asciiTheme="minorHAnsi" w:hAnsiTheme="minorHAnsi"/>
          <w:b w:val="0"/>
          <w:sz w:val="18"/>
        </w:rPr>
        <w:tab/>
      </w:r>
      <w:r w:rsidR="00396A0B">
        <w:rPr>
          <w:rFonts w:asciiTheme="minorHAnsi" w:hAnsiTheme="minorHAnsi"/>
          <w:b w:val="0"/>
          <w:sz w:val="18"/>
        </w:rPr>
        <w:tab/>
      </w:r>
      <w:r w:rsidRPr="00DB54BF">
        <w:rPr>
          <w:rFonts w:ascii="Cir Times" w:hAnsi="Cir Times"/>
          <w:b w:val="0"/>
          <w:sz w:val="18"/>
        </w:rPr>
        <w:t>Slavoqub Simi}, s.r.</w:t>
      </w:r>
    </w:p>
    <w:p w:rsidR="00DB54BF" w:rsidRPr="00DB54BF" w:rsidRDefault="00DB54BF" w:rsidP="00DB54BF">
      <w:pPr>
        <w:jc w:val="both"/>
        <w:rPr>
          <w:rFonts w:ascii="Cir Times" w:hAnsi="Cir Times"/>
          <w:sz w:val="22"/>
        </w:rPr>
      </w:pPr>
      <w:r w:rsidRPr="00DB54BF">
        <w:rPr>
          <w:rFonts w:ascii="Cir Times" w:hAnsi="Cir Times"/>
          <w:sz w:val="22"/>
        </w:rPr>
        <w:t>127.</w:t>
      </w:r>
    </w:p>
    <w:p w:rsidR="00DB54BF" w:rsidRPr="00DB54BF" w:rsidRDefault="00DB54BF" w:rsidP="00DB54BF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DB54BF">
        <w:rPr>
          <w:rFonts w:ascii="Times New Roman" w:hAnsi="Times New Roman"/>
          <w:sz w:val="20"/>
          <w:szCs w:val="20"/>
          <w:lang w:val="sr-Cyrl-CS"/>
        </w:rPr>
        <w:t>На основу члана 43. и 63. Закона о буџетском систему (''Сл. гласник РС'', бр. 54/09, 73/10, 101/10, 101/11, 93/12, 62/13, 63/13- испр., 108/13, 142/14 и 68/15-др.закон), члана 32. Закона о локалној самоуправи („Сл. гласник РС“ бр. 129/07 и 83/14-</w:t>
      </w:r>
      <w:r w:rsidRPr="00DB54BF">
        <w:rPr>
          <w:rFonts w:ascii="Times New Roman" w:hAnsi="Times New Roman"/>
          <w:sz w:val="20"/>
          <w:szCs w:val="20"/>
        </w:rPr>
        <w:t xml:space="preserve"> </w:t>
      </w:r>
      <w:r w:rsidRPr="00DB54BF">
        <w:rPr>
          <w:rFonts w:ascii="Times New Roman" w:hAnsi="Times New Roman"/>
          <w:sz w:val="20"/>
          <w:szCs w:val="20"/>
          <w:lang w:val="sr-Cyrl-CS"/>
        </w:rPr>
        <w:t>др. закон) и члана 33. став 1. тачка 2) Статута општине Ћићевац (''Сл. лист општине Ћићевац, бр. 17/13- пречишћен текст, 22/13 и</w:t>
      </w:r>
      <w:r w:rsidRPr="00DB54BF">
        <w:rPr>
          <w:rFonts w:ascii="Times New Roman" w:hAnsi="Times New Roman"/>
          <w:sz w:val="20"/>
          <w:szCs w:val="20"/>
        </w:rPr>
        <w:t xml:space="preserve"> 10/15</w:t>
      </w:r>
      <w:r w:rsidRPr="00DB54BF">
        <w:rPr>
          <w:rFonts w:ascii="Times New Roman" w:hAnsi="Times New Roman"/>
          <w:sz w:val="20"/>
          <w:szCs w:val="20"/>
          <w:lang w:val="sr-Cyrl-CS"/>
        </w:rPr>
        <w:t xml:space="preserve">), </w:t>
      </w:r>
      <w:r w:rsidRPr="00DB54BF">
        <w:rPr>
          <w:rFonts w:ascii="Times New Roman" w:hAnsi="Times New Roman"/>
          <w:sz w:val="20"/>
          <w:szCs w:val="20"/>
        </w:rPr>
        <w:t>Скупштина општине Ћићевац, на</w:t>
      </w:r>
      <w:r w:rsidRPr="00DB54BF">
        <w:rPr>
          <w:rFonts w:ascii="Times New Roman" w:hAnsi="Times New Roman"/>
          <w:sz w:val="20"/>
          <w:szCs w:val="20"/>
          <w:lang w:val="sr-Cyrl-CS"/>
        </w:rPr>
        <w:t xml:space="preserve"> 6</w:t>
      </w:r>
      <w:r w:rsidRPr="00DB54BF">
        <w:rPr>
          <w:rFonts w:ascii="Times New Roman" w:hAnsi="Times New Roman"/>
          <w:sz w:val="20"/>
          <w:szCs w:val="20"/>
        </w:rPr>
        <w:t xml:space="preserve">. седници одржаној </w:t>
      </w:r>
      <w:r w:rsidRPr="00DB54BF">
        <w:rPr>
          <w:rFonts w:ascii="Times New Roman" w:hAnsi="Times New Roman"/>
          <w:sz w:val="20"/>
          <w:szCs w:val="20"/>
          <w:lang w:val="sr-Cyrl-CS"/>
        </w:rPr>
        <w:t>23.9</w:t>
      </w:r>
      <w:r w:rsidRPr="00DB54BF">
        <w:rPr>
          <w:rFonts w:ascii="Times New Roman" w:hAnsi="Times New Roman"/>
          <w:sz w:val="20"/>
          <w:szCs w:val="20"/>
        </w:rPr>
        <w:t xml:space="preserve">.2016. године, донела је </w:t>
      </w:r>
    </w:p>
    <w:p w:rsidR="00DB54BF" w:rsidRPr="003C0C99" w:rsidRDefault="00DB54BF" w:rsidP="00DB54BF">
      <w:pPr>
        <w:pStyle w:val="NoSpacing"/>
        <w:rPr>
          <w:rFonts w:ascii="Times New Roman" w:hAnsi="Times New Roman"/>
          <w:sz w:val="2"/>
          <w:szCs w:val="20"/>
          <w:lang w:val="sr-Cyrl-CS"/>
        </w:rPr>
      </w:pPr>
    </w:p>
    <w:p w:rsidR="00DB54BF" w:rsidRPr="00DB54BF" w:rsidRDefault="00DB54BF" w:rsidP="00DB54BF">
      <w:pPr>
        <w:pStyle w:val="NoSpacing"/>
        <w:jc w:val="center"/>
        <w:rPr>
          <w:rFonts w:ascii="Times New Roman" w:hAnsi="Times New Roman"/>
          <w:b/>
          <w:szCs w:val="20"/>
        </w:rPr>
      </w:pPr>
      <w:r w:rsidRPr="00DB54BF">
        <w:rPr>
          <w:rFonts w:ascii="Times New Roman" w:hAnsi="Times New Roman"/>
          <w:b/>
          <w:szCs w:val="20"/>
        </w:rPr>
        <w:t>ОДЛУКУ</w:t>
      </w:r>
    </w:p>
    <w:p w:rsidR="00DB54BF" w:rsidRDefault="00DB54BF" w:rsidP="00DB54BF">
      <w:pPr>
        <w:pStyle w:val="NoSpacing"/>
        <w:jc w:val="center"/>
        <w:rPr>
          <w:rFonts w:ascii="Times New Roman" w:hAnsi="Times New Roman"/>
          <w:sz w:val="20"/>
          <w:szCs w:val="20"/>
          <w:lang/>
        </w:rPr>
      </w:pPr>
      <w:r w:rsidRPr="00DB54BF">
        <w:rPr>
          <w:rFonts w:ascii="Times New Roman" w:hAnsi="Times New Roman"/>
          <w:sz w:val="20"/>
          <w:szCs w:val="20"/>
        </w:rPr>
        <w:t>О ТРЕЋЕМ РЕБАЛАНСУ БУЏЕТА ОПШТИНЕ ЋИЋЕВАЦ ЗА 2016. ГОДИНУ</w:t>
      </w:r>
    </w:p>
    <w:p w:rsidR="003C0C99" w:rsidRDefault="003C0C99" w:rsidP="00DB54BF">
      <w:pPr>
        <w:pStyle w:val="NoSpacing"/>
        <w:jc w:val="center"/>
        <w:rPr>
          <w:rFonts w:ascii="Times New Roman" w:hAnsi="Times New Roman"/>
          <w:sz w:val="20"/>
          <w:szCs w:val="20"/>
          <w:lang/>
        </w:rPr>
      </w:pPr>
    </w:p>
    <w:p w:rsidR="003C0C99" w:rsidRPr="003C0C99" w:rsidRDefault="003C0C99" w:rsidP="00DB54BF">
      <w:pPr>
        <w:pStyle w:val="NoSpacing"/>
        <w:jc w:val="center"/>
        <w:rPr>
          <w:rFonts w:ascii="Times New Roman" w:hAnsi="Times New Roman"/>
          <w:sz w:val="20"/>
          <w:szCs w:val="20"/>
          <w:lang/>
        </w:rPr>
      </w:pPr>
    </w:p>
    <w:p w:rsidR="00DB54BF" w:rsidRPr="00DB54BF" w:rsidRDefault="00DB54BF" w:rsidP="00DB54BF">
      <w:pPr>
        <w:pStyle w:val="NoSpacing"/>
        <w:rPr>
          <w:rFonts w:ascii="Times New Roman" w:hAnsi="Times New Roman"/>
          <w:b/>
          <w:sz w:val="20"/>
          <w:szCs w:val="20"/>
          <w:lang w:val="sr-Cyrl-CS"/>
        </w:rPr>
      </w:pPr>
      <w:r w:rsidRPr="00DB54BF">
        <w:rPr>
          <w:rFonts w:ascii="Times New Roman" w:hAnsi="Times New Roman"/>
          <w:b/>
          <w:sz w:val="20"/>
          <w:szCs w:val="20"/>
          <w:lang w:val="sr-Latn-CS"/>
        </w:rPr>
        <w:lastRenderedPageBreak/>
        <w:t xml:space="preserve">I  </w:t>
      </w:r>
      <w:r w:rsidRPr="00DB54BF">
        <w:rPr>
          <w:rFonts w:ascii="Times New Roman" w:hAnsi="Times New Roman"/>
          <w:b/>
          <w:sz w:val="20"/>
          <w:szCs w:val="20"/>
          <w:lang w:val="sr-Cyrl-CS"/>
        </w:rPr>
        <w:t>ОПШТИ ДЕО</w:t>
      </w:r>
    </w:p>
    <w:p w:rsidR="00DB54BF" w:rsidRPr="00DB54BF" w:rsidRDefault="00DB54BF" w:rsidP="00DB54BF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DB54BF">
        <w:rPr>
          <w:rFonts w:ascii="Times New Roman" w:hAnsi="Times New Roman"/>
          <w:sz w:val="20"/>
          <w:szCs w:val="20"/>
          <w:lang w:val="sr-Cyrl-CS"/>
        </w:rPr>
        <w:t>Члан 1.</w:t>
      </w:r>
    </w:p>
    <w:p w:rsidR="00DB54BF" w:rsidRPr="00DB54BF" w:rsidRDefault="00DB54BF" w:rsidP="00DB54BF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DB54BF">
        <w:rPr>
          <w:rFonts w:ascii="Times New Roman" w:hAnsi="Times New Roman"/>
          <w:b/>
          <w:sz w:val="20"/>
          <w:szCs w:val="20"/>
          <w:lang w:val="sr-Cyrl-CS"/>
        </w:rPr>
        <w:tab/>
      </w:r>
      <w:r w:rsidRPr="00DB54BF">
        <w:rPr>
          <w:rFonts w:ascii="Times New Roman" w:hAnsi="Times New Roman"/>
          <w:sz w:val="20"/>
          <w:szCs w:val="20"/>
          <w:lang w:val="sr-Cyrl-CS"/>
        </w:rPr>
        <w:t>У Одлуци о буџету општине Ћићевац за 2016. годину („Сл. лист општине Ћићевац ,“ бр. 20/15 , 4/16 и 13/16) мења се члан 1. и гласи:</w:t>
      </w:r>
    </w:p>
    <w:p w:rsidR="00DB54BF" w:rsidRPr="00DB54BF" w:rsidRDefault="00DB54BF" w:rsidP="00DB54BF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DB54BF">
        <w:rPr>
          <w:rFonts w:ascii="Times New Roman" w:hAnsi="Times New Roman"/>
          <w:sz w:val="20"/>
          <w:szCs w:val="20"/>
          <w:lang w:val="sr-Cyrl-CS"/>
        </w:rPr>
        <w:t>„Приходи и примања, расходи и издаци буџета општине Ћићевац за 2016. годину“ (у даљем тексту: буџет), састоје се од:</w:t>
      </w:r>
    </w:p>
    <w:tbl>
      <w:tblPr>
        <w:tblStyle w:val="TableGrid1"/>
        <w:tblW w:w="9688" w:type="dxa"/>
        <w:tblLook w:val="04A0"/>
      </w:tblPr>
      <w:tblGrid>
        <w:gridCol w:w="8472"/>
        <w:gridCol w:w="1216"/>
      </w:tblGrid>
      <w:tr w:rsidR="00DB54BF" w:rsidRPr="006B6E44" w:rsidTr="00396A0B">
        <w:trPr>
          <w:trHeight w:val="486"/>
        </w:trPr>
        <w:tc>
          <w:tcPr>
            <w:tcW w:w="8472" w:type="dxa"/>
          </w:tcPr>
          <w:p w:rsidR="00DB54BF" w:rsidRPr="00DB54BF" w:rsidRDefault="00DB54BF" w:rsidP="00DB54BF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216" w:type="dxa"/>
          </w:tcPr>
          <w:p w:rsidR="00DB54BF" w:rsidRPr="00DB54BF" w:rsidRDefault="00DB54BF" w:rsidP="00DB54B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Износ у динарима</w:t>
            </w:r>
          </w:p>
        </w:tc>
      </w:tr>
      <w:tr w:rsidR="00DB54BF" w:rsidRPr="006B6E44" w:rsidTr="00396A0B">
        <w:trPr>
          <w:trHeight w:val="238"/>
        </w:trPr>
        <w:tc>
          <w:tcPr>
            <w:tcW w:w="8472" w:type="dxa"/>
          </w:tcPr>
          <w:p w:rsidR="00DB54BF" w:rsidRPr="00DB54BF" w:rsidRDefault="00DB54BF" w:rsidP="00DB54BF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А. РАЧУН ПРИХОДА И ПРИМАЊА, РАСХОДА И ИЗДАТАКА</w:t>
            </w:r>
          </w:p>
        </w:tc>
        <w:tc>
          <w:tcPr>
            <w:tcW w:w="1216" w:type="dxa"/>
          </w:tcPr>
          <w:p w:rsidR="00DB54BF" w:rsidRPr="00DB54BF" w:rsidRDefault="00DB54BF" w:rsidP="00DB54BF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6B6E44" w:rsidTr="00396A0B">
        <w:trPr>
          <w:trHeight w:val="248"/>
        </w:trPr>
        <w:tc>
          <w:tcPr>
            <w:tcW w:w="8472" w:type="dxa"/>
          </w:tcPr>
          <w:p w:rsidR="00DB54BF" w:rsidRPr="00DB54BF" w:rsidRDefault="00DB54BF" w:rsidP="00DB54BF">
            <w:pPr>
              <w:pStyle w:val="NoSpacing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 Укупни приходи и примања од продаје нефинансијске имовине</w:t>
            </w:r>
          </w:p>
        </w:tc>
        <w:tc>
          <w:tcPr>
            <w:tcW w:w="1216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4BF">
              <w:rPr>
                <w:rFonts w:ascii="Times New Roman" w:hAnsi="Times New Roman" w:cs="Times New Roman"/>
                <w:b/>
                <w:sz w:val="18"/>
                <w:szCs w:val="18"/>
              </w:rPr>
              <w:t>367.392.400</w:t>
            </w:r>
          </w:p>
        </w:tc>
      </w:tr>
      <w:tr w:rsidR="00DB54BF" w:rsidRPr="006B6E44" w:rsidTr="00396A0B">
        <w:trPr>
          <w:trHeight w:val="238"/>
        </w:trPr>
        <w:tc>
          <w:tcPr>
            <w:tcW w:w="8472" w:type="dxa"/>
          </w:tcPr>
          <w:p w:rsidR="00DB54BF" w:rsidRPr="00DB54BF" w:rsidRDefault="00DB54BF" w:rsidP="00DB54BF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1.1. ТЕКУЋИ ПРИХОДИ у чему:</w:t>
            </w:r>
          </w:p>
        </w:tc>
        <w:tc>
          <w:tcPr>
            <w:tcW w:w="1216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</w:rPr>
              <w:t>366.392.400</w:t>
            </w:r>
          </w:p>
        </w:tc>
      </w:tr>
      <w:tr w:rsidR="00DB54BF" w:rsidRPr="006B6E44" w:rsidTr="00396A0B">
        <w:trPr>
          <w:trHeight w:val="259"/>
        </w:trPr>
        <w:tc>
          <w:tcPr>
            <w:tcW w:w="8472" w:type="dxa"/>
          </w:tcPr>
          <w:p w:rsidR="00DB54BF" w:rsidRPr="00DB54BF" w:rsidRDefault="00DB54BF" w:rsidP="007862BA">
            <w:pPr>
              <w:pStyle w:val="NoSpacing"/>
              <w:numPr>
                <w:ilvl w:val="0"/>
                <w:numId w:val="5"/>
              </w:numPr>
              <w:ind w:left="426" w:hanging="426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буџетска средства</w:t>
            </w:r>
          </w:p>
        </w:tc>
        <w:tc>
          <w:tcPr>
            <w:tcW w:w="1216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</w:rPr>
              <w:t>345.941.400</w:t>
            </w:r>
          </w:p>
        </w:tc>
      </w:tr>
      <w:tr w:rsidR="00DB54BF" w:rsidRPr="006B6E44" w:rsidTr="00396A0B">
        <w:trPr>
          <w:trHeight w:val="259"/>
        </w:trPr>
        <w:tc>
          <w:tcPr>
            <w:tcW w:w="8472" w:type="dxa"/>
          </w:tcPr>
          <w:p w:rsidR="00DB54BF" w:rsidRPr="00DB54BF" w:rsidRDefault="00DB54BF" w:rsidP="007862BA">
            <w:pPr>
              <w:pStyle w:val="NoSpacing"/>
              <w:numPr>
                <w:ilvl w:val="0"/>
                <w:numId w:val="5"/>
              </w:numPr>
              <w:ind w:left="426" w:hanging="426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сопствени приходи</w:t>
            </w:r>
          </w:p>
        </w:tc>
        <w:tc>
          <w:tcPr>
            <w:tcW w:w="1216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</w:rPr>
              <w:t>15.551.000</w:t>
            </w:r>
          </w:p>
        </w:tc>
      </w:tr>
      <w:tr w:rsidR="00DB54BF" w:rsidRPr="006B6E44" w:rsidTr="00396A0B">
        <w:trPr>
          <w:trHeight w:val="259"/>
        </w:trPr>
        <w:tc>
          <w:tcPr>
            <w:tcW w:w="8472" w:type="dxa"/>
          </w:tcPr>
          <w:p w:rsidR="00DB54BF" w:rsidRPr="00DB54BF" w:rsidRDefault="00DB54BF" w:rsidP="007862BA">
            <w:pPr>
              <w:pStyle w:val="NoSpacing"/>
              <w:numPr>
                <w:ilvl w:val="0"/>
                <w:numId w:val="5"/>
              </w:numPr>
              <w:ind w:left="426" w:hanging="426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средства из осталих извора</w:t>
            </w:r>
          </w:p>
        </w:tc>
        <w:tc>
          <w:tcPr>
            <w:tcW w:w="1216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</w:rPr>
              <w:t>4.900.000</w:t>
            </w:r>
          </w:p>
        </w:tc>
      </w:tr>
      <w:tr w:rsidR="00DB54BF" w:rsidRPr="006B6E44" w:rsidTr="00396A0B">
        <w:trPr>
          <w:trHeight w:val="238"/>
        </w:trPr>
        <w:tc>
          <w:tcPr>
            <w:tcW w:w="8472" w:type="dxa"/>
          </w:tcPr>
          <w:p w:rsidR="00DB54BF" w:rsidRPr="00DB54BF" w:rsidRDefault="00DB54BF" w:rsidP="00DB54BF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1.2.  ПРИХОДИ ОД ПРОДАЈЕ НЕФИНАНСИЈСКЕ ИМОВИНЕ</w:t>
            </w:r>
          </w:p>
        </w:tc>
        <w:tc>
          <w:tcPr>
            <w:tcW w:w="1216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1.000.000</w:t>
            </w:r>
          </w:p>
        </w:tc>
      </w:tr>
      <w:tr w:rsidR="00DB54BF" w:rsidRPr="006B6E44" w:rsidTr="00396A0B">
        <w:trPr>
          <w:trHeight w:val="248"/>
        </w:trPr>
        <w:tc>
          <w:tcPr>
            <w:tcW w:w="8472" w:type="dxa"/>
          </w:tcPr>
          <w:p w:rsidR="00DB54BF" w:rsidRPr="00DB54BF" w:rsidRDefault="00DB54BF" w:rsidP="00DB54BF">
            <w:pPr>
              <w:pStyle w:val="NoSpacing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2.  Укупни расходи и издаци за набавку нефинансијске имовине</w:t>
            </w:r>
          </w:p>
        </w:tc>
        <w:tc>
          <w:tcPr>
            <w:tcW w:w="1216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4BF">
              <w:rPr>
                <w:rFonts w:ascii="Times New Roman" w:hAnsi="Times New Roman" w:cs="Times New Roman"/>
                <w:b/>
                <w:sz w:val="18"/>
                <w:szCs w:val="18"/>
              </w:rPr>
              <w:t>377.392.400</w:t>
            </w:r>
          </w:p>
        </w:tc>
      </w:tr>
      <w:tr w:rsidR="00DB54BF" w:rsidRPr="006B6E44" w:rsidTr="00396A0B">
        <w:trPr>
          <w:trHeight w:val="238"/>
        </w:trPr>
        <w:tc>
          <w:tcPr>
            <w:tcW w:w="8472" w:type="dxa"/>
          </w:tcPr>
          <w:p w:rsidR="00DB54BF" w:rsidRPr="00DB54BF" w:rsidRDefault="00DB54BF" w:rsidP="00DB54BF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2.1. ТЕКУЋИ РАСХОДИ у чему:</w:t>
            </w:r>
          </w:p>
        </w:tc>
        <w:tc>
          <w:tcPr>
            <w:tcW w:w="1216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4BF">
              <w:rPr>
                <w:rFonts w:ascii="Times New Roman" w:hAnsi="Times New Roman" w:cs="Times New Roman"/>
                <w:b/>
                <w:sz w:val="18"/>
                <w:szCs w:val="18"/>
              </w:rPr>
              <w:t>334.007.400</w:t>
            </w:r>
          </w:p>
        </w:tc>
      </w:tr>
      <w:tr w:rsidR="00DB54BF" w:rsidRPr="006B6E44" w:rsidTr="00396A0B">
        <w:trPr>
          <w:trHeight w:val="259"/>
        </w:trPr>
        <w:tc>
          <w:tcPr>
            <w:tcW w:w="8472" w:type="dxa"/>
          </w:tcPr>
          <w:p w:rsidR="00DB54BF" w:rsidRPr="00DB54BF" w:rsidRDefault="00DB54BF" w:rsidP="007862BA">
            <w:pPr>
              <w:pStyle w:val="NoSpacing"/>
              <w:numPr>
                <w:ilvl w:val="0"/>
                <w:numId w:val="6"/>
              </w:numPr>
              <w:ind w:left="426" w:hanging="426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текући буџетски расходи</w:t>
            </w:r>
          </w:p>
        </w:tc>
        <w:tc>
          <w:tcPr>
            <w:tcW w:w="1216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</w:rPr>
              <w:t>313.951.400</w:t>
            </w:r>
          </w:p>
        </w:tc>
      </w:tr>
      <w:tr w:rsidR="00DB54BF" w:rsidRPr="006B6E44" w:rsidTr="00396A0B">
        <w:trPr>
          <w:trHeight w:val="259"/>
        </w:trPr>
        <w:tc>
          <w:tcPr>
            <w:tcW w:w="8472" w:type="dxa"/>
          </w:tcPr>
          <w:p w:rsidR="00DB54BF" w:rsidRPr="00DB54BF" w:rsidRDefault="00DB54BF" w:rsidP="007862BA">
            <w:pPr>
              <w:pStyle w:val="NoSpacing"/>
              <w:numPr>
                <w:ilvl w:val="0"/>
                <w:numId w:val="6"/>
              </w:numPr>
              <w:ind w:left="426" w:hanging="426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расходи из сопствених прихода</w:t>
            </w:r>
          </w:p>
        </w:tc>
        <w:tc>
          <w:tcPr>
            <w:tcW w:w="1216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</w:rPr>
              <w:t>15.156.000</w:t>
            </w:r>
          </w:p>
        </w:tc>
      </w:tr>
      <w:tr w:rsidR="00DB54BF" w:rsidRPr="006B6E44" w:rsidTr="00396A0B">
        <w:trPr>
          <w:trHeight w:val="259"/>
        </w:trPr>
        <w:tc>
          <w:tcPr>
            <w:tcW w:w="8472" w:type="dxa"/>
          </w:tcPr>
          <w:p w:rsidR="00DB54BF" w:rsidRPr="00DB54BF" w:rsidRDefault="00DB54BF" w:rsidP="007862BA">
            <w:pPr>
              <w:pStyle w:val="NoSpacing"/>
              <w:numPr>
                <w:ilvl w:val="0"/>
                <w:numId w:val="6"/>
              </w:numPr>
              <w:ind w:left="426" w:hanging="426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расходи из осталих извора</w:t>
            </w:r>
          </w:p>
        </w:tc>
        <w:tc>
          <w:tcPr>
            <w:tcW w:w="1216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</w:rPr>
              <w:t>4.900.000</w:t>
            </w:r>
          </w:p>
        </w:tc>
      </w:tr>
      <w:tr w:rsidR="00DB54BF" w:rsidRPr="006B6E44" w:rsidTr="00396A0B">
        <w:trPr>
          <w:trHeight w:val="238"/>
        </w:trPr>
        <w:tc>
          <w:tcPr>
            <w:tcW w:w="8472" w:type="dxa"/>
          </w:tcPr>
          <w:p w:rsidR="00DB54BF" w:rsidRPr="00DB54BF" w:rsidRDefault="00DB54BF" w:rsidP="00DB54BF">
            <w:pPr>
              <w:pStyle w:val="NoSpacing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2.2. ИЗДАЦИ ЗА НАБАВКУ НЕФИНАНСИЈСКЕ ИМОВИНЕ у чему:</w:t>
            </w:r>
          </w:p>
        </w:tc>
        <w:tc>
          <w:tcPr>
            <w:tcW w:w="1216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4BF">
              <w:rPr>
                <w:rFonts w:ascii="Times New Roman" w:hAnsi="Times New Roman" w:cs="Times New Roman"/>
                <w:b/>
                <w:sz w:val="18"/>
                <w:szCs w:val="18"/>
              </w:rPr>
              <w:t>43.385.000</w:t>
            </w:r>
          </w:p>
        </w:tc>
      </w:tr>
      <w:tr w:rsidR="00DB54BF" w:rsidRPr="006B6E44" w:rsidTr="00396A0B">
        <w:trPr>
          <w:trHeight w:val="259"/>
        </w:trPr>
        <w:tc>
          <w:tcPr>
            <w:tcW w:w="8472" w:type="dxa"/>
          </w:tcPr>
          <w:p w:rsidR="00DB54BF" w:rsidRPr="00DB54BF" w:rsidRDefault="00DB54BF" w:rsidP="007862BA">
            <w:pPr>
              <w:pStyle w:val="NoSpacing"/>
              <w:numPr>
                <w:ilvl w:val="0"/>
                <w:numId w:val="7"/>
              </w:numPr>
              <w:ind w:left="426" w:hanging="426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текући буџетски издаци</w:t>
            </w:r>
          </w:p>
        </w:tc>
        <w:tc>
          <w:tcPr>
            <w:tcW w:w="1216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</w:rPr>
              <w:t>42.990.000</w:t>
            </w:r>
          </w:p>
        </w:tc>
      </w:tr>
      <w:tr w:rsidR="00DB54BF" w:rsidRPr="006B6E44" w:rsidTr="00396A0B">
        <w:trPr>
          <w:trHeight w:val="259"/>
        </w:trPr>
        <w:tc>
          <w:tcPr>
            <w:tcW w:w="8472" w:type="dxa"/>
          </w:tcPr>
          <w:p w:rsidR="00DB54BF" w:rsidRPr="00DB54BF" w:rsidRDefault="00DB54BF" w:rsidP="007862BA">
            <w:pPr>
              <w:pStyle w:val="NoSpacing"/>
              <w:numPr>
                <w:ilvl w:val="0"/>
                <w:numId w:val="7"/>
              </w:numPr>
              <w:ind w:left="426" w:hanging="426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издаци из сопствених прихода</w:t>
            </w:r>
          </w:p>
        </w:tc>
        <w:tc>
          <w:tcPr>
            <w:tcW w:w="1216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</w:rPr>
              <w:t>395.000</w:t>
            </w:r>
          </w:p>
        </w:tc>
      </w:tr>
      <w:tr w:rsidR="00DB54BF" w:rsidRPr="006B6E44" w:rsidTr="00396A0B">
        <w:trPr>
          <w:trHeight w:val="248"/>
        </w:trPr>
        <w:tc>
          <w:tcPr>
            <w:tcW w:w="8472" w:type="dxa"/>
          </w:tcPr>
          <w:p w:rsidR="00DB54BF" w:rsidRPr="00DB54BF" w:rsidRDefault="00DB54BF" w:rsidP="00DB54BF">
            <w:pPr>
              <w:pStyle w:val="NoSpacing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БУЏЕТСКИ СУФИЦИТ/ДЕФИЦИТ</w:t>
            </w:r>
          </w:p>
        </w:tc>
        <w:tc>
          <w:tcPr>
            <w:tcW w:w="1216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-10.000.000</w:t>
            </w:r>
          </w:p>
        </w:tc>
      </w:tr>
      <w:tr w:rsidR="00DB54BF" w:rsidRPr="006B6E44" w:rsidTr="00396A0B">
        <w:trPr>
          <w:trHeight w:val="238"/>
        </w:trPr>
        <w:tc>
          <w:tcPr>
            <w:tcW w:w="8472" w:type="dxa"/>
          </w:tcPr>
          <w:p w:rsidR="00DB54BF" w:rsidRPr="00DB54BF" w:rsidRDefault="00DB54BF" w:rsidP="00DB54BF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1216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/</w:t>
            </w:r>
          </w:p>
        </w:tc>
      </w:tr>
      <w:tr w:rsidR="00DB54BF" w:rsidRPr="006B6E44" w:rsidTr="00396A0B">
        <w:trPr>
          <w:trHeight w:val="248"/>
        </w:trPr>
        <w:tc>
          <w:tcPr>
            <w:tcW w:w="8472" w:type="dxa"/>
          </w:tcPr>
          <w:p w:rsidR="00DB54BF" w:rsidRPr="00DB54BF" w:rsidRDefault="00DB54BF" w:rsidP="00DB54BF">
            <w:pPr>
              <w:pStyle w:val="NoSpacing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УКУПАН ФИСКАЛНИ СУФИЦИТ/ДЕФИЦИТ</w:t>
            </w:r>
          </w:p>
        </w:tc>
        <w:tc>
          <w:tcPr>
            <w:tcW w:w="1216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-10.000.000</w:t>
            </w:r>
          </w:p>
        </w:tc>
      </w:tr>
      <w:tr w:rsidR="00DB54BF" w:rsidRPr="006B6E44" w:rsidTr="00396A0B">
        <w:trPr>
          <w:trHeight w:val="238"/>
        </w:trPr>
        <w:tc>
          <w:tcPr>
            <w:tcW w:w="8472" w:type="dxa"/>
          </w:tcPr>
          <w:p w:rsidR="00DB54BF" w:rsidRPr="00DB54BF" w:rsidRDefault="00DB54BF" w:rsidP="00DB54BF">
            <w:pPr>
              <w:pStyle w:val="NoSpacing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Б. РАЧУН ФИНАНСИРАЊА</w:t>
            </w:r>
          </w:p>
        </w:tc>
        <w:tc>
          <w:tcPr>
            <w:tcW w:w="1216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6B6E44" w:rsidTr="00396A0B">
        <w:trPr>
          <w:trHeight w:val="248"/>
        </w:trPr>
        <w:tc>
          <w:tcPr>
            <w:tcW w:w="8472" w:type="dxa"/>
          </w:tcPr>
          <w:p w:rsidR="00DB54BF" w:rsidRPr="00DB54BF" w:rsidRDefault="00DB54BF" w:rsidP="00DB54BF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Примања од продаје финансијске имовине</w:t>
            </w:r>
          </w:p>
        </w:tc>
        <w:tc>
          <w:tcPr>
            <w:tcW w:w="1216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/</w:t>
            </w:r>
          </w:p>
        </w:tc>
      </w:tr>
      <w:tr w:rsidR="00DB54BF" w:rsidRPr="006B6E44" w:rsidTr="00396A0B">
        <w:trPr>
          <w:trHeight w:val="248"/>
        </w:trPr>
        <w:tc>
          <w:tcPr>
            <w:tcW w:w="8472" w:type="dxa"/>
          </w:tcPr>
          <w:p w:rsidR="00DB54BF" w:rsidRPr="00DB54BF" w:rsidRDefault="00DB54BF" w:rsidP="00DB54BF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Примања од задуживања</w:t>
            </w:r>
          </w:p>
        </w:tc>
        <w:tc>
          <w:tcPr>
            <w:tcW w:w="1216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30.000.000</w:t>
            </w:r>
          </w:p>
        </w:tc>
      </w:tr>
      <w:tr w:rsidR="00DB54BF" w:rsidRPr="006B6E44" w:rsidTr="00396A0B">
        <w:trPr>
          <w:trHeight w:val="248"/>
        </w:trPr>
        <w:tc>
          <w:tcPr>
            <w:tcW w:w="8472" w:type="dxa"/>
          </w:tcPr>
          <w:p w:rsidR="00DB54BF" w:rsidRPr="00DB54BF" w:rsidRDefault="00DB54BF" w:rsidP="00DB54BF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Неутрошена средства из претходних година</w:t>
            </w:r>
          </w:p>
        </w:tc>
        <w:tc>
          <w:tcPr>
            <w:tcW w:w="1216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6B6E44" w:rsidTr="00396A0B">
        <w:trPr>
          <w:trHeight w:val="248"/>
        </w:trPr>
        <w:tc>
          <w:tcPr>
            <w:tcW w:w="8472" w:type="dxa"/>
          </w:tcPr>
          <w:p w:rsidR="00DB54BF" w:rsidRPr="00DB54BF" w:rsidRDefault="00DB54BF" w:rsidP="00DB54BF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Издаци за отплату главнице дуга</w:t>
            </w:r>
          </w:p>
        </w:tc>
        <w:tc>
          <w:tcPr>
            <w:tcW w:w="1216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20.000.000</w:t>
            </w:r>
          </w:p>
        </w:tc>
      </w:tr>
      <w:tr w:rsidR="00DB54BF" w:rsidRPr="006B6E44" w:rsidTr="00396A0B">
        <w:trPr>
          <w:trHeight w:val="248"/>
        </w:trPr>
        <w:tc>
          <w:tcPr>
            <w:tcW w:w="8472" w:type="dxa"/>
          </w:tcPr>
          <w:p w:rsidR="00DB54BF" w:rsidRPr="00DB54BF" w:rsidRDefault="00DB54BF" w:rsidP="00DB54BF">
            <w:pPr>
              <w:pStyle w:val="NoSpacing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НЕТО ФИНАНСИРАЊЕ</w:t>
            </w:r>
          </w:p>
        </w:tc>
        <w:tc>
          <w:tcPr>
            <w:tcW w:w="1216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10.000.000</w:t>
            </w:r>
          </w:p>
        </w:tc>
      </w:tr>
    </w:tbl>
    <w:p w:rsidR="00DB54BF" w:rsidRPr="00396A0B" w:rsidRDefault="00DB54BF" w:rsidP="00DB54BF">
      <w:pPr>
        <w:pStyle w:val="NoSpacing"/>
        <w:jc w:val="both"/>
        <w:rPr>
          <w:rFonts w:ascii="Times New Roman" w:hAnsi="Times New Roman"/>
          <w:sz w:val="8"/>
          <w:lang w:val="sr-Cyrl-CS"/>
        </w:rPr>
      </w:pPr>
    </w:p>
    <w:p w:rsidR="00DB54BF" w:rsidRPr="00DB54BF" w:rsidRDefault="00DB54BF" w:rsidP="00DB54BF">
      <w:pPr>
        <w:pStyle w:val="NoSpacing"/>
        <w:jc w:val="both"/>
        <w:rPr>
          <w:rFonts w:ascii="Times New Roman" w:hAnsi="Times New Roman"/>
          <w:sz w:val="20"/>
        </w:rPr>
      </w:pPr>
      <w:r w:rsidRPr="00DB54BF">
        <w:rPr>
          <w:rFonts w:ascii="Times New Roman" w:hAnsi="Times New Roman"/>
          <w:sz w:val="20"/>
          <w:lang w:val="sr-Cyrl-CS"/>
        </w:rPr>
        <w:t>Приходи и примања, расходи и издаци буџета утврђени су у следећим износима:</w:t>
      </w:r>
    </w:p>
    <w:p w:rsidR="00DB54BF" w:rsidRPr="00810A5D" w:rsidRDefault="00DB54BF" w:rsidP="00DB54BF">
      <w:pPr>
        <w:pStyle w:val="NoSpacing"/>
        <w:jc w:val="both"/>
        <w:rPr>
          <w:rFonts w:ascii="Times New Roman" w:hAnsi="Times New Roman"/>
          <w:sz w:val="8"/>
        </w:rPr>
      </w:pPr>
    </w:p>
    <w:tbl>
      <w:tblPr>
        <w:tblStyle w:val="TableGrid1"/>
        <w:tblW w:w="0" w:type="auto"/>
        <w:tblLook w:val="04A0"/>
      </w:tblPr>
      <w:tblGrid>
        <w:gridCol w:w="6652"/>
        <w:gridCol w:w="1936"/>
        <w:gridCol w:w="1316"/>
      </w:tblGrid>
      <w:tr w:rsidR="00DB54BF" w:rsidRPr="006B6E44" w:rsidTr="00396A0B">
        <w:tc>
          <w:tcPr>
            <w:tcW w:w="6652" w:type="dxa"/>
          </w:tcPr>
          <w:p w:rsidR="00DB54BF" w:rsidRPr="00DB54BF" w:rsidRDefault="00DB54BF" w:rsidP="00DB54B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ОПИС</w:t>
            </w:r>
          </w:p>
        </w:tc>
        <w:tc>
          <w:tcPr>
            <w:tcW w:w="1936" w:type="dxa"/>
          </w:tcPr>
          <w:p w:rsidR="00DB54BF" w:rsidRPr="00DB54BF" w:rsidRDefault="00DB54BF" w:rsidP="00DB54B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ЕКОНОМСКА КЛАСИФИКАЦИЈА</w:t>
            </w:r>
          </w:p>
        </w:tc>
        <w:tc>
          <w:tcPr>
            <w:tcW w:w="1316" w:type="dxa"/>
          </w:tcPr>
          <w:p w:rsidR="00DB54BF" w:rsidRPr="00DB54BF" w:rsidRDefault="00DB54BF" w:rsidP="00DB54B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ИЗНОС У ДИНАРИМА</w:t>
            </w:r>
          </w:p>
        </w:tc>
      </w:tr>
      <w:tr w:rsidR="00DB54BF" w:rsidRPr="006B6E44" w:rsidTr="00396A0B">
        <w:tc>
          <w:tcPr>
            <w:tcW w:w="6652" w:type="dxa"/>
          </w:tcPr>
          <w:p w:rsidR="00DB54BF" w:rsidRPr="00DB54BF" w:rsidRDefault="00DB54BF" w:rsidP="00DB54B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936" w:type="dxa"/>
          </w:tcPr>
          <w:p w:rsidR="00DB54BF" w:rsidRPr="00DB54BF" w:rsidRDefault="00DB54BF" w:rsidP="00DB54B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316" w:type="dxa"/>
          </w:tcPr>
          <w:p w:rsidR="00DB54BF" w:rsidRPr="00DB54BF" w:rsidRDefault="00DB54BF" w:rsidP="00DB54B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</w:t>
            </w:r>
          </w:p>
        </w:tc>
      </w:tr>
      <w:tr w:rsidR="00DB54BF" w:rsidRPr="006B6E44" w:rsidTr="00396A0B">
        <w:tc>
          <w:tcPr>
            <w:tcW w:w="6652" w:type="dxa"/>
          </w:tcPr>
          <w:p w:rsidR="00DB54BF" w:rsidRPr="00DB54BF" w:rsidRDefault="00DB54BF" w:rsidP="00DB54B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УКУПНИ ПРИХОДИ У ПРИМАЊА ОД ПРОДАЈЕ НЕФИНАНСИЈСКЕ ИМОВИНЕ</w:t>
            </w:r>
          </w:p>
        </w:tc>
        <w:tc>
          <w:tcPr>
            <w:tcW w:w="1936" w:type="dxa"/>
          </w:tcPr>
          <w:p w:rsidR="00DB54BF" w:rsidRPr="00DB54BF" w:rsidRDefault="00DB54BF" w:rsidP="00DB54B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316" w:type="dxa"/>
          </w:tcPr>
          <w:p w:rsidR="00DB54BF" w:rsidRPr="00DB54BF" w:rsidRDefault="00DB54BF" w:rsidP="00DB54BF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6B6E44" w:rsidTr="00396A0B">
        <w:tc>
          <w:tcPr>
            <w:tcW w:w="6652" w:type="dxa"/>
          </w:tcPr>
          <w:p w:rsidR="00DB54BF" w:rsidRPr="00DB54BF" w:rsidRDefault="00DB54BF" w:rsidP="00DB54BF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 Порески приходи</w:t>
            </w:r>
          </w:p>
        </w:tc>
        <w:tc>
          <w:tcPr>
            <w:tcW w:w="1936" w:type="dxa"/>
          </w:tcPr>
          <w:p w:rsidR="00DB54BF" w:rsidRPr="00DB54BF" w:rsidRDefault="00DB54BF" w:rsidP="00DB54B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71</w:t>
            </w:r>
          </w:p>
        </w:tc>
        <w:tc>
          <w:tcPr>
            <w:tcW w:w="1316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163.138.800</w:t>
            </w:r>
          </w:p>
        </w:tc>
      </w:tr>
      <w:tr w:rsidR="00DB54BF" w:rsidRPr="006B6E44" w:rsidTr="00396A0B">
        <w:tc>
          <w:tcPr>
            <w:tcW w:w="6652" w:type="dxa"/>
          </w:tcPr>
          <w:p w:rsidR="00DB54BF" w:rsidRPr="00DB54BF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1.1. Порез на доходак, добит и капиталне добитке (осим самодоприноса)</w:t>
            </w:r>
          </w:p>
        </w:tc>
        <w:tc>
          <w:tcPr>
            <w:tcW w:w="1936" w:type="dxa"/>
          </w:tcPr>
          <w:p w:rsidR="00DB54BF" w:rsidRPr="00DB54BF" w:rsidRDefault="00DB54BF" w:rsidP="00DB54B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711</w:t>
            </w:r>
          </w:p>
        </w:tc>
        <w:tc>
          <w:tcPr>
            <w:tcW w:w="1316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105.138.800</w:t>
            </w:r>
          </w:p>
        </w:tc>
      </w:tr>
      <w:tr w:rsidR="00DB54BF" w:rsidRPr="006B6E44" w:rsidTr="00396A0B">
        <w:tc>
          <w:tcPr>
            <w:tcW w:w="6652" w:type="dxa"/>
          </w:tcPr>
          <w:p w:rsidR="00DB54BF" w:rsidRPr="00DB54BF" w:rsidRDefault="00DB54BF" w:rsidP="00DB54BF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1.2. Порез на имовину</w:t>
            </w:r>
          </w:p>
        </w:tc>
        <w:tc>
          <w:tcPr>
            <w:tcW w:w="1936" w:type="dxa"/>
          </w:tcPr>
          <w:p w:rsidR="00DB54BF" w:rsidRPr="00DB54BF" w:rsidRDefault="00DB54BF" w:rsidP="00DB54B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713</w:t>
            </w:r>
          </w:p>
        </w:tc>
        <w:tc>
          <w:tcPr>
            <w:tcW w:w="1316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40.500.000</w:t>
            </w:r>
          </w:p>
        </w:tc>
      </w:tr>
      <w:tr w:rsidR="00DB54BF" w:rsidRPr="006B6E44" w:rsidTr="00396A0B">
        <w:tc>
          <w:tcPr>
            <w:tcW w:w="6652" w:type="dxa"/>
          </w:tcPr>
          <w:p w:rsidR="00DB54BF" w:rsidRPr="00DB54BF" w:rsidRDefault="00DB54BF" w:rsidP="00DB54BF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1.3. Остали порески приходи</w:t>
            </w:r>
          </w:p>
        </w:tc>
        <w:tc>
          <w:tcPr>
            <w:tcW w:w="1936" w:type="dxa"/>
          </w:tcPr>
          <w:p w:rsidR="00DB54BF" w:rsidRPr="00DB54BF" w:rsidRDefault="00DB54BF" w:rsidP="00DB54B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316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6B6E44" w:rsidTr="00396A0B">
        <w:tc>
          <w:tcPr>
            <w:tcW w:w="6652" w:type="dxa"/>
          </w:tcPr>
          <w:p w:rsidR="00DB54BF" w:rsidRPr="00DB54BF" w:rsidRDefault="00DB54BF" w:rsidP="00DB54BF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 Непорески приходи</w:t>
            </w:r>
          </w:p>
        </w:tc>
        <w:tc>
          <w:tcPr>
            <w:tcW w:w="1936" w:type="dxa"/>
          </w:tcPr>
          <w:p w:rsidR="00DB54BF" w:rsidRPr="00DB54BF" w:rsidRDefault="00DB54BF" w:rsidP="00DB54B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74</w:t>
            </w:r>
          </w:p>
        </w:tc>
        <w:tc>
          <w:tcPr>
            <w:tcW w:w="1316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22.729.000</w:t>
            </w:r>
          </w:p>
        </w:tc>
      </w:tr>
      <w:tr w:rsidR="00DB54BF" w:rsidRPr="006B6E44" w:rsidTr="00396A0B">
        <w:tc>
          <w:tcPr>
            <w:tcW w:w="6652" w:type="dxa"/>
          </w:tcPr>
          <w:p w:rsidR="00DB54BF" w:rsidRPr="00DB54BF" w:rsidRDefault="00DB54BF" w:rsidP="00DB54BF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 Донације</w:t>
            </w:r>
          </w:p>
        </w:tc>
        <w:tc>
          <w:tcPr>
            <w:tcW w:w="1936" w:type="dxa"/>
          </w:tcPr>
          <w:p w:rsidR="00DB54BF" w:rsidRPr="00DB54BF" w:rsidRDefault="00DB54BF" w:rsidP="00DB54B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731+732</w:t>
            </w:r>
          </w:p>
        </w:tc>
        <w:tc>
          <w:tcPr>
            <w:tcW w:w="1316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/</w:t>
            </w:r>
          </w:p>
        </w:tc>
      </w:tr>
      <w:tr w:rsidR="00DB54BF" w:rsidRPr="006B6E44" w:rsidTr="00396A0B">
        <w:tc>
          <w:tcPr>
            <w:tcW w:w="6652" w:type="dxa"/>
          </w:tcPr>
          <w:p w:rsidR="00DB54BF" w:rsidRPr="00DB54BF" w:rsidRDefault="00DB54BF" w:rsidP="00DB54BF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4. Трансфери</w:t>
            </w:r>
          </w:p>
        </w:tc>
        <w:tc>
          <w:tcPr>
            <w:tcW w:w="1936" w:type="dxa"/>
          </w:tcPr>
          <w:p w:rsidR="00DB54BF" w:rsidRPr="00DB54BF" w:rsidRDefault="00DB54BF" w:rsidP="00DB54B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733</w:t>
            </w:r>
          </w:p>
        </w:tc>
        <w:tc>
          <w:tcPr>
            <w:tcW w:w="1316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</w:rPr>
              <w:t>157.827.600</w:t>
            </w:r>
          </w:p>
        </w:tc>
      </w:tr>
      <w:tr w:rsidR="00DB54BF" w:rsidRPr="006B6E44" w:rsidTr="00396A0B">
        <w:tc>
          <w:tcPr>
            <w:tcW w:w="6652" w:type="dxa"/>
          </w:tcPr>
          <w:p w:rsidR="00DB54BF" w:rsidRPr="00DB54BF" w:rsidRDefault="00DB54BF" w:rsidP="00DB54BF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5. Примања од продаје нефинансијске имовине</w:t>
            </w:r>
          </w:p>
        </w:tc>
        <w:tc>
          <w:tcPr>
            <w:tcW w:w="1936" w:type="dxa"/>
          </w:tcPr>
          <w:p w:rsidR="00DB54BF" w:rsidRPr="00DB54BF" w:rsidRDefault="00DB54BF" w:rsidP="00DB54B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</w:t>
            </w:r>
          </w:p>
        </w:tc>
        <w:tc>
          <w:tcPr>
            <w:tcW w:w="1316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1.000.000</w:t>
            </w:r>
          </w:p>
        </w:tc>
      </w:tr>
      <w:tr w:rsidR="00DB54BF" w:rsidRPr="006B6E44" w:rsidTr="00396A0B">
        <w:tc>
          <w:tcPr>
            <w:tcW w:w="6652" w:type="dxa"/>
          </w:tcPr>
          <w:p w:rsidR="00DB54BF" w:rsidRPr="00DB54BF" w:rsidRDefault="00DB54BF" w:rsidP="00DB54B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УКУПНИ РАСХОДИ И ИЗДАЦИ ЗА НАБАВКУ НЕФИНАНСИЈСКЕ ИМОВИНЕ</w:t>
            </w:r>
          </w:p>
        </w:tc>
        <w:tc>
          <w:tcPr>
            <w:tcW w:w="1936" w:type="dxa"/>
          </w:tcPr>
          <w:p w:rsidR="00DB54BF" w:rsidRPr="00DB54BF" w:rsidRDefault="00DB54BF" w:rsidP="00DB54B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316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6B6E44" w:rsidTr="00396A0B">
        <w:tc>
          <w:tcPr>
            <w:tcW w:w="6652" w:type="dxa"/>
          </w:tcPr>
          <w:p w:rsidR="00DB54BF" w:rsidRPr="00DB54BF" w:rsidRDefault="00DB54BF" w:rsidP="00DB54BF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 Текући расходи</w:t>
            </w:r>
          </w:p>
        </w:tc>
        <w:tc>
          <w:tcPr>
            <w:tcW w:w="1936" w:type="dxa"/>
          </w:tcPr>
          <w:p w:rsidR="00DB54BF" w:rsidRPr="00DB54BF" w:rsidRDefault="00DB54BF" w:rsidP="00DB54B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1316" w:type="dxa"/>
          </w:tcPr>
          <w:p w:rsidR="00DB54BF" w:rsidRPr="00DB54BF" w:rsidRDefault="00DB54BF" w:rsidP="00DB54BF">
            <w:pPr>
              <w:pStyle w:val="NoSpacing"/>
              <w:tabs>
                <w:tab w:val="right" w:pos="110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</w:rPr>
              <w:t>334.007.400</w:t>
            </w:r>
          </w:p>
        </w:tc>
      </w:tr>
      <w:tr w:rsidR="00DB54BF" w:rsidRPr="006B6E44" w:rsidTr="00396A0B">
        <w:tc>
          <w:tcPr>
            <w:tcW w:w="6652" w:type="dxa"/>
          </w:tcPr>
          <w:p w:rsidR="00DB54BF" w:rsidRPr="00DB54BF" w:rsidRDefault="00DB54BF" w:rsidP="007862BA">
            <w:pPr>
              <w:pStyle w:val="NoSpacing"/>
              <w:numPr>
                <w:ilvl w:val="1"/>
                <w:numId w:val="4"/>
              </w:numPr>
              <w:ind w:left="426" w:hanging="426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Расходи за запослене</w:t>
            </w:r>
          </w:p>
        </w:tc>
        <w:tc>
          <w:tcPr>
            <w:tcW w:w="1936" w:type="dxa"/>
          </w:tcPr>
          <w:p w:rsidR="00DB54BF" w:rsidRPr="00DB54BF" w:rsidRDefault="00DB54BF" w:rsidP="00DB54B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</w:t>
            </w:r>
          </w:p>
        </w:tc>
        <w:tc>
          <w:tcPr>
            <w:tcW w:w="1316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</w:rPr>
              <w:t>93.094.000</w:t>
            </w:r>
          </w:p>
        </w:tc>
      </w:tr>
      <w:tr w:rsidR="00DB54BF" w:rsidRPr="006B6E44" w:rsidTr="00396A0B">
        <w:tc>
          <w:tcPr>
            <w:tcW w:w="6652" w:type="dxa"/>
          </w:tcPr>
          <w:p w:rsidR="00DB54BF" w:rsidRPr="00DB54BF" w:rsidRDefault="00DB54BF" w:rsidP="00DB54BF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1.2. Коришћење роба и услуга</w:t>
            </w:r>
          </w:p>
        </w:tc>
        <w:tc>
          <w:tcPr>
            <w:tcW w:w="1936" w:type="dxa"/>
          </w:tcPr>
          <w:p w:rsidR="00DB54BF" w:rsidRPr="00DB54BF" w:rsidRDefault="00DB54BF" w:rsidP="00DB54B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</w:t>
            </w:r>
          </w:p>
        </w:tc>
        <w:tc>
          <w:tcPr>
            <w:tcW w:w="1316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</w:rPr>
              <w:t>104.927.400</w:t>
            </w:r>
          </w:p>
        </w:tc>
      </w:tr>
      <w:tr w:rsidR="00DB54BF" w:rsidRPr="006B6E44" w:rsidTr="00396A0B">
        <w:tc>
          <w:tcPr>
            <w:tcW w:w="6652" w:type="dxa"/>
          </w:tcPr>
          <w:p w:rsidR="00DB54BF" w:rsidRPr="00DB54BF" w:rsidRDefault="00DB54BF" w:rsidP="00DB54BF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1.3 Амортиз. некретнина и опреме</w:t>
            </w:r>
          </w:p>
        </w:tc>
        <w:tc>
          <w:tcPr>
            <w:tcW w:w="1936" w:type="dxa"/>
          </w:tcPr>
          <w:p w:rsidR="00DB54BF" w:rsidRPr="00DB54BF" w:rsidRDefault="00DB54BF" w:rsidP="00DB54B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43</w:t>
            </w:r>
          </w:p>
        </w:tc>
        <w:tc>
          <w:tcPr>
            <w:tcW w:w="1316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</w:rPr>
              <w:t>85.000</w:t>
            </w:r>
          </w:p>
        </w:tc>
      </w:tr>
      <w:tr w:rsidR="00DB54BF" w:rsidRPr="006B6E44" w:rsidTr="00396A0B">
        <w:tc>
          <w:tcPr>
            <w:tcW w:w="6652" w:type="dxa"/>
          </w:tcPr>
          <w:p w:rsidR="00DB54BF" w:rsidRPr="00DB54BF" w:rsidRDefault="00DB54BF" w:rsidP="00DB54BF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1.4. Отплата камата</w:t>
            </w:r>
          </w:p>
        </w:tc>
        <w:tc>
          <w:tcPr>
            <w:tcW w:w="1936" w:type="dxa"/>
          </w:tcPr>
          <w:p w:rsidR="00DB54BF" w:rsidRPr="00DB54BF" w:rsidRDefault="00DB54BF" w:rsidP="00DB54B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44</w:t>
            </w:r>
          </w:p>
        </w:tc>
        <w:tc>
          <w:tcPr>
            <w:tcW w:w="1316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  <w:r w:rsidRPr="00DB54B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50.000</w:t>
            </w:r>
          </w:p>
        </w:tc>
      </w:tr>
      <w:tr w:rsidR="00DB54BF" w:rsidRPr="006B6E44" w:rsidTr="00396A0B">
        <w:tc>
          <w:tcPr>
            <w:tcW w:w="6652" w:type="dxa"/>
          </w:tcPr>
          <w:p w:rsidR="00DB54BF" w:rsidRPr="00DB54BF" w:rsidRDefault="00DB54BF" w:rsidP="00DB54BF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1.5. Субвенције</w:t>
            </w:r>
          </w:p>
        </w:tc>
        <w:tc>
          <w:tcPr>
            <w:tcW w:w="1936" w:type="dxa"/>
          </w:tcPr>
          <w:p w:rsidR="00DB54BF" w:rsidRPr="00DB54BF" w:rsidRDefault="00DB54BF" w:rsidP="00DB54B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45</w:t>
            </w:r>
          </w:p>
        </w:tc>
        <w:tc>
          <w:tcPr>
            <w:tcW w:w="1316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</w:rPr>
              <w:t>19.700.000</w:t>
            </w:r>
          </w:p>
        </w:tc>
      </w:tr>
      <w:tr w:rsidR="00DB54BF" w:rsidRPr="006B6E44" w:rsidTr="00396A0B">
        <w:tc>
          <w:tcPr>
            <w:tcW w:w="6652" w:type="dxa"/>
          </w:tcPr>
          <w:p w:rsidR="00DB54BF" w:rsidRPr="00DB54BF" w:rsidRDefault="00DB54BF" w:rsidP="00DB54BF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1.6. Социјална заштита из буџета</w:t>
            </w:r>
          </w:p>
        </w:tc>
        <w:tc>
          <w:tcPr>
            <w:tcW w:w="1936" w:type="dxa"/>
          </w:tcPr>
          <w:p w:rsidR="00DB54BF" w:rsidRPr="00DB54BF" w:rsidRDefault="00DB54BF" w:rsidP="00DB54B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47</w:t>
            </w:r>
          </w:p>
        </w:tc>
        <w:tc>
          <w:tcPr>
            <w:tcW w:w="1316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.205.000</w:t>
            </w:r>
          </w:p>
        </w:tc>
      </w:tr>
      <w:tr w:rsidR="00DB54BF" w:rsidRPr="006B6E44" w:rsidTr="00396A0B">
        <w:tc>
          <w:tcPr>
            <w:tcW w:w="6652" w:type="dxa"/>
          </w:tcPr>
          <w:p w:rsidR="00DB54BF" w:rsidRPr="00DB54BF" w:rsidRDefault="00DB54BF" w:rsidP="00DB54BF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1.7. Остали расходи, у чему:</w:t>
            </w:r>
          </w:p>
          <w:p w:rsidR="00DB54BF" w:rsidRPr="00DB54BF" w:rsidRDefault="00DB54BF" w:rsidP="007862BA">
            <w:pPr>
              <w:pStyle w:val="NoSpacing"/>
              <w:numPr>
                <w:ilvl w:val="0"/>
                <w:numId w:val="8"/>
              </w:numPr>
              <w:ind w:left="426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средства резерви</w:t>
            </w:r>
          </w:p>
        </w:tc>
        <w:tc>
          <w:tcPr>
            <w:tcW w:w="1936" w:type="dxa"/>
          </w:tcPr>
          <w:p w:rsidR="00DB54BF" w:rsidRPr="00DB54BF" w:rsidRDefault="00DB54BF" w:rsidP="00DB54B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48+49</w:t>
            </w:r>
          </w:p>
        </w:tc>
        <w:tc>
          <w:tcPr>
            <w:tcW w:w="1316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</w:rPr>
              <w:t>23.887</w:t>
            </w: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</w:t>
            </w:r>
          </w:p>
        </w:tc>
      </w:tr>
      <w:tr w:rsidR="00DB54BF" w:rsidRPr="006B6E44" w:rsidTr="00396A0B">
        <w:tc>
          <w:tcPr>
            <w:tcW w:w="6652" w:type="dxa"/>
          </w:tcPr>
          <w:p w:rsidR="00DB54BF" w:rsidRPr="00DB54BF" w:rsidRDefault="00DB54BF" w:rsidP="00DB54BF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 Трансфери</w:t>
            </w:r>
          </w:p>
        </w:tc>
        <w:tc>
          <w:tcPr>
            <w:tcW w:w="1936" w:type="dxa"/>
          </w:tcPr>
          <w:p w:rsidR="00DB54BF" w:rsidRPr="00DB54BF" w:rsidRDefault="00DB54BF" w:rsidP="00DB54B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</w:t>
            </w:r>
          </w:p>
        </w:tc>
        <w:tc>
          <w:tcPr>
            <w:tcW w:w="1316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</w:rPr>
              <w:t>46.459.000</w:t>
            </w:r>
          </w:p>
        </w:tc>
      </w:tr>
      <w:tr w:rsidR="00DB54BF" w:rsidRPr="006B6E44" w:rsidTr="00396A0B">
        <w:tc>
          <w:tcPr>
            <w:tcW w:w="6652" w:type="dxa"/>
          </w:tcPr>
          <w:p w:rsidR="00DB54BF" w:rsidRPr="00DB54BF" w:rsidRDefault="00DB54BF" w:rsidP="00DB54BF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 Издаци за набавку нефинансијске имовине</w:t>
            </w:r>
          </w:p>
        </w:tc>
        <w:tc>
          <w:tcPr>
            <w:tcW w:w="1936" w:type="dxa"/>
          </w:tcPr>
          <w:p w:rsidR="00DB54BF" w:rsidRPr="00DB54BF" w:rsidRDefault="00DB54BF" w:rsidP="00DB54B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1316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</w:rPr>
              <w:t>43.385</w:t>
            </w: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</w:t>
            </w:r>
          </w:p>
        </w:tc>
      </w:tr>
      <w:tr w:rsidR="00DB54BF" w:rsidRPr="006B6E44" w:rsidTr="00396A0B">
        <w:tc>
          <w:tcPr>
            <w:tcW w:w="6652" w:type="dxa"/>
          </w:tcPr>
          <w:p w:rsidR="00DB54BF" w:rsidRPr="00DB54BF" w:rsidRDefault="00DB54BF" w:rsidP="00DB54BF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4. Издаци за набавку финансијске имовине (осим 611)</w:t>
            </w:r>
          </w:p>
        </w:tc>
        <w:tc>
          <w:tcPr>
            <w:tcW w:w="1936" w:type="dxa"/>
          </w:tcPr>
          <w:p w:rsidR="00DB54BF" w:rsidRPr="00DB54BF" w:rsidRDefault="00DB54BF" w:rsidP="00DB54B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62</w:t>
            </w:r>
          </w:p>
        </w:tc>
        <w:tc>
          <w:tcPr>
            <w:tcW w:w="1316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/</w:t>
            </w:r>
          </w:p>
        </w:tc>
      </w:tr>
      <w:tr w:rsidR="00DB54BF" w:rsidRPr="006B6E44" w:rsidTr="00396A0B">
        <w:tc>
          <w:tcPr>
            <w:tcW w:w="6652" w:type="dxa"/>
          </w:tcPr>
          <w:p w:rsidR="00DB54BF" w:rsidRPr="00DB54BF" w:rsidRDefault="00DB54BF" w:rsidP="00DB54B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4B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ПРИМАЊА ОД ПРОДАЈЕ ФИНАНСИЈСКЕ ИМОВИНЕ И ЗАДУЖИВАЊА</w:t>
            </w:r>
          </w:p>
        </w:tc>
        <w:tc>
          <w:tcPr>
            <w:tcW w:w="1936" w:type="dxa"/>
          </w:tcPr>
          <w:p w:rsidR="00DB54BF" w:rsidRPr="00DB54BF" w:rsidRDefault="00DB54BF" w:rsidP="00DB54B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316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6B6E44" w:rsidTr="00396A0B">
        <w:tc>
          <w:tcPr>
            <w:tcW w:w="6652" w:type="dxa"/>
          </w:tcPr>
          <w:p w:rsidR="00DB54BF" w:rsidRPr="00DB54BF" w:rsidRDefault="00DB54BF" w:rsidP="00DB54BF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 Примања по основу отплате кредита и продаје финансијске имовине</w:t>
            </w:r>
          </w:p>
        </w:tc>
        <w:tc>
          <w:tcPr>
            <w:tcW w:w="1936" w:type="dxa"/>
          </w:tcPr>
          <w:p w:rsidR="00DB54BF" w:rsidRPr="00DB54BF" w:rsidRDefault="00DB54BF" w:rsidP="00DB54B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92</w:t>
            </w:r>
          </w:p>
        </w:tc>
        <w:tc>
          <w:tcPr>
            <w:tcW w:w="1316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/</w:t>
            </w:r>
          </w:p>
        </w:tc>
      </w:tr>
      <w:tr w:rsidR="00DB54BF" w:rsidRPr="006B6E44" w:rsidTr="00396A0B">
        <w:tc>
          <w:tcPr>
            <w:tcW w:w="6652" w:type="dxa"/>
          </w:tcPr>
          <w:p w:rsidR="00DB54BF" w:rsidRPr="00DB54BF" w:rsidRDefault="00DB54BF" w:rsidP="00DB54BF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lastRenderedPageBreak/>
              <w:t>2. Задуживање</w:t>
            </w:r>
          </w:p>
        </w:tc>
        <w:tc>
          <w:tcPr>
            <w:tcW w:w="1936" w:type="dxa"/>
          </w:tcPr>
          <w:p w:rsidR="00DB54BF" w:rsidRPr="00DB54BF" w:rsidRDefault="00DB54BF" w:rsidP="00DB54B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91</w:t>
            </w:r>
          </w:p>
        </w:tc>
        <w:tc>
          <w:tcPr>
            <w:tcW w:w="1316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30.000.000</w:t>
            </w:r>
          </w:p>
        </w:tc>
      </w:tr>
      <w:tr w:rsidR="00DB54BF" w:rsidRPr="006B6E44" w:rsidTr="00396A0B">
        <w:tc>
          <w:tcPr>
            <w:tcW w:w="6652" w:type="dxa"/>
          </w:tcPr>
          <w:p w:rsidR="00DB54BF" w:rsidRPr="00DB54BF" w:rsidRDefault="00DB54BF" w:rsidP="00DB54BF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2.1. Задуживање код домаћих кредитора</w:t>
            </w:r>
          </w:p>
        </w:tc>
        <w:tc>
          <w:tcPr>
            <w:tcW w:w="1936" w:type="dxa"/>
          </w:tcPr>
          <w:p w:rsidR="00DB54BF" w:rsidRPr="00DB54BF" w:rsidRDefault="00DB54BF" w:rsidP="00DB54B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911</w:t>
            </w:r>
          </w:p>
        </w:tc>
        <w:tc>
          <w:tcPr>
            <w:tcW w:w="1316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30.000.000</w:t>
            </w:r>
          </w:p>
        </w:tc>
      </w:tr>
      <w:tr w:rsidR="00DB54BF" w:rsidRPr="006B6E44" w:rsidTr="00396A0B">
        <w:tc>
          <w:tcPr>
            <w:tcW w:w="6652" w:type="dxa"/>
          </w:tcPr>
          <w:p w:rsidR="00DB54BF" w:rsidRPr="00DB54BF" w:rsidRDefault="00DB54BF" w:rsidP="00DB54BF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2.2. Задуживање код страних кредитора</w:t>
            </w:r>
          </w:p>
        </w:tc>
        <w:tc>
          <w:tcPr>
            <w:tcW w:w="1936" w:type="dxa"/>
          </w:tcPr>
          <w:p w:rsidR="00DB54BF" w:rsidRPr="00DB54BF" w:rsidRDefault="00DB54BF" w:rsidP="00DB54B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912</w:t>
            </w:r>
          </w:p>
        </w:tc>
        <w:tc>
          <w:tcPr>
            <w:tcW w:w="1316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/</w:t>
            </w:r>
          </w:p>
        </w:tc>
      </w:tr>
      <w:tr w:rsidR="00DB54BF" w:rsidRPr="006B6E44" w:rsidTr="00396A0B">
        <w:tc>
          <w:tcPr>
            <w:tcW w:w="6652" w:type="dxa"/>
          </w:tcPr>
          <w:p w:rsidR="00DB54BF" w:rsidRPr="00DB54BF" w:rsidRDefault="00DB54BF" w:rsidP="00DB54BF">
            <w:pPr>
              <w:pStyle w:val="NoSpacing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ОТПЛАТА ДУГА И НАБАВКА ФИНАНСИЈСКЕ ИМОВИНЕ</w:t>
            </w:r>
          </w:p>
        </w:tc>
        <w:tc>
          <w:tcPr>
            <w:tcW w:w="1936" w:type="dxa"/>
          </w:tcPr>
          <w:p w:rsidR="00DB54BF" w:rsidRPr="00DB54BF" w:rsidRDefault="00DB54BF" w:rsidP="00DB54B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316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6B6E44" w:rsidTr="00396A0B">
        <w:tc>
          <w:tcPr>
            <w:tcW w:w="6652" w:type="dxa"/>
          </w:tcPr>
          <w:p w:rsidR="00DB54BF" w:rsidRPr="00DB54BF" w:rsidRDefault="00DB54BF" w:rsidP="00DB54BF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3. Отплата дуга </w:t>
            </w:r>
          </w:p>
        </w:tc>
        <w:tc>
          <w:tcPr>
            <w:tcW w:w="1936" w:type="dxa"/>
          </w:tcPr>
          <w:p w:rsidR="00DB54BF" w:rsidRPr="00DB54BF" w:rsidRDefault="00DB54BF" w:rsidP="00DB54B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61</w:t>
            </w:r>
          </w:p>
        </w:tc>
        <w:tc>
          <w:tcPr>
            <w:tcW w:w="1316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20.000.000</w:t>
            </w:r>
          </w:p>
        </w:tc>
      </w:tr>
      <w:tr w:rsidR="00DB54BF" w:rsidRPr="006B6E44" w:rsidTr="00396A0B">
        <w:tc>
          <w:tcPr>
            <w:tcW w:w="6652" w:type="dxa"/>
          </w:tcPr>
          <w:p w:rsidR="00DB54BF" w:rsidRPr="00DB54BF" w:rsidRDefault="00DB54BF" w:rsidP="00DB54BF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3.1. Отплата дуга домаћим кредиторима </w:t>
            </w:r>
          </w:p>
        </w:tc>
        <w:tc>
          <w:tcPr>
            <w:tcW w:w="1936" w:type="dxa"/>
          </w:tcPr>
          <w:p w:rsidR="00DB54BF" w:rsidRPr="00DB54BF" w:rsidRDefault="00DB54BF" w:rsidP="00DB54B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611</w:t>
            </w:r>
          </w:p>
        </w:tc>
        <w:tc>
          <w:tcPr>
            <w:tcW w:w="1316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20.000.000</w:t>
            </w:r>
          </w:p>
        </w:tc>
      </w:tr>
      <w:tr w:rsidR="00DB54BF" w:rsidRPr="006B6E44" w:rsidTr="00396A0B">
        <w:tc>
          <w:tcPr>
            <w:tcW w:w="6652" w:type="dxa"/>
          </w:tcPr>
          <w:p w:rsidR="00DB54BF" w:rsidRPr="00DB54BF" w:rsidRDefault="00DB54BF" w:rsidP="00DB54BF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3.2. Отплата дуга страним кредиторима</w:t>
            </w:r>
          </w:p>
        </w:tc>
        <w:tc>
          <w:tcPr>
            <w:tcW w:w="1936" w:type="dxa"/>
          </w:tcPr>
          <w:p w:rsidR="00DB54BF" w:rsidRPr="00DB54BF" w:rsidRDefault="00DB54BF" w:rsidP="00DB54B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612</w:t>
            </w:r>
          </w:p>
        </w:tc>
        <w:tc>
          <w:tcPr>
            <w:tcW w:w="1316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/</w:t>
            </w:r>
          </w:p>
        </w:tc>
      </w:tr>
      <w:tr w:rsidR="00DB54BF" w:rsidRPr="006B6E44" w:rsidTr="00396A0B">
        <w:tc>
          <w:tcPr>
            <w:tcW w:w="6652" w:type="dxa"/>
          </w:tcPr>
          <w:p w:rsidR="00DB54BF" w:rsidRPr="00DB54BF" w:rsidRDefault="00DB54BF" w:rsidP="00DB54BF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3.3. Отплата дуга по гаранцијама</w:t>
            </w:r>
          </w:p>
        </w:tc>
        <w:tc>
          <w:tcPr>
            <w:tcW w:w="1936" w:type="dxa"/>
          </w:tcPr>
          <w:p w:rsidR="00DB54BF" w:rsidRPr="00DB54BF" w:rsidRDefault="00DB54BF" w:rsidP="00DB54B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613</w:t>
            </w:r>
          </w:p>
        </w:tc>
        <w:tc>
          <w:tcPr>
            <w:tcW w:w="1316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/</w:t>
            </w:r>
          </w:p>
        </w:tc>
      </w:tr>
      <w:tr w:rsidR="00DB54BF" w:rsidRPr="006B6E44" w:rsidTr="00396A0B">
        <w:tc>
          <w:tcPr>
            <w:tcW w:w="6652" w:type="dxa"/>
          </w:tcPr>
          <w:p w:rsidR="00DB54BF" w:rsidRPr="00DB54BF" w:rsidRDefault="00DB54BF" w:rsidP="00DB54BF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4. Набавка финансијске имовине</w:t>
            </w:r>
          </w:p>
        </w:tc>
        <w:tc>
          <w:tcPr>
            <w:tcW w:w="1936" w:type="dxa"/>
          </w:tcPr>
          <w:p w:rsidR="00DB54BF" w:rsidRPr="00DB54BF" w:rsidRDefault="00DB54BF" w:rsidP="00DB54B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6211</w:t>
            </w:r>
          </w:p>
        </w:tc>
        <w:tc>
          <w:tcPr>
            <w:tcW w:w="1316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/</w:t>
            </w:r>
          </w:p>
        </w:tc>
      </w:tr>
      <w:tr w:rsidR="00DB54BF" w:rsidRPr="006B6E44" w:rsidTr="00396A0B">
        <w:tc>
          <w:tcPr>
            <w:tcW w:w="6652" w:type="dxa"/>
          </w:tcPr>
          <w:p w:rsidR="00DB54BF" w:rsidRPr="00DB54BF" w:rsidRDefault="00DB54BF" w:rsidP="00DB54BF">
            <w:pPr>
              <w:pStyle w:val="NoSpacing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НЕУТРОШЕНА СРЕДСТВА ДОНАЦИЈА ИЗ РАНИЈИХ ГОДИНА</w:t>
            </w:r>
          </w:p>
          <w:p w:rsidR="00DB54BF" w:rsidRPr="00DB54BF" w:rsidRDefault="00DB54BF" w:rsidP="00DB54BF">
            <w:pPr>
              <w:pStyle w:val="NoSpacing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(Класа 3 извор финансирања 15)</w:t>
            </w:r>
          </w:p>
        </w:tc>
        <w:tc>
          <w:tcPr>
            <w:tcW w:w="1936" w:type="dxa"/>
          </w:tcPr>
          <w:p w:rsidR="00DB54BF" w:rsidRPr="00DB54BF" w:rsidRDefault="00DB54BF" w:rsidP="00DB54B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316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17.375.000</w:t>
            </w:r>
          </w:p>
        </w:tc>
      </w:tr>
    </w:tbl>
    <w:p w:rsidR="00DB54BF" w:rsidRPr="00D6555D" w:rsidRDefault="00DB54BF" w:rsidP="00DB54BF">
      <w:pPr>
        <w:pStyle w:val="NoSpacing"/>
        <w:jc w:val="center"/>
        <w:rPr>
          <w:rFonts w:ascii="Times New Roman" w:hAnsi="Times New Roman"/>
          <w:sz w:val="14"/>
        </w:rPr>
      </w:pPr>
    </w:p>
    <w:p w:rsidR="00DB54BF" w:rsidRPr="00DB54BF" w:rsidRDefault="00DB54BF" w:rsidP="00DB54BF">
      <w:pPr>
        <w:pStyle w:val="NoSpacing"/>
        <w:jc w:val="center"/>
        <w:rPr>
          <w:rFonts w:ascii="Times New Roman" w:hAnsi="Times New Roman"/>
          <w:sz w:val="20"/>
        </w:rPr>
      </w:pPr>
      <w:r w:rsidRPr="00DB54BF">
        <w:rPr>
          <w:rFonts w:ascii="Times New Roman" w:hAnsi="Times New Roman"/>
          <w:sz w:val="20"/>
          <w:lang w:val="sr-Cyrl-CS"/>
        </w:rPr>
        <w:t>Члан 2.</w:t>
      </w:r>
    </w:p>
    <w:p w:rsidR="00DB54BF" w:rsidRPr="00DB54BF" w:rsidRDefault="00DB54BF" w:rsidP="00DB54BF">
      <w:pPr>
        <w:pStyle w:val="NoSpacing"/>
        <w:rPr>
          <w:rFonts w:ascii="Times New Roman" w:hAnsi="Times New Roman"/>
          <w:sz w:val="20"/>
        </w:rPr>
      </w:pPr>
      <w:r w:rsidRPr="00DB54BF">
        <w:rPr>
          <w:rFonts w:ascii="Times New Roman" w:hAnsi="Times New Roman"/>
          <w:sz w:val="20"/>
        </w:rPr>
        <w:tab/>
        <w:t>Члан 2. мења се и гласи:</w:t>
      </w:r>
    </w:p>
    <w:p w:rsidR="00DB54BF" w:rsidRPr="00DB54BF" w:rsidRDefault="00DB54BF" w:rsidP="00DB54BF">
      <w:pPr>
        <w:pStyle w:val="NoSpacing"/>
        <w:ind w:firstLine="720"/>
        <w:rPr>
          <w:rFonts w:ascii="Times New Roman" w:hAnsi="Times New Roman"/>
          <w:sz w:val="20"/>
          <w:lang w:val="sr-Cyrl-CS"/>
        </w:rPr>
      </w:pPr>
      <w:r w:rsidRPr="00DB54BF">
        <w:rPr>
          <w:rFonts w:ascii="Times New Roman" w:hAnsi="Times New Roman"/>
          <w:sz w:val="20"/>
          <w:lang w:val="sr-Cyrl-CS"/>
        </w:rPr>
        <w:t>„Расходи и издаци из члана 1. ове одлуке користе се за следеће програме“:</w:t>
      </w:r>
    </w:p>
    <w:tbl>
      <w:tblPr>
        <w:tblStyle w:val="TableGrid1"/>
        <w:tblW w:w="0" w:type="auto"/>
        <w:tblLook w:val="04A0"/>
      </w:tblPr>
      <w:tblGrid>
        <w:gridCol w:w="4952"/>
        <w:gridCol w:w="4654"/>
      </w:tblGrid>
      <w:tr w:rsidR="00DB54BF" w:rsidRPr="00A967BD" w:rsidTr="00396A0B">
        <w:tc>
          <w:tcPr>
            <w:tcW w:w="4952" w:type="dxa"/>
          </w:tcPr>
          <w:p w:rsidR="00DB54BF" w:rsidRPr="00DB54BF" w:rsidRDefault="00DB54BF" w:rsidP="00DB54B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Назив програма</w:t>
            </w:r>
          </w:p>
        </w:tc>
        <w:tc>
          <w:tcPr>
            <w:tcW w:w="4654" w:type="dxa"/>
          </w:tcPr>
          <w:p w:rsidR="00DB54BF" w:rsidRPr="00DB54BF" w:rsidRDefault="00DB54BF" w:rsidP="00DB54B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Износ у динарима</w:t>
            </w:r>
          </w:p>
        </w:tc>
      </w:tr>
      <w:tr w:rsidR="00DB54BF" w:rsidRPr="00A967BD" w:rsidTr="00396A0B">
        <w:tc>
          <w:tcPr>
            <w:tcW w:w="4952" w:type="dxa"/>
          </w:tcPr>
          <w:p w:rsidR="00DB54BF" w:rsidRPr="00DB54BF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Локални развој и просторно планирање</w:t>
            </w:r>
          </w:p>
        </w:tc>
        <w:tc>
          <w:tcPr>
            <w:tcW w:w="4654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24.305.000</w:t>
            </w:r>
          </w:p>
        </w:tc>
      </w:tr>
      <w:tr w:rsidR="00DB54BF" w:rsidRPr="00A967BD" w:rsidTr="00396A0B">
        <w:tc>
          <w:tcPr>
            <w:tcW w:w="4952" w:type="dxa"/>
          </w:tcPr>
          <w:p w:rsidR="00DB54BF" w:rsidRPr="00DB54BF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Комунална делатност</w:t>
            </w:r>
          </w:p>
        </w:tc>
        <w:tc>
          <w:tcPr>
            <w:tcW w:w="4654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51.400.000</w:t>
            </w:r>
          </w:p>
        </w:tc>
      </w:tr>
      <w:tr w:rsidR="00DB54BF" w:rsidRPr="00A967BD" w:rsidTr="00396A0B">
        <w:tc>
          <w:tcPr>
            <w:tcW w:w="4952" w:type="dxa"/>
          </w:tcPr>
          <w:p w:rsidR="00DB54BF" w:rsidRPr="00DB54BF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Локални економски развој</w:t>
            </w:r>
          </w:p>
        </w:tc>
        <w:tc>
          <w:tcPr>
            <w:tcW w:w="4654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4BF">
              <w:rPr>
                <w:rFonts w:ascii="Times New Roman" w:hAnsi="Times New Roman" w:cs="Times New Roman"/>
                <w:b/>
                <w:sz w:val="18"/>
                <w:szCs w:val="18"/>
              </w:rPr>
              <w:t>10.000.000</w:t>
            </w:r>
          </w:p>
        </w:tc>
      </w:tr>
      <w:tr w:rsidR="00DB54BF" w:rsidRPr="00A967BD" w:rsidTr="00396A0B">
        <w:tc>
          <w:tcPr>
            <w:tcW w:w="4952" w:type="dxa"/>
          </w:tcPr>
          <w:p w:rsidR="00DB54BF" w:rsidRPr="00DB54BF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Развој туризма</w:t>
            </w:r>
          </w:p>
        </w:tc>
        <w:tc>
          <w:tcPr>
            <w:tcW w:w="4654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/</w:t>
            </w:r>
          </w:p>
        </w:tc>
      </w:tr>
      <w:tr w:rsidR="00DB54BF" w:rsidRPr="00A967BD" w:rsidTr="00396A0B">
        <w:tc>
          <w:tcPr>
            <w:tcW w:w="4952" w:type="dxa"/>
          </w:tcPr>
          <w:p w:rsidR="00DB54BF" w:rsidRPr="00DB54BF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Развој пољопривреде</w:t>
            </w:r>
          </w:p>
        </w:tc>
        <w:tc>
          <w:tcPr>
            <w:tcW w:w="4654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6.000.000</w:t>
            </w:r>
          </w:p>
        </w:tc>
      </w:tr>
      <w:tr w:rsidR="00DB54BF" w:rsidRPr="00A967BD" w:rsidTr="00396A0B">
        <w:tc>
          <w:tcPr>
            <w:tcW w:w="4952" w:type="dxa"/>
          </w:tcPr>
          <w:p w:rsidR="00DB54BF" w:rsidRPr="00DB54BF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Заштита животне средине</w:t>
            </w:r>
          </w:p>
        </w:tc>
        <w:tc>
          <w:tcPr>
            <w:tcW w:w="4654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1.000.000</w:t>
            </w:r>
          </w:p>
        </w:tc>
      </w:tr>
      <w:tr w:rsidR="00DB54BF" w:rsidRPr="00A967BD" w:rsidTr="00396A0B">
        <w:tc>
          <w:tcPr>
            <w:tcW w:w="4952" w:type="dxa"/>
          </w:tcPr>
          <w:p w:rsidR="00DB54BF" w:rsidRPr="00DB54BF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Путна инфраструктура</w:t>
            </w:r>
          </w:p>
        </w:tc>
        <w:tc>
          <w:tcPr>
            <w:tcW w:w="4654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22.000.000</w:t>
            </w:r>
          </w:p>
        </w:tc>
      </w:tr>
      <w:tr w:rsidR="00DB54BF" w:rsidRPr="00A967BD" w:rsidTr="00396A0B">
        <w:tc>
          <w:tcPr>
            <w:tcW w:w="4952" w:type="dxa"/>
          </w:tcPr>
          <w:p w:rsidR="00DB54BF" w:rsidRPr="00DB54BF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Предшколско васпитање</w:t>
            </w:r>
          </w:p>
        </w:tc>
        <w:tc>
          <w:tcPr>
            <w:tcW w:w="4654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38.806.000</w:t>
            </w:r>
          </w:p>
        </w:tc>
      </w:tr>
      <w:tr w:rsidR="00DB54BF" w:rsidRPr="00A967BD" w:rsidTr="00396A0B">
        <w:tc>
          <w:tcPr>
            <w:tcW w:w="4952" w:type="dxa"/>
          </w:tcPr>
          <w:p w:rsidR="00DB54BF" w:rsidRPr="00DB54BF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Основно образовање</w:t>
            </w:r>
          </w:p>
        </w:tc>
        <w:tc>
          <w:tcPr>
            <w:tcW w:w="4654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14.474.000</w:t>
            </w:r>
          </w:p>
        </w:tc>
      </w:tr>
      <w:tr w:rsidR="00DB54BF" w:rsidRPr="00A967BD" w:rsidTr="00396A0B">
        <w:tc>
          <w:tcPr>
            <w:tcW w:w="4952" w:type="dxa"/>
          </w:tcPr>
          <w:p w:rsidR="00DB54BF" w:rsidRPr="00DB54BF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Средње образовање</w:t>
            </w:r>
          </w:p>
        </w:tc>
        <w:tc>
          <w:tcPr>
            <w:tcW w:w="4654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2.500.000</w:t>
            </w:r>
          </w:p>
        </w:tc>
      </w:tr>
      <w:tr w:rsidR="00DB54BF" w:rsidRPr="00A967BD" w:rsidTr="00396A0B">
        <w:tc>
          <w:tcPr>
            <w:tcW w:w="4952" w:type="dxa"/>
          </w:tcPr>
          <w:p w:rsidR="00DB54BF" w:rsidRPr="00DB54BF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Социјална и дечја заштита</w:t>
            </w:r>
          </w:p>
        </w:tc>
        <w:tc>
          <w:tcPr>
            <w:tcW w:w="4654" w:type="dxa"/>
          </w:tcPr>
          <w:p w:rsidR="00DB54BF" w:rsidRPr="00DB54BF" w:rsidRDefault="00DB54BF" w:rsidP="00DB54BF">
            <w:pPr>
              <w:pStyle w:val="NoSpacing"/>
              <w:tabs>
                <w:tab w:val="left" w:pos="1426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4BF">
              <w:rPr>
                <w:rFonts w:ascii="Times New Roman" w:hAnsi="Times New Roman" w:cs="Times New Roman"/>
                <w:b/>
                <w:sz w:val="18"/>
                <w:szCs w:val="18"/>
              </w:rPr>
              <w:t>40.020.400</w:t>
            </w:r>
          </w:p>
        </w:tc>
      </w:tr>
      <w:tr w:rsidR="00DB54BF" w:rsidRPr="00A967BD" w:rsidTr="00396A0B">
        <w:tc>
          <w:tcPr>
            <w:tcW w:w="4952" w:type="dxa"/>
          </w:tcPr>
          <w:p w:rsidR="00DB54BF" w:rsidRPr="00DB54BF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Примарна и здравствена заштита</w:t>
            </w:r>
          </w:p>
        </w:tc>
        <w:tc>
          <w:tcPr>
            <w:tcW w:w="4654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10.000.000</w:t>
            </w:r>
          </w:p>
        </w:tc>
      </w:tr>
      <w:tr w:rsidR="00DB54BF" w:rsidRPr="00A967BD" w:rsidTr="00396A0B">
        <w:tc>
          <w:tcPr>
            <w:tcW w:w="4952" w:type="dxa"/>
          </w:tcPr>
          <w:p w:rsidR="00DB54BF" w:rsidRPr="00DB54BF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Развој културе</w:t>
            </w:r>
          </w:p>
        </w:tc>
        <w:tc>
          <w:tcPr>
            <w:tcW w:w="4654" w:type="dxa"/>
          </w:tcPr>
          <w:p w:rsidR="00DB54BF" w:rsidRPr="00DB54BF" w:rsidRDefault="00DB54BF" w:rsidP="00DB54BF">
            <w:pPr>
              <w:pStyle w:val="NoSpacing"/>
              <w:tabs>
                <w:tab w:val="left" w:pos="1343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15.737.000</w:t>
            </w:r>
          </w:p>
        </w:tc>
      </w:tr>
      <w:tr w:rsidR="00DB54BF" w:rsidRPr="00A967BD" w:rsidTr="00396A0B">
        <w:tc>
          <w:tcPr>
            <w:tcW w:w="4952" w:type="dxa"/>
          </w:tcPr>
          <w:p w:rsidR="00DB54BF" w:rsidRPr="00DB54BF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Развој спорта и омладине</w:t>
            </w:r>
          </w:p>
        </w:tc>
        <w:tc>
          <w:tcPr>
            <w:tcW w:w="4654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14.743.000</w:t>
            </w:r>
          </w:p>
        </w:tc>
      </w:tr>
      <w:tr w:rsidR="00DB54BF" w:rsidRPr="00A967BD" w:rsidTr="00396A0B">
        <w:tc>
          <w:tcPr>
            <w:tcW w:w="4952" w:type="dxa"/>
          </w:tcPr>
          <w:p w:rsidR="00DB54BF" w:rsidRPr="00DB54BF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Локална самоуправа</w:t>
            </w:r>
          </w:p>
        </w:tc>
        <w:tc>
          <w:tcPr>
            <w:tcW w:w="4654" w:type="dxa"/>
          </w:tcPr>
          <w:p w:rsidR="00DB54BF" w:rsidRPr="00DB54BF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DB54B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146.407.000</w:t>
            </w:r>
          </w:p>
        </w:tc>
      </w:tr>
    </w:tbl>
    <w:p w:rsidR="00DB54BF" w:rsidRPr="00396A0B" w:rsidRDefault="00DB54BF" w:rsidP="00DB54BF">
      <w:pPr>
        <w:pStyle w:val="NoSpacing"/>
        <w:jc w:val="center"/>
        <w:rPr>
          <w:rFonts w:ascii="Times New Roman" w:hAnsi="Times New Roman"/>
          <w:color w:val="FF0000"/>
          <w:sz w:val="8"/>
          <w:lang w:val="sr-Cyrl-CS"/>
        </w:rPr>
      </w:pPr>
    </w:p>
    <w:p w:rsidR="00DB54BF" w:rsidRPr="00DB54BF" w:rsidRDefault="00DB54BF" w:rsidP="00DB54BF">
      <w:pPr>
        <w:pStyle w:val="NoSpacing"/>
        <w:jc w:val="center"/>
        <w:rPr>
          <w:rFonts w:ascii="Times New Roman" w:hAnsi="Times New Roman"/>
          <w:sz w:val="20"/>
        </w:rPr>
      </w:pPr>
      <w:r w:rsidRPr="00DB54BF">
        <w:rPr>
          <w:rFonts w:ascii="Times New Roman" w:hAnsi="Times New Roman"/>
          <w:sz w:val="20"/>
        </w:rPr>
        <w:t>Члан 3.</w:t>
      </w:r>
    </w:p>
    <w:p w:rsidR="00DB54BF" w:rsidRPr="00DB54BF" w:rsidRDefault="00DB54BF" w:rsidP="00DB54BF">
      <w:pPr>
        <w:pStyle w:val="NoSpacing"/>
        <w:ind w:firstLine="720"/>
        <w:rPr>
          <w:rFonts w:ascii="Times New Roman" w:hAnsi="Times New Roman"/>
          <w:sz w:val="20"/>
        </w:rPr>
      </w:pPr>
      <w:r w:rsidRPr="00DB54BF">
        <w:rPr>
          <w:rFonts w:ascii="Times New Roman" w:hAnsi="Times New Roman"/>
          <w:sz w:val="20"/>
        </w:rPr>
        <w:t>Члан 5. мења се и гласи:</w:t>
      </w:r>
    </w:p>
    <w:p w:rsidR="00DB54BF" w:rsidRPr="00DB54BF" w:rsidRDefault="00DB54BF" w:rsidP="00DB54BF">
      <w:pPr>
        <w:pStyle w:val="NoSpacing"/>
        <w:ind w:firstLine="720"/>
        <w:rPr>
          <w:rFonts w:ascii="Times New Roman" w:hAnsi="Times New Roman"/>
          <w:sz w:val="20"/>
        </w:rPr>
      </w:pPr>
      <w:r w:rsidRPr="00DB54BF">
        <w:rPr>
          <w:rFonts w:ascii="Times New Roman" w:hAnsi="Times New Roman"/>
          <w:sz w:val="20"/>
        </w:rPr>
        <w:t>„Планирани капитални издаци буџетских корисника за 2016, 2017. и 2018. годину исказују се у следећем прегледу“:</w:t>
      </w:r>
    </w:p>
    <w:tbl>
      <w:tblPr>
        <w:tblStyle w:val="TableGrid1"/>
        <w:tblW w:w="9889" w:type="dxa"/>
        <w:tblLayout w:type="fixed"/>
        <w:tblLook w:val="04A0"/>
      </w:tblPr>
      <w:tblGrid>
        <w:gridCol w:w="685"/>
        <w:gridCol w:w="557"/>
        <w:gridCol w:w="4253"/>
        <w:gridCol w:w="1417"/>
        <w:gridCol w:w="1418"/>
        <w:gridCol w:w="1559"/>
      </w:tblGrid>
      <w:tr w:rsidR="00DB54BF" w:rsidRPr="00F84D4E" w:rsidTr="00DB54BF">
        <w:trPr>
          <w:trHeight w:val="270"/>
        </w:trPr>
        <w:tc>
          <w:tcPr>
            <w:tcW w:w="685" w:type="dxa"/>
            <w:vMerge w:val="restart"/>
          </w:tcPr>
          <w:p w:rsidR="00DB54BF" w:rsidRPr="00F84D4E" w:rsidRDefault="00DB54BF" w:rsidP="00DB54B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Ек.</w:t>
            </w:r>
          </w:p>
          <w:p w:rsidR="00DB54BF" w:rsidRPr="00F84D4E" w:rsidRDefault="00DB54BF" w:rsidP="00DB54B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клас.</w:t>
            </w:r>
          </w:p>
        </w:tc>
        <w:tc>
          <w:tcPr>
            <w:tcW w:w="557" w:type="dxa"/>
            <w:vMerge w:val="restart"/>
          </w:tcPr>
          <w:p w:rsidR="00DB54BF" w:rsidRPr="00F84D4E" w:rsidRDefault="00DB54BF" w:rsidP="00DB54B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Ред.</w:t>
            </w:r>
          </w:p>
          <w:p w:rsidR="00DB54BF" w:rsidRPr="00F84D4E" w:rsidRDefault="00DB54BF" w:rsidP="00DB54B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број</w:t>
            </w:r>
          </w:p>
        </w:tc>
        <w:tc>
          <w:tcPr>
            <w:tcW w:w="4253" w:type="dxa"/>
            <w:vMerge w:val="restart"/>
          </w:tcPr>
          <w:p w:rsidR="00DB54BF" w:rsidRPr="00F84D4E" w:rsidRDefault="00DB54BF" w:rsidP="00DB54B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Опис</w:t>
            </w:r>
          </w:p>
        </w:tc>
        <w:tc>
          <w:tcPr>
            <w:tcW w:w="4394" w:type="dxa"/>
            <w:gridSpan w:val="3"/>
          </w:tcPr>
          <w:p w:rsidR="00DB54BF" w:rsidRPr="00F84D4E" w:rsidRDefault="00DB54BF" w:rsidP="00DB54B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Износ у динарима</w:t>
            </w:r>
          </w:p>
        </w:tc>
      </w:tr>
      <w:tr w:rsidR="00DB54BF" w:rsidRPr="00F84D4E" w:rsidTr="00DB54BF">
        <w:trPr>
          <w:trHeight w:val="270"/>
        </w:trPr>
        <w:tc>
          <w:tcPr>
            <w:tcW w:w="685" w:type="dxa"/>
            <w:vMerge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  <w:vMerge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201</w:t>
            </w: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F84D4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201</w:t>
            </w: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F84D4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201</w:t>
            </w: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F84D4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</w:t>
            </w: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А. КАПИТАЛНИ ПРОЈЕКТИ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Зграде и грађевински објекти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Регионални водовод  „Ћелије“  ЈП Морава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почетка финансирања пројекта :1993.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завршетка финансир. пројекта: 2016.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Укупна вредност пројекта: 1.330.000.000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Извори финансирања: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 текућих прихода буџета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1.500.000</w:t>
            </w: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Асфалтирање улуца на територији општине:</w:t>
            </w:r>
          </w:p>
          <w:p w:rsidR="00DB54BF" w:rsidRPr="00F84D4E" w:rsidRDefault="00DB54BF" w:rsidP="00396A0B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на основу Програма развоја општине Ћићевац за 2016. годину са пројекцијама за 2017 и 2018 год.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почетка финансирања пројекта: 2016.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завршетка финанс. пројекта: 20</w:t>
            </w: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Укупна вредност пројекта:</w:t>
            </w: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 xml:space="preserve"> 39.000.000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Извори финансирања: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 текућих прихода буџета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4.000.000</w:t>
            </w: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15.000.000</w:t>
            </w: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10.000.000</w:t>
            </w: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  кредита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10.000.000</w:t>
            </w: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Изградња пешачких стаза : по Програму развоја општине Ћићевац за 2016. годину са пројекцијама за 2017 и 2018. годину - Дирекција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почетка финансирања пројекта:2016.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завршетка финансир. пројекта:2018.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Укупна вредност пројекта:</w:t>
            </w: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 xml:space="preserve"> 10.000.000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Извори финансирања: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 текућих прихода буџета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2.000.000</w:t>
            </w: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3.000.000</w:t>
            </w: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2.000.000</w:t>
            </w: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  кредита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3.000.000</w:t>
            </w: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Енергетска ефикасност-  замена столарије и постављање изолације на згради Општинске управе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почетка финансирања:2016.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завршетка финансирања пројекта:2016.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Укупна вредност пројекта :6.200.000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Извори финансирања: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 текућих прихода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6.200.000</w:t>
            </w: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Извођење електроенергетских инсталација на згради Општинске управе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почетка финансирања: 2016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F84D4E" w:rsidTr="00DB54BF">
        <w:trPr>
          <w:trHeight w:val="70"/>
        </w:trPr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завршетка финансирања: 2016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Укупна вредност пројекта: 3.300.000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Извори финансирања: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 текућих  прихода: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3.300.000</w:t>
            </w: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Извођење стабилне инсталације за дојаву пожара у згради Општинске управе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почетка финансирања: 2016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завршетка финансирања: 2016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Укупна вредност пројекта: 1.200.000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Извори финансирања: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 текућих прихода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1.200.000</w:t>
            </w: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7.</w:t>
            </w: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Рехабилитација (пресвлачење) улица новим слојем асфалта: -  Дирекција</w:t>
            </w:r>
          </w:p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По Програму развоја општине Ћићевац за 2016. годину са пројекцијама за 2017 и 2018 годину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почетка финансирања пројекта : 2016.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завршетка финансир. пројекта:2018.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Укупна вредност пројекта:  1</w:t>
            </w: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5.000.000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Извори финансирања: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 текућих прихода буџета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5.000.000</w:t>
            </w: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5.000.000</w:t>
            </w: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Бетонирање улица – Дирекција</w:t>
            </w:r>
          </w:p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По Програму развоја општине Ћићевац за 2016. годину са пројекцијама за 2017. и 2018. годину 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почетка финансирања пројекта:2016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завршетка финан. прој:2018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Укупна вредност пројекта: 8</w:t>
            </w: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.000.000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Извори финансирања: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 текућих прихода буџета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1.000.000</w:t>
            </w: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2.000.000</w:t>
            </w: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2.000.000</w:t>
            </w: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 кредита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3.000.000</w:t>
            </w: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9.</w:t>
            </w: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Уређење паркова и тргова у општини Ћићевац ЈП Дирекција</w:t>
            </w:r>
          </w:p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По Програму развоја општине Ћићевац за 2016. годину са пројекцијама за 2017 и 2018. годину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почетка финансирањапројекта: 2016.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завршетка финансир. пројекта:2016.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Укупна вредност пројекта: 5.100.000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Извори финансирања: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 текућих прихода буџета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1.100.000</w:t>
            </w: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 кредита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4.000.000</w:t>
            </w: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</w:t>
            </w: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Пројектно планирање  ЈП Дирекција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почетка финансирања пројекта : 2016.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завршетка пројекта : 2016.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Укупна вредност пројекта : </w:t>
            </w: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00.000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Извори финансирања: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 текућих прихода буџета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900.000</w:t>
            </w: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Канделабери – ЈП Дирекција Програм 2 ПА 0010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почетка финансирања: 2016.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завршетка финансирања: 2016.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Укупна вредност пројекта:</w:t>
            </w: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 xml:space="preserve"> 2.000.000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Извори финансирања: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 текућих прихода буџета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2.000.000</w:t>
            </w: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12.</w:t>
            </w: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Пројектно планирање ПУ Дечји вртић Ћићевац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почетка финансирања: 2016.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завршетка финансирања:2016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Укупна вредност пројекта : 450.000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извори финансирања: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  прихода буџета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450.000</w:t>
            </w: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13.</w:t>
            </w: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Замена столарије у ПУ Дечји вртић Ћићевац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почетка финансирања: 2016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завршетка финансирања:2016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Укупна вредност пројекта: 1.550.000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Извори финансирања 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 прихода буџета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1.550.000</w:t>
            </w: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541</w:t>
            </w: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14.</w:t>
            </w: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Прибављање непокретности  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почетка финансирања: 2016.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завршетка финансир. пројекта: 2016.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Укупна вредност пројекта: 1.000.000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Извори финансирања: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 текућих прихода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1.000.000</w:t>
            </w: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/</w:t>
            </w: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Б. ОСТАЛИ КАПИТАЛНИ ИЗДАЦИ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512</w:t>
            </w: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Машине и опрема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3.800.000</w:t>
            </w: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513</w:t>
            </w: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Остале некретнине и опрема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550.000</w:t>
            </w: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DB54BF">
        <w:tc>
          <w:tcPr>
            <w:tcW w:w="685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515</w:t>
            </w:r>
          </w:p>
        </w:tc>
        <w:tc>
          <w:tcPr>
            <w:tcW w:w="557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DB54BF" w:rsidRPr="00F84D4E" w:rsidRDefault="00DB54BF" w:rsidP="00DB54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Остала основна средства</w:t>
            </w:r>
          </w:p>
        </w:tc>
        <w:tc>
          <w:tcPr>
            <w:tcW w:w="1417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1.190.000</w:t>
            </w:r>
          </w:p>
        </w:tc>
        <w:tc>
          <w:tcPr>
            <w:tcW w:w="1418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B54BF" w:rsidRPr="00F84D4E" w:rsidRDefault="00DB54BF" w:rsidP="00DB54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B54BF" w:rsidRPr="005122F5" w:rsidRDefault="00DB54BF" w:rsidP="00DB54BF">
      <w:pPr>
        <w:pStyle w:val="NoSpacing"/>
        <w:jc w:val="both"/>
        <w:rPr>
          <w:rFonts w:ascii="Times New Roman" w:hAnsi="Times New Roman"/>
          <w:sz w:val="8"/>
          <w:lang w:val="sr-Cyrl-CS"/>
        </w:rPr>
      </w:pPr>
    </w:p>
    <w:p w:rsidR="00DB54BF" w:rsidRPr="004E441E" w:rsidRDefault="00DB54BF" w:rsidP="00DB54BF">
      <w:pPr>
        <w:pStyle w:val="NoSpacing"/>
        <w:rPr>
          <w:rFonts w:ascii="Times New Roman" w:hAnsi="Times New Roman"/>
          <w:b/>
          <w:lang w:val="sr-Cyrl-CS"/>
        </w:rPr>
      </w:pPr>
      <w:r w:rsidRPr="004E441E">
        <w:rPr>
          <w:rFonts w:ascii="Times New Roman" w:hAnsi="Times New Roman"/>
          <w:b/>
          <w:lang w:val="sr-Latn-CS"/>
        </w:rPr>
        <w:t xml:space="preserve">II  </w:t>
      </w:r>
      <w:r w:rsidRPr="004E441E">
        <w:rPr>
          <w:rFonts w:ascii="Times New Roman" w:hAnsi="Times New Roman"/>
          <w:b/>
        </w:rPr>
        <w:t>П</w:t>
      </w:r>
      <w:r w:rsidRPr="004E441E">
        <w:rPr>
          <w:rFonts w:ascii="Times New Roman" w:hAnsi="Times New Roman"/>
          <w:b/>
          <w:lang w:val="sr-Cyrl-CS"/>
        </w:rPr>
        <w:t>ОСЕБАН ДЕО</w:t>
      </w:r>
    </w:p>
    <w:p w:rsidR="00DB54BF" w:rsidRPr="0073583F" w:rsidRDefault="00DB54BF" w:rsidP="00DB54BF">
      <w:pPr>
        <w:pStyle w:val="NoSpacing"/>
        <w:rPr>
          <w:rFonts w:ascii="Times New Roman" w:hAnsi="Times New Roman"/>
          <w:sz w:val="20"/>
        </w:rPr>
      </w:pPr>
      <w:r w:rsidRPr="004E441E">
        <w:rPr>
          <w:rFonts w:ascii="Times New Roman" w:hAnsi="Times New Roman"/>
          <w:b/>
          <w:lang w:val="sr-Cyrl-CS"/>
        </w:rPr>
        <w:tab/>
      </w:r>
      <w:r w:rsidRPr="004E441E">
        <w:rPr>
          <w:rFonts w:ascii="Times New Roman" w:hAnsi="Times New Roman"/>
          <w:b/>
          <w:lang w:val="sr-Cyrl-CS"/>
        </w:rPr>
        <w:tab/>
      </w:r>
      <w:r w:rsidRPr="0073583F">
        <w:rPr>
          <w:rFonts w:ascii="Times New Roman" w:hAnsi="Times New Roman"/>
          <w:b/>
          <w:sz w:val="20"/>
          <w:lang w:val="sr-Cyrl-CS"/>
        </w:rPr>
        <w:tab/>
      </w:r>
      <w:r w:rsidRPr="0073583F">
        <w:rPr>
          <w:rFonts w:ascii="Times New Roman" w:hAnsi="Times New Roman"/>
          <w:b/>
          <w:sz w:val="20"/>
          <w:lang w:val="sr-Cyrl-CS"/>
        </w:rPr>
        <w:tab/>
      </w:r>
      <w:r w:rsidRPr="0073583F">
        <w:rPr>
          <w:rFonts w:ascii="Times New Roman" w:hAnsi="Times New Roman"/>
          <w:b/>
          <w:sz w:val="20"/>
          <w:lang w:val="sr-Cyrl-CS"/>
        </w:rPr>
        <w:tab/>
      </w:r>
      <w:r w:rsidRPr="0073583F">
        <w:rPr>
          <w:rFonts w:ascii="Times New Roman" w:hAnsi="Times New Roman"/>
          <w:sz w:val="20"/>
          <w:lang w:val="sr-Cyrl-CS"/>
        </w:rPr>
        <w:tab/>
        <w:t>Члан 4</w:t>
      </w:r>
      <w:r w:rsidRPr="0073583F">
        <w:rPr>
          <w:rFonts w:ascii="Times New Roman" w:hAnsi="Times New Roman"/>
          <w:sz w:val="20"/>
        </w:rPr>
        <w:t>.</w:t>
      </w:r>
    </w:p>
    <w:p w:rsidR="00DB54BF" w:rsidRPr="0073583F" w:rsidRDefault="00DB54BF" w:rsidP="00DB54BF">
      <w:pPr>
        <w:pStyle w:val="NoSpacing"/>
        <w:ind w:firstLine="720"/>
        <w:rPr>
          <w:rFonts w:ascii="Times Cirilica" w:hAnsi="Times Cirilica"/>
          <w:sz w:val="20"/>
          <w:lang w:val="sr-Cyrl-CS"/>
        </w:rPr>
      </w:pPr>
      <w:r w:rsidRPr="0073583F">
        <w:rPr>
          <w:rFonts w:ascii="Times New Roman" w:hAnsi="Times New Roman"/>
          <w:sz w:val="20"/>
          <w:lang w:val="sr-Cyrl-CS"/>
        </w:rPr>
        <w:t>Члан 6. мења се и гласи:</w:t>
      </w:r>
    </w:p>
    <w:p w:rsidR="00DB54BF" w:rsidRPr="0073583F" w:rsidRDefault="00DB54BF" w:rsidP="00DB54BF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0"/>
          <w:lang w:val="sr-Cyrl-CS"/>
        </w:rPr>
      </w:pPr>
      <w:r w:rsidRPr="0073583F">
        <w:rPr>
          <w:rFonts w:ascii="Times New Roman" w:hAnsi="Times New Roman"/>
          <w:sz w:val="20"/>
          <w:lang w:val="sr-Cyrl-CS"/>
        </w:rPr>
        <w:t>„Укупни расходи и издаци, укључујући расходе за отплату главнице дуга, у износу од 2</w:t>
      </w:r>
      <w:r w:rsidRPr="0073583F">
        <w:rPr>
          <w:rFonts w:ascii="Times New Roman" w:hAnsi="Times New Roman"/>
          <w:sz w:val="20"/>
        </w:rPr>
        <w:t>0</w:t>
      </w:r>
      <w:r w:rsidRPr="0073583F">
        <w:rPr>
          <w:rFonts w:ascii="Times New Roman" w:hAnsi="Times New Roman"/>
          <w:sz w:val="20"/>
          <w:lang w:val="sr-Cyrl-CS"/>
        </w:rPr>
        <w:t>.</w:t>
      </w:r>
      <w:r w:rsidRPr="0073583F">
        <w:rPr>
          <w:rFonts w:ascii="Times New Roman" w:hAnsi="Times New Roman"/>
          <w:sz w:val="20"/>
        </w:rPr>
        <w:t>0</w:t>
      </w:r>
      <w:r w:rsidRPr="0073583F">
        <w:rPr>
          <w:rFonts w:ascii="Times New Roman" w:hAnsi="Times New Roman"/>
          <w:sz w:val="20"/>
          <w:lang w:val="sr-Cyrl-CS"/>
        </w:rPr>
        <w:t>00.000,00 динара, финансирани из свих извора финансирања распоређују се по корисницима и врстама издатка, и то:</w:t>
      </w:r>
    </w:p>
    <w:p w:rsidR="00DB54BF" w:rsidRPr="005122F5" w:rsidRDefault="00DB54BF" w:rsidP="00DB54BF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4"/>
          <w:szCs w:val="24"/>
          <w:lang w:val="sr-Cyrl-CS"/>
        </w:rPr>
      </w:pPr>
    </w:p>
    <w:tbl>
      <w:tblPr>
        <w:tblStyle w:val="TableGrid1"/>
        <w:tblW w:w="9653" w:type="dxa"/>
        <w:tblLayout w:type="fixed"/>
        <w:tblLook w:val="04A0"/>
      </w:tblPr>
      <w:tblGrid>
        <w:gridCol w:w="414"/>
        <w:gridCol w:w="7"/>
        <w:gridCol w:w="10"/>
        <w:gridCol w:w="13"/>
        <w:gridCol w:w="11"/>
        <w:gridCol w:w="10"/>
        <w:gridCol w:w="8"/>
        <w:gridCol w:w="7"/>
        <w:gridCol w:w="25"/>
        <w:gridCol w:w="9"/>
        <w:gridCol w:w="9"/>
        <w:gridCol w:w="461"/>
        <w:gridCol w:w="52"/>
        <w:gridCol w:w="57"/>
        <w:gridCol w:w="15"/>
        <w:gridCol w:w="8"/>
        <w:gridCol w:w="14"/>
        <w:gridCol w:w="403"/>
        <w:gridCol w:w="28"/>
        <w:gridCol w:w="40"/>
        <w:gridCol w:w="491"/>
        <w:gridCol w:w="43"/>
        <w:gridCol w:w="14"/>
        <w:gridCol w:w="6"/>
        <w:gridCol w:w="473"/>
        <w:gridCol w:w="31"/>
        <w:gridCol w:w="2694"/>
        <w:gridCol w:w="141"/>
        <w:gridCol w:w="15"/>
        <w:gridCol w:w="33"/>
        <w:gridCol w:w="1087"/>
        <w:gridCol w:w="80"/>
        <w:gridCol w:w="15"/>
        <w:gridCol w:w="876"/>
        <w:gridCol w:w="6"/>
        <w:gridCol w:w="15"/>
        <w:gridCol w:w="9"/>
        <w:gridCol w:w="8"/>
        <w:gridCol w:w="30"/>
        <w:gridCol w:w="827"/>
        <w:gridCol w:w="15"/>
        <w:gridCol w:w="35"/>
        <w:gridCol w:w="12"/>
        <w:gridCol w:w="1049"/>
        <w:gridCol w:w="47"/>
      </w:tblGrid>
      <w:tr w:rsidR="00DB54BF" w:rsidRPr="00F84D4E" w:rsidTr="005122F5">
        <w:trPr>
          <w:gridAfter w:val="1"/>
          <w:wAfter w:w="47" w:type="dxa"/>
          <w:trHeight w:val="1082"/>
        </w:trPr>
        <w:tc>
          <w:tcPr>
            <w:tcW w:w="414" w:type="dxa"/>
            <w:textDirection w:val="btLr"/>
          </w:tcPr>
          <w:p w:rsidR="00DB54BF" w:rsidRPr="00F84D4E" w:rsidRDefault="00DB54BF" w:rsidP="00F84D4E">
            <w:pPr>
              <w:pStyle w:val="ListParagraph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Раздео</w:t>
            </w:r>
          </w:p>
        </w:tc>
        <w:tc>
          <w:tcPr>
            <w:tcW w:w="570" w:type="dxa"/>
            <w:gridSpan w:val="11"/>
            <w:textDirection w:val="btLr"/>
          </w:tcPr>
          <w:p w:rsidR="00DB54BF" w:rsidRPr="00F84D4E" w:rsidRDefault="00DB54BF" w:rsidP="00F84D4E">
            <w:pPr>
              <w:pStyle w:val="ListParagraph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Глава</w:t>
            </w:r>
          </w:p>
        </w:tc>
        <w:tc>
          <w:tcPr>
            <w:tcW w:w="577" w:type="dxa"/>
            <w:gridSpan w:val="7"/>
            <w:textDirection w:val="btLr"/>
          </w:tcPr>
          <w:p w:rsidR="00DB54BF" w:rsidRPr="00F84D4E" w:rsidRDefault="00DB54BF" w:rsidP="00F84D4E">
            <w:pPr>
              <w:pStyle w:val="ListParagraph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Функц. класиф.</w:t>
            </w:r>
          </w:p>
        </w:tc>
        <w:tc>
          <w:tcPr>
            <w:tcW w:w="531" w:type="dxa"/>
            <w:gridSpan w:val="2"/>
            <w:textDirection w:val="btLr"/>
          </w:tcPr>
          <w:p w:rsidR="00DB54BF" w:rsidRPr="00F84D4E" w:rsidRDefault="00DB54BF" w:rsidP="00F84D4E">
            <w:pPr>
              <w:pStyle w:val="ListParagraph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Позиција</w:t>
            </w:r>
          </w:p>
        </w:tc>
        <w:tc>
          <w:tcPr>
            <w:tcW w:w="567" w:type="dxa"/>
            <w:gridSpan w:val="5"/>
            <w:textDirection w:val="btLr"/>
          </w:tcPr>
          <w:p w:rsidR="00DB54BF" w:rsidRPr="00F84D4E" w:rsidRDefault="00DB54BF" w:rsidP="00F84D4E">
            <w:pPr>
              <w:pStyle w:val="ListParagraph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Конто</w:t>
            </w:r>
          </w:p>
        </w:tc>
        <w:tc>
          <w:tcPr>
            <w:tcW w:w="2835" w:type="dxa"/>
            <w:gridSpan w:val="2"/>
          </w:tcPr>
          <w:p w:rsidR="00DB54BF" w:rsidRPr="00F84D4E" w:rsidRDefault="00DB54BF" w:rsidP="00F84D4E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B54BF" w:rsidRPr="00F84D4E" w:rsidRDefault="00DB54BF" w:rsidP="00F84D4E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B54BF" w:rsidRPr="00F84D4E" w:rsidRDefault="00DB54BF" w:rsidP="00F84D4E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О п и с</w:t>
            </w:r>
          </w:p>
        </w:tc>
        <w:tc>
          <w:tcPr>
            <w:tcW w:w="1230" w:type="dxa"/>
            <w:gridSpan w:val="5"/>
          </w:tcPr>
          <w:p w:rsidR="00DB54BF" w:rsidRPr="00F84D4E" w:rsidRDefault="00DB54BF" w:rsidP="00F84D4E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:rsidR="00DB54BF" w:rsidRPr="00F84D4E" w:rsidRDefault="00DB54BF" w:rsidP="00F84D4E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F84D4E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Средства из буџета 01</w:t>
            </w:r>
          </w:p>
        </w:tc>
        <w:tc>
          <w:tcPr>
            <w:tcW w:w="897" w:type="dxa"/>
            <w:gridSpan w:val="3"/>
          </w:tcPr>
          <w:p w:rsidR="00DB54BF" w:rsidRPr="005122F5" w:rsidRDefault="00DB54BF" w:rsidP="005122F5">
            <w:pPr>
              <w:pStyle w:val="ListParagraph"/>
              <w:spacing w:line="240" w:lineRule="auto"/>
              <w:ind w:left="-61" w:right="-108" w:hanging="61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5122F5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Средства из сопствених прихода 04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F84D4E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Средства из осталих извора</w:t>
            </w: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:rsidR="00DB54BF" w:rsidRPr="00F84D4E" w:rsidRDefault="00DB54BF" w:rsidP="00F84D4E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:rsidR="00DB54BF" w:rsidRPr="00F84D4E" w:rsidRDefault="00DB54BF" w:rsidP="00F84D4E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F84D4E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Укупно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14" w:type="dxa"/>
          </w:tcPr>
          <w:p w:rsidR="00DB54BF" w:rsidRPr="00F84D4E" w:rsidRDefault="00DB54BF" w:rsidP="00F84D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11"/>
          </w:tcPr>
          <w:p w:rsidR="00DB54BF" w:rsidRPr="00F84D4E" w:rsidRDefault="00DB54BF" w:rsidP="00F84D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7" w:type="dxa"/>
            <w:gridSpan w:val="7"/>
          </w:tcPr>
          <w:p w:rsidR="00DB54BF" w:rsidRPr="00F84D4E" w:rsidRDefault="00DB54BF" w:rsidP="00F84D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DB54BF" w:rsidRPr="00F84D4E" w:rsidRDefault="00DB54BF" w:rsidP="00F84D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30" w:type="dxa"/>
            <w:gridSpan w:val="5"/>
          </w:tcPr>
          <w:p w:rsidR="00DB54BF" w:rsidRPr="00F84D4E" w:rsidRDefault="00DB54BF" w:rsidP="00F84D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DB54BF" w:rsidRPr="00F84D4E" w:rsidTr="005122F5">
        <w:trPr>
          <w:gridAfter w:val="1"/>
          <w:wAfter w:w="47" w:type="dxa"/>
          <w:trHeight w:val="254"/>
        </w:trPr>
        <w:tc>
          <w:tcPr>
            <w:tcW w:w="41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СКУПШТИНА ОПШТИНЕ</w:t>
            </w:r>
          </w:p>
        </w:tc>
        <w:tc>
          <w:tcPr>
            <w:tcW w:w="1230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Шифра 0602    ПРОГРАМ 15-ЛОКАЛНА САМОУПРАВА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ПА  0001- ФУНКЦИОНИСАЊЕ ЛОКАЛНЕ САМОУПРАВЕ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1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70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1.01</w:t>
            </w:r>
          </w:p>
        </w:tc>
        <w:tc>
          <w:tcPr>
            <w:tcW w:w="577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Извршни и законодавни органи</w:t>
            </w:r>
          </w:p>
        </w:tc>
        <w:tc>
          <w:tcPr>
            <w:tcW w:w="1230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1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2835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Плате,додаци и накн. запосл.</w:t>
            </w:r>
          </w:p>
        </w:tc>
        <w:tc>
          <w:tcPr>
            <w:tcW w:w="1230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900.000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900.000</w:t>
            </w:r>
          </w:p>
        </w:tc>
      </w:tr>
      <w:tr w:rsidR="00DB54BF" w:rsidRPr="00F84D4E" w:rsidTr="005122F5">
        <w:trPr>
          <w:gridAfter w:val="1"/>
          <w:wAfter w:w="47" w:type="dxa"/>
          <w:trHeight w:val="120"/>
        </w:trPr>
        <w:tc>
          <w:tcPr>
            <w:tcW w:w="41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2835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Социј. допр. на терет послодавца</w:t>
            </w:r>
          </w:p>
        </w:tc>
        <w:tc>
          <w:tcPr>
            <w:tcW w:w="1230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160.000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160.000</w:t>
            </w:r>
          </w:p>
        </w:tc>
      </w:tr>
      <w:tr w:rsidR="00DB54BF" w:rsidRPr="00F84D4E" w:rsidTr="005122F5">
        <w:trPr>
          <w:gridAfter w:val="1"/>
          <w:wAfter w:w="47" w:type="dxa"/>
          <w:trHeight w:val="110"/>
        </w:trPr>
        <w:tc>
          <w:tcPr>
            <w:tcW w:w="41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2835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230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DB54BF" w:rsidRPr="00F84D4E" w:rsidTr="005122F5">
        <w:trPr>
          <w:gridAfter w:val="1"/>
          <w:wAfter w:w="47" w:type="dxa"/>
          <w:trHeight w:val="100"/>
        </w:trPr>
        <w:tc>
          <w:tcPr>
            <w:tcW w:w="41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2835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Накнаде трошк. за запослене</w:t>
            </w:r>
          </w:p>
        </w:tc>
        <w:tc>
          <w:tcPr>
            <w:tcW w:w="1230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55.000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55.000</w:t>
            </w:r>
          </w:p>
        </w:tc>
      </w:tr>
      <w:tr w:rsidR="00DB54BF" w:rsidRPr="00F84D4E" w:rsidTr="005122F5">
        <w:trPr>
          <w:gridAfter w:val="1"/>
          <w:wAfter w:w="47" w:type="dxa"/>
          <w:trHeight w:val="90"/>
        </w:trPr>
        <w:tc>
          <w:tcPr>
            <w:tcW w:w="41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2835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Стални трошкови</w:t>
            </w:r>
          </w:p>
        </w:tc>
        <w:tc>
          <w:tcPr>
            <w:tcW w:w="1230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DB54BF" w:rsidRPr="00F84D4E" w:rsidTr="005122F5">
        <w:trPr>
          <w:gridAfter w:val="1"/>
          <w:wAfter w:w="47" w:type="dxa"/>
          <w:trHeight w:val="129"/>
        </w:trPr>
        <w:tc>
          <w:tcPr>
            <w:tcW w:w="41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2835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 xml:space="preserve">Трошкови путовања </w:t>
            </w:r>
          </w:p>
        </w:tc>
        <w:tc>
          <w:tcPr>
            <w:tcW w:w="1230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1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2835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Услуге по уговору</w:t>
            </w:r>
          </w:p>
        </w:tc>
        <w:tc>
          <w:tcPr>
            <w:tcW w:w="1230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6.557.000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6.557.000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1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2835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230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1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2835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Материјал</w:t>
            </w:r>
          </w:p>
        </w:tc>
        <w:tc>
          <w:tcPr>
            <w:tcW w:w="1230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400.000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400.000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1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465</w:t>
            </w:r>
          </w:p>
        </w:tc>
        <w:tc>
          <w:tcPr>
            <w:tcW w:w="2835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230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160.000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160.000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1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481</w:t>
            </w:r>
          </w:p>
        </w:tc>
        <w:tc>
          <w:tcPr>
            <w:tcW w:w="2835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Политичке странке (редован рад-члан 16. Закона о фин. пол. акт.</w:t>
            </w:r>
          </w:p>
        </w:tc>
        <w:tc>
          <w:tcPr>
            <w:tcW w:w="1230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285.000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285.000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1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функц. класиф. 111</w:t>
            </w:r>
          </w:p>
        </w:tc>
        <w:tc>
          <w:tcPr>
            <w:tcW w:w="1230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9.017.000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9.017.000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1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Приходи из буџета 01</w:t>
            </w:r>
          </w:p>
        </w:tc>
        <w:tc>
          <w:tcPr>
            <w:tcW w:w="1230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9.017.000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9.017.000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1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ПА 0001 (01)</w:t>
            </w:r>
          </w:p>
        </w:tc>
        <w:tc>
          <w:tcPr>
            <w:tcW w:w="1230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9.017.000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9.017.000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1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ПРОГРАМ  15 (01)</w:t>
            </w:r>
          </w:p>
        </w:tc>
        <w:tc>
          <w:tcPr>
            <w:tcW w:w="1230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9.017.000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9.017.000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1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раздео 1</w:t>
            </w:r>
          </w:p>
        </w:tc>
        <w:tc>
          <w:tcPr>
            <w:tcW w:w="1230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9.017.000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9.017.000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84" w:type="dxa"/>
            <w:gridSpan w:val="1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ПРЕДСЕДНИК ОПШТИНЕ</w:t>
            </w:r>
          </w:p>
        </w:tc>
        <w:tc>
          <w:tcPr>
            <w:tcW w:w="1230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Шифра  0602    ПРОГРАМ 15-ЛОКАЛНА САМОУПРАВА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ПА 0001-ФУНКЦИОНИСАЊЕ ЛОКАЛНЕ САМОУПРАВЕ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1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70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2.01</w:t>
            </w: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559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Извршни и законодавни органи</w:t>
            </w:r>
          </w:p>
        </w:tc>
        <w:tc>
          <w:tcPr>
            <w:tcW w:w="1182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1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288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Плате, додаци и накнаде запосл.</w:t>
            </w:r>
          </w:p>
        </w:tc>
        <w:tc>
          <w:tcPr>
            <w:tcW w:w="1182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2.922.000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2.922.000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1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288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Социј. допр. на терет послодавца</w:t>
            </w:r>
          </w:p>
        </w:tc>
        <w:tc>
          <w:tcPr>
            <w:tcW w:w="1182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551.000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551.000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1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413</w:t>
            </w:r>
          </w:p>
        </w:tc>
        <w:tc>
          <w:tcPr>
            <w:tcW w:w="288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Накнаде у натури</w:t>
            </w:r>
          </w:p>
        </w:tc>
        <w:tc>
          <w:tcPr>
            <w:tcW w:w="1182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1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288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Социј. давања запосленима</w:t>
            </w:r>
          </w:p>
        </w:tc>
        <w:tc>
          <w:tcPr>
            <w:tcW w:w="1182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DB54BF" w:rsidRPr="00F84D4E" w:rsidTr="005122F5">
        <w:trPr>
          <w:gridAfter w:val="1"/>
          <w:wAfter w:w="47" w:type="dxa"/>
          <w:trHeight w:val="222"/>
        </w:trPr>
        <w:tc>
          <w:tcPr>
            <w:tcW w:w="41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288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Накнаде трошк. за запослене</w:t>
            </w:r>
          </w:p>
        </w:tc>
        <w:tc>
          <w:tcPr>
            <w:tcW w:w="1182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1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288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Стални трошкови</w:t>
            </w:r>
          </w:p>
        </w:tc>
        <w:tc>
          <w:tcPr>
            <w:tcW w:w="1182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1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288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Трошкови путовања</w:t>
            </w:r>
          </w:p>
        </w:tc>
        <w:tc>
          <w:tcPr>
            <w:tcW w:w="1182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1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288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Услуге по уговору</w:t>
            </w:r>
          </w:p>
        </w:tc>
        <w:tc>
          <w:tcPr>
            <w:tcW w:w="1182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5.000.000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5.000.000</w:t>
            </w:r>
          </w:p>
        </w:tc>
      </w:tr>
      <w:tr w:rsidR="00DB54BF" w:rsidRPr="00F84D4E" w:rsidTr="005122F5">
        <w:trPr>
          <w:gridAfter w:val="1"/>
          <w:wAfter w:w="47" w:type="dxa"/>
          <w:trHeight w:val="215"/>
        </w:trPr>
        <w:tc>
          <w:tcPr>
            <w:tcW w:w="41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288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Материјал</w:t>
            </w:r>
          </w:p>
        </w:tc>
        <w:tc>
          <w:tcPr>
            <w:tcW w:w="1182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2.000.000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1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465</w:t>
            </w:r>
          </w:p>
        </w:tc>
        <w:tc>
          <w:tcPr>
            <w:tcW w:w="288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182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450.000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450.000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1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472</w:t>
            </w:r>
          </w:p>
        </w:tc>
        <w:tc>
          <w:tcPr>
            <w:tcW w:w="288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Накнаде за соц. зашт. из буџета</w:t>
            </w:r>
          </w:p>
        </w:tc>
        <w:tc>
          <w:tcPr>
            <w:tcW w:w="1182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2.200.000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2.200.000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1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функц. класиф. 111</w:t>
            </w:r>
          </w:p>
        </w:tc>
        <w:tc>
          <w:tcPr>
            <w:tcW w:w="1182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13.783.000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13.783.000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1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Приходи из буџета 01</w:t>
            </w:r>
          </w:p>
        </w:tc>
        <w:tc>
          <w:tcPr>
            <w:tcW w:w="1182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13.783.000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13.783.000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1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ПА 0001(01)</w:t>
            </w:r>
          </w:p>
        </w:tc>
        <w:tc>
          <w:tcPr>
            <w:tcW w:w="1182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13.783.000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13.783.000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1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ПРОГРАМ 15 (01)</w:t>
            </w:r>
          </w:p>
        </w:tc>
        <w:tc>
          <w:tcPr>
            <w:tcW w:w="1182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13.783.000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13.783.000</w:t>
            </w:r>
          </w:p>
        </w:tc>
      </w:tr>
      <w:tr w:rsidR="00DB54BF" w:rsidRPr="00F84D4E" w:rsidTr="005122F5">
        <w:trPr>
          <w:gridAfter w:val="1"/>
          <w:wAfter w:w="47" w:type="dxa"/>
          <w:trHeight w:val="268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Шифра  0602    ПРОГРАМ 15-ЛОКАЛНА САМОУПРАВА</w:t>
            </w:r>
          </w:p>
        </w:tc>
      </w:tr>
      <w:tr w:rsidR="00DB54BF" w:rsidRPr="00F84D4E" w:rsidTr="005122F5">
        <w:trPr>
          <w:gridAfter w:val="1"/>
          <w:wAfter w:w="47" w:type="dxa"/>
          <w:trHeight w:val="268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ПА 0006- ИНФОРМИСАЊЕ 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1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2.02</w:t>
            </w: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559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Услуге емитовања и штампања</w:t>
            </w:r>
          </w:p>
        </w:tc>
        <w:tc>
          <w:tcPr>
            <w:tcW w:w="1182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gridSpan w:val="4"/>
            <w:tcBorders>
              <w:right w:val="single" w:sz="4" w:space="0" w:color="auto"/>
            </w:tcBorders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left w:val="single" w:sz="4" w:space="0" w:color="auto"/>
            </w:tcBorders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1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288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Услуге по уговору</w:t>
            </w:r>
          </w:p>
        </w:tc>
        <w:tc>
          <w:tcPr>
            <w:tcW w:w="1182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1.500.000</w:t>
            </w:r>
          </w:p>
        </w:tc>
        <w:tc>
          <w:tcPr>
            <w:tcW w:w="906" w:type="dxa"/>
            <w:gridSpan w:val="4"/>
            <w:tcBorders>
              <w:right w:val="single" w:sz="4" w:space="0" w:color="auto"/>
            </w:tcBorders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left w:val="single" w:sz="4" w:space="0" w:color="auto"/>
            </w:tcBorders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1.500.000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1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функ. класиф. 830</w:t>
            </w:r>
          </w:p>
        </w:tc>
        <w:tc>
          <w:tcPr>
            <w:tcW w:w="1182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1.500.000</w:t>
            </w:r>
          </w:p>
        </w:tc>
        <w:tc>
          <w:tcPr>
            <w:tcW w:w="906" w:type="dxa"/>
            <w:gridSpan w:val="4"/>
            <w:tcBorders>
              <w:right w:val="single" w:sz="4" w:space="0" w:color="auto"/>
            </w:tcBorders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left w:val="single" w:sz="4" w:space="0" w:color="auto"/>
            </w:tcBorders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1.500.000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1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ПА 0006 (01)</w:t>
            </w:r>
          </w:p>
        </w:tc>
        <w:tc>
          <w:tcPr>
            <w:tcW w:w="1182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1.500.000</w:t>
            </w:r>
          </w:p>
        </w:tc>
        <w:tc>
          <w:tcPr>
            <w:tcW w:w="906" w:type="dxa"/>
            <w:gridSpan w:val="4"/>
            <w:tcBorders>
              <w:right w:val="single" w:sz="4" w:space="0" w:color="auto"/>
            </w:tcBorders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left w:val="single" w:sz="4" w:space="0" w:color="auto"/>
            </w:tcBorders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1.500.000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1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Укупно за ПРОГРАМ 15 (01) </w:t>
            </w:r>
          </w:p>
        </w:tc>
        <w:tc>
          <w:tcPr>
            <w:tcW w:w="1182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1.500.000</w:t>
            </w:r>
          </w:p>
        </w:tc>
        <w:tc>
          <w:tcPr>
            <w:tcW w:w="906" w:type="dxa"/>
            <w:gridSpan w:val="4"/>
            <w:tcBorders>
              <w:right w:val="single" w:sz="4" w:space="0" w:color="auto"/>
            </w:tcBorders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left w:val="single" w:sz="4" w:space="0" w:color="auto"/>
            </w:tcBorders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1.500.000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1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0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559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ОПШТИНСКО ВЕЋЕ</w:t>
            </w:r>
          </w:p>
        </w:tc>
        <w:tc>
          <w:tcPr>
            <w:tcW w:w="1182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gridSpan w:val="4"/>
            <w:tcBorders>
              <w:right w:val="single" w:sz="4" w:space="0" w:color="auto"/>
            </w:tcBorders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left w:val="single" w:sz="4" w:space="0" w:color="auto"/>
            </w:tcBorders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Шифра  0602    ПРОГРАМ 15-ЛОКАЛНА САМОУПРАВА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ПА- 0001-ФУНКЦИОНИСАЊЕ ЛОКАЛНЕ САМОУПРАВЕ</w:t>
            </w:r>
          </w:p>
        </w:tc>
      </w:tr>
      <w:tr w:rsidR="00DB54BF" w:rsidRPr="00F84D4E" w:rsidTr="005122F5">
        <w:trPr>
          <w:gridAfter w:val="1"/>
          <w:wAfter w:w="47" w:type="dxa"/>
          <w:trHeight w:val="275"/>
        </w:trPr>
        <w:tc>
          <w:tcPr>
            <w:tcW w:w="42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3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2.03</w:t>
            </w: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559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Извршни и законодавни органи</w:t>
            </w:r>
          </w:p>
        </w:tc>
        <w:tc>
          <w:tcPr>
            <w:tcW w:w="1182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5122F5">
        <w:trPr>
          <w:gridAfter w:val="1"/>
          <w:wAfter w:w="47" w:type="dxa"/>
          <w:trHeight w:val="180"/>
        </w:trPr>
        <w:tc>
          <w:tcPr>
            <w:tcW w:w="42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3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9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288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Плате, додаци и накнаде запос.</w:t>
            </w:r>
          </w:p>
        </w:tc>
        <w:tc>
          <w:tcPr>
            <w:tcW w:w="1182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1.200.000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1.200.000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2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3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9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288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Социј. допр. на терет послодавца</w:t>
            </w:r>
          </w:p>
        </w:tc>
        <w:tc>
          <w:tcPr>
            <w:tcW w:w="1182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220.000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220.000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2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3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9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288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Социј. давања запосленима</w:t>
            </w:r>
          </w:p>
        </w:tc>
        <w:tc>
          <w:tcPr>
            <w:tcW w:w="1182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2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3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9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288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Стални трошкови</w:t>
            </w:r>
          </w:p>
        </w:tc>
        <w:tc>
          <w:tcPr>
            <w:tcW w:w="1182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2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3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9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288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Трошкови путовања</w:t>
            </w:r>
          </w:p>
        </w:tc>
        <w:tc>
          <w:tcPr>
            <w:tcW w:w="1182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2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3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9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288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Услуге по уговору</w:t>
            </w:r>
          </w:p>
        </w:tc>
        <w:tc>
          <w:tcPr>
            <w:tcW w:w="1182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4.000.000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4.000.000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2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3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9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288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Материјал</w:t>
            </w:r>
          </w:p>
        </w:tc>
        <w:tc>
          <w:tcPr>
            <w:tcW w:w="1182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2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3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9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465</w:t>
            </w:r>
          </w:p>
        </w:tc>
        <w:tc>
          <w:tcPr>
            <w:tcW w:w="288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182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130.000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130.000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2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3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9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функц. класиф. 111</w:t>
            </w:r>
          </w:p>
        </w:tc>
        <w:tc>
          <w:tcPr>
            <w:tcW w:w="1182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6.000.000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6.000.000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2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3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9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Приходи из буџета 01</w:t>
            </w:r>
          </w:p>
        </w:tc>
        <w:tc>
          <w:tcPr>
            <w:tcW w:w="1182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6.000.000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6.000.000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2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3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9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ПА 0001 (01)</w:t>
            </w:r>
          </w:p>
        </w:tc>
        <w:tc>
          <w:tcPr>
            <w:tcW w:w="1182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6.000.000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6.000.000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2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3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9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ПРОГРАМ 15 (01)</w:t>
            </w:r>
          </w:p>
        </w:tc>
        <w:tc>
          <w:tcPr>
            <w:tcW w:w="1182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6.000.000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6.000.000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2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3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9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раздео 2</w:t>
            </w:r>
          </w:p>
        </w:tc>
        <w:tc>
          <w:tcPr>
            <w:tcW w:w="1182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21.283.000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21.283.000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2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ОПШТИНСКА УПРАВА</w:t>
            </w:r>
          </w:p>
        </w:tc>
        <w:tc>
          <w:tcPr>
            <w:tcW w:w="1182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Шифра 0602    ПРОГРАМ 15-ЛОКАЛНА САМОУПРАВА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ПА 0001-ФУНКЦИОНИСАЊЕ ЛОКАЛНЕ САМОУПРАВЕ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2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3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3.01</w:t>
            </w: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61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Извршни и законодавни органи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5122F5">
        <w:trPr>
          <w:gridAfter w:val="1"/>
          <w:wAfter w:w="47" w:type="dxa"/>
          <w:trHeight w:val="272"/>
        </w:trPr>
        <w:tc>
          <w:tcPr>
            <w:tcW w:w="42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1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Плате, додаци и накнаде запосл.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5122F5">
            <w:pPr>
              <w:pStyle w:val="NoSpacing"/>
              <w:ind w:hanging="12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28.750.000</w:t>
            </w: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28.750.000</w:t>
            </w:r>
          </w:p>
        </w:tc>
      </w:tr>
      <w:tr w:rsidR="00DB54BF" w:rsidRPr="00F84D4E" w:rsidTr="005122F5">
        <w:trPr>
          <w:gridAfter w:val="1"/>
          <w:wAfter w:w="47" w:type="dxa"/>
          <w:trHeight w:val="272"/>
        </w:trPr>
        <w:tc>
          <w:tcPr>
            <w:tcW w:w="42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1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Социј. допр. на терет посл.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5.070.000</w:t>
            </w: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5.070.000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2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1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4.350.000</w:t>
            </w: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4.350.000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2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1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800.000</w:t>
            </w: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800.000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2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1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416</w:t>
            </w: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Награде запосленима и остали посебни  расходи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360.000</w:t>
            </w: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360.000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2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1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Стални трошкови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4.800.000</w:t>
            </w: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4.800.000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2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1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Трошкови путовања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300.000</w:t>
            </w: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2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1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Услуге по уговору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4.000.000</w:t>
            </w: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2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1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424</w:t>
            </w: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Специјализоване услуге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1.700.000</w:t>
            </w: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1.700.000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2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1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1.200.000</w:t>
            </w: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1.200.000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2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1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Материјал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2.000.000</w:t>
            </w: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2.000.000</w:t>
            </w:r>
          </w:p>
        </w:tc>
      </w:tr>
      <w:tr w:rsidR="00DB54BF" w:rsidRPr="00F84D4E" w:rsidTr="005122F5">
        <w:trPr>
          <w:gridAfter w:val="1"/>
          <w:wAfter w:w="47" w:type="dxa"/>
          <w:trHeight w:val="133"/>
        </w:trPr>
        <w:tc>
          <w:tcPr>
            <w:tcW w:w="42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1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465</w:t>
            </w: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3.000.000</w:t>
            </w: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2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1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472</w:t>
            </w: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Накнаде за соц.зашт. из буџета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3.500.000</w:t>
            </w: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3.500.000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2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1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482</w:t>
            </w: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Порези, обавезне таксе и казне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250.000</w:t>
            </w: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250.000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2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51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483</w:t>
            </w: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Новчане казне и пенали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1.000.000</w:t>
            </w: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1.000.000</w:t>
            </w:r>
          </w:p>
        </w:tc>
      </w:tr>
      <w:tr w:rsidR="00DB54BF" w:rsidRPr="00F84D4E" w:rsidTr="005122F5">
        <w:trPr>
          <w:gridAfter w:val="1"/>
          <w:wAfter w:w="47" w:type="dxa"/>
          <w:trHeight w:val="76"/>
        </w:trPr>
        <w:tc>
          <w:tcPr>
            <w:tcW w:w="42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1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Зграде и грађ. објекти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1.600.000</w:t>
            </w: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1.600.000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2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1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512</w:t>
            </w: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Машине и опрема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1.000.000</w:t>
            </w: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2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1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513</w:t>
            </w: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Остала основна средства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150.000</w:t>
            </w: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150.000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2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1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515</w:t>
            </w: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Нематеријална имовина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500.000</w:t>
            </w: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500.000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2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51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541</w:t>
            </w: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Земљише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500.000</w:t>
            </w: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500.000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2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функц. класиф. 133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64.830.000</w:t>
            </w: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64.830.000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2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Приходи из буџета 01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64.830.000</w:t>
            </w: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64.830.000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2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ПА 0001  (01)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64.830.000</w:t>
            </w: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64.830.000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2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ПРОГРАМ 15 (01)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64.830.000</w:t>
            </w: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64.830.000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2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ОПШТИНСКА УПРАВА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Шифра 0602    ПРОГРАМ 15-ЛОКАЛНА САМОУПРАВА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ПА 0010-  РЕЗЕРВЕ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2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3.02</w:t>
            </w: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61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1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499</w:t>
            </w: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Средства резерви :</w:t>
            </w:r>
          </w:p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 xml:space="preserve"> (499110-стална резерва)</w:t>
            </w:r>
          </w:p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 xml:space="preserve"> (499120-текућа резерва) 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500.000</w:t>
            </w:r>
          </w:p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3.000.000</w:t>
            </w: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500.000</w:t>
            </w:r>
          </w:p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2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функц. класиф. 133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3.500.000</w:t>
            </w: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3.500.000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2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Приходи из буџета (01)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3.500.000</w:t>
            </w: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3.500.000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2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ПА 0010 (01)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3.500.000</w:t>
            </w: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3.500.000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2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ПРОГРАМ 15 (01)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3.500.000</w:t>
            </w: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3.500.000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Шифра 0602    ПРОГРАМ 15-ЛОКАЛНА САМОУПРАВА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ПА0001-  ФУНКЦИОНИСАЊЕ ЛОКАЛНЕ САМОУПРАВЕ 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2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3.03</w:t>
            </w: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61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Опште јавне услуге некласифик. на другом месту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2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51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Стални трошкови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2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51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Трошкови путовања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20.000</w:t>
            </w: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2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51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Услуге по уговору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1.500.000</w:t>
            </w: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1.500.000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2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1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Материјал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2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функц. класиф. 160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1.620.000</w:t>
            </w: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1.620.000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2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Приходи из буџета (01)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1.620.000</w:t>
            </w: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1.620.000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2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ПА 0001 (01)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1.620.000</w:t>
            </w: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1.620.000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2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ПРОГРАМ 15 (01)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1.620.000</w:t>
            </w: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1.620.000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84" w:type="dxa"/>
            <w:gridSpan w:val="1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1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1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ПРЕВЕНЦИЈА И ОТКЛАЊАЊЕ ПОСЛЕДИЦА ЕЛЕМЕНТАРНИХ НЕПОГОДА И ДРУГИХ ВАНРЕДНИХ СИТУАЦИЈА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Шифра 0602    ПРОГРАМ 15-ЛОКАЛНА САМОУПРАВА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ПА 0001-ФУНКЦИОНИСАЊЕ ЛОКАЛНЕ САМОУПРАВЕ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2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3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3.04</w:t>
            </w: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61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Превенција и отклањање последица елемен. непогода и др. ванредних ситуација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2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3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1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T</w:t>
            </w: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рошкови путовања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2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3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51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Услуге по уговору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140.000</w:t>
            </w: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140.000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2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3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51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2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3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1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Материјал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300.000</w:t>
            </w: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300.000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2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3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1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484</w:t>
            </w: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 xml:space="preserve">Накнада штете 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2.800.000</w:t>
            </w: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2.800.000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2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3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1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1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функ. класиф. 160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3.300.000</w:t>
            </w: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3.300.000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2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3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1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1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Приходи из буџета 01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3.300.000</w:t>
            </w: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3.300.000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2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3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1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1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ПА 0001 (01)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3.300.000</w:t>
            </w: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3.300.000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2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3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1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1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ПРОГРАМ 15 (01)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3.300.000</w:t>
            </w:r>
          </w:p>
        </w:tc>
        <w:tc>
          <w:tcPr>
            <w:tcW w:w="1916" w:type="dxa"/>
            <w:gridSpan w:val="11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3.300.000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84" w:type="dxa"/>
            <w:gridSpan w:val="1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ТРАНСАКЦИЈЕ ВЕЗАНЕ ЗА ЈАВНИ ДУГ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6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Шифра 0602    ПРОГРАМ 15-ЛОКАЛНА САМОУПРАВА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ПА 0003-УПРАВЉАЊЕ ЈАВНИМ ДУГОМ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31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3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3.05</w:t>
            </w:r>
          </w:p>
        </w:tc>
        <w:tc>
          <w:tcPr>
            <w:tcW w:w="577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574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Трансакције везане за јавни дуг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31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3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7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52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441</w:t>
            </w: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 xml:space="preserve">Отплате домаћих камата 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4.500.000</w:t>
            </w: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4.500.000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31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3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7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52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444</w:t>
            </w: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Пратећи трошкови задуживања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31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3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7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52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Отп. главнице домаћ. посл. банк.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20.000.000</w:t>
            </w: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20.000.000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31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3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7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функц. класиф. 170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24.600.000</w:t>
            </w: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24.600.000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31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3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7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Приходи из буџета 01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24.600.000</w:t>
            </w: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24.600.000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31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3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7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ПА 0003 (01)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24.600.000</w:t>
            </w: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24.600.000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31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3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7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ПРОГРАМ 15 (01)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24.600.000</w:t>
            </w: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24.600.000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84" w:type="dxa"/>
            <w:gridSpan w:val="1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СОЦИЈАЛНА ЗАШТИТА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6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Шифра  0901    ПРОГРАМ 11-СОЦИЈАЛНА И ДЕЧЈА ЗАШТИТА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ПА 0001-СОЦИЈАЛНА ПОМОЋ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4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577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090</w:t>
            </w:r>
          </w:p>
        </w:tc>
        <w:tc>
          <w:tcPr>
            <w:tcW w:w="574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  <w:gridSpan w:val="3"/>
          </w:tcPr>
          <w:p w:rsidR="00DB54BF" w:rsidRPr="00F84D4E" w:rsidRDefault="00DB54BF" w:rsidP="005122F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Социјална заштита некласиф</w:t>
            </w:r>
            <w:r w:rsidR="005122F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другом месту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4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52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463</w:t>
            </w:r>
          </w:p>
        </w:tc>
        <w:tc>
          <w:tcPr>
            <w:tcW w:w="2850" w:type="dxa"/>
            <w:gridSpan w:val="3"/>
          </w:tcPr>
          <w:p w:rsidR="00DB54BF" w:rsidRPr="00F84D4E" w:rsidRDefault="00DB54BF" w:rsidP="005122F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Трансф</w:t>
            </w:r>
            <w:r w:rsidR="005122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 xml:space="preserve"> осталим нивоима власти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1.570.000</w:t>
            </w: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1.570.000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4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52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472</w:t>
            </w: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Накнада за соц. зашт. из буџета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 xml:space="preserve">    8.430.000</w:t>
            </w: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8.430.000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4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функц. класиф. 090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10.000.000</w:t>
            </w: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10.000.000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4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Приходи из буџета 01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10.000.000</w:t>
            </w: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10.000.000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4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ПА 0001 (01)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10.000.000</w:t>
            </w: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10.000.000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4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ПРОГРАМ 11 (01)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10.000.000</w:t>
            </w: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10.000.000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Шифра  0901    ПРОГРАМ 11-СОЦИЈАЛНА И ДЕЧЈА ЗАШТИТА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ПА 0004-САВЕТОДАВНЕ –ТЕРАПИЈСКЕ И СОЦИЈАЛНО-ЕДУКАТИВНЕ УСЛУГЕ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4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3.07</w:t>
            </w:r>
          </w:p>
        </w:tc>
        <w:tc>
          <w:tcPr>
            <w:tcW w:w="577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</w:p>
        </w:tc>
        <w:tc>
          <w:tcPr>
            <w:tcW w:w="574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  <w:gridSpan w:val="3"/>
          </w:tcPr>
          <w:p w:rsidR="00DB54BF" w:rsidRPr="00F84D4E" w:rsidRDefault="00DB54BF" w:rsidP="005122F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Социјална помоћ угроженом становништву, некласиф</w:t>
            </w:r>
            <w:r w:rsidR="005122F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другом месту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4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2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 xml:space="preserve">Услуге по уговору – „Помоћ у кући ѕа одрасла и стара лица-проширење услуге „ </w:t>
            </w:r>
          </w:p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1.404.000 – буџет републике</w:t>
            </w:r>
          </w:p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1.498.400-буџет општине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3.145.400</w:t>
            </w: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3.145.400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4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функц. класиф. 070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3.145.400</w:t>
            </w: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3.145.400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4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Приходи из буџета  (01)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3.145.400</w:t>
            </w: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3.145.400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4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Укупно за ПА 0004 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3.145.400</w:t>
            </w: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3.145.400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4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ПРОГРАМ 11</w:t>
            </w:r>
          </w:p>
        </w:tc>
        <w:tc>
          <w:tcPr>
            <w:tcW w:w="1120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3.145.400</w:t>
            </w:r>
          </w:p>
        </w:tc>
        <w:tc>
          <w:tcPr>
            <w:tcW w:w="1009" w:type="dxa"/>
            <w:gridSpan w:val="7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7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3.145.400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4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gridSpan w:val="1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СОЦИЈАЛНА ПОМОЋ УГРОЖЕНОМ СТАНОВНИШТВУ </w:t>
            </w:r>
          </w:p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-Избеглице и ИРЛ-</w:t>
            </w:r>
          </w:p>
        </w:tc>
        <w:tc>
          <w:tcPr>
            <w:tcW w:w="1182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Шифра  0901    ПРОГРАМ 11-СОЦИЈАЛНА И ДЕЧЈА ЗАШТИТА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ПА 0001-СОЦИЈАЛНА ПОМОЋ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4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3.08</w:t>
            </w:r>
          </w:p>
        </w:tc>
        <w:tc>
          <w:tcPr>
            <w:tcW w:w="440" w:type="dxa"/>
            <w:gridSpan w:val="4"/>
          </w:tcPr>
          <w:p w:rsidR="00DB54BF" w:rsidRPr="00F84D4E" w:rsidRDefault="00DB54BF" w:rsidP="00F4739F">
            <w:pPr>
              <w:pStyle w:val="NoSpacing"/>
              <w:ind w:hanging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4739F">
              <w:rPr>
                <w:rFonts w:ascii="Times New Roman" w:hAnsi="Times New Roman" w:cs="Times New Roman"/>
                <w:sz w:val="16"/>
                <w:szCs w:val="18"/>
              </w:rPr>
              <w:t>070</w:t>
            </w:r>
          </w:p>
        </w:tc>
        <w:tc>
          <w:tcPr>
            <w:tcW w:w="622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Социјална помоћ угроженом становништву-избеглице</w:t>
            </w:r>
          </w:p>
        </w:tc>
        <w:tc>
          <w:tcPr>
            <w:tcW w:w="1182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4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472</w:t>
            </w:r>
          </w:p>
        </w:tc>
        <w:tc>
          <w:tcPr>
            <w:tcW w:w="288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Накнада за соц. зашт. из буџета</w:t>
            </w:r>
          </w:p>
        </w:tc>
        <w:tc>
          <w:tcPr>
            <w:tcW w:w="1182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26.375.000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26.375.000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4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функц. класиф. 070</w:t>
            </w:r>
          </w:p>
        </w:tc>
        <w:tc>
          <w:tcPr>
            <w:tcW w:w="1182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26.375.000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26.375.000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4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Приходи из буџета 01</w:t>
            </w:r>
          </w:p>
        </w:tc>
        <w:tc>
          <w:tcPr>
            <w:tcW w:w="1182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9.000.000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9.000.000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4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Неутрошена средтва  донација (из ранијих година   (15)</w:t>
            </w:r>
          </w:p>
        </w:tc>
        <w:tc>
          <w:tcPr>
            <w:tcW w:w="1182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17.375.000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17.375.000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4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ПА 0001 (01)</w:t>
            </w:r>
          </w:p>
        </w:tc>
        <w:tc>
          <w:tcPr>
            <w:tcW w:w="1182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9.000.000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9.000.000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4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ПА 0001 (15)</w:t>
            </w:r>
          </w:p>
        </w:tc>
        <w:tc>
          <w:tcPr>
            <w:tcW w:w="1182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17.375.000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17.375.000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4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ПРОГРАМ 11 (01)</w:t>
            </w:r>
          </w:p>
        </w:tc>
        <w:tc>
          <w:tcPr>
            <w:tcW w:w="1182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9.000.000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9.000.000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4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ПРОГРАМ 11 (15)</w:t>
            </w:r>
          </w:p>
        </w:tc>
        <w:tc>
          <w:tcPr>
            <w:tcW w:w="1182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17.375.000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17.375.000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1093" w:type="dxa"/>
            <w:gridSpan w:val="1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ЗДРАВСТВО</w:t>
            </w:r>
          </w:p>
        </w:tc>
        <w:tc>
          <w:tcPr>
            <w:tcW w:w="1182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Шифра  0801    ПРОГРАМ 12-ПРИМАРНА ЗДРАВСТВЕНА ЗАШТИТА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ПА 0001-ФУНКЦИОНИСАЊЕ УСТАНОВА ПРИМАРНЕ ЗДРАВСТВЕНЕ ЗАШТИТЕ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55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3.09</w:t>
            </w:r>
          </w:p>
        </w:tc>
        <w:tc>
          <w:tcPr>
            <w:tcW w:w="49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760</w:t>
            </w:r>
          </w:p>
        </w:tc>
        <w:tc>
          <w:tcPr>
            <w:tcW w:w="622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Здравство</w:t>
            </w:r>
          </w:p>
        </w:tc>
        <w:tc>
          <w:tcPr>
            <w:tcW w:w="1182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55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464</w:t>
            </w:r>
          </w:p>
        </w:tc>
        <w:tc>
          <w:tcPr>
            <w:tcW w:w="288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Текуће дотације здравст. устан.</w:t>
            </w:r>
          </w:p>
        </w:tc>
        <w:tc>
          <w:tcPr>
            <w:tcW w:w="1182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10.000.000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55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функц. класиф. 760</w:t>
            </w:r>
          </w:p>
        </w:tc>
        <w:tc>
          <w:tcPr>
            <w:tcW w:w="1182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10.000.000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10.000.000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55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Приходи из буџета 01</w:t>
            </w:r>
          </w:p>
        </w:tc>
        <w:tc>
          <w:tcPr>
            <w:tcW w:w="1182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10.000.000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10.000.000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55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ПА 0001 (01)</w:t>
            </w:r>
          </w:p>
        </w:tc>
        <w:tc>
          <w:tcPr>
            <w:tcW w:w="1182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10.000.000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10.000.000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55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ПРОГРАМ 12 (01)</w:t>
            </w:r>
          </w:p>
        </w:tc>
        <w:tc>
          <w:tcPr>
            <w:tcW w:w="1182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10.000.000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10.000.000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1036" w:type="dxa"/>
            <w:gridSpan w:val="1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ОСНОВНО ОБРАЗОВАЊЕ</w:t>
            </w:r>
          </w:p>
        </w:tc>
        <w:tc>
          <w:tcPr>
            <w:tcW w:w="1182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Шифра   2002   ПРОГРАМ 9-ОСНОВНО ОБРАЗОВАЊЕ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ПА 0001-ФУНКЦИОНИСАЊЕ ОСНОВНИХ ШКОЛА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80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3.10</w:t>
            </w:r>
          </w:p>
        </w:tc>
        <w:tc>
          <w:tcPr>
            <w:tcW w:w="49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622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Основно образовање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80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463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Текући трансф. ост. нивоима власти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14.474.000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14.474.000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80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1)ОШ Доситеј Обрадовић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80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-социјална давања запосленима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80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-накнаде трошкова за запослене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1.050.000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1.050.000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80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416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-нагр. запосл.и остали пос. расх.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544.000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544.000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80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-стални трошкови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3.730.000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3.730.000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80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-трошкови путовања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430.000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430.000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80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-услуге по уговору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194.000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194.000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80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424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-специјализоване услуге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270.000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270.000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80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-текуће поправке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1.250.000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1.250.000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80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-материјал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1.410.000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1.410.000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80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441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-отплате домаћих камата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 xml:space="preserve">         20.000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80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482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-порези, таксе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80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483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-новчане казне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80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513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-остале некретнине и опрема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495.000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495.000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80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ОШ Доситеј Обрадовић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9.523.000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9.523.000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80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2) ОШ Војвода Пријезда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80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-социјална давања запосленима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70.000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70.000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80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-накнаде трошкова за запослене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800.000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800.000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80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416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-нак. запосл. и ост. пос.расходи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125.000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125.000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80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-стални трошкови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1.650.000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1.650.000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80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-трошкови путовања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155.000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155.000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80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-услуге по уговору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476.000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476.000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80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424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-специјализоване услуге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140.000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140.000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80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-текуће поправке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570.000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570.000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80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-материјал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140.000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140.000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80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482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-порези и таксе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80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483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-новчане казне и пенали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80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-зграде и грађевински  објекти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80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512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-машине и опрема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225.000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225.000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80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ОШ Војвода Пријезда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4.951.000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4.951.000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80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функц. класиф. 912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14.474.000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14.474.000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80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Приходи из буџета 01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14.474.000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14.474.000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80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ПА 0001 (01)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14.474.000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14.474.000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80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ПРОГРАМ 9 (01)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14.474.000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14.474.000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1036" w:type="dxa"/>
            <w:gridSpan w:val="1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СРЕДЊЕ ОБРАЗОВАЊЕ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Шифра   2003   ПРОГРАМ 10-СРЕДЊЕ ОБРАЗОВАЊЕ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ПА 0001-ФУНКЦИОНИСАЊЕ СРЕДЊИХ ШКОЛА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73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3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3.11</w:t>
            </w:r>
          </w:p>
        </w:tc>
        <w:tc>
          <w:tcPr>
            <w:tcW w:w="565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55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Средње образовање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73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3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463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Текући трансфери ост. нив. власти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2.500.000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2.500.000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73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3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функц. класиф. 920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2.500.000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2.500.000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73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3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5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Приходи из буџета (01)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2.500.000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2.500.000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73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3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5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ПА 0001 (01)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2.500.000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2.500.000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73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3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5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ПРОГРАМ 10 (01)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2.500.000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2.500.000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1036" w:type="dxa"/>
            <w:gridSpan w:val="1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НАРОДНА БИБЛИОТЕКА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Шифра 1201    ПРОГРАМ 13 -РАЗВОЈ КУЛТУРЕ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ПА 0001-ФУНКЦИОНИСАЊЕ ЛОКАЛНИХ УСТАНОВА КУЛТУРЕ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73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3.12</w:t>
            </w:r>
          </w:p>
        </w:tc>
        <w:tc>
          <w:tcPr>
            <w:tcW w:w="565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55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Услуге културе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73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Плате, додаци и накнаде запосл.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6.650.000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6.650.000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73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Социј. допр. на терет послодавца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1.560.000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1.560.000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73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1.000.000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73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130.000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130.000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73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416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Награде запосленима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700.000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700.000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73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Стални трошкови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1.000.000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35.000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1.035.000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73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Трошкови путовања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60.000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73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Услуге по уговору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680.000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780.000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73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424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Специјализоване услуге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35.000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85.000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73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150.000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250.000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73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Материјал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120.000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80.000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73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431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Употреба основних средстава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25.000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25.000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73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465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700.000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700.000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73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482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Порези, обавезне таксе и казне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73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85/1</w:t>
            </w: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483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Новчане казне и пенали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65.000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65.000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73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73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512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Машине и опрема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30.000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80.000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73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515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Нематеријална имовина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170.000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20.000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190.000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73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функц. класиф. 820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13.040.000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510.000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122F5">
            <w:pPr>
              <w:pStyle w:val="NoSpacing"/>
              <w:ind w:right="-6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13.550.000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73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Приходи из буџета 01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13.040.000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122F5">
            <w:pPr>
              <w:pStyle w:val="NoSpacing"/>
              <w:ind w:right="-6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13.040.000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73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Сопствени приходи 04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510.000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122F5">
            <w:pPr>
              <w:pStyle w:val="NoSpacing"/>
              <w:ind w:right="-6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510.000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73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ПА 0001  (01)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13.040.000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122F5">
            <w:pPr>
              <w:pStyle w:val="NoSpacing"/>
              <w:ind w:right="-6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13.040.000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73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ПА 0001 (04)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510.000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122F5">
            <w:pPr>
              <w:pStyle w:val="NoSpacing"/>
              <w:ind w:right="-6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510.000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Шифра 1201    ПРОГРАМ 13 -РАЗВОЈ КУЛТУРЕ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ПА 0002- ПОДСТИЦАЈИ КУЛТУРНОМ И УМЕТНИЧКОМ СТВАРАЛАШТВУ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65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3.13</w:t>
            </w:r>
          </w:p>
        </w:tc>
        <w:tc>
          <w:tcPr>
            <w:tcW w:w="453" w:type="dxa"/>
            <w:gridSpan w:val="4"/>
          </w:tcPr>
          <w:p w:rsidR="00DB54BF" w:rsidRPr="00F84D4E" w:rsidRDefault="00DB54BF" w:rsidP="00F84D4E">
            <w:pPr>
              <w:pStyle w:val="NoSpacing"/>
              <w:ind w:hanging="115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6"/>
                <w:szCs w:val="18"/>
              </w:rPr>
              <w:t>820</w:t>
            </w: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Услуге културе</w:t>
            </w:r>
          </w:p>
        </w:tc>
        <w:tc>
          <w:tcPr>
            <w:tcW w:w="135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65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Стални трошкови</w:t>
            </w:r>
          </w:p>
        </w:tc>
        <w:tc>
          <w:tcPr>
            <w:tcW w:w="1356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89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895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65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Трошкови путовања</w:t>
            </w:r>
          </w:p>
        </w:tc>
        <w:tc>
          <w:tcPr>
            <w:tcW w:w="1356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218.000</w:t>
            </w:r>
          </w:p>
        </w:tc>
        <w:tc>
          <w:tcPr>
            <w:tcW w:w="89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12.000</w:t>
            </w:r>
          </w:p>
        </w:tc>
        <w:tc>
          <w:tcPr>
            <w:tcW w:w="895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230.000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65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Услуге по уговору</w:t>
            </w:r>
          </w:p>
        </w:tc>
        <w:tc>
          <w:tcPr>
            <w:tcW w:w="1356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890.000</w:t>
            </w:r>
          </w:p>
        </w:tc>
        <w:tc>
          <w:tcPr>
            <w:tcW w:w="89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45.000</w:t>
            </w:r>
          </w:p>
        </w:tc>
        <w:tc>
          <w:tcPr>
            <w:tcW w:w="895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935.000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65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424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Специјализ. услуге</w:t>
            </w:r>
          </w:p>
        </w:tc>
        <w:tc>
          <w:tcPr>
            <w:tcW w:w="1356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675.000</w:t>
            </w:r>
          </w:p>
        </w:tc>
        <w:tc>
          <w:tcPr>
            <w:tcW w:w="89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895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775.000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65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Материјал</w:t>
            </w:r>
          </w:p>
        </w:tc>
        <w:tc>
          <w:tcPr>
            <w:tcW w:w="1356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215.000</w:t>
            </w:r>
          </w:p>
        </w:tc>
        <w:tc>
          <w:tcPr>
            <w:tcW w:w="89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22.000</w:t>
            </w:r>
          </w:p>
        </w:tc>
        <w:tc>
          <w:tcPr>
            <w:tcW w:w="895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237.000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65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функц. класиф. 820</w:t>
            </w:r>
          </w:p>
        </w:tc>
        <w:tc>
          <w:tcPr>
            <w:tcW w:w="1356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2.008.000</w:t>
            </w:r>
          </w:p>
        </w:tc>
        <w:tc>
          <w:tcPr>
            <w:tcW w:w="89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179.000</w:t>
            </w:r>
          </w:p>
        </w:tc>
        <w:tc>
          <w:tcPr>
            <w:tcW w:w="895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1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2.187.000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65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Приходи из буџета (01)</w:t>
            </w:r>
          </w:p>
        </w:tc>
        <w:tc>
          <w:tcPr>
            <w:tcW w:w="1356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2.008.000</w:t>
            </w:r>
          </w:p>
        </w:tc>
        <w:tc>
          <w:tcPr>
            <w:tcW w:w="89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895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1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2.008.000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65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Сопствени приходи (04)</w:t>
            </w:r>
          </w:p>
        </w:tc>
        <w:tc>
          <w:tcPr>
            <w:tcW w:w="1356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89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179.000</w:t>
            </w:r>
          </w:p>
        </w:tc>
        <w:tc>
          <w:tcPr>
            <w:tcW w:w="895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1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179.000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65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ПА 0002 (01)</w:t>
            </w:r>
          </w:p>
        </w:tc>
        <w:tc>
          <w:tcPr>
            <w:tcW w:w="1356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2.008.000</w:t>
            </w:r>
          </w:p>
        </w:tc>
        <w:tc>
          <w:tcPr>
            <w:tcW w:w="89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895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1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2.008.000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65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ПА 0002 (04)</w:t>
            </w:r>
          </w:p>
        </w:tc>
        <w:tc>
          <w:tcPr>
            <w:tcW w:w="1356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89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179.000</w:t>
            </w:r>
          </w:p>
        </w:tc>
        <w:tc>
          <w:tcPr>
            <w:tcW w:w="895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1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179.000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65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ПРОГРАМ 13 (01)</w:t>
            </w:r>
          </w:p>
        </w:tc>
        <w:tc>
          <w:tcPr>
            <w:tcW w:w="1356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15.048.000</w:t>
            </w:r>
          </w:p>
        </w:tc>
        <w:tc>
          <w:tcPr>
            <w:tcW w:w="89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895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1" w:type="dxa"/>
            <w:gridSpan w:val="4"/>
          </w:tcPr>
          <w:p w:rsidR="00DB54BF" w:rsidRPr="00F84D4E" w:rsidRDefault="00DB54BF" w:rsidP="005122F5">
            <w:pPr>
              <w:pStyle w:val="NoSpacing"/>
              <w:ind w:hanging="13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15.048.000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65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Укупно за ПРОГРАМ 13 (04) </w:t>
            </w:r>
          </w:p>
        </w:tc>
        <w:tc>
          <w:tcPr>
            <w:tcW w:w="1356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891" w:type="dxa"/>
            <w:gridSpan w:val="2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689.000</w:t>
            </w:r>
          </w:p>
        </w:tc>
        <w:tc>
          <w:tcPr>
            <w:tcW w:w="895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1" w:type="dxa"/>
            <w:gridSpan w:val="4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689.000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1108" w:type="dxa"/>
            <w:gridSpan w:val="1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СПОРТСКИ ЦЕНТАР ЋИЋЕВАЦ</w:t>
            </w:r>
          </w:p>
        </w:tc>
        <w:tc>
          <w:tcPr>
            <w:tcW w:w="135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Шифра 1301    ПРОГРАМ 14-РАЗВОЈ СПОРТА И ОМЛАДИНЕ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5122F5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="00DB54BF" w:rsidRPr="00F84D4E">
              <w:rPr>
                <w:rFonts w:ascii="Times New Roman" w:hAnsi="Times New Roman" w:cs="Times New Roman"/>
                <w:sz w:val="18"/>
                <w:szCs w:val="18"/>
              </w:rPr>
              <w:t xml:space="preserve">  ПА   0001-ПОДРШКА ЛОКАЛНИМ СПОРТСКИМ ОРГАНИЗАЦИЈАМА, УДРУЖЕЊИМА И САВЕЗИМА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65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3.14</w:t>
            </w:r>
          </w:p>
        </w:tc>
        <w:tc>
          <w:tcPr>
            <w:tcW w:w="565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55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Спортски центар Ћићевац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65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Плате, додаци и накн. запосл.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2.250.000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26.000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2.276.000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65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Соц. допр. на терет послодавца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403.000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406.000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65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Соц. давања запосленима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370.000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20.000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390.000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65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Накнаде трошк. за запослене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70.000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80.000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65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416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65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Стални трошкови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885.000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81.000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966.000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65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Трошкови путовања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65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Услуге по уговору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1.870.000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115.000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1.985.000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65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424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Специјализоване услуге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30.000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80.000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65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Текуће поправке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185.000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485.000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65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Материјал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330.000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190.000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520.000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65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431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Амортизација некретнина и опреме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65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465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350.000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350.000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65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481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Дотације невл. организацијама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150.000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65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510.000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65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512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Машине и опрема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40.000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240.000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65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функц. класиф. 810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7.688.000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790.000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8.478.000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65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Приходи из буџета 01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7.688.000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7.688.000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65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Сопствени приходи 04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790.000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790.000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65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ПА 0001 (01)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7.688.000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7.688.000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65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Укупно за ПА 0001 (04) 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790.000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790.000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65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ПРОГРАМ 14 (01)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7.688.000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7.688.000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65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ПРОГРАМ 14 (04)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790.000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790.000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1036" w:type="dxa"/>
            <w:gridSpan w:val="1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4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УСЛУГЕ РЕКРЕАЦИЈЕ И СПОРТА ОПШТИНСКИ СПОРТСКИ САВЕЗ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Шифра 1301    ПРОГРАМ 14-РАЗВОЈ СПОРТА И ОМЛАДИНЕ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ПА   0001-ПОДРШКА ЛОКАЛНИМ СПОРТСКИМ ОРГАНИЗАЦИЈАМА, УДРУЖЕЊИМА И САВЕЗИМА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73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3.15</w:t>
            </w: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6"/>
                <w:szCs w:val="18"/>
              </w:rPr>
              <w:t>810</w:t>
            </w: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5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Услуге рекреације и спорта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5122F5">
        <w:trPr>
          <w:gridAfter w:val="1"/>
          <w:wAfter w:w="47" w:type="dxa"/>
          <w:trHeight w:val="206"/>
        </w:trPr>
        <w:tc>
          <w:tcPr>
            <w:tcW w:w="473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36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481</w:t>
            </w:r>
          </w:p>
        </w:tc>
        <w:tc>
          <w:tcPr>
            <w:tcW w:w="2725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Дотације невл. организацијама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5.000.000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73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5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функц. класиф. 810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5.000.000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5.000.000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73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5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Приходи из буџета 01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5.000.000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5.000.000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73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5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Укупно за ПА 0001 (01) 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5.000.000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5.000.000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73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5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ПРОГРАМ 14 (01)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5.000.000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5.000.000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1093" w:type="dxa"/>
            <w:gridSpan w:val="1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6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5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ЈАВНО ПРЕДУЗЕЋЕ Пословни центар „Ћићевац“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Шифра 0601    ПРОГРАМ 2- КОМУНАЛНА ДЕЛАТНОСТ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ПА   0006- ПАРКИНГ СЕРВИС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73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0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3.16</w:t>
            </w: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6"/>
                <w:szCs w:val="18"/>
              </w:rPr>
              <w:t>451</w:t>
            </w: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Друмски саобраћај  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73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0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451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Субвенције јавним нефинансијским  предузећима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7.500.000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122F5">
            <w:pPr>
              <w:pStyle w:val="NoSpacing"/>
              <w:ind w:right="-108" w:hanging="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1.500.000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9.000.000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73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0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функц. класиф. 451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7.500.000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122F5">
            <w:pPr>
              <w:pStyle w:val="NoSpacing"/>
              <w:ind w:right="-108" w:hanging="6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1.500.000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9.000.000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73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0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Приходи из буџета 01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7.500.000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122F5">
            <w:pPr>
              <w:pStyle w:val="NoSpacing"/>
              <w:ind w:right="-108" w:hanging="6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7.500.000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73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0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Сопствени приходи 04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122F5">
            <w:pPr>
              <w:pStyle w:val="NoSpacing"/>
              <w:ind w:right="-108" w:hanging="6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1.500.000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1.500.000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73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0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ПА 0006 (01)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7.500.000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122F5">
            <w:pPr>
              <w:pStyle w:val="NoSpacing"/>
              <w:ind w:right="-108" w:hanging="6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7.500.000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73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0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Укупно за ПА 0006 (04) 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122F5">
            <w:pPr>
              <w:pStyle w:val="NoSpacing"/>
              <w:ind w:right="-108" w:hanging="6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1.500.000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1.500.000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73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0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ПРОГРАМ 2 (01)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7.500.000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122F5">
            <w:pPr>
              <w:pStyle w:val="NoSpacing"/>
              <w:ind w:right="-108" w:hanging="6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7.500.000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73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0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ПРОГРАМ 2 (04)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122F5">
            <w:pPr>
              <w:pStyle w:val="NoSpacing"/>
              <w:ind w:right="-108" w:hanging="6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1.500.000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1.500.000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1093" w:type="dxa"/>
            <w:gridSpan w:val="1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ВЕРСКЕ И ОСТАЛЕ ЗАЈЕДНИЦЕ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Шифра 0602   ПРОГРАМ 15 – ЛОКАЛНА САМОУПРАВА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ПА  0001 – ФУНКЦИОНИСАЊЕ ЛОКАЛНЕ САМОУПРАВЕ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3.17</w:t>
            </w: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6"/>
                <w:szCs w:val="18"/>
              </w:rPr>
              <w:t>840</w:t>
            </w: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Верске и остале заједнице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481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Дотације невладиним организацијама-цркве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1.000.000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481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Дотације невлад. организацијама</w:t>
            </w:r>
          </w:p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 xml:space="preserve">-остала удружења и организације 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5.857.000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5.857.000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функц. класиф. 840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6.857.000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6.857.000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Приходи из буџета 01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6.857.000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6.857.000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ПА 0001 (01)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6.857.000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6.857.000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ПРОГРАМ 15 (01)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6.857.000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6.857.000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Шифра 0901    ПРОГРАМ 11-СОЦИЈАЛНА ЗАШТИТА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ПА  0005- АКТИВНОСТИ ЦРВЕНОГ КРСТА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73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0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3.18</w:t>
            </w: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6"/>
                <w:szCs w:val="18"/>
              </w:rPr>
              <w:t>070</w:t>
            </w: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Соц. помоћ угроженом становн. некласиф. на другом месту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73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0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481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Дотације невл. организацијама</w:t>
            </w:r>
          </w:p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(црвени крст)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73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0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функц. класиф. 070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500.000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500.000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73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0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Приходи из буџета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500.000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73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0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Укупно за ПА 0005 (01) 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500.000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73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0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ПРОГРАМ 11 (01)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500.000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473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0" w:type="dxa"/>
            <w:gridSpan w:val="7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ПРЕДШКОЛСКО ОБРАЗОВАЊЕ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Шифра 2001    ПРОГРАМ 8-ПРЕДШКОЛСКО ОБРАЗОВАЊЕ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ПА  0001- ФУНКЦИОНИСАЊЕ ПРЕДШКОЛСКИХ УСТАНОВА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3.19</w:t>
            </w: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75217">
              <w:rPr>
                <w:rFonts w:ascii="Times New Roman" w:hAnsi="Times New Roman" w:cs="Times New Roman"/>
                <w:sz w:val="16"/>
                <w:szCs w:val="18"/>
              </w:rPr>
              <w:t>911</w:t>
            </w: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Предшколско образовање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Плате, додаци и накнаде запосл.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14.546.000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122F5">
            <w:pPr>
              <w:pStyle w:val="NoSpacing"/>
              <w:ind w:hanging="6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1.900.000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16.446.000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2694" w:type="dxa"/>
          </w:tcPr>
          <w:p w:rsidR="00DB54BF" w:rsidRPr="00F84D4E" w:rsidRDefault="00DB54BF" w:rsidP="005122F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Социј</w:t>
            </w:r>
            <w:r w:rsidR="005122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 xml:space="preserve"> доприн. на терет посл.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2.558.000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370.000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2.928.000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Социјална давања запосл.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2.200.000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285.000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2.485.000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Накнаде за запослене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416</w:t>
            </w:r>
          </w:p>
        </w:tc>
        <w:tc>
          <w:tcPr>
            <w:tcW w:w="2694" w:type="dxa"/>
          </w:tcPr>
          <w:p w:rsidR="00DB54BF" w:rsidRPr="00F84D4E" w:rsidRDefault="00DB54BF" w:rsidP="00F4739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Награде запос. и ост. пос. расх.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Стални трошкови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750.000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780.000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1.530.000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Трошкови пословања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120.000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150.000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Услуге по уговору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750.000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739.000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1.489.000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424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Специјализоване услуге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850.000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850.000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Текуће поправке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70.000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825.000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895.000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Материјал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122F5">
            <w:pPr>
              <w:pStyle w:val="NoSpacing"/>
              <w:ind w:righ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5.248.000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5.298.000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431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Употреба основних средстава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465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1.910.000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250.000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2.160.000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472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Накнаде за соц. зашт.-треће дете и превоз деце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700.000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700.000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482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Порези и таксе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170.000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110.000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280.000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Зграде и грађ. објекти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2.000.000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512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Машине и опрема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750.000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295.000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1.045.000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функц. класиф. 911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26.984.000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122F5">
            <w:pPr>
              <w:pStyle w:val="NoSpacing"/>
              <w:ind w:right="-108" w:hanging="20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11.822.000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38.806.000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Приходи из буџета 01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26.984.000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122F5">
            <w:pPr>
              <w:pStyle w:val="NoSpacing"/>
              <w:ind w:right="-108" w:hanging="20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26.984.000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Сопствени приходи 04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122F5">
            <w:pPr>
              <w:pStyle w:val="NoSpacing"/>
              <w:ind w:right="-108" w:hanging="20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11.822.000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11.822.000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Укупно за ПА 0001 (01) 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26.984.000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26.984.000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ПА 0001 (04)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122F5">
            <w:pPr>
              <w:pStyle w:val="NoSpacing"/>
              <w:ind w:right="-108" w:hanging="6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11.822.000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11.822.000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ПРОГРАМ 8 (01)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26.984.000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122F5">
            <w:pPr>
              <w:pStyle w:val="NoSpacing"/>
              <w:ind w:right="-108" w:hanging="6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26.984.000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ПРОГРАМ 8 (04)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122F5">
            <w:pPr>
              <w:pStyle w:val="NoSpacing"/>
              <w:ind w:right="-108" w:hanging="6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11.822.000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11.822.000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1093" w:type="dxa"/>
            <w:gridSpan w:val="1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ПОЉОПРИВРЕДА, ШУМАРСТВО, ЛОВ И РИБОЛОВ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Шифра 0101    ПРОГРАМ 5-РАЗВОЈ ПОЉОПРИВРЕДЕ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ПА  0002 – ПОДСТИЦАЈ ПОЉОПРИВРЕДНОЈ ПРОИЗВОДЊИ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3.20</w:t>
            </w: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ind w:hanging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Пољопривреда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Услуге по уговору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</w:tr>
      <w:tr w:rsidR="00DB54BF" w:rsidRPr="00F84D4E" w:rsidTr="005122F5">
        <w:trPr>
          <w:gridAfter w:val="1"/>
          <w:wAfter w:w="47" w:type="dxa"/>
          <w:trHeight w:val="144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451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Субвенције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1.800.000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1.800.000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функ. класиф. 421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2.000.000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Приходи из буџета (01)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2.000.000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ПА 0002(01)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2.000.000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Шифра 0101    ПРОГРАМ 5-РАЗВОЈ ПОЉОПРИВРЕДЕ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ПА  0003 – РУРАЛНИ РАЗВОЈ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3.21</w:t>
            </w: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ind w:hanging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Пољопривреда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4.000.000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4.000.000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функ. класиф. 421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4.000.000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4.000.000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Приходи из буџета (01)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4.000.000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4.000.000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ПА 0003 (01)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4.000.000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4.000.000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Укупно за ПРОГРАМ 5 (01) 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6.000.000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6.000.000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1093" w:type="dxa"/>
            <w:gridSpan w:val="1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ЗАШТИТА ЖИВОТНЕ СРЕДИНЕ НЕКЛАСИФИКОВАНА НА ДРУГОМ МЕСТУ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Шифра 0401    ПРОГРАМ 6 - ЗАШТИТА ЖИВОТНЕ СРЕДИНЕ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ПА  0003 – ПРЕЋЕЊЕ КВАЛИТЕТА ЕЛЕМЕНАТА ЖИВОТНЕ СРЕДИНЕ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3.22</w:t>
            </w: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75217">
              <w:rPr>
                <w:rFonts w:ascii="Times New Roman" w:hAnsi="Times New Roman" w:cs="Times New Roman"/>
                <w:sz w:val="16"/>
                <w:szCs w:val="18"/>
              </w:rPr>
              <w:t>560</w:t>
            </w: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Заштита животне средине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Услуге по уговору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424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Специјализоване услуге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Материјал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513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Остала основна средства(контејнери)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 функ. класиф. 560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1.000.000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Приходи из буџета 01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1.000.000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ПА 0003 (01)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1.000.000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ПРОГРАМ 6 (01)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1.000.000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1093" w:type="dxa"/>
            <w:gridSpan w:val="1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ЈКП ТРОМОРАВЉЕ СТАЛАЋ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Шифра 0101    ПРОГРАМ 2 – КОМУНАЛНА ДЕЛАТНОСТ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ПА  0011– ОДРЖАВАЊЕ ГРОБАЉА И ПОГРЕБНЕ УСЛУГЕ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3.23</w:t>
            </w: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75217">
              <w:rPr>
                <w:rFonts w:ascii="Times New Roman" w:hAnsi="Times New Roman" w:cs="Times New Roman"/>
                <w:sz w:val="16"/>
                <w:szCs w:val="18"/>
              </w:rPr>
              <w:t>660</w:t>
            </w: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Послови становања и заједнице некласификовани на другом месту 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451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Субвенције јавним нефин. институцијама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1.600.000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1.600.000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функц. класиф.510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1.600.000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1.600.000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Приходи из буџета 01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1.600.000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1.600.000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ПА 0011 (01)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1.600.000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1.600.000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ПРОГРАМ 2 (01)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1.600.000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1.600.000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ВОДОСНАБДЕВАЊЕ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Шифра 0601   ПРОГРАМ 2-КОМУНАЛНА ДЕЛАТНОСТ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ПА  0001- ВОДОСНАБДЕВАЊЕ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3.24</w:t>
            </w:r>
          </w:p>
        </w:tc>
        <w:tc>
          <w:tcPr>
            <w:tcW w:w="468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5217">
              <w:rPr>
                <w:rFonts w:ascii="Times New Roman" w:hAnsi="Times New Roman" w:cs="Times New Roman"/>
                <w:sz w:val="16"/>
                <w:szCs w:val="18"/>
              </w:rPr>
              <w:t>630</w:t>
            </w: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Водоснабдевање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451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Текуће субв. ЈКСП Развитак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5.700.000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5.700.000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451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Текуће субв. ЈП Морава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1.500.000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1.500.000</w:t>
            </w:r>
          </w:p>
        </w:tc>
      </w:tr>
      <w:tr w:rsidR="00DB54BF" w:rsidRPr="00F84D4E" w:rsidTr="005122F5">
        <w:trPr>
          <w:gridAfter w:val="1"/>
          <w:wAfter w:w="47" w:type="dxa"/>
          <w:trHeight w:val="385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Зграде и грађевински објекти (ЈП Морава)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1.500.000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1.500.000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функц. класиф. 630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8.700.000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8.700.000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Приходи из буџета 01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8.700.000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8.700.000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ПА 0001 (01)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8.700.000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8.700.000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Шифра 0601   ПРОГРАМ 2-КОМУНАЛНА ДЕЛАТНОСТ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ПА  0008- ЈАВНА ХИГИЈЕНА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23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3.25</w:t>
            </w: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75217">
              <w:rPr>
                <w:rFonts w:ascii="Times New Roman" w:hAnsi="Times New Roman" w:cs="Times New Roman"/>
                <w:sz w:val="16"/>
                <w:szCs w:val="18"/>
              </w:rPr>
              <w:t>630</w:t>
            </w: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Водоснабдевање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23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Услуге по уговору (ЈКСП Развитак)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20.000.000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20.000.000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23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функц. класиф. 630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20.000.000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20.000.000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23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Приходи из буџета 01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20.000.000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20.000.000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23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ПА 0008(01)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20.000.000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20.000.000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23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ПРОГРАМ 2 (01)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28.700.000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28.700.000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1093" w:type="dxa"/>
            <w:gridSpan w:val="1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МЕСНЕ ЗАЈЕДНИЦЕ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Шифра 0602   ПРОГРАМ 15-ЛОКАЛНА САМОУПРАВА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ПА  0002- МЕСНЕ ЗАЈЕДНИЦЕ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3.26</w:t>
            </w: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75217">
              <w:rPr>
                <w:rFonts w:ascii="Times New Roman" w:hAnsi="Times New Roman" w:cs="Times New Roman"/>
                <w:sz w:val="16"/>
                <w:szCs w:val="18"/>
              </w:rPr>
              <w:t>160</w:t>
            </w: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Месне заједнице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Стални трошкови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1.000.000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500.000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1.500.000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Услуге по уговору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800.000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800.000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2.200.000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2.200.000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Материјал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2.000.000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482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Порези, таксе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483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Новчане казне и пенали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1.000.000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512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Машине и опрема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513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Остала основна средства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функц. клас. 160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7.400.000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500.000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7.900.000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Приходи из буџета 01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7.400.000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7.400.000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Сопствени приходи 04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500.000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500.000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ПА 0002 (01)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7.400.000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7.400.000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ПА 0002 (04)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500.000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500.000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ПРОГРАМ 15(01)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7.400.000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7.400.000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ПРОГРАМ 15 (04)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500.000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500.000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1093" w:type="dxa"/>
            <w:gridSpan w:val="1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РАЗВОЈ ЗАЈЕДНИЦЕ</w:t>
            </w:r>
          </w:p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ЈП ДИРЕКЦИЈА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gridSpan w:val="8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Шифра 1101  ПРОГРАМ 1-ЛОКАЛНИ РАЗВОЈ И ПРОСТОРНО ПЛАНИРАЊЕ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ПА  0002-УРЕЂИВАЊЕ ГРАЂЕВИНСКОГ ЗЕМЉИШТА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23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3.27</w:t>
            </w:r>
          </w:p>
        </w:tc>
        <w:tc>
          <w:tcPr>
            <w:tcW w:w="445" w:type="dxa"/>
            <w:gridSpan w:val="3"/>
          </w:tcPr>
          <w:p w:rsidR="00DB54BF" w:rsidRPr="00F84D4E" w:rsidRDefault="00DB54BF" w:rsidP="005122F5">
            <w:pPr>
              <w:pStyle w:val="NoSpacing"/>
              <w:ind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5122F5">
              <w:rPr>
                <w:rFonts w:ascii="Times New Roman" w:hAnsi="Times New Roman" w:cs="Times New Roman"/>
                <w:sz w:val="16"/>
                <w:szCs w:val="18"/>
              </w:rPr>
              <w:t>620</w:t>
            </w: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F4739F" w:rsidP="00F4739F">
            <w:pPr>
              <w:pStyle w:val="NoSpacing"/>
              <w:ind w:hanging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B54BF"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Развој заједнице ЈП Дирекција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23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2694" w:type="dxa"/>
          </w:tcPr>
          <w:p w:rsidR="00DB54BF" w:rsidRPr="00F84D4E" w:rsidRDefault="00DB54BF" w:rsidP="00F4739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Плате, додаци и накнаде запос.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7.410.000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150.000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7.560.000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23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2694" w:type="dxa"/>
          </w:tcPr>
          <w:p w:rsidR="00DB54BF" w:rsidRPr="00F84D4E" w:rsidRDefault="00DB54BF" w:rsidP="00F4739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Соц. доприноси на терет посл.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1.510.000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1.510.000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23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Социј. давања запосленима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1.000.000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23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23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Стални трошкови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600.000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600.000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23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Трошкови путовања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23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Услуге по уговору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1.150.000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1.150.000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23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424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Специјализоване услуге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3.000.000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23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Текуће поправке и одржавања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1.800.000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1.800.000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23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Материјал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2.340.000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2.340.000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23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451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Субв. јавн. нефин. пред. и орган.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23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465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765.000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50.000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815.000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23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482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Порези и таксе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530.000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530.000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23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483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Новч. казне и пен. по реш. судова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2.500.000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50.000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2.550.000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23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Зграде и грађ. објекти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900.000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900.000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23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512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Машине и опрема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23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функц. класиф. 620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24.055.000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250.000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24.305.000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23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Приходи из буџета 01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24.055.000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24.055.000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23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Сопствени приходи 04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250.000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250.000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23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ПА 0002(01)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24.055.000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24.055.000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23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ПА 0002 (04)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250.000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250.000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23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ПРОГРАМ 1 (01)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24.055.000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24.055.000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23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ПРОГРАМ 1 (04)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250.000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250.000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Шифра 0701  ПРОГРАМ 7-ПУТНА ИНФРАСТРУКТУРА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ПА  0002- ОДРЖАВАЊЕ ПУТЕВА</w:t>
            </w:r>
          </w:p>
        </w:tc>
      </w:tr>
      <w:tr w:rsidR="00DB54BF" w:rsidRPr="00F84D4E" w:rsidTr="005122F5">
        <w:tc>
          <w:tcPr>
            <w:tcW w:w="523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3.28</w:t>
            </w:r>
          </w:p>
        </w:tc>
        <w:tc>
          <w:tcPr>
            <w:tcW w:w="431" w:type="dxa"/>
            <w:gridSpan w:val="2"/>
          </w:tcPr>
          <w:p w:rsidR="00DB54BF" w:rsidRPr="00F84D4E" w:rsidRDefault="00DB54BF" w:rsidP="005122F5">
            <w:pPr>
              <w:pStyle w:val="NoSpacing"/>
              <w:ind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5122F5">
              <w:rPr>
                <w:rFonts w:ascii="Times New Roman" w:hAnsi="Times New Roman" w:cs="Times New Roman"/>
                <w:sz w:val="16"/>
                <w:szCs w:val="18"/>
              </w:rPr>
              <w:t>620</w:t>
            </w: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Развој заједнице</w:t>
            </w:r>
          </w:p>
        </w:tc>
        <w:tc>
          <w:tcPr>
            <w:tcW w:w="1276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5122F5">
        <w:tc>
          <w:tcPr>
            <w:tcW w:w="523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Зграде и грађ. објекти</w:t>
            </w:r>
          </w:p>
        </w:tc>
        <w:tc>
          <w:tcPr>
            <w:tcW w:w="1276" w:type="dxa"/>
            <w:gridSpan w:val="4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22.000.000</w:t>
            </w:r>
          </w:p>
        </w:tc>
        <w:tc>
          <w:tcPr>
            <w:tcW w:w="1039" w:type="dxa"/>
            <w:gridSpan w:val="8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4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2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22.000.000</w:t>
            </w:r>
          </w:p>
        </w:tc>
      </w:tr>
      <w:tr w:rsidR="00DB54BF" w:rsidRPr="00F84D4E" w:rsidTr="005122F5">
        <w:tc>
          <w:tcPr>
            <w:tcW w:w="523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функц. класиф. 620</w:t>
            </w:r>
          </w:p>
        </w:tc>
        <w:tc>
          <w:tcPr>
            <w:tcW w:w="1276" w:type="dxa"/>
            <w:gridSpan w:val="4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22.000.000</w:t>
            </w:r>
          </w:p>
        </w:tc>
        <w:tc>
          <w:tcPr>
            <w:tcW w:w="1039" w:type="dxa"/>
            <w:gridSpan w:val="8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4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2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22.000.000</w:t>
            </w:r>
          </w:p>
        </w:tc>
      </w:tr>
      <w:tr w:rsidR="00DB54BF" w:rsidRPr="00F84D4E" w:rsidTr="005122F5">
        <w:trPr>
          <w:trHeight w:val="88"/>
        </w:trPr>
        <w:tc>
          <w:tcPr>
            <w:tcW w:w="523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Приходи из буџета 01</w:t>
            </w:r>
          </w:p>
        </w:tc>
        <w:tc>
          <w:tcPr>
            <w:tcW w:w="1276" w:type="dxa"/>
            <w:gridSpan w:val="4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22.000.000</w:t>
            </w:r>
          </w:p>
        </w:tc>
        <w:tc>
          <w:tcPr>
            <w:tcW w:w="1039" w:type="dxa"/>
            <w:gridSpan w:val="8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4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2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22.000.000</w:t>
            </w:r>
          </w:p>
        </w:tc>
      </w:tr>
      <w:tr w:rsidR="00DB54BF" w:rsidRPr="00F84D4E" w:rsidTr="005122F5">
        <w:tc>
          <w:tcPr>
            <w:tcW w:w="523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ПА 0002 (01)</w:t>
            </w:r>
          </w:p>
        </w:tc>
        <w:tc>
          <w:tcPr>
            <w:tcW w:w="1276" w:type="dxa"/>
            <w:gridSpan w:val="4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22.000.000</w:t>
            </w:r>
          </w:p>
        </w:tc>
        <w:tc>
          <w:tcPr>
            <w:tcW w:w="1039" w:type="dxa"/>
            <w:gridSpan w:val="8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4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2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22.000.000</w:t>
            </w:r>
          </w:p>
        </w:tc>
      </w:tr>
      <w:tr w:rsidR="00DB54BF" w:rsidRPr="00F84D4E" w:rsidTr="005122F5">
        <w:tc>
          <w:tcPr>
            <w:tcW w:w="523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ПРОГРАМ 7 (01)</w:t>
            </w:r>
          </w:p>
        </w:tc>
        <w:tc>
          <w:tcPr>
            <w:tcW w:w="1276" w:type="dxa"/>
            <w:gridSpan w:val="4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22.000.000</w:t>
            </w:r>
          </w:p>
        </w:tc>
        <w:tc>
          <w:tcPr>
            <w:tcW w:w="1039" w:type="dxa"/>
            <w:gridSpan w:val="8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4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2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22.000.000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Шифра 0601  ПРОГРАМ 2- КОМУНАЛНА ДЕЛАТНОСТ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ПА  0009- УРЕЂЕЊЕ И ОДРЖАВАЊЕ ЗЕЛЕНИЛА</w:t>
            </w:r>
          </w:p>
        </w:tc>
      </w:tr>
      <w:tr w:rsidR="00DB54BF" w:rsidRPr="00F84D4E" w:rsidTr="005122F5">
        <w:tc>
          <w:tcPr>
            <w:tcW w:w="523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7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3.29</w:t>
            </w:r>
          </w:p>
        </w:tc>
        <w:tc>
          <w:tcPr>
            <w:tcW w:w="431" w:type="dxa"/>
            <w:gridSpan w:val="2"/>
          </w:tcPr>
          <w:p w:rsidR="00DB54BF" w:rsidRPr="00F84D4E" w:rsidRDefault="00DB54BF" w:rsidP="005122F5">
            <w:pPr>
              <w:pStyle w:val="NoSpacing"/>
              <w:ind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5122F5">
              <w:rPr>
                <w:rFonts w:ascii="Times New Roman" w:hAnsi="Times New Roman" w:cs="Times New Roman"/>
                <w:sz w:val="16"/>
                <w:szCs w:val="18"/>
              </w:rPr>
              <w:t>620</w:t>
            </w: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Развој заједнице</w:t>
            </w:r>
          </w:p>
        </w:tc>
        <w:tc>
          <w:tcPr>
            <w:tcW w:w="1276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9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B54BF" w:rsidRPr="00F84D4E" w:rsidTr="005122F5">
        <w:tc>
          <w:tcPr>
            <w:tcW w:w="523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7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Зграде и грађевински објекти   (паркови)</w:t>
            </w:r>
          </w:p>
        </w:tc>
        <w:tc>
          <w:tcPr>
            <w:tcW w:w="1276" w:type="dxa"/>
            <w:gridSpan w:val="4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5.100.000</w:t>
            </w:r>
          </w:p>
        </w:tc>
        <w:tc>
          <w:tcPr>
            <w:tcW w:w="1039" w:type="dxa"/>
            <w:gridSpan w:val="8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4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2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5.100.000</w:t>
            </w:r>
          </w:p>
        </w:tc>
      </w:tr>
      <w:tr w:rsidR="00DB54BF" w:rsidRPr="00F84D4E" w:rsidTr="005122F5">
        <w:tc>
          <w:tcPr>
            <w:tcW w:w="523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7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функц. класиф.  620</w:t>
            </w:r>
          </w:p>
        </w:tc>
        <w:tc>
          <w:tcPr>
            <w:tcW w:w="1276" w:type="dxa"/>
            <w:gridSpan w:val="4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5.100.000</w:t>
            </w:r>
          </w:p>
        </w:tc>
        <w:tc>
          <w:tcPr>
            <w:tcW w:w="1039" w:type="dxa"/>
            <w:gridSpan w:val="8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4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2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5.100.000</w:t>
            </w:r>
          </w:p>
        </w:tc>
      </w:tr>
      <w:tr w:rsidR="00DB54BF" w:rsidRPr="00F84D4E" w:rsidTr="005122F5">
        <w:tc>
          <w:tcPr>
            <w:tcW w:w="523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7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Приходи  из буџета (01)</w:t>
            </w:r>
          </w:p>
        </w:tc>
        <w:tc>
          <w:tcPr>
            <w:tcW w:w="1276" w:type="dxa"/>
            <w:gridSpan w:val="4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5.100.000</w:t>
            </w:r>
          </w:p>
        </w:tc>
        <w:tc>
          <w:tcPr>
            <w:tcW w:w="1039" w:type="dxa"/>
            <w:gridSpan w:val="8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4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2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5.100.000</w:t>
            </w:r>
          </w:p>
        </w:tc>
      </w:tr>
      <w:tr w:rsidR="00DB54BF" w:rsidRPr="00F84D4E" w:rsidTr="005122F5">
        <w:tc>
          <w:tcPr>
            <w:tcW w:w="523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7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ПА 0009 (01)</w:t>
            </w:r>
          </w:p>
        </w:tc>
        <w:tc>
          <w:tcPr>
            <w:tcW w:w="1276" w:type="dxa"/>
            <w:gridSpan w:val="4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5.100.000</w:t>
            </w:r>
          </w:p>
        </w:tc>
        <w:tc>
          <w:tcPr>
            <w:tcW w:w="1039" w:type="dxa"/>
            <w:gridSpan w:val="8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4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2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5.100.000</w:t>
            </w:r>
          </w:p>
        </w:tc>
      </w:tr>
      <w:tr w:rsidR="00DB54BF" w:rsidRPr="00F84D4E" w:rsidTr="005122F5">
        <w:tc>
          <w:tcPr>
            <w:tcW w:w="523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7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ПРОГРАМ 2 (01)</w:t>
            </w:r>
          </w:p>
        </w:tc>
        <w:tc>
          <w:tcPr>
            <w:tcW w:w="1276" w:type="dxa"/>
            <w:gridSpan w:val="4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5.100.000</w:t>
            </w:r>
          </w:p>
        </w:tc>
        <w:tc>
          <w:tcPr>
            <w:tcW w:w="1039" w:type="dxa"/>
            <w:gridSpan w:val="8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4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2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5.100.000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Шифра 0601  ПРОГРАМ 2-КОМУНАЛНА ДЕЛАТНОСТ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ПА  0010- ЈАВНА РАСВЕТА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23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3.30</w:t>
            </w:r>
          </w:p>
        </w:tc>
        <w:tc>
          <w:tcPr>
            <w:tcW w:w="468" w:type="dxa"/>
            <w:gridSpan w:val="5"/>
          </w:tcPr>
          <w:p w:rsidR="00DB54BF" w:rsidRPr="00F84D4E" w:rsidRDefault="00DB54BF" w:rsidP="005122F5">
            <w:pPr>
              <w:pStyle w:val="NoSpacing"/>
              <w:ind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Развој заједнице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23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Стални трошкови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5.000.000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23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Зграде и грађ. објекти (канделабери)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2.000.000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23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функц. класиф. 620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7.000.000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7.000.000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23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Приходи из буџета 01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7.000.000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7.000.000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23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ПА 0010 (01)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7.000.000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7.000.000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23" w:type="dxa"/>
            <w:gridSpan w:val="11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ПРОГРАМ 2 (01)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7.000.000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7.000.000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1093" w:type="dxa"/>
            <w:gridSpan w:val="1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ЈАВНИ РЕД И БЕЗБЕДНОСТ КЛАСИФИКОВАН НА ДРУГОМ МЕСТУ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Шифра 0602  ПРОГРАМ 15-ЛОКАЛНА САМОУПРАВА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ПА  0001- ФУНКЦИОНИСАЊЕ ЛОКАЛНЕ САМОУПРАВЕ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3.31</w:t>
            </w: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122F5">
              <w:rPr>
                <w:rFonts w:ascii="Times New Roman" w:hAnsi="Times New Roman" w:cs="Times New Roman"/>
                <w:sz w:val="16"/>
                <w:szCs w:val="18"/>
              </w:rPr>
              <w:t>360</w:t>
            </w: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Јавни ред и безбедност класификован на другом месту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Услуге по уговору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Материјал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441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Отплата домаћих камата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Зграде и грађ. објекти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1.000.000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512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Машине и опрема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1.200.000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1.200.000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функц. класиф. 360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2.500.000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2.500.000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Приходи из буџета 01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2.500.000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2.500.000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ПА 0001 (01)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2.500.000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2.500.000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ПРОГРАМ 15 (01)</w:t>
            </w:r>
          </w:p>
        </w:tc>
        <w:tc>
          <w:tcPr>
            <w:tcW w:w="1371" w:type="dxa"/>
            <w:gridSpan w:val="6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2.500.000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122F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2.500.000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Шифра  1501    ПРОГРАМ 3- ЛОКАЛНИ ЕКОНОМСКИ РАЗВОЈ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ПА 0005-ФИНАНСИЈСКА ПОДРШКА ЛОКАЛНОМ ЕКОНОМСКОМ РАЗВОЈУ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3.32</w:t>
            </w: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122F5">
              <w:rPr>
                <w:rFonts w:ascii="Times New Roman" w:hAnsi="Times New Roman" w:cs="Times New Roman"/>
                <w:sz w:val="16"/>
                <w:szCs w:val="18"/>
              </w:rPr>
              <w:t>412</w:t>
            </w: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Општи послови по питању рада</w:t>
            </w:r>
          </w:p>
        </w:tc>
        <w:tc>
          <w:tcPr>
            <w:tcW w:w="135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1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464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Текуће дотације НЗС</w:t>
            </w:r>
          </w:p>
        </w:tc>
        <w:tc>
          <w:tcPr>
            <w:tcW w:w="1356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5.100.000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122F5">
            <w:pPr>
              <w:pStyle w:val="NoSpacing"/>
              <w:ind w:hanging="6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4.900.000</w:t>
            </w:r>
          </w:p>
        </w:tc>
        <w:tc>
          <w:tcPr>
            <w:tcW w:w="1111" w:type="dxa"/>
            <w:gridSpan w:val="4"/>
          </w:tcPr>
          <w:p w:rsidR="00DB54BF" w:rsidRPr="00F84D4E" w:rsidRDefault="00DB54BF" w:rsidP="005122F5">
            <w:pPr>
              <w:pStyle w:val="NoSpacing"/>
              <w:ind w:hanging="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функц. класиф. 412</w:t>
            </w:r>
          </w:p>
        </w:tc>
        <w:tc>
          <w:tcPr>
            <w:tcW w:w="1356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5.100.000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122F5">
            <w:pPr>
              <w:pStyle w:val="NoSpacing"/>
              <w:ind w:hanging="6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4.900.000</w:t>
            </w:r>
          </w:p>
        </w:tc>
        <w:tc>
          <w:tcPr>
            <w:tcW w:w="1111" w:type="dxa"/>
            <w:gridSpan w:val="4"/>
          </w:tcPr>
          <w:p w:rsidR="00DB54BF" w:rsidRPr="00F84D4E" w:rsidRDefault="00DB54BF" w:rsidP="005122F5">
            <w:pPr>
              <w:pStyle w:val="NoSpacing"/>
              <w:ind w:hanging="10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10.000.000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Приходи из буџета 01</w:t>
            </w:r>
          </w:p>
        </w:tc>
        <w:tc>
          <w:tcPr>
            <w:tcW w:w="1356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5.100.000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122F5">
            <w:pPr>
              <w:pStyle w:val="NoSpacing"/>
              <w:ind w:hanging="6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111" w:type="dxa"/>
            <w:gridSpan w:val="4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5.100.000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Трансф. од ост. нивоа власти (07)</w:t>
            </w:r>
          </w:p>
        </w:tc>
        <w:tc>
          <w:tcPr>
            <w:tcW w:w="1356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122F5">
            <w:pPr>
              <w:pStyle w:val="NoSpacing"/>
              <w:ind w:hanging="6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4.900.000</w:t>
            </w:r>
          </w:p>
        </w:tc>
        <w:tc>
          <w:tcPr>
            <w:tcW w:w="1111" w:type="dxa"/>
            <w:gridSpan w:val="4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4.900.000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ПА 0005 (01)</w:t>
            </w:r>
          </w:p>
        </w:tc>
        <w:tc>
          <w:tcPr>
            <w:tcW w:w="1356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5.100.000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122F5">
            <w:pPr>
              <w:pStyle w:val="NoSpacing"/>
              <w:ind w:hanging="6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111" w:type="dxa"/>
            <w:gridSpan w:val="4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5.100.000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ПА 0005 (07)</w:t>
            </w:r>
          </w:p>
        </w:tc>
        <w:tc>
          <w:tcPr>
            <w:tcW w:w="1356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122F5">
            <w:pPr>
              <w:pStyle w:val="NoSpacing"/>
              <w:ind w:hanging="6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4.900.000</w:t>
            </w:r>
          </w:p>
        </w:tc>
        <w:tc>
          <w:tcPr>
            <w:tcW w:w="1111" w:type="dxa"/>
            <w:gridSpan w:val="4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4.900.000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ПРОГРАМ 3 (01)</w:t>
            </w:r>
          </w:p>
        </w:tc>
        <w:tc>
          <w:tcPr>
            <w:tcW w:w="1356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5.100.000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122F5">
            <w:pPr>
              <w:pStyle w:val="NoSpacing"/>
              <w:ind w:hanging="6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111" w:type="dxa"/>
            <w:gridSpan w:val="4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5.100.000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ПРОГРАМ 3 (07)</w:t>
            </w:r>
          </w:p>
        </w:tc>
        <w:tc>
          <w:tcPr>
            <w:tcW w:w="1356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122F5">
            <w:pPr>
              <w:pStyle w:val="NoSpacing"/>
              <w:ind w:hanging="6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4.900.000</w:t>
            </w:r>
          </w:p>
        </w:tc>
        <w:tc>
          <w:tcPr>
            <w:tcW w:w="1111" w:type="dxa"/>
            <w:gridSpan w:val="4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4.900.000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Шифра  1301    ПРОГРАМ 14- РАЗВОЈ СПОРТА И ОМЛАДИНЕ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ПА0002-ПОДРШКА ПРЕДШКОЛСКОМ, ШКОЛСКОМ И РЕКРЕАТИВНОМ СПОРТУ И               </w:t>
            </w:r>
          </w:p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МАСОВНОЈ ФИЗИЧКОЈ КУЛТУРИ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3.33</w:t>
            </w: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75217">
              <w:rPr>
                <w:rFonts w:ascii="Times New Roman" w:hAnsi="Times New Roman" w:cs="Times New Roman"/>
                <w:sz w:val="16"/>
                <w:szCs w:val="18"/>
              </w:rPr>
              <w:t>810</w:t>
            </w: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ЈУ Спортски центар Сталаћ-Град Сталаћ</w:t>
            </w:r>
          </w:p>
        </w:tc>
        <w:tc>
          <w:tcPr>
            <w:tcW w:w="135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7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1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Плате, додаци и накн. запосл.</w:t>
            </w:r>
          </w:p>
        </w:tc>
        <w:tc>
          <w:tcPr>
            <w:tcW w:w="1356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550.000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gridSpan w:val="4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550.000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Социј. доприн. на терет послодавца</w:t>
            </w:r>
          </w:p>
        </w:tc>
        <w:tc>
          <w:tcPr>
            <w:tcW w:w="1356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105.000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gridSpan w:val="4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105.000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356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60.000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gridSpan w:val="4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60.000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356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gridSpan w:val="4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Стални трошкови</w:t>
            </w:r>
          </w:p>
        </w:tc>
        <w:tc>
          <w:tcPr>
            <w:tcW w:w="1356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gridSpan w:val="4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Трошкови путовања</w:t>
            </w:r>
          </w:p>
        </w:tc>
        <w:tc>
          <w:tcPr>
            <w:tcW w:w="1356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gridSpan w:val="4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Услуге по уговору</w:t>
            </w:r>
          </w:p>
        </w:tc>
        <w:tc>
          <w:tcPr>
            <w:tcW w:w="1356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160.000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gridSpan w:val="4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160.000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424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Специјализоване услуге</w:t>
            </w:r>
          </w:p>
        </w:tc>
        <w:tc>
          <w:tcPr>
            <w:tcW w:w="1356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gridSpan w:val="4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20.000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356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gridSpan w:val="4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Материјал</w:t>
            </w:r>
          </w:p>
        </w:tc>
        <w:tc>
          <w:tcPr>
            <w:tcW w:w="1356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gridSpan w:val="4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465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356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80.000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gridSpan w:val="4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80.000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512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Машине и опрема</w:t>
            </w:r>
          </w:p>
        </w:tc>
        <w:tc>
          <w:tcPr>
            <w:tcW w:w="1356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gridSpan w:val="4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функц. класиф. 810</w:t>
            </w:r>
          </w:p>
        </w:tc>
        <w:tc>
          <w:tcPr>
            <w:tcW w:w="1356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1.265.000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1" w:type="dxa"/>
            <w:gridSpan w:val="4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1.265.000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Приходи из буџета (01)</w:t>
            </w:r>
          </w:p>
        </w:tc>
        <w:tc>
          <w:tcPr>
            <w:tcW w:w="1356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1.265.000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1" w:type="dxa"/>
            <w:gridSpan w:val="4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1.265.000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ПА 0002 (01)</w:t>
            </w:r>
          </w:p>
        </w:tc>
        <w:tc>
          <w:tcPr>
            <w:tcW w:w="1356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1.265.000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1" w:type="dxa"/>
            <w:gridSpan w:val="4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1.265.000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05" w:type="dxa"/>
            <w:gridSpan w:val="9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ПРОГРАМ 14 (01)</w:t>
            </w:r>
          </w:p>
        </w:tc>
        <w:tc>
          <w:tcPr>
            <w:tcW w:w="1356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1.265.000</w:t>
            </w:r>
          </w:p>
        </w:tc>
        <w:tc>
          <w:tcPr>
            <w:tcW w:w="897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1" w:type="dxa"/>
            <w:gridSpan w:val="4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1.265.000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1093" w:type="dxa"/>
            <w:gridSpan w:val="1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ОПШТИНСКИ ПРАВОБРАНИЛАЦ</w:t>
            </w:r>
          </w:p>
        </w:tc>
        <w:tc>
          <w:tcPr>
            <w:tcW w:w="1356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gridSpan w:val="8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Шифра 0602   ПРОГРАМ 15-ЛОКАЛНА САМОУПРАВА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9606" w:type="dxa"/>
            <w:gridSpan w:val="4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ПА  0004- ОПШТИНСКО  ЈАВНО  ПРАВОБРАНИЛАШТВО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14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9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4.01</w:t>
            </w: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75217">
              <w:rPr>
                <w:rFonts w:ascii="Times New Roman" w:hAnsi="Times New Roman" w:cs="Times New Roman"/>
                <w:sz w:val="16"/>
                <w:szCs w:val="18"/>
              </w:rPr>
              <w:t>330</w:t>
            </w: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Општински   правобранилац</w:t>
            </w:r>
          </w:p>
        </w:tc>
        <w:tc>
          <w:tcPr>
            <w:tcW w:w="1276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14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9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Плате, додаци и накнаде запослених</w:t>
            </w:r>
          </w:p>
        </w:tc>
        <w:tc>
          <w:tcPr>
            <w:tcW w:w="1276" w:type="dxa"/>
            <w:gridSpan w:val="4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400.000</w:t>
            </w:r>
          </w:p>
        </w:tc>
        <w:tc>
          <w:tcPr>
            <w:tcW w:w="992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14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9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Социјални доприноси</w:t>
            </w:r>
          </w:p>
        </w:tc>
        <w:tc>
          <w:tcPr>
            <w:tcW w:w="1276" w:type="dxa"/>
            <w:gridSpan w:val="4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90.000</w:t>
            </w:r>
          </w:p>
        </w:tc>
        <w:tc>
          <w:tcPr>
            <w:tcW w:w="992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90.000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14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9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276" w:type="dxa"/>
            <w:gridSpan w:val="4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400.000</w:t>
            </w:r>
          </w:p>
        </w:tc>
        <w:tc>
          <w:tcPr>
            <w:tcW w:w="992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400.000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14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9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Стални трошкови</w:t>
            </w:r>
          </w:p>
        </w:tc>
        <w:tc>
          <w:tcPr>
            <w:tcW w:w="1276" w:type="dxa"/>
            <w:gridSpan w:val="4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992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14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9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Трошкови путовања</w:t>
            </w:r>
          </w:p>
        </w:tc>
        <w:tc>
          <w:tcPr>
            <w:tcW w:w="1276" w:type="dxa"/>
            <w:gridSpan w:val="4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992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14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9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Услуге по уговору</w:t>
            </w:r>
          </w:p>
        </w:tc>
        <w:tc>
          <w:tcPr>
            <w:tcW w:w="1276" w:type="dxa"/>
            <w:gridSpan w:val="4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992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14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9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Материјал</w:t>
            </w:r>
          </w:p>
        </w:tc>
        <w:tc>
          <w:tcPr>
            <w:tcW w:w="1276" w:type="dxa"/>
            <w:gridSpan w:val="4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992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14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9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465</w:t>
            </w: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Остале донације и трансфери</w:t>
            </w:r>
          </w:p>
        </w:tc>
        <w:tc>
          <w:tcPr>
            <w:tcW w:w="1276" w:type="dxa"/>
            <w:gridSpan w:val="4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70.000</w:t>
            </w:r>
          </w:p>
        </w:tc>
        <w:tc>
          <w:tcPr>
            <w:tcW w:w="992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sz w:val="18"/>
                <w:szCs w:val="18"/>
              </w:rPr>
              <w:t>70.000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14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9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за функц. класиф.330</w:t>
            </w:r>
          </w:p>
        </w:tc>
        <w:tc>
          <w:tcPr>
            <w:tcW w:w="1276" w:type="dxa"/>
            <w:gridSpan w:val="4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1.000.000</w:t>
            </w:r>
          </w:p>
        </w:tc>
        <w:tc>
          <w:tcPr>
            <w:tcW w:w="992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14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9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Приходи из буџета 01</w:t>
            </w:r>
          </w:p>
        </w:tc>
        <w:tc>
          <w:tcPr>
            <w:tcW w:w="1276" w:type="dxa"/>
            <w:gridSpan w:val="4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1.000.000</w:t>
            </w:r>
          </w:p>
        </w:tc>
        <w:tc>
          <w:tcPr>
            <w:tcW w:w="992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14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9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ПА 0004 (01)</w:t>
            </w:r>
          </w:p>
        </w:tc>
        <w:tc>
          <w:tcPr>
            <w:tcW w:w="1276" w:type="dxa"/>
            <w:gridSpan w:val="4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1.000.000</w:t>
            </w:r>
          </w:p>
        </w:tc>
        <w:tc>
          <w:tcPr>
            <w:tcW w:w="992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514" w:type="dxa"/>
            <w:gridSpan w:val="10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9" w:type="dxa"/>
            <w:gridSpan w:val="4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Укупно за ПРОГРАМ 15 (01)</w:t>
            </w:r>
          </w:p>
        </w:tc>
        <w:tc>
          <w:tcPr>
            <w:tcW w:w="1276" w:type="dxa"/>
            <w:gridSpan w:val="4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1.000.000</w:t>
            </w:r>
          </w:p>
        </w:tc>
        <w:tc>
          <w:tcPr>
            <w:tcW w:w="992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1.000.000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2659" w:type="dxa"/>
            <w:gridSpan w:val="2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УКУПНО РАСХОДИ И ИЗДАЦИ</w:t>
            </w:r>
          </w:p>
        </w:tc>
        <w:tc>
          <w:tcPr>
            <w:tcW w:w="1276" w:type="dxa"/>
            <w:gridSpan w:val="4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359.566.400</w:t>
            </w:r>
          </w:p>
        </w:tc>
        <w:tc>
          <w:tcPr>
            <w:tcW w:w="992" w:type="dxa"/>
            <w:gridSpan w:val="5"/>
          </w:tcPr>
          <w:p w:rsidR="00DB54BF" w:rsidRPr="00F84D4E" w:rsidRDefault="00DB54BF" w:rsidP="00575217">
            <w:pPr>
              <w:pStyle w:val="NoSpacing"/>
              <w:ind w:hanging="6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15.551.000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ind w:hanging="6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4.900.000</w:t>
            </w:r>
          </w:p>
        </w:tc>
        <w:tc>
          <w:tcPr>
            <w:tcW w:w="1096" w:type="dxa"/>
            <w:gridSpan w:val="3"/>
          </w:tcPr>
          <w:p w:rsidR="00DB54BF" w:rsidRPr="00F84D4E" w:rsidRDefault="00DB54BF" w:rsidP="005122F5">
            <w:pPr>
              <w:pStyle w:val="NoSpacing"/>
              <w:ind w:right="-69" w:hanging="6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380.017.400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2659" w:type="dxa"/>
            <w:gridSpan w:val="2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Пренета неутрош. средства  (15)</w:t>
            </w:r>
          </w:p>
        </w:tc>
        <w:tc>
          <w:tcPr>
            <w:tcW w:w="1276" w:type="dxa"/>
            <w:gridSpan w:val="4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17.375.000</w:t>
            </w:r>
          </w:p>
        </w:tc>
        <w:tc>
          <w:tcPr>
            <w:tcW w:w="992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096" w:type="dxa"/>
            <w:gridSpan w:val="3"/>
          </w:tcPr>
          <w:p w:rsidR="00DB54BF" w:rsidRPr="00F84D4E" w:rsidRDefault="00DB54BF" w:rsidP="005122F5">
            <w:pPr>
              <w:pStyle w:val="NoSpacing"/>
              <w:ind w:right="-6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17.375.000</w:t>
            </w:r>
          </w:p>
        </w:tc>
      </w:tr>
      <w:tr w:rsidR="00DB54BF" w:rsidRPr="00F84D4E" w:rsidTr="005122F5">
        <w:trPr>
          <w:gridAfter w:val="1"/>
          <w:wAfter w:w="47" w:type="dxa"/>
        </w:trPr>
        <w:tc>
          <w:tcPr>
            <w:tcW w:w="2659" w:type="dxa"/>
            <w:gridSpan w:val="26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54BF" w:rsidRPr="00F84D4E" w:rsidRDefault="00DB54BF" w:rsidP="00F84D4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2F5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УКУПНО РАСХОДИ И ИЗДАЦИ </w:t>
            </w:r>
          </w:p>
        </w:tc>
        <w:tc>
          <w:tcPr>
            <w:tcW w:w="1276" w:type="dxa"/>
            <w:gridSpan w:val="4"/>
          </w:tcPr>
          <w:p w:rsidR="00DB54BF" w:rsidRPr="00F84D4E" w:rsidRDefault="00DB54BF" w:rsidP="00575217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376.941.400</w:t>
            </w:r>
          </w:p>
        </w:tc>
        <w:tc>
          <w:tcPr>
            <w:tcW w:w="992" w:type="dxa"/>
            <w:gridSpan w:val="5"/>
          </w:tcPr>
          <w:p w:rsidR="00DB54BF" w:rsidRPr="00F84D4E" w:rsidRDefault="00DB54BF" w:rsidP="00575217">
            <w:pPr>
              <w:pStyle w:val="NoSpacing"/>
              <w:ind w:hanging="21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15.551.000</w:t>
            </w:r>
          </w:p>
        </w:tc>
        <w:tc>
          <w:tcPr>
            <w:tcW w:w="889" w:type="dxa"/>
            <w:gridSpan w:val="5"/>
          </w:tcPr>
          <w:p w:rsidR="00DB54BF" w:rsidRPr="00F84D4E" w:rsidRDefault="00DB54BF" w:rsidP="00575217">
            <w:pPr>
              <w:pStyle w:val="NoSpacing"/>
              <w:ind w:hanging="6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4.900.000</w:t>
            </w:r>
          </w:p>
        </w:tc>
        <w:tc>
          <w:tcPr>
            <w:tcW w:w="1096" w:type="dxa"/>
            <w:gridSpan w:val="3"/>
          </w:tcPr>
          <w:p w:rsidR="00DB54BF" w:rsidRPr="00F84D4E" w:rsidRDefault="00DB54BF" w:rsidP="005122F5">
            <w:pPr>
              <w:pStyle w:val="NoSpacing"/>
              <w:ind w:left="-108" w:right="-6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D4E">
              <w:rPr>
                <w:rFonts w:ascii="Times New Roman" w:hAnsi="Times New Roman" w:cs="Times New Roman"/>
                <w:b/>
                <w:sz w:val="18"/>
                <w:szCs w:val="18"/>
              </w:rPr>
              <w:t>397.392.400</w:t>
            </w:r>
          </w:p>
        </w:tc>
      </w:tr>
    </w:tbl>
    <w:p w:rsidR="00DB54BF" w:rsidRPr="00C251DA" w:rsidRDefault="00DB54BF" w:rsidP="00DB54BF">
      <w:pPr>
        <w:pStyle w:val="NoSpacing"/>
        <w:ind w:right="-207"/>
        <w:rPr>
          <w:rFonts w:ascii="Times New Roman" w:hAnsi="Times New Roman"/>
          <w:b/>
          <w:sz w:val="14"/>
        </w:rPr>
      </w:pPr>
    </w:p>
    <w:p w:rsidR="00DB54BF" w:rsidRPr="005122F5" w:rsidRDefault="00DB54BF" w:rsidP="00DB54BF">
      <w:pPr>
        <w:pStyle w:val="NoSpacing"/>
        <w:rPr>
          <w:rFonts w:ascii="Times New Roman" w:hAnsi="Times New Roman"/>
          <w:b/>
          <w:sz w:val="20"/>
          <w:lang w:val="sr-Cyrl-CS"/>
        </w:rPr>
      </w:pPr>
      <w:r w:rsidRPr="005122F5">
        <w:rPr>
          <w:rFonts w:ascii="Times New Roman" w:hAnsi="Times New Roman"/>
          <w:b/>
          <w:sz w:val="20"/>
          <w:lang w:val="sr-Latn-CS"/>
        </w:rPr>
        <w:t xml:space="preserve">III </w:t>
      </w:r>
      <w:r w:rsidRPr="005122F5">
        <w:rPr>
          <w:rFonts w:ascii="Times New Roman" w:hAnsi="Times New Roman"/>
          <w:b/>
          <w:sz w:val="20"/>
        </w:rPr>
        <w:t xml:space="preserve"> </w:t>
      </w:r>
      <w:r w:rsidRPr="005122F5">
        <w:rPr>
          <w:rFonts w:ascii="Times New Roman" w:hAnsi="Times New Roman"/>
          <w:b/>
          <w:sz w:val="20"/>
          <w:lang w:val="sr-Cyrl-CS"/>
        </w:rPr>
        <w:t>ИЗВРШАВАЊЕ БУЏЕТА</w:t>
      </w:r>
    </w:p>
    <w:p w:rsidR="00DB54BF" w:rsidRPr="005122F5" w:rsidRDefault="00DB54BF" w:rsidP="00DB54BF">
      <w:pPr>
        <w:pStyle w:val="NoSpacing"/>
        <w:jc w:val="center"/>
        <w:rPr>
          <w:rFonts w:ascii="Times New Roman" w:hAnsi="Times New Roman"/>
          <w:sz w:val="12"/>
          <w:lang w:val="sr-Cyrl-CS"/>
        </w:rPr>
      </w:pPr>
    </w:p>
    <w:p w:rsidR="00DB54BF" w:rsidRPr="005122F5" w:rsidRDefault="00DB54BF" w:rsidP="00DB54BF">
      <w:pPr>
        <w:pStyle w:val="NoSpacing"/>
        <w:jc w:val="center"/>
        <w:rPr>
          <w:rFonts w:ascii="Times New Roman" w:hAnsi="Times New Roman"/>
          <w:sz w:val="20"/>
        </w:rPr>
      </w:pPr>
      <w:r w:rsidRPr="005122F5">
        <w:rPr>
          <w:rFonts w:ascii="Times New Roman" w:hAnsi="Times New Roman"/>
          <w:sz w:val="20"/>
          <w:lang w:val="sr-Cyrl-CS"/>
        </w:rPr>
        <w:t>Члан</w:t>
      </w:r>
      <w:r w:rsidRPr="005122F5">
        <w:rPr>
          <w:rFonts w:ascii="Times New Roman" w:hAnsi="Times New Roman"/>
          <w:sz w:val="20"/>
        </w:rPr>
        <w:t xml:space="preserve"> 5.</w:t>
      </w:r>
    </w:p>
    <w:p w:rsidR="00DB54BF" w:rsidRPr="005122F5" w:rsidRDefault="00DB54BF" w:rsidP="00DB54BF">
      <w:pPr>
        <w:pStyle w:val="NoSpacing"/>
        <w:ind w:firstLine="720"/>
        <w:jc w:val="both"/>
        <w:rPr>
          <w:rFonts w:ascii="Times New Roman" w:hAnsi="Times New Roman"/>
          <w:sz w:val="20"/>
          <w:lang w:val="sr-Cyrl-CS"/>
        </w:rPr>
      </w:pPr>
      <w:r w:rsidRPr="005122F5">
        <w:rPr>
          <w:rFonts w:ascii="Times New Roman" w:hAnsi="Times New Roman"/>
          <w:sz w:val="20"/>
          <w:lang w:val="sr-Cyrl-CS"/>
        </w:rPr>
        <w:t>Ова одлука ступа на снагу даном доношења, објавиће се у „Сл. листу  општине Ћићевац'' и доставити министру  финансија.</w:t>
      </w:r>
    </w:p>
    <w:p w:rsidR="00DB54BF" w:rsidRPr="005122F5" w:rsidRDefault="00DB54BF" w:rsidP="00DB54BF">
      <w:pPr>
        <w:pStyle w:val="NoSpacing"/>
        <w:jc w:val="both"/>
        <w:rPr>
          <w:rFonts w:ascii="Times New Roman" w:hAnsi="Times New Roman"/>
          <w:sz w:val="8"/>
          <w:lang w:val="sr-Cyrl-CS"/>
        </w:rPr>
      </w:pPr>
    </w:p>
    <w:p w:rsidR="00DB54BF" w:rsidRPr="005122F5" w:rsidRDefault="00DB54BF" w:rsidP="00DB54BF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5122F5">
        <w:rPr>
          <w:rFonts w:ascii="Times New Roman" w:hAnsi="Times New Roman"/>
          <w:sz w:val="20"/>
          <w:lang w:val="sr-Cyrl-CS"/>
        </w:rPr>
        <w:t>СКУПШТИНА ОПШТИНЕ ЋИЋЕВАЦ</w:t>
      </w:r>
    </w:p>
    <w:p w:rsidR="00DB54BF" w:rsidRPr="005122F5" w:rsidRDefault="00DB54BF" w:rsidP="00DB54BF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5122F5">
        <w:rPr>
          <w:rFonts w:ascii="Times New Roman" w:hAnsi="Times New Roman"/>
          <w:sz w:val="20"/>
          <w:lang w:val="sr-Cyrl-CS"/>
        </w:rPr>
        <w:t>Бр. 400-3</w:t>
      </w:r>
      <w:r w:rsidRPr="005122F5">
        <w:rPr>
          <w:rFonts w:ascii="Times New Roman" w:hAnsi="Times New Roman"/>
          <w:sz w:val="20"/>
        </w:rPr>
        <w:t>7</w:t>
      </w:r>
      <w:r w:rsidRPr="005122F5">
        <w:rPr>
          <w:rFonts w:ascii="Times New Roman" w:hAnsi="Times New Roman"/>
          <w:sz w:val="20"/>
          <w:lang w:val="sr-Cyrl-CS"/>
        </w:rPr>
        <w:t>/16-04 од 23.9.2016. године</w:t>
      </w:r>
    </w:p>
    <w:p w:rsidR="00DB54BF" w:rsidRPr="00F11F30" w:rsidRDefault="00DB54BF" w:rsidP="00DB54BF">
      <w:pPr>
        <w:pStyle w:val="NoSpacing"/>
        <w:jc w:val="center"/>
        <w:rPr>
          <w:rFonts w:ascii="Times New Roman" w:hAnsi="Times New Roman"/>
          <w:sz w:val="8"/>
          <w:lang w:val="sr-Cyrl-CS"/>
        </w:rPr>
      </w:pPr>
    </w:p>
    <w:p w:rsidR="00DB54BF" w:rsidRPr="005122F5" w:rsidRDefault="00DB54BF" w:rsidP="00DB54BF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5122F5">
        <w:rPr>
          <w:rFonts w:ascii="Times New Roman" w:hAnsi="Times New Roman"/>
          <w:sz w:val="20"/>
          <w:lang w:val="sr-Cyrl-CS"/>
        </w:rPr>
        <w:tab/>
      </w:r>
      <w:r w:rsidRPr="005122F5">
        <w:rPr>
          <w:rFonts w:ascii="Times New Roman" w:hAnsi="Times New Roman"/>
          <w:sz w:val="20"/>
          <w:lang w:val="sr-Cyrl-CS"/>
        </w:rPr>
        <w:tab/>
      </w:r>
      <w:r w:rsidRPr="005122F5">
        <w:rPr>
          <w:rFonts w:ascii="Times New Roman" w:hAnsi="Times New Roman"/>
          <w:sz w:val="20"/>
          <w:lang w:val="sr-Cyrl-CS"/>
        </w:rPr>
        <w:tab/>
      </w:r>
      <w:r w:rsidRPr="005122F5">
        <w:rPr>
          <w:rFonts w:ascii="Times New Roman" w:hAnsi="Times New Roman"/>
          <w:sz w:val="20"/>
          <w:lang w:val="sr-Cyrl-CS"/>
        </w:rPr>
        <w:tab/>
      </w:r>
      <w:r w:rsidRPr="005122F5">
        <w:rPr>
          <w:rFonts w:ascii="Times New Roman" w:hAnsi="Times New Roman"/>
          <w:sz w:val="20"/>
          <w:lang w:val="sr-Cyrl-CS"/>
        </w:rPr>
        <w:tab/>
      </w:r>
      <w:r w:rsidRPr="005122F5">
        <w:rPr>
          <w:rFonts w:ascii="Times New Roman" w:hAnsi="Times New Roman"/>
          <w:sz w:val="20"/>
          <w:lang w:val="sr-Cyrl-CS"/>
        </w:rPr>
        <w:tab/>
      </w:r>
      <w:r w:rsidRPr="005122F5">
        <w:rPr>
          <w:rFonts w:ascii="Times New Roman" w:hAnsi="Times New Roman"/>
          <w:sz w:val="20"/>
          <w:lang w:val="sr-Cyrl-CS"/>
        </w:rPr>
        <w:tab/>
        <w:t xml:space="preserve">             </w:t>
      </w:r>
      <w:r w:rsidR="005122F5" w:rsidRPr="005122F5">
        <w:rPr>
          <w:rFonts w:ascii="Times New Roman" w:hAnsi="Times New Roman"/>
          <w:sz w:val="20"/>
          <w:lang w:val="sr-Cyrl-CS"/>
        </w:rPr>
        <w:t xml:space="preserve">         </w:t>
      </w:r>
      <w:r w:rsidRPr="005122F5">
        <w:rPr>
          <w:rFonts w:ascii="Times New Roman" w:hAnsi="Times New Roman"/>
          <w:sz w:val="20"/>
          <w:lang w:val="sr-Cyrl-CS"/>
        </w:rPr>
        <w:t>ПРЕДСЕДНИК</w:t>
      </w:r>
    </w:p>
    <w:p w:rsidR="00DB54BF" w:rsidRPr="005122F5" w:rsidRDefault="00DB54BF" w:rsidP="00DB54BF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5122F5">
        <w:rPr>
          <w:rFonts w:ascii="Times New Roman" w:hAnsi="Times New Roman"/>
          <w:sz w:val="20"/>
          <w:lang w:val="sr-Cyrl-CS"/>
        </w:rPr>
        <w:tab/>
      </w:r>
      <w:r w:rsidRPr="005122F5">
        <w:rPr>
          <w:rFonts w:ascii="Times New Roman" w:hAnsi="Times New Roman"/>
          <w:sz w:val="20"/>
          <w:lang w:val="sr-Cyrl-CS"/>
        </w:rPr>
        <w:tab/>
      </w:r>
      <w:r w:rsidRPr="005122F5">
        <w:rPr>
          <w:rFonts w:ascii="Times New Roman" w:hAnsi="Times New Roman"/>
          <w:sz w:val="20"/>
          <w:lang w:val="sr-Cyrl-CS"/>
        </w:rPr>
        <w:tab/>
      </w:r>
      <w:r w:rsidRPr="005122F5">
        <w:rPr>
          <w:rFonts w:ascii="Times New Roman" w:hAnsi="Times New Roman"/>
          <w:sz w:val="20"/>
          <w:lang w:val="sr-Cyrl-CS"/>
        </w:rPr>
        <w:tab/>
      </w:r>
      <w:r w:rsidRPr="005122F5">
        <w:rPr>
          <w:rFonts w:ascii="Times New Roman" w:hAnsi="Times New Roman"/>
          <w:sz w:val="20"/>
          <w:lang w:val="sr-Cyrl-CS"/>
        </w:rPr>
        <w:tab/>
        <w:t xml:space="preserve">                                                 </w:t>
      </w:r>
      <w:r w:rsidR="005122F5" w:rsidRPr="005122F5">
        <w:rPr>
          <w:rFonts w:ascii="Times New Roman" w:hAnsi="Times New Roman"/>
          <w:sz w:val="20"/>
          <w:lang w:val="sr-Cyrl-CS"/>
        </w:rPr>
        <w:t xml:space="preserve">     </w:t>
      </w:r>
      <w:r w:rsidR="005122F5">
        <w:rPr>
          <w:rFonts w:ascii="Times New Roman" w:hAnsi="Times New Roman"/>
          <w:sz w:val="20"/>
          <w:lang w:val="sr-Cyrl-CS"/>
        </w:rPr>
        <w:t xml:space="preserve">      </w:t>
      </w:r>
      <w:r w:rsidR="005122F5" w:rsidRPr="005122F5">
        <w:rPr>
          <w:rFonts w:ascii="Times New Roman" w:hAnsi="Times New Roman"/>
          <w:sz w:val="20"/>
          <w:lang w:val="sr-Cyrl-CS"/>
        </w:rPr>
        <w:t xml:space="preserve">  </w:t>
      </w:r>
      <w:r w:rsidRPr="005122F5">
        <w:rPr>
          <w:rFonts w:ascii="Times New Roman" w:hAnsi="Times New Roman"/>
          <w:sz w:val="20"/>
          <w:lang w:val="sr-Cyrl-CS"/>
        </w:rPr>
        <w:t>Славољуб  Симић</w:t>
      </w:r>
      <w:r w:rsidR="005122F5" w:rsidRPr="005122F5">
        <w:rPr>
          <w:rFonts w:ascii="Times New Roman" w:hAnsi="Times New Roman"/>
          <w:sz w:val="20"/>
          <w:lang w:val="en-US"/>
        </w:rPr>
        <w:t>, с.р.</w:t>
      </w:r>
      <w:r w:rsidRPr="005122F5">
        <w:rPr>
          <w:rFonts w:ascii="Times New Roman" w:hAnsi="Times New Roman"/>
          <w:sz w:val="20"/>
          <w:lang w:val="sr-Cyrl-CS"/>
        </w:rPr>
        <w:t xml:space="preserve">     </w:t>
      </w:r>
    </w:p>
    <w:p w:rsidR="00DB54BF" w:rsidRPr="00F11F30" w:rsidRDefault="00DB54BF" w:rsidP="00F11F30">
      <w:pPr>
        <w:pStyle w:val="NoSpacing"/>
        <w:jc w:val="center"/>
        <w:rPr>
          <w:rFonts w:ascii="Times New Roman" w:hAnsi="Times New Roman"/>
          <w:sz w:val="14"/>
          <w:lang w:val="sr-Cyrl-CS"/>
        </w:rPr>
      </w:pPr>
    </w:p>
    <w:p w:rsidR="00DB54BF" w:rsidRPr="00BF376A" w:rsidRDefault="00DB54BF" w:rsidP="00DB54BF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BF376A">
        <w:rPr>
          <w:rFonts w:ascii="Times New Roman" w:hAnsi="Times New Roman"/>
          <w:b/>
          <w:lang w:val="sr-Cyrl-CS"/>
        </w:rPr>
        <w:t>ПЛАН ПРИХОДА И ПРИМАЊА</w:t>
      </w:r>
    </w:p>
    <w:p w:rsidR="00DB54BF" w:rsidRPr="00B85D26" w:rsidRDefault="00DB54BF" w:rsidP="00DB54BF">
      <w:pPr>
        <w:pStyle w:val="NoSpacing"/>
        <w:jc w:val="center"/>
        <w:rPr>
          <w:rFonts w:ascii="Times New Roman" w:hAnsi="Times New Roman"/>
          <w:b/>
          <w:sz w:val="20"/>
          <w:lang w:val="sr-Cyrl-CS"/>
        </w:rPr>
      </w:pPr>
      <w:r>
        <w:rPr>
          <w:rFonts w:ascii="Times New Roman" w:hAnsi="Times New Roman"/>
          <w:b/>
          <w:sz w:val="20"/>
          <w:lang w:val="sr-Cyrl-CS"/>
        </w:rPr>
        <w:t xml:space="preserve">                                                                                                                             </w:t>
      </w:r>
      <w:r w:rsidRPr="00B85D26">
        <w:rPr>
          <w:rFonts w:ascii="Times New Roman" w:hAnsi="Times New Roman"/>
          <w:b/>
          <w:sz w:val="20"/>
          <w:lang w:val="sr-Cyrl-CS"/>
        </w:rPr>
        <w:t>За период 01.01.2016.-31.12.2016.</w:t>
      </w:r>
    </w:p>
    <w:tbl>
      <w:tblPr>
        <w:tblW w:w="9384" w:type="dxa"/>
        <w:jc w:val="center"/>
        <w:tblInd w:w="-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94"/>
        <w:gridCol w:w="4469"/>
        <w:gridCol w:w="1134"/>
        <w:gridCol w:w="972"/>
        <w:gridCol w:w="881"/>
        <w:gridCol w:w="1134"/>
      </w:tblGrid>
      <w:tr w:rsidR="00DB54BF" w:rsidRPr="00BF376A" w:rsidTr="00F11F30">
        <w:trPr>
          <w:trHeight w:val="550"/>
          <w:jc w:val="center"/>
        </w:trPr>
        <w:tc>
          <w:tcPr>
            <w:tcW w:w="794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B54BF" w:rsidRPr="00BF376A" w:rsidRDefault="00DB54BF" w:rsidP="00DB54BF">
            <w:pPr>
              <w:pStyle w:val="NoSpacing"/>
              <w:jc w:val="center"/>
              <w:rPr>
                <w:rFonts w:ascii="Times New Roman" w:hAnsi="Times New Roman"/>
                <w:lang w:val="ru-RU"/>
              </w:rPr>
            </w:pPr>
            <w:r w:rsidRPr="00BF376A">
              <w:rPr>
                <w:rFonts w:ascii="Times New Roman" w:hAnsi="Times New Roman"/>
                <w:sz w:val="18"/>
                <w:lang w:val="ru-RU"/>
              </w:rPr>
              <w:t xml:space="preserve">Економ. </w:t>
            </w:r>
            <w:r w:rsidRPr="00BF376A">
              <w:rPr>
                <w:rFonts w:ascii="Times New Roman" w:hAnsi="Times New Roman"/>
                <w:sz w:val="18"/>
                <w:lang w:val="ru-RU"/>
              </w:rPr>
              <w:br/>
              <w:t>класиф.</w:t>
            </w:r>
          </w:p>
        </w:tc>
        <w:tc>
          <w:tcPr>
            <w:tcW w:w="4469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B54BF" w:rsidRPr="00BF376A" w:rsidRDefault="00DB54BF" w:rsidP="00DB54BF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 w:rsidRPr="00BF376A">
              <w:rPr>
                <w:rFonts w:ascii="Times New Roman" w:hAnsi="Times New Roman"/>
                <w:sz w:val="20"/>
              </w:rPr>
              <w:t>Приходи , примања и пренета неутрошена средства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54BF" w:rsidRPr="00BF376A" w:rsidRDefault="00DB54BF" w:rsidP="00DB54BF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 w:rsidRPr="00BF376A">
              <w:rPr>
                <w:rFonts w:ascii="Times New Roman" w:hAnsi="Times New Roman"/>
                <w:sz w:val="20"/>
                <w:lang w:val="sr-Cyrl-CS"/>
              </w:rPr>
              <w:t>Средства из буџета 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B54BF" w:rsidRPr="00BF376A" w:rsidRDefault="00DB54BF" w:rsidP="00DB54BF">
            <w:pPr>
              <w:pStyle w:val="NoSpacing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BF376A">
              <w:rPr>
                <w:rFonts w:ascii="Times New Roman" w:hAnsi="Times New Roman"/>
                <w:sz w:val="20"/>
                <w:lang w:val="sr-Cyrl-CS"/>
              </w:rPr>
              <w:t>Средства из сопст. извора 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</w:tcPr>
          <w:p w:rsidR="00DB54BF" w:rsidRPr="00BF376A" w:rsidRDefault="00DB54BF" w:rsidP="00DB54BF">
            <w:pPr>
              <w:pStyle w:val="NoSpacing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F11F30">
              <w:rPr>
                <w:rFonts w:ascii="Times New Roman" w:hAnsi="Times New Roman"/>
                <w:sz w:val="18"/>
                <w:lang w:val="sr-Cyrl-CS"/>
              </w:rPr>
              <w:t>Средства из осталих извора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</w:tcPr>
          <w:p w:rsidR="00DB54BF" w:rsidRPr="00BF376A" w:rsidRDefault="00DB54BF" w:rsidP="00DB54BF">
            <w:pPr>
              <w:pStyle w:val="NoSpacing"/>
              <w:jc w:val="center"/>
              <w:rPr>
                <w:rFonts w:ascii="Times New Roman" w:hAnsi="Times New Roman"/>
                <w:sz w:val="20"/>
                <w:lang w:val="sr-Cyrl-CS"/>
              </w:rPr>
            </w:pPr>
          </w:p>
          <w:p w:rsidR="00DB54BF" w:rsidRPr="00BF376A" w:rsidRDefault="00DB54BF" w:rsidP="00DB54BF">
            <w:pPr>
              <w:pStyle w:val="NoSpacing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BF376A">
              <w:rPr>
                <w:rFonts w:ascii="Times New Roman" w:hAnsi="Times New Roman"/>
                <w:sz w:val="20"/>
                <w:lang w:val="sr-Cyrl-CS"/>
              </w:rPr>
              <w:t>Укупно</w:t>
            </w:r>
          </w:p>
        </w:tc>
      </w:tr>
      <w:tr w:rsidR="00DB54BF" w:rsidRPr="00BF376A" w:rsidTr="00F11F30">
        <w:trPr>
          <w:jc w:val="center"/>
        </w:trPr>
        <w:tc>
          <w:tcPr>
            <w:tcW w:w="794" w:type="dxa"/>
            <w:tcBorders>
              <w:top w:val="single" w:sz="6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F376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4469" w:type="dxa"/>
            <w:tcBorders>
              <w:top w:val="single" w:sz="6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F376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F376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F376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F376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F376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</w:t>
            </w:r>
          </w:p>
        </w:tc>
      </w:tr>
      <w:tr w:rsidR="00DB54BF" w:rsidRPr="00BF376A" w:rsidTr="00F11F30">
        <w:trPr>
          <w:jc w:val="center"/>
        </w:trPr>
        <w:tc>
          <w:tcPr>
            <w:tcW w:w="794" w:type="dxa"/>
            <w:vAlign w:val="center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  <w:r w:rsidRPr="00BF376A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>711</w:t>
            </w:r>
          </w:p>
        </w:tc>
        <w:tc>
          <w:tcPr>
            <w:tcW w:w="4469" w:type="dxa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  <w:r w:rsidRPr="00BF376A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>Порез на доходак, добит и капиталне добитке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  <w:lang w:val="sr-Cyrl-CS"/>
              </w:rPr>
            </w:pPr>
            <w:r w:rsidRPr="00BF376A">
              <w:rPr>
                <w:rFonts w:ascii="Times New Roman" w:hAnsi="Times New Roman"/>
                <w:b/>
                <w:sz w:val="18"/>
                <w:szCs w:val="20"/>
                <w:lang w:val="sr-Cyrl-CS"/>
              </w:rPr>
              <w:t>105.138.800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  <w:lang w:val="sr-Cyrl-CS"/>
              </w:rPr>
            </w:pPr>
            <w:r w:rsidRPr="00BF376A">
              <w:rPr>
                <w:rFonts w:ascii="Times New Roman" w:hAnsi="Times New Roman"/>
                <w:b/>
                <w:sz w:val="18"/>
                <w:szCs w:val="20"/>
                <w:lang w:val="sr-Cyrl-CS"/>
              </w:rPr>
              <w:t>105.138.800</w:t>
            </w:r>
          </w:p>
        </w:tc>
      </w:tr>
      <w:tr w:rsidR="00DB54BF" w:rsidRPr="00BF376A" w:rsidTr="00F11F30">
        <w:trPr>
          <w:jc w:val="center"/>
        </w:trPr>
        <w:tc>
          <w:tcPr>
            <w:tcW w:w="794" w:type="dxa"/>
            <w:vAlign w:val="center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ru-RU"/>
              </w:rPr>
              <w:t>711110</w:t>
            </w:r>
          </w:p>
        </w:tc>
        <w:tc>
          <w:tcPr>
            <w:tcW w:w="4469" w:type="dxa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sr-Cyrl-CS"/>
              </w:rPr>
              <w:t>П</w:t>
            </w:r>
            <w:r w:rsidRPr="00BF376A">
              <w:rPr>
                <w:rFonts w:ascii="Times New Roman" w:hAnsi="Times New Roman"/>
                <w:sz w:val="18"/>
                <w:szCs w:val="20"/>
                <w:lang w:val="ru-RU"/>
              </w:rPr>
              <w:t xml:space="preserve">орез на </w:t>
            </w:r>
            <w:r w:rsidRPr="00BF376A">
              <w:rPr>
                <w:rFonts w:ascii="Times New Roman" w:hAnsi="Times New Roman"/>
                <w:sz w:val="18"/>
                <w:szCs w:val="20"/>
              </w:rPr>
              <w:t>зараде</w:t>
            </w:r>
            <w:r w:rsidRPr="00BF376A">
              <w:rPr>
                <w:rFonts w:ascii="Times New Roman" w:hAnsi="Times New Roman"/>
                <w:sz w:val="18"/>
                <w:szCs w:val="20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BF376A">
              <w:rPr>
                <w:rFonts w:ascii="Times New Roman" w:hAnsi="Times New Roman"/>
                <w:sz w:val="18"/>
                <w:szCs w:val="20"/>
              </w:rPr>
              <w:t>80.000.000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BF376A">
              <w:rPr>
                <w:rFonts w:ascii="Times New Roman" w:hAnsi="Times New Roman"/>
                <w:sz w:val="18"/>
                <w:szCs w:val="20"/>
              </w:rPr>
              <w:t>80.000.000</w:t>
            </w:r>
          </w:p>
        </w:tc>
      </w:tr>
      <w:tr w:rsidR="00DB54BF" w:rsidRPr="00BF376A" w:rsidTr="00F11F30">
        <w:trPr>
          <w:jc w:val="center"/>
        </w:trPr>
        <w:tc>
          <w:tcPr>
            <w:tcW w:w="794" w:type="dxa"/>
            <w:vAlign w:val="center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  <w:r w:rsidRPr="00BF376A">
              <w:rPr>
                <w:rFonts w:ascii="Times New Roman" w:hAnsi="Times New Roman"/>
                <w:sz w:val="18"/>
                <w:szCs w:val="20"/>
              </w:rPr>
              <w:t>711120</w:t>
            </w:r>
          </w:p>
        </w:tc>
        <w:tc>
          <w:tcPr>
            <w:tcW w:w="4469" w:type="dxa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ru-RU"/>
              </w:rPr>
              <w:t>Порез на приходе од самосталних делатности</w:t>
            </w:r>
            <w:r w:rsidRPr="00BF376A">
              <w:rPr>
                <w:rFonts w:ascii="Times New Roman" w:hAnsi="Times New Roman"/>
                <w:sz w:val="18"/>
                <w:szCs w:val="20"/>
                <w:lang w:val="ru-RU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BF376A">
              <w:rPr>
                <w:rFonts w:ascii="Times New Roman" w:hAnsi="Times New Roman"/>
                <w:sz w:val="18"/>
                <w:szCs w:val="20"/>
              </w:rPr>
              <w:t>17.000.000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BF376A">
              <w:rPr>
                <w:rFonts w:ascii="Times New Roman" w:hAnsi="Times New Roman"/>
                <w:sz w:val="18"/>
                <w:szCs w:val="20"/>
              </w:rPr>
              <w:t>17.000.000</w:t>
            </w:r>
          </w:p>
        </w:tc>
      </w:tr>
      <w:tr w:rsidR="00DB54BF" w:rsidRPr="00BF376A" w:rsidTr="00F11F30">
        <w:trPr>
          <w:jc w:val="center"/>
        </w:trPr>
        <w:tc>
          <w:tcPr>
            <w:tcW w:w="794" w:type="dxa"/>
            <w:vAlign w:val="center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  <w:r w:rsidRPr="00BF376A">
              <w:rPr>
                <w:rFonts w:ascii="Times New Roman" w:hAnsi="Times New Roman"/>
                <w:sz w:val="18"/>
                <w:szCs w:val="20"/>
              </w:rPr>
              <w:t>711140</w:t>
            </w:r>
          </w:p>
        </w:tc>
        <w:tc>
          <w:tcPr>
            <w:tcW w:w="4469" w:type="dxa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ru-RU"/>
              </w:rPr>
              <w:t xml:space="preserve">Порез на приходе од </w:t>
            </w:r>
            <w:r w:rsidRPr="00BF376A">
              <w:rPr>
                <w:rFonts w:ascii="Times New Roman" w:hAnsi="Times New Roman"/>
                <w:sz w:val="18"/>
                <w:szCs w:val="20"/>
                <w:lang w:val="sr-Cyrl-CS"/>
              </w:rPr>
              <w:t>имовине</w:t>
            </w:r>
            <w:r w:rsidRPr="00BF376A">
              <w:rPr>
                <w:rFonts w:ascii="Times New Roman" w:hAnsi="Times New Roman"/>
                <w:sz w:val="18"/>
                <w:szCs w:val="20"/>
                <w:lang w:val="ru-RU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BF376A">
              <w:rPr>
                <w:rFonts w:ascii="Times New Roman" w:hAnsi="Times New Roman"/>
                <w:sz w:val="18"/>
                <w:szCs w:val="20"/>
              </w:rPr>
              <w:t>500.000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BF376A">
              <w:rPr>
                <w:rFonts w:ascii="Times New Roman" w:hAnsi="Times New Roman"/>
                <w:sz w:val="18"/>
                <w:szCs w:val="20"/>
              </w:rPr>
              <w:t>500.000</w:t>
            </w:r>
          </w:p>
        </w:tc>
      </w:tr>
      <w:tr w:rsidR="00DB54BF" w:rsidRPr="00BF376A" w:rsidTr="00F11F30">
        <w:trPr>
          <w:jc w:val="center"/>
        </w:trPr>
        <w:tc>
          <w:tcPr>
            <w:tcW w:w="794" w:type="dxa"/>
            <w:vAlign w:val="center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  <w:r w:rsidRPr="00BF376A">
              <w:rPr>
                <w:rFonts w:ascii="Times New Roman" w:hAnsi="Times New Roman"/>
                <w:sz w:val="18"/>
                <w:szCs w:val="20"/>
              </w:rPr>
              <w:t>711190</w:t>
            </w:r>
          </w:p>
        </w:tc>
        <w:tc>
          <w:tcPr>
            <w:tcW w:w="4469" w:type="dxa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ru-RU"/>
              </w:rPr>
              <w:t>Порез на друге приходе</w:t>
            </w:r>
            <w:r w:rsidRPr="00BF376A">
              <w:rPr>
                <w:rFonts w:ascii="Times New Roman" w:hAnsi="Times New Roman"/>
                <w:sz w:val="18"/>
                <w:szCs w:val="20"/>
                <w:lang w:val="ru-RU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BF376A">
              <w:rPr>
                <w:rFonts w:ascii="Times New Roman" w:hAnsi="Times New Roman"/>
                <w:sz w:val="18"/>
                <w:szCs w:val="20"/>
              </w:rPr>
              <w:t>7.638.800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BF376A">
              <w:rPr>
                <w:rFonts w:ascii="Times New Roman" w:hAnsi="Times New Roman"/>
                <w:sz w:val="18"/>
                <w:szCs w:val="20"/>
              </w:rPr>
              <w:t>7.638.800</w:t>
            </w:r>
          </w:p>
        </w:tc>
      </w:tr>
      <w:tr w:rsidR="00DB54BF" w:rsidRPr="00BF376A" w:rsidTr="00F11F30">
        <w:trPr>
          <w:jc w:val="center"/>
        </w:trPr>
        <w:tc>
          <w:tcPr>
            <w:tcW w:w="794" w:type="dxa"/>
            <w:vAlign w:val="center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b/>
                <w:sz w:val="18"/>
                <w:szCs w:val="20"/>
              </w:rPr>
            </w:pPr>
            <w:r w:rsidRPr="00BF376A">
              <w:rPr>
                <w:rFonts w:ascii="Times New Roman" w:hAnsi="Times New Roman"/>
                <w:b/>
                <w:sz w:val="18"/>
                <w:szCs w:val="20"/>
              </w:rPr>
              <w:t>713</w:t>
            </w:r>
          </w:p>
        </w:tc>
        <w:tc>
          <w:tcPr>
            <w:tcW w:w="4469" w:type="dxa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b/>
                <w:sz w:val="18"/>
                <w:szCs w:val="20"/>
              </w:rPr>
            </w:pPr>
            <w:r w:rsidRPr="00BF376A">
              <w:rPr>
                <w:rFonts w:ascii="Times New Roman" w:hAnsi="Times New Roman"/>
                <w:b/>
                <w:sz w:val="18"/>
                <w:szCs w:val="20"/>
              </w:rPr>
              <w:t>Порез на имовину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  <w:lang w:val="sr-Cyrl-CS"/>
              </w:rPr>
            </w:pPr>
            <w:r w:rsidRPr="00BF376A">
              <w:rPr>
                <w:rFonts w:ascii="Times New Roman" w:hAnsi="Times New Roman"/>
                <w:b/>
                <w:sz w:val="18"/>
                <w:szCs w:val="20"/>
                <w:lang w:val="sr-Cyrl-CS"/>
              </w:rPr>
              <w:t>40.500.000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  <w:lang w:val="sr-Cyrl-CS"/>
              </w:rPr>
            </w:pPr>
            <w:r w:rsidRPr="00BF376A">
              <w:rPr>
                <w:rFonts w:ascii="Times New Roman" w:hAnsi="Times New Roman"/>
                <w:b/>
                <w:sz w:val="18"/>
                <w:szCs w:val="20"/>
                <w:lang w:val="sr-Cyrl-CS"/>
              </w:rPr>
              <w:t>40.500.000</w:t>
            </w:r>
          </w:p>
        </w:tc>
      </w:tr>
      <w:tr w:rsidR="00DB54BF" w:rsidRPr="00BF376A" w:rsidTr="00F11F30">
        <w:trPr>
          <w:jc w:val="center"/>
        </w:trPr>
        <w:tc>
          <w:tcPr>
            <w:tcW w:w="794" w:type="dxa"/>
            <w:vAlign w:val="center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  <w:r w:rsidRPr="00BF376A">
              <w:rPr>
                <w:rFonts w:ascii="Times New Roman" w:hAnsi="Times New Roman"/>
                <w:sz w:val="18"/>
                <w:szCs w:val="20"/>
              </w:rPr>
              <w:t>713120</w:t>
            </w:r>
          </w:p>
        </w:tc>
        <w:tc>
          <w:tcPr>
            <w:tcW w:w="4469" w:type="dxa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sr-Cyrl-CS"/>
              </w:rPr>
              <w:t>П</w:t>
            </w:r>
            <w:r w:rsidRPr="00BF376A">
              <w:rPr>
                <w:rFonts w:ascii="Times New Roman" w:hAnsi="Times New Roman"/>
                <w:sz w:val="18"/>
                <w:szCs w:val="20"/>
              </w:rPr>
              <w:t>орез на имовину</w:t>
            </w:r>
            <w:r w:rsidRPr="00BF376A">
              <w:rPr>
                <w:rFonts w:ascii="Times New Roman" w:hAnsi="Times New Roman"/>
                <w:sz w:val="18"/>
                <w:szCs w:val="20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BF376A">
              <w:rPr>
                <w:rFonts w:ascii="Times New Roman" w:hAnsi="Times New Roman"/>
                <w:sz w:val="18"/>
                <w:szCs w:val="20"/>
              </w:rPr>
              <w:t>35.000.000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BF376A">
              <w:rPr>
                <w:rFonts w:ascii="Times New Roman" w:hAnsi="Times New Roman"/>
                <w:sz w:val="18"/>
                <w:szCs w:val="20"/>
              </w:rPr>
              <w:t>35.000.000</w:t>
            </w:r>
          </w:p>
        </w:tc>
      </w:tr>
      <w:tr w:rsidR="00DB54BF" w:rsidRPr="00BF376A" w:rsidTr="00F11F30">
        <w:trPr>
          <w:jc w:val="center"/>
        </w:trPr>
        <w:tc>
          <w:tcPr>
            <w:tcW w:w="794" w:type="dxa"/>
            <w:vAlign w:val="center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  <w:r w:rsidRPr="00BF376A">
              <w:rPr>
                <w:rFonts w:ascii="Times New Roman" w:hAnsi="Times New Roman"/>
                <w:sz w:val="18"/>
                <w:szCs w:val="20"/>
              </w:rPr>
              <w:t>713310</w:t>
            </w:r>
          </w:p>
        </w:tc>
        <w:tc>
          <w:tcPr>
            <w:tcW w:w="4469" w:type="dxa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ru-RU"/>
              </w:rPr>
              <w:t>Порез на наслеђе и поклон</w:t>
            </w:r>
            <w:r w:rsidRPr="00BF376A">
              <w:rPr>
                <w:rFonts w:ascii="Times New Roman" w:hAnsi="Times New Roman"/>
                <w:sz w:val="18"/>
                <w:szCs w:val="20"/>
                <w:lang w:val="ru-RU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BF376A">
              <w:rPr>
                <w:rFonts w:ascii="Times New Roman" w:hAnsi="Times New Roman"/>
                <w:sz w:val="18"/>
                <w:szCs w:val="20"/>
              </w:rPr>
              <w:t>1.000.000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BF376A">
              <w:rPr>
                <w:rFonts w:ascii="Times New Roman" w:hAnsi="Times New Roman"/>
                <w:sz w:val="18"/>
                <w:szCs w:val="20"/>
              </w:rPr>
              <w:t>1.000.000</w:t>
            </w:r>
          </w:p>
        </w:tc>
      </w:tr>
      <w:tr w:rsidR="00DB54BF" w:rsidRPr="00BF376A" w:rsidTr="00F11F30">
        <w:trPr>
          <w:jc w:val="center"/>
        </w:trPr>
        <w:tc>
          <w:tcPr>
            <w:tcW w:w="794" w:type="dxa"/>
            <w:vAlign w:val="center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  <w:r w:rsidRPr="00BF376A">
              <w:rPr>
                <w:rFonts w:ascii="Times New Roman" w:hAnsi="Times New Roman"/>
                <w:sz w:val="18"/>
                <w:szCs w:val="20"/>
              </w:rPr>
              <w:t>713420</w:t>
            </w:r>
          </w:p>
        </w:tc>
        <w:tc>
          <w:tcPr>
            <w:tcW w:w="4469" w:type="dxa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ru-RU"/>
              </w:rPr>
              <w:t>Порез на капиталне трансакције</w:t>
            </w:r>
            <w:r w:rsidRPr="00BF376A">
              <w:rPr>
                <w:rFonts w:ascii="Times New Roman" w:hAnsi="Times New Roman"/>
                <w:sz w:val="18"/>
                <w:szCs w:val="20"/>
                <w:lang w:val="ru-RU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BF376A">
              <w:rPr>
                <w:rFonts w:ascii="Times New Roman" w:hAnsi="Times New Roman"/>
                <w:sz w:val="18"/>
                <w:szCs w:val="20"/>
              </w:rPr>
              <w:t>4.500.000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BF376A">
              <w:rPr>
                <w:rFonts w:ascii="Times New Roman" w:hAnsi="Times New Roman"/>
                <w:sz w:val="18"/>
                <w:szCs w:val="20"/>
              </w:rPr>
              <w:t>4.500.000</w:t>
            </w:r>
          </w:p>
        </w:tc>
      </w:tr>
      <w:tr w:rsidR="00DB54BF" w:rsidRPr="00BF376A" w:rsidTr="00F11F30">
        <w:trPr>
          <w:jc w:val="center"/>
        </w:trPr>
        <w:tc>
          <w:tcPr>
            <w:tcW w:w="794" w:type="dxa"/>
            <w:vAlign w:val="center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b/>
                <w:sz w:val="18"/>
                <w:szCs w:val="20"/>
              </w:rPr>
            </w:pPr>
            <w:r w:rsidRPr="00BF376A">
              <w:rPr>
                <w:rFonts w:ascii="Times New Roman" w:hAnsi="Times New Roman"/>
                <w:b/>
                <w:sz w:val="18"/>
                <w:szCs w:val="20"/>
              </w:rPr>
              <w:t>714</w:t>
            </w:r>
          </w:p>
        </w:tc>
        <w:tc>
          <w:tcPr>
            <w:tcW w:w="4469" w:type="dxa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  <w:r w:rsidRPr="00BF376A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 xml:space="preserve">Порез на добра и услуге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  <w:lang w:val="sr-Cyrl-CS"/>
              </w:rPr>
            </w:pPr>
            <w:r w:rsidRPr="00BF376A">
              <w:rPr>
                <w:rFonts w:ascii="Times New Roman" w:hAnsi="Times New Roman"/>
                <w:b/>
                <w:sz w:val="18"/>
                <w:szCs w:val="20"/>
                <w:lang w:val="sr-Cyrl-CS"/>
              </w:rPr>
              <w:t>7.500.000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ru-RU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  <w:lang w:val="sr-Cyrl-CS"/>
              </w:rPr>
            </w:pPr>
            <w:r w:rsidRPr="00BF376A">
              <w:rPr>
                <w:rFonts w:ascii="Times New Roman" w:hAnsi="Times New Roman"/>
                <w:b/>
                <w:sz w:val="18"/>
                <w:szCs w:val="20"/>
                <w:lang w:val="sr-Cyrl-CS"/>
              </w:rPr>
              <w:t>7.500.000</w:t>
            </w:r>
          </w:p>
        </w:tc>
      </w:tr>
      <w:tr w:rsidR="00DB54BF" w:rsidRPr="00BF376A" w:rsidTr="00F11F30">
        <w:trPr>
          <w:jc w:val="center"/>
        </w:trPr>
        <w:tc>
          <w:tcPr>
            <w:tcW w:w="794" w:type="dxa"/>
            <w:vAlign w:val="center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ru-RU"/>
              </w:rPr>
              <w:t>7144</w:t>
            </w:r>
            <w:r w:rsidRPr="00BF376A">
              <w:rPr>
                <w:rFonts w:ascii="Times New Roman" w:hAnsi="Times New Roman"/>
                <w:sz w:val="18"/>
                <w:szCs w:val="20"/>
                <w:lang w:val="sr-Cyrl-CS"/>
              </w:rPr>
              <w:t>3</w:t>
            </w:r>
            <w:r w:rsidRPr="00BF376A">
              <w:rPr>
                <w:rFonts w:ascii="Times New Roman" w:hAnsi="Times New Roman"/>
                <w:sz w:val="18"/>
                <w:szCs w:val="20"/>
                <w:lang w:val="ru-RU"/>
              </w:rPr>
              <w:t>0</w:t>
            </w:r>
          </w:p>
        </w:tc>
        <w:tc>
          <w:tcPr>
            <w:tcW w:w="4469" w:type="dxa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ru-RU"/>
              </w:rPr>
              <w:t>Комунална такса закоришћење рекламних паноа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BF376A">
              <w:rPr>
                <w:rFonts w:ascii="Times New Roman" w:hAnsi="Times New Roman"/>
                <w:sz w:val="18"/>
                <w:szCs w:val="20"/>
              </w:rPr>
              <w:t>100.000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ru-RU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BF376A">
              <w:rPr>
                <w:rFonts w:ascii="Times New Roman" w:hAnsi="Times New Roman"/>
                <w:sz w:val="18"/>
                <w:szCs w:val="20"/>
              </w:rPr>
              <w:t>100.000</w:t>
            </w:r>
          </w:p>
        </w:tc>
      </w:tr>
      <w:tr w:rsidR="00DB54BF" w:rsidRPr="00BF376A" w:rsidTr="00F11F30">
        <w:trPr>
          <w:jc w:val="center"/>
        </w:trPr>
        <w:tc>
          <w:tcPr>
            <w:tcW w:w="794" w:type="dxa"/>
            <w:vAlign w:val="center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ru-RU"/>
              </w:rPr>
              <w:t>714510</w:t>
            </w:r>
          </w:p>
        </w:tc>
        <w:tc>
          <w:tcPr>
            <w:tcW w:w="4469" w:type="dxa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ru-RU"/>
              </w:rPr>
              <w:t>Порези, таксе и накнаде на моторна возила</w:t>
            </w:r>
            <w:r w:rsidRPr="00BF376A">
              <w:rPr>
                <w:rFonts w:ascii="Times New Roman" w:hAnsi="Times New Roman"/>
                <w:sz w:val="18"/>
                <w:szCs w:val="20"/>
                <w:lang w:val="ru-RU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BF376A">
              <w:rPr>
                <w:rFonts w:ascii="Times New Roman" w:hAnsi="Times New Roman"/>
                <w:sz w:val="18"/>
                <w:szCs w:val="20"/>
              </w:rPr>
              <w:t>5.000.000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BF376A">
              <w:rPr>
                <w:rFonts w:ascii="Times New Roman" w:hAnsi="Times New Roman"/>
                <w:sz w:val="18"/>
                <w:szCs w:val="20"/>
              </w:rPr>
              <w:t>5.000.000</w:t>
            </w:r>
          </w:p>
        </w:tc>
      </w:tr>
      <w:tr w:rsidR="00DB54BF" w:rsidRPr="00BF376A" w:rsidTr="00F11F30">
        <w:trPr>
          <w:jc w:val="center"/>
        </w:trPr>
        <w:tc>
          <w:tcPr>
            <w:tcW w:w="794" w:type="dxa"/>
            <w:vAlign w:val="center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ru-RU"/>
              </w:rPr>
              <w:t>714540</w:t>
            </w:r>
          </w:p>
        </w:tc>
        <w:tc>
          <w:tcPr>
            <w:tcW w:w="4469" w:type="dxa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ru-RU"/>
              </w:rPr>
              <w:t>Накнаде за коришћење добара од општег интереса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BF376A">
              <w:rPr>
                <w:rFonts w:ascii="Times New Roman" w:hAnsi="Times New Roman"/>
                <w:sz w:val="18"/>
                <w:szCs w:val="20"/>
              </w:rPr>
              <w:t>1.000.000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BF376A">
              <w:rPr>
                <w:rFonts w:ascii="Times New Roman" w:hAnsi="Times New Roman"/>
                <w:sz w:val="18"/>
                <w:szCs w:val="20"/>
              </w:rPr>
              <w:t>1.000.000</w:t>
            </w:r>
          </w:p>
        </w:tc>
      </w:tr>
      <w:tr w:rsidR="00DB54BF" w:rsidRPr="00BF376A" w:rsidTr="00F11F30">
        <w:trPr>
          <w:jc w:val="center"/>
        </w:trPr>
        <w:tc>
          <w:tcPr>
            <w:tcW w:w="794" w:type="dxa"/>
            <w:vAlign w:val="center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  <w:r w:rsidRPr="00BF376A">
              <w:rPr>
                <w:rFonts w:ascii="Times New Roman" w:hAnsi="Times New Roman"/>
                <w:sz w:val="18"/>
                <w:szCs w:val="20"/>
              </w:rPr>
              <w:t>714550</w:t>
            </w:r>
          </w:p>
        </w:tc>
        <w:tc>
          <w:tcPr>
            <w:tcW w:w="4469" w:type="dxa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sr-Cyrl-CS"/>
              </w:rPr>
              <w:t xml:space="preserve">Концесионе накнаде и </w:t>
            </w:r>
            <w:r w:rsidRPr="00BF376A">
              <w:rPr>
                <w:rFonts w:ascii="Times New Roman" w:hAnsi="Times New Roman"/>
                <w:sz w:val="18"/>
                <w:szCs w:val="20"/>
                <w:lang w:val="ru-RU"/>
              </w:rPr>
              <w:t>боравишн</w:t>
            </w:r>
            <w:r w:rsidRPr="00BF376A">
              <w:rPr>
                <w:rFonts w:ascii="Times New Roman" w:hAnsi="Times New Roman"/>
                <w:sz w:val="18"/>
                <w:szCs w:val="20"/>
                <w:lang w:val="sr-Cyrl-CS"/>
              </w:rPr>
              <w:t>е</w:t>
            </w:r>
            <w:r w:rsidRPr="00BF376A">
              <w:rPr>
                <w:rFonts w:ascii="Times New Roman" w:hAnsi="Times New Roman"/>
                <w:sz w:val="18"/>
                <w:szCs w:val="20"/>
                <w:lang w:val="ru-RU"/>
              </w:rPr>
              <w:t xml:space="preserve"> таксе</w:t>
            </w:r>
            <w:r w:rsidRPr="00BF376A">
              <w:rPr>
                <w:rFonts w:ascii="Times New Roman" w:hAnsi="Times New Roman"/>
                <w:sz w:val="18"/>
                <w:szCs w:val="20"/>
                <w:lang w:val="ru-RU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BF376A">
              <w:rPr>
                <w:rFonts w:ascii="Times New Roman" w:hAnsi="Times New Roman"/>
                <w:sz w:val="18"/>
                <w:szCs w:val="20"/>
              </w:rPr>
              <w:t>300.000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BF376A">
              <w:rPr>
                <w:rFonts w:ascii="Times New Roman" w:hAnsi="Times New Roman"/>
                <w:sz w:val="18"/>
                <w:szCs w:val="20"/>
              </w:rPr>
              <w:t>300.000</w:t>
            </w:r>
          </w:p>
        </w:tc>
      </w:tr>
      <w:tr w:rsidR="00DB54BF" w:rsidRPr="00BF376A" w:rsidTr="00F11F30">
        <w:trPr>
          <w:jc w:val="center"/>
        </w:trPr>
        <w:tc>
          <w:tcPr>
            <w:tcW w:w="794" w:type="dxa"/>
            <w:vAlign w:val="center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  <w:r w:rsidRPr="00BF376A">
              <w:rPr>
                <w:rFonts w:ascii="Times New Roman" w:hAnsi="Times New Roman"/>
                <w:sz w:val="18"/>
                <w:szCs w:val="20"/>
              </w:rPr>
              <w:t>714560</w:t>
            </w:r>
          </w:p>
        </w:tc>
        <w:tc>
          <w:tcPr>
            <w:tcW w:w="4469" w:type="dxa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ru-RU"/>
              </w:rPr>
              <w:t>Општинске и градске накнаде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BF376A">
              <w:rPr>
                <w:rFonts w:ascii="Times New Roman" w:hAnsi="Times New Roman"/>
                <w:sz w:val="18"/>
                <w:szCs w:val="20"/>
              </w:rPr>
              <w:t>1.000.000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BF376A">
              <w:rPr>
                <w:rFonts w:ascii="Times New Roman" w:hAnsi="Times New Roman"/>
                <w:sz w:val="18"/>
                <w:szCs w:val="20"/>
              </w:rPr>
              <w:t>1.000.000</w:t>
            </w:r>
          </w:p>
        </w:tc>
      </w:tr>
      <w:tr w:rsidR="00DB54BF" w:rsidRPr="00BF376A" w:rsidTr="00F11F30">
        <w:trPr>
          <w:jc w:val="center"/>
        </w:trPr>
        <w:tc>
          <w:tcPr>
            <w:tcW w:w="794" w:type="dxa"/>
            <w:vAlign w:val="center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sr-Cyrl-CS"/>
              </w:rPr>
              <w:t>714570</w:t>
            </w:r>
          </w:p>
        </w:tc>
        <w:tc>
          <w:tcPr>
            <w:tcW w:w="4469" w:type="dxa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ru-RU"/>
              </w:rPr>
              <w:t>Општинске и градске комуналне таксе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BF376A">
              <w:rPr>
                <w:rFonts w:ascii="Times New Roman" w:hAnsi="Times New Roman"/>
                <w:sz w:val="18"/>
                <w:szCs w:val="20"/>
              </w:rPr>
              <w:t>100.000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BF376A">
              <w:rPr>
                <w:rFonts w:ascii="Times New Roman" w:hAnsi="Times New Roman"/>
                <w:sz w:val="18"/>
                <w:szCs w:val="20"/>
              </w:rPr>
              <w:t>100.000</w:t>
            </w:r>
          </w:p>
        </w:tc>
      </w:tr>
      <w:tr w:rsidR="00DB54BF" w:rsidRPr="00BF376A" w:rsidTr="00F11F30">
        <w:trPr>
          <w:jc w:val="center"/>
        </w:trPr>
        <w:tc>
          <w:tcPr>
            <w:tcW w:w="794" w:type="dxa"/>
            <w:vAlign w:val="center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b/>
                <w:sz w:val="18"/>
                <w:szCs w:val="20"/>
              </w:rPr>
            </w:pPr>
            <w:r w:rsidRPr="00BF376A">
              <w:rPr>
                <w:rFonts w:ascii="Times New Roman" w:hAnsi="Times New Roman"/>
                <w:b/>
                <w:sz w:val="18"/>
                <w:szCs w:val="20"/>
              </w:rPr>
              <w:t>716</w:t>
            </w:r>
          </w:p>
        </w:tc>
        <w:tc>
          <w:tcPr>
            <w:tcW w:w="4469" w:type="dxa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b/>
                <w:sz w:val="18"/>
                <w:szCs w:val="20"/>
              </w:rPr>
            </w:pPr>
            <w:r w:rsidRPr="00BF376A">
              <w:rPr>
                <w:rFonts w:ascii="Times New Roman" w:hAnsi="Times New Roman"/>
                <w:b/>
                <w:sz w:val="18"/>
                <w:szCs w:val="20"/>
              </w:rPr>
              <w:t>Други порези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  <w:lang w:val="sr-Cyrl-CS"/>
              </w:rPr>
            </w:pPr>
            <w:r w:rsidRPr="00BF376A">
              <w:rPr>
                <w:rFonts w:ascii="Times New Roman" w:hAnsi="Times New Roman"/>
                <w:b/>
                <w:sz w:val="18"/>
                <w:szCs w:val="20"/>
                <w:lang w:val="sr-Cyrl-CS"/>
              </w:rPr>
              <w:t>10.000.000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  <w:lang w:val="sr-Cyrl-CS"/>
              </w:rPr>
            </w:pPr>
            <w:r w:rsidRPr="00BF376A">
              <w:rPr>
                <w:rFonts w:ascii="Times New Roman" w:hAnsi="Times New Roman"/>
                <w:b/>
                <w:sz w:val="18"/>
                <w:szCs w:val="20"/>
                <w:lang w:val="sr-Cyrl-CS"/>
              </w:rPr>
              <w:t>10.000.000</w:t>
            </w:r>
          </w:p>
        </w:tc>
      </w:tr>
      <w:tr w:rsidR="00DB54BF" w:rsidRPr="00BF376A" w:rsidTr="00F11F30">
        <w:trPr>
          <w:jc w:val="center"/>
        </w:trPr>
        <w:tc>
          <w:tcPr>
            <w:tcW w:w="794" w:type="dxa"/>
            <w:vAlign w:val="center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  <w:r w:rsidRPr="00BF376A">
              <w:rPr>
                <w:rFonts w:ascii="Times New Roman" w:hAnsi="Times New Roman"/>
                <w:sz w:val="18"/>
                <w:szCs w:val="20"/>
              </w:rPr>
              <w:lastRenderedPageBreak/>
              <w:t>716110</w:t>
            </w:r>
          </w:p>
        </w:tc>
        <w:tc>
          <w:tcPr>
            <w:tcW w:w="4469" w:type="dxa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ru-RU"/>
              </w:rPr>
              <w:t>Ком</w:t>
            </w:r>
            <w:r w:rsidRPr="00BF376A">
              <w:rPr>
                <w:rFonts w:ascii="Times New Roman" w:hAnsi="Times New Roman"/>
                <w:sz w:val="18"/>
                <w:szCs w:val="20"/>
              </w:rPr>
              <w:t>.</w:t>
            </w:r>
            <w:r w:rsidRPr="00BF376A">
              <w:rPr>
                <w:rFonts w:ascii="Times New Roman" w:hAnsi="Times New Roman"/>
                <w:sz w:val="18"/>
                <w:szCs w:val="20"/>
                <w:lang w:val="ru-RU"/>
              </w:rPr>
              <w:t xml:space="preserve"> такса за истицање фирме на пословном простору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BF376A">
              <w:rPr>
                <w:rFonts w:ascii="Times New Roman" w:hAnsi="Times New Roman"/>
                <w:sz w:val="18"/>
                <w:szCs w:val="20"/>
              </w:rPr>
              <w:t>10.000.000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BF376A">
              <w:rPr>
                <w:rFonts w:ascii="Times New Roman" w:hAnsi="Times New Roman"/>
                <w:sz w:val="18"/>
                <w:szCs w:val="20"/>
              </w:rPr>
              <w:t>10.000.000</w:t>
            </w:r>
          </w:p>
        </w:tc>
      </w:tr>
      <w:tr w:rsidR="00DB54BF" w:rsidRPr="00BF376A" w:rsidTr="00F11F30">
        <w:trPr>
          <w:jc w:val="center"/>
        </w:trPr>
        <w:tc>
          <w:tcPr>
            <w:tcW w:w="794" w:type="dxa"/>
            <w:vAlign w:val="center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b/>
                <w:sz w:val="18"/>
                <w:szCs w:val="20"/>
              </w:rPr>
            </w:pPr>
            <w:r w:rsidRPr="00BF376A">
              <w:rPr>
                <w:rFonts w:ascii="Times New Roman" w:hAnsi="Times New Roman"/>
                <w:b/>
                <w:sz w:val="18"/>
                <w:szCs w:val="20"/>
              </w:rPr>
              <w:t>733</w:t>
            </w:r>
          </w:p>
        </w:tc>
        <w:tc>
          <w:tcPr>
            <w:tcW w:w="4469" w:type="dxa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  <w:r w:rsidRPr="00BF376A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 xml:space="preserve">Трансфери од других нивоа власти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152.927.600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BF376A">
              <w:rPr>
                <w:rFonts w:ascii="Times New Roman" w:hAnsi="Times New Roman"/>
                <w:b/>
                <w:sz w:val="18"/>
                <w:szCs w:val="20"/>
              </w:rPr>
              <w:t>4.900.000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54BF" w:rsidRPr="00922262" w:rsidRDefault="00DB54BF" w:rsidP="00DB54BF">
            <w:pPr>
              <w:pStyle w:val="NoSpacing"/>
              <w:tabs>
                <w:tab w:val="right" w:pos="1020"/>
              </w:tabs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157.827.600</w:t>
            </w:r>
          </w:p>
        </w:tc>
      </w:tr>
      <w:tr w:rsidR="00DB54BF" w:rsidRPr="00BF376A" w:rsidTr="00F11F30">
        <w:trPr>
          <w:jc w:val="center"/>
        </w:trPr>
        <w:tc>
          <w:tcPr>
            <w:tcW w:w="794" w:type="dxa"/>
            <w:vAlign w:val="center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  <w:r w:rsidRPr="00BF376A">
              <w:rPr>
                <w:rFonts w:ascii="Times New Roman" w:hAnsi="Times New Roman"/>
                <w:sz w:val="18"/>
                <w:szCs w:val="20"/>
              </w:rPr>
              <w:t>733150</w:t>
            </w:r>
          </w:p>
        </w:tc>
        <w:tc>
          <w:tcPr>
            <w:tcW w:w="4469" w:type="dxa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sr-Cyrl-CS"/>
              </w:rPr>
              <w:t>Тек. трансф. од других нивоа власти у корист нивоа општине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132.927.600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BF376A">
              <w:rPr>
                <w:rFonts w:ascii="Times New Roman" w:hAnsi="Times New Roman"/>
                <w:sz w:val="18"/>
                <w:szCs w:val="20"/>
              </w:rPr>
              <w:t>4.900.000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137.827.600</w:t>
            </w:r>
          </w:p>
        </w:tc>
      </w:tr>
      <w:tr w:rsidR="00DB54BF" w:rsidRPr="00BF376A" w:rsidTr="00F11F30">
        <w:trPr>
          <w:jc w:val="center"/>
        </w:trPr>
        <w:tc>
          <w:tcPr>
            <w:tcW w:w="794" w:type="dxa"/>
            <w:vAlign w:val="center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sr-Cyrl-CS"/>
              </w:rPr>
              <w:t>733250</w:t>
            </w:r>
          </w:p>
        </w:tc>
        <w:tc>
          <w:tcPr>
            <w:tcW w:w="4469" w:type="dxa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sr-Cyrl-CS"/>
              </w:rPr>
              <w:t>Капит. трансф. од др. нивоа власти у корист опш.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BF376A">
              <w:rPr>
                <w:rFonts w:ascii="Times New Roman" w:hAnsi="Times New Roman"/>
                <w:sz w:val="18"/>
                <w:szCs w:val="20"/>
              </w:rPr>
              <w:t>20.000.000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BF376A">
              <w:rPr>
                <w:rFonts w:ascii="Times New Roman" w:hAnsi="Times New Roman"/>
                <w:sz w:val="18"/>
                <w:szCs w:val="20"/>
              </w:rPr>
              <w:t>20.000.000</w:t>
            </w:r>
          </w:p>
        </w:tc>
      </w:tr>
      <w:tr w:rsidR="00DB54BF" w:rsidRPr="00BF376A" w:rsidTr="00F11F30">
        <w:trPr>
          <w:jc w:val="center"/>
        </w:trPr>
        <w:tc>
          <w:tcPr>
            <w:tcW w:w="794" w:type="dxa"/>
            <w:vAlign w:val="center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  <w:r w:rsidRPr="00BF376A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>741</w:t>
            </w:r>
          </w:p>
        </w:tc>
        <w:tc>
          <w:tcPr>
            <w:tcW w:w="4469" w:type="dxa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  <w:r w:rsidRPr="00BF376A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>Приходи од имовине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  <w:lang w:val="sr-Cyrl-CS"/>
              </w:rPr>
            </w:pPr>
            <w:r w:rsidRPr="00BF376A">
              <w:rPr>
                <w:rFonts w:ascii="Times New Roman" w:hAnsi="Times New Roman"/>
                <w:b/>
                <w:sz w:val="18"/>
                <w:szCs w:val="20"/>
                <w:lang w:val="sr-Cyrl-CS"/>
              </w:rPr>
              <w:t>2.000.000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  <w:lang w:val="sr-Cyrl-CS"/>
              </w:rPr>
            </w:pPr>
            <w:r w:rsidRPr="00BF376A">
              <w:rPr>
                <w:rFonts w:ascii="Times New Roman" w:hAnsi="Times New Roman"/>
                <w:b/>
                <w:sz w:val="18"/>
                <w:szCs w:val="20"/>
                <w:lang w:val="sr-Cyrl-CS"/>
              </w:rPr>
              <w:t>2.000.000</w:t>
            </w:r>
          </w:p>
        </w:tc>
      </w:tr>
      <w:tr w:rsidR="00DB54BF" w:rsidRPr="00BF376A" w:rsidTr="00F11F30">
        <w:trPr>
          <w:jc w:val="center"/>
        </w:trPr>
        <w:tc>
          <w:tcPr>
            <w:tcW w:w="794" w:type="dxa"/>
            <w:vAlign w:val="center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ru-RU"/>
              </w:rPr>
              <w:t>741150</w:t>
            </w:r>
          </w:p>
        </w:tc>
        <w:tc>
          <w:tcPr>
            <w:tcW w:w="4469" w:type="dxa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ru-RU"/>
              </w:rPr>
              <w:t xml:space="preserve">Камате на средства консол. рачуна трезора општина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BF376A">
              <w:rPr>
                <w:rFonts w:ascii="Times New Roman" w:hAnsi="Times New Roman"/>
                <w:sz w:val="18"/>
                <w:szCs w:val="20"/>
              </w:rPr>
              <w:t>100.000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BF376A">
              <w:rPr>
                <w:rFonts w:ascii="Times New Roman" w:hAnsi="Times New Roman"/>
                <w:sz w:val="18"/>
                <w:szCs w:val="20"/>
              </w:rPr>
              <w:t>100.000</w:t>
            </w:r>
          </w:p>
        </w:tc>
      </w:tr>
      <w:tr w:rsidR="00DB54BF" w:rsidRPr="00BF376A" w:rsidTr="00F11F30">
        <w:trPr>
          <w:jc w:val="center"/>
        </w:trPr>
        <w:tc>
          <w:tcPr>
            <w:tcW w:w="794" w:type="dxa"/>
            <w:vAlign w:val="center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ru-RU"/>
              </w:rPr>
              <w:t>741520</w:t>
            </w:r>
          </w:p>
        </w:tc>
        <w:tc>
          <w:tcPr>
            <w:tcW w:w="4469" w:type="dxa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ru-RU"/>
              </w:rPr>
              <w:t>Накнада за коришћење шумског и пољопр</w:t>
            </w:r>
            <w:r w:rsidRPr="00BF376A">
              <w:rPr>
                <w:rFonts w:ascii="Times New Roman" w:hAnsi="Times New Roman"/>
                <w:sz w:val="18"/>
                <w:szCs w:val="20"/>
              </w:rPr>
              <w:t>.</w:t>
            </w:r>
            <w:r w:rsidRPr="00BF376A">
              <w:rPr>
                <w:rFonts w:ascii="Times New Roman" w:hAnsi="Times New Roman"/>
                <w:sz w:val="18"/>
                <w:szCs w:val="20"/>
                <w:lang w:val="ru-RU"/>
              </w:rPr>
              <w:t xml:space="preserve"> земљишта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BF376A">
              <w:rPr>
                <w:rFonts w:ascii="Times New Roman" w:hAnsi="Times New Roman"/>
                <w:sz w:val="18"/>
                <w:szCs w:val="20"/>
              </w:rPr>
              <w:t>100.000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BF376A">
              <w:rPr>
                <w:rFonts w:ascii="Times New Roman" w:hAnsi="Times New Roman"/>
                <w:sz w:val="18"/>
                <w:szCs w:val="20"/>
              </w:rPr>
              <w:t>100.000</w:t>
            </w:r>
          </w:p>
        </w:tc>
      </w:tr>
      <w:tr w:rsidR="00DB54BF" w:rsidRPr="00BF376A" w:rsidTr="00F11F30">
        <w:trPr>
          <w:jc w:val="center"/>
        </w:trPr>
        <w:tc>
          <w:tcPr>
            <w:tcW w:w="794" w:type="dxa"/>
            <w:vAlign w:val="center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ru-RU"/>
              </w:rPr>
              <w:t>741530</w:t>
            </w:r>
          </w:p>
        </w:tc>
        <w:tc>
          <w:tcPr>
            <w:tcW w:w="4469" w:type="dxa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ru-RU"/>
              </w:rPr>
              <w:t>Накнада за коришћење простора и грађ .земљишта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BF376A">
              <w:rPr>
                <w:rFonts w:ascii="Times New Roman" w:hAnsi="Times New Roman"/>
                <w:sz w:val="18"/>
                <w:szCs w:val="20"/>
              </w:rPr>
              <w:t>1.800.000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BF376A">
              <w:rPr>
                <w:rFonts w:ascii="Times New Roman" w:hAnsi="Times New Roman"/>
                <w:sz w:val="18"/>
                <w:szCs w:val="20"/>
              </w:rPr>
              <w:t>1.800.000</w:t>
            </w:r>
          </w:p>
        </w:tc>
      </w:tr>
      <w:tr w:rsidR="00DB54BF" w:rsidRPr="00BF376A" w:rsidTr="00F11F30">
        <w:trPr>
          <w:jc w:val="center"/>
        </w:trPr>
        <w:tc>
          <w:tcPr>
            <w:tcW w:w="794" w:type="dxa"/>
            <w:vAlign w:val="center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  <w:r w:rsidRPr="00BF376A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>742</w:t>
            </w:r>
          </w:p>
        </w:tc>
        <w:tc>
          <w:tcPr>
            <w:tcW w:w="4469" w:type="dxa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  <w:r w:rsidRPr="00BF376A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>Приходи од продаје добара и услуга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  <w:lang w:val="sr-Cyrl-CS"/>
              </w:rPr>
            </w:pPr>
            <w:r w:rsidRPr="00BF376A">
              <w:rPr>
                <w:rFonts w:ascii="Times New Roman" w:hAnsi="Times New Roman"/>
                <w:b/>
                <w:sz w:val="18"/>
                <w:szCs w:val="20"/>
                <w:lang w:val="sr-Cyrl-CS"/>
              </w:rPr>
              <w:t>2.000.000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9.229</w:t>
            </w:r>
            <w:r w:rsidRPr="00BF376A">
              <w:rPr>
                <w:rFonts w:ascii="Times New Roman" w:hAnsi="Times New Roman"/>
                <w:b/>
                <w:sz w:val="18"/>
                <w:szCs w:val="20"/>
                <w:lang w:val="sr-Cyrl-CS"/>
              </w:rPr>
              <w:t>.000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  <w:lang w:val="sr-Cyrl-CS"/>
              </w:rPr>
            </w:pPr>
            <w:r w:rsidRPr="00BF376A">
              <w:rPr>
                <w:rFonts w:ascii="Times New Roman" w:hAnsi="Times New Roman"/>
                <w:b/>
                <w:sz w:val="18"/>
                <w:szCs w:val="20"/>
                <w:lang w:val="sr-Cyrl-CS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>1</w:t>
            </w:r>
            <w:r w:rsidRPr="00BF376A">
              <w:rPr>
                <w:rFonts w:ascii="Times New Roman" w:hAnsi="Times New Roman"/>
                <w:b/>
                <w:sz w:val="18"/>
                <w:szCs w:val="20"/>
                <w:lang w:val="sr-Cyrl-CS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>229</w:t>
            </w:r>
            <w:r w:rsidRPr="00BF376A">
              <w:rPr>
                <w:rFonts w:ascii="Times New Roman" w:hAnsi="Times New Roman"/>
                <w:b/>
                <w:sz w:val="18"/>
                <w:szCs w:val="20"/>
                <w:lang w:val="sr-Cyrl-CS"/>
              </w:rPr>
              <w:t>.000</w:t>
            </w:r>
          </w:p>
        </w:tc>
      </w:tr>
      <w:tr w:rsidR="00DB54BF" w:rsidRPr="00BF376A" w:rsidTr="00F11F30">
        <w:trPr>
          <w:jc w:val="center"/>
        </w:trPr>
        <w:tc>
          <w:tcPr>
            <w:tcW w:w="794" w:type="dxa"/>
            <w:vAlign w:val="center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ru-RU"/>
              </w:rPr>
              <w:t>742150</w:t>
            </w:r>
          </w:p>
        </w:tc>
        <w:tc>
          <w:tcPr>
            <w:tcW w:w="4469" w:type="dxa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sr-Cyrl-CS"/>
              </w:rPr>
              <w:t>Приходи од продаје добара и услуга или закупа од стране тржиш.орган. у корист нивоа општина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BF376A">
              <w:rPr>
                <w:rFonts w:ascii="Times New Roman" w:hAnsi="Times New Roman"/>
                <w:sz w:val="18"/>
                <w:szCs w:val="20"/>
              </w:rPr>
              <w:t>1.000.000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9.229.0</w:t>
            </w:r>
            <w:r w:rsidRPr="00BF376A">
              <w:rPr>
                <w:rFonts w:ascii="Times New Roman" w:hAnsi="Times New Roman"/>
                <w:sz w:val="18"/>
                <w:szCs w:val="20"/>
              </w:rPr>
              <w:t>00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10.229</w:t>
            </w:r>
            <w:r w:rsidRPr="00BF376A">
              <w:rPr>
                <w:rFonts w:ascii="Times New Roman" w:hAnsi="Times New Roman"/>
                <w:sz w:val="18"/>
                <w:szCs w:val="20"/>
              </w:rPr>
              <w:t>.000</w:t>
            </w:r>
          </w:p>
        </w:tc>
      </w:tr>
      <w:tr w:rsidR="00DB54BF" w:rsidRPr="00BF376A" w:rsidTr="00F11F30">
        <w:trPr>
          <w:jc w:val="center"/>
        </w:trPr>
        <w:tc>
          <w:tcPr>
            <w:tcW w:w="794" w:type="dxa"/>
            <w:vAlign w:val="center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ru-RU"/>
              </w:rPr>
              <w:t>74225</w:t>
            </w:r>
            <w:r w:rsidRPr="00BF376A">
              <w:rPr>
                <w:rFonts w:ascii="Times New Roman" w:hAnsi="Times New Roman"/>
                <w:sz w:val="18"/>
                <w:szCs w:val="20"/>
                <w:lang w:val="sr-Cyrl-CS"/>
              </w:rPr>
              <w:t>0</w:t>
            </w:r>
          </w:p>
        </w:tc>
        <w:tc>
          <w:tcPr>
            <w:tcW w:w="4469" w:type="dxa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sr-Cyrl-CS"/>
              </w:rPr>
              <w:t>Таксе у корист нивоа општина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BF376A">
              <w:rPr>
                <w:rFonts w:ascii="Times New Roman" w:hAnsi="Times New Roman"/>
                <w:sz w:val="18"/>
                <w:szCs w:val="20"/>
              </w:rPr>
              <w:t>500.000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BF376A">
              <w:rPr>
                <w:rFonts w:ascii="Times New Roman" w:hAnsi="Times New Roman"/>
                <w:sz w:val="18"/>
                <w:szCs w:val="20"/>
              </w:rPr>
              <w:t>500.000</w:t>
            </w:r>
          </w:p>
        </w:tc>
      </w:tr>
      <w:tr w:rsidR="00DB54BF" w:rsidRPr="00BF376A" w:rsidTr="00F11F30">
        <w:trPr>
          <w:jc w:val="center"/>
        </w:trPr>
        <w:tc>
          <w:tcPr>
            <w:tcW w:w="794" w:type="dxa"/>
            <w:vAlign w:val="center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ru-RU"/>
              </w:rPr>
              <w:t>742</w:t>
            </w:r>
            <w:r w:rsidRPr="00BF376A">
              <w:rPr>
                <w:rFonts w:ascii="Times New Roman" w:hAnsi="Times New Roman"/>
                <w:sz w:val="18"/>
                <w:szCs w:val="20"/>
                <w:lang w:val="sr-Cyrl-CS"/>
              </w:rPr>
              <w:t>350</w:t>
            </w:r>
          </w:p>
        </w:tc>
        <w:tc>
          <w:tcPr>
            <w:tcW w:w="4469" w:type="dxa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ru-RU"/>
              </w:rPr>
              <w:t>Приходи општинских органа од споредне продаје добара и услуга које  врше држ.нетржишне јединице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BF376A">
              <w:rPr>
                <w:rFonts w:ascii="Times New Roman" w:hAnsi="Times New Roman"/>
                <w:sz w:val="18"/>
                <w:szCs w:val="20"/>
              </w:rPr>
              <w:t>500.000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</w:p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  <w:r w:rsidRPr="00BF376A">
              <w:rPr>
                <w:rFonts w:ascii="Times New Roman" w:hAnsi="Times New Roman"/>
                <w:sz w:val="18"/>
                <w:szCs w:val="20"/>
              </w:rPr>
              <w:t xml:space="preserve">         500.000</w:t>
            </w:r>
          </w:p>
        </w:tc>
      </w:tr>
      <w:tr w:rsidR="00DB54BF" w:rsidRPr="00BF376A" w:rsidTr="00F11F30">
        <w:trPr>
          <w:jc w:val="center"/>
        </w:trPr>
        <w:tc>
          <w:tcPr>
            <w:tcW w:w="794" w:type="dxa"/>
            <w:vAlign w:val="center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b/>
                <w:sz w:val="18"/>
                <w:szCs w:val="20"/>
                <w:lang w:val="sr-Cyrl-CS"/>
              </w:rPr>
            </w:pPr>
            <w:r w:rsidRPr="00BF376A">
              <w:rPr>
                <w:rFonts w:ascii="Times New Roman" w:hAnsi="Times New Roman"/>
                <w:b/>
                <w:sz w:val="18"/>
                <w:szCs w:val="20"/>
                <w:lang w:val="sr-Cyrl-CS"/>
              </w:rPr>
              <w:t>743</w:t>
            </w:r>
          </w:p>
        </w:tc>
        <w:tc>
          <w:tcPr>
            <w:tcW w:w="4469" w:type="dxa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  <w:r w:rsidRPr="00BF376A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>Новчане казне и одузета имовинска корист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  <w:lang w:val="sr-Cyrl-CS"/>
              </w:rPr>
            </w:pPr>
            <w:r w:rsidRPr="00BF376A">
              <w:rPr>
                <w:rFonts w:ascii="Times New Roman" w:hAnsi="Times New Roman"/>
                <w:b/>
                <w:sz w:val="18"/>
                <w:szCs w:val="20"/>
                <w:lang w:val="sr-Cyrl-CS"/>
              </w:rPr>
              <w:t>2.500.000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  <w:lang w:val="sr-Cyrl-CS"/>
              </w:rPr>
            </w:pPr>
            <w:r w:rsidRPr="00BF376A">
              <w:rPr>
                <w:rFonts w:ascii="Times New Roman" w:hAnsi="Times New Roman"/>
                <w:b/>
                <w:sz w:val="18"/>
                <w:szCs w:val="20"/>
                <w:lang w:val="sr-Cyrl-CS"/>
              </w:rPr>
              <w:t>2.500.000</w:t>
            </w:r>
          </w:p>
        </w:tc>
      </w:tr>
      <w:tr w:rsidR="00DB54BF" w:rsidRPr="00BF376A" w:rsidTr="00F11F30">
        <w:trPr>
          <w:jc w:val="center"/>
        </w:trPr>
        <w:tc>
          <w:tcPr>
            <w:tcW w:w="794" w:type="dxa"/>
            <w:vAlign w:val="center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sr-Cyrl-CS"/>
              </w:rPr>
              <w:t>743320</w:t>
            </w:r>
          </w:p>
        </w:tc>
        <w:tc>
          <w:tcPr>
            <w:tcW w:w="4469" w:type="dxa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ru-RU"/>
              </w:rPr>
              <w:t>Приходи од новчаних казни за саобраћајне прекршаје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BF376A">
              <w:rPr>
                <w:rFonts w:ascii="Times New Roman" w:hAnsi="Times New Roman"/>
                <w:sz w:val="18"/>
                <w:szCs w:val="20"/>
              </w:rPr>
              <w:t>2.300.000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sr-Cyrl-CS"/>
              </w:rPr>
              <w:t>2.300.000</w:t>
            </w:r>
          </w:p>
        </w:tc>
      </w:tr>
      <w:tr w:rsidR="00DB54BF" w:rsidRPr="00BF376A" w:rsidTr="00F11F30">
        <w:trPr>
          <w:trHeight w:val="248"/>
          <w:jc w:val="center"/>
        </w:trPr>
        <w:tc>
          <w:tcPr>
            <w:tcW w:w="794" w:type="dxa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BF376A">
              <w:rPr>
                <w:rFonts w:ascii="Times New Roman" w:hAnsi="Times New Roman"/>
                <w:sz w:val="18"/>
                <w:szCs w:val="20"/>
              </w:rPr>
              <w:t>74335</w:t>
            </w:r>
            <w:r w:rsidRPr="00BF376A">
              <w:rPr>
                <w:rFonts w:ascii="Times New Roman" w:hAnsi="Times New Roman"/>
                <w:sz w:val="18"/>
                <w:szCs w:val="20"/>
                <w:lang w:val="sr-Cyrl-CS"/>
              </w:rPr>
              <w:t>0</w:t>
            </w:r>
          </w:p>
        </w:tc>
        <w:tc>
          <w:tcPr>
            <w:tcW w:w="4469" w:type="dxa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ru-RU"/>
              </w:rPr>
              <w:t>Прих. од новч. казни за прекршаје у корист нивоа општина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BF376A">
              <w:rPr>
                <w:rFonts w:ascii="Times New Roman" w:hAnsi="Times New Roman"/>
                <w:sz w:val="18"/>
                <w:szCs w:val="20"/>
              </w:rPr>
              <w:t>100.000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</w:p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sr-Cyrl-CS"/>
              </w:rPr>
              <w:t>100.000</w:t>
            </w:r>
          </w:p>
        </w:tc>
      </w:tr>
      <w:tr w:rsidR="00DB54BF" w:rsidRPr="00BF376A" w:rsidTr="00F11F30">
        <w:trPr>
          <w:trHeight w:val="248"/>
          <w:jc w:val="center"/>
        </w:trPr>
        <w:tc>
          <w:tcPr>
            <w:tcW w:w="794" w:type="dxa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  <w:r w:rsidRPr="00BF376A">
              <w:rPr>
                <w:rFonts w:ascii="Times New Roman" w:hAnsi="Times New Roman"/>
                <w:sz w:val="18"/>
                <w:szCs w:val="20"/>
              </w:rPr>
              <w:t>743920</w:t>
            </w:r>
          </w:p>
        </w:tc>
        <w:tc>
          <w:tcPr>
            <w:tcW w:w="4469" w:type="dxa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ru-RU"/>
              </w:rPr>
              <w:t>Остале новчане казне , пенали и приходи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BF376A">
              <w:rPr>
                <w:rFonts w:ascii="Times New Roman" w:hAnsi="Times New Roman"/>
                <w:sz w:val="18"/>
                <w:szCs w:val="20"/>
              </w:rPr>
              <w:t>100.000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sr-Cyrl-CS"/>
              </w:rPr>
              <w:t>100.000</w:t>
            </w:r>
          </w:p>
        </w:tc>
      </w:tr>
      <w:tr w:rsidR="00DB54BF" w:rsidRPr="00BF376A" w:rsidTr="00F11F30">
        <w:trPr>
          <w:trHeight w:val="248"/>
          <w:jc w:val="center"/>
        </w:trPr>
        <w:tc>
          <w:tcPr>
            <w:tcW w:w="794" w:type="dxa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b/>
                <w:sz w:val="18"/>
                <w:szCs w:val="20"/>
              </w:rPr>
            </w:pPr>
            <w:r w:rsidRPr="00BF376A">
              <w:rPr>
                <w:rFonts w:ascii="Times New Roman" w:hAnsi="Times New Roman"/>
                <w:b/>
                <w:sz w:val="18"/>
                <w:szCs w:val="20"/>
              </w:rPr>
              <w:t>744</w:t>
            </w:r>
          </w:p>
        </w:tc>
        <w:tc>
          <w:tcPr>
            <w:tcW w:w="4469" w:type="dxa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  <w:r w:rsidRPr="00BF376A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>Добровољни трансфери од физичких и правних лица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  <w:lang w:val="sr-Cyrl-CS"/>
              </w:rPr>
            </w:pPr>
            <w:r w:rsidRPr="00BF376A">
              <w:rPr>
                <w:rFonts w:ascii="Times New Roman" w:hAnsi="Times New Roman"/>
                <w:b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BF376A">
              <w:rPr>
                <w:rFonts w:ascii="Times New Roman" w:hAnsi="Times New Roman"/>
                <w:b/>
                <w:sz w:val="18"/>
                <w:szCs w:val="20"/>
              </w:rPr>
              <w:t>500.000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  <w:lang w:val="sr-Cyrl-CS"/>
              </w:rPr>
            </w:pPr>
            <w:r w:rsidRPr="00BF376A">
              <w:rPr>
                <w:rFonts w:ascii="Times New Roman" w:hAnsi="Times New Roman"/>
                <w:b/>
                <w:sz w:val="18"/>
                <w:szCs w:val="20"/>
                <w:lang w:val="sr-Cyrl-CS"/>
              </w:rPr>
              <w:t>500.000</w:t>
            </w:r>
          </w:p>
        </w:tc>
      </w:tr>
      <w:tr w:rsidR="00DB54BF" w:rsidRPr="00BF376A" w:rsidTr="00F11F30">
        <w:trPr>
          <w:trHeight w:val="248"/>
          <w:jc w:val="center"/>
        </w:trPr>
        <w:tc>
          <w:tcPr>
            <w:tcW w:w="794" w:type="dxa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  <w:r w:rsidRPr="00BF376A">
              <w:rPr>
                <w:rFonts w:ascii="Times New Roman" w:hAnsi="Times New Roman"/>
                <w:sz w:val="18"/>
                <w:szCs w:val="20"/>
              </w:rPr>
              <w:t>744100</w:t>
            </w:r>
          </w:p>
        </w:tc>
        <w:tc>
          <w:tcPr>
            <w:tcW w:w="4469" w:type="dxa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ru-RU"/>
              </w:rPr>
              <w:t xml:space="preserve">Текући добровољни  трансфери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BF376A">
              <w:rPr>
                <w:rFonts w:ascii="Times New Roman" w:hAnsi="Times New Roman"/>
                <w:sz w:val="18"/>
                <w:szCs w:val="20"/>
              </w:rPr>
              <w:t>500.000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sr-Cyrl-CS"/>
              </w:rPr>
              <w:t>500.000</w:t>
            </w:r>
          </w:p>
        </w:tc>
      </w:tr>
      <w:tr w:rsidR="00DB54BF" w:rsidRPr="00BF376A" w:rsidTr="00F11F30">
        <w:trPr>
          <w:jc w:val="center"/>
        </w:trPr>
        <w:tc>
          <w:tcPr>
            <w:tcW w:w="794" w:type="dxa"/>
            <w:vAlign w:val="center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  <w:r w:rsidRPr="00BF376A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>745</w:t>
            </w:r>
          </w:p>
        </w:tc>
        <w:tc>
          <w:tcPr>
            <w:tcW w:w="4469" w:type="dxa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  <w:r w:rsidRPr="00BF376A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>Мешовити и неодређени приходи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  <w:lang w:val="sr-Cyrl-CS"/>
              </w:rPr>
            </w:pPr>
            <w:r w:rsidRPr="00BF376A">
              <w:rPr>
                <w:rFonts w:ascii="Times New Roman" w:hAnsi="Times New Roman"/>
                <w:b/>
                <w:sz w:val="18"/>
                <w:szCs w:val="20"/>
                <w:lang w:val="sr-Cyrl-CS"/>
              </w:rPr>
              <w:t>4.000.000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  <w:lang w:val="sr-Cyrl-CS"/>
              </w:rPr>
            </w:pPr>
            <w:r w:rsidRPr="00BF376A">
              <w:rPr>
                <w:rFonts w:ascii="Times New Roman" w:hAnsi="Times New Roman"/>
                <w:b/>
                <w:sz w:val="18"/>
                <w:szCs w:val="20"/>
                <w:lang w:val="sr-Cyrl-CS"/>
              </w:rPr>
              <w:t>2.500.000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  <w:lang w:val="sr-Cyrl-CS"/>
              </w:rPr>
            </w:pPr>
            <w:r w:rsidRPr="00BF376A">
              <w:rPr>
                <w:rFonts w:ascii="Times New Roman" w:hAnsi="Times New Roman"/>
                <w:b/>
                <w:sz w:val="18"/>
                <w:szCs w:val="20"/>
                <w:lang w:val="sr-Cyrl-CS"/>
              </w:rPr>
              <w:t>6.500.000</w:t>
            </w:r>
          </w:p>
        </w:tc>
      </w:tr>
      <w:tr w:rsidR="00DB54BF" w:rsidRPr="00BF376A" w:rsidTr="00F11F30">
        <w:trPr>
          <w:trHeight w:val="268"/>
          <w:jc w:val="center"/>
        </w:trPr>
        <w:tc>
          <w:tcPr>
            <w:tcW w:w="794" w:type="dxa"/>
            <w:vAlign w:val="center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ru-RU"/>
              </w:rPr>
              <w:t>745150</w:t>
            </w:r>
          </w:p>
        </w:tc>
        <w:tc>
          <w:tcPr>
            <w:tcW w:w="4469" w:type="dxa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ru-RU"/>
              </w:rPr>
              <w:t>Мешовити и неодређ. приходи у корист нивоа општина</w:t>
            </w:r>
            <w:r w:rsidRPr="00BF376A">
              <w:rPr>
                <w:rFonts w:ascii="Times New Roman" w:hAnsi="Times New Roman"/>
                <w:sz w:val="18"/>
                <w:szCs w:val="20"/>
                <w:lang w:val="ru-RU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sr-Cyrl-CS"/>
              </w:rPr>
              <w:t>4.000.000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sr-Cyrl-CS"/>
              </w:rPr>
              <w:t>2.500.000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sr-Cyrl-CS"/>
              </w:rPr>
              <w:t>6.500.000</w:t>
            </w:r>
          </w:p>
        </w:tc>
      </w:tr>
      <w:tr w:rsidR="00DB54BF" w:rsidRPr="00BF376A" w:rsidTr="00F11F30">
        <w:trPr>
          <w:trHeight w:val="268"/>
          <w:jc w:val="center"/>
        </w:trPr>
        <w:tc>
          <w:tcPr>
            <w:tcW w:w="794" w:type="dxa"/>
            <w:vAlign w:val="center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  <w:r w:rsidRPr="00BF376A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>772</w:t>
            </w:r>
          </w:p>
        </w:tc>
        <w:tc>
          <w:tcPr>
            <w:tcW w:w="4469" w:type="dxa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  <w:r w:rsidRPr="00BF376A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>Меморандумске ставке за рефундацију расхода из предх. године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  <w:lang w:val="sr-Cyrl-CS"/>
              </w:rPr>
            </w:pPr>
            <w:r w:rsidRPr="00BF376A">
              <w:rPr>
                <w:rFonts w:ascii="Times New Roman" w:hAnsi="Times New Roman"/>
                <w:b/>
                <w:sz w:val="18"/>
                <w:szCs w:val="20"/>
                <w:lang w:val="sr-Cyrl-CS"/>
              </w:rPr>
              <w:t>2.000.000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  <w:lang w:val="sr-Cyrl-CS"/>
              </w:rPr>
            </w:pPr>
            <w:r w:rsidRPr="00BF376A">
              <w:rPr>
                <w:rFonts w:ascii="Times New Roman" w:hAnsi="Times New Roman"/>
                <w:b/>
                <w:sz w:val="18"/>
                <w:szCs w:val="20"/>
                <w:lang w:val="sr-Cyrl-CS"/>
              </w:rPr>
              <w:t>2.000.000</w:t>
            </w:r>
          </w:p>
        </w:tc>
      </w:tr>
      <w:tr w:rsidR="00DB54BF" w:rsidRPr="00BF376A" w:rsidTr="00F11F30">
        <w:trPr>
          <w:trHeight w:val="268"/>
          <w:jc w:val="center"/>
        </w:trPr>
        <w:tc>
          <w:tcPr>
            <w:tcW w:w="794" w:type="dxa"/>
            <w:vAlign w:val="center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ru-RU"/>
              </w:rPr>
              <w:t>772100</w:t>
            </w:r>
          </w:p>
        </w:tc>
        <w:tc>
          <w:tcPr>
            <w:tcW w:w="4469" w:type="dxa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ru-RU"/>
              </w:rPr>
              <w:t>Меморандумске ставке за рефундацију расхода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sr-Cyrl-CS"/>
              </w:rPr>
              <w:t>2.000.000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sr-Cyrl-CS"/>
              </w:rPr>
              <w:t>2.000.000</w:t>
            </w:r>
          </w:p>
        </w:tc>
      </w:tr>
      <w:tr w:rsidR="00DB54BF" w:rsidRPr="00BF376A" w:rsidTr="00F11F30">
        <w:trPr>
          <w:trHeight w:val="268"/>
          <w:jc w:val="center"/>
        </w:trPr>
        <w:tc>
          <w:tcPr>
            <w:tcW w:w="794" w:type="dxa"/>
            <w:vAlign w:val="center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  <w:r w:rsidRPr="00BF376A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>791</w:t>
            </w:r>
          </w:p>
        </w:tc>
        <w:tc>
          <w:tcPr>
            <w:tcW w:w="4469" w:type="dxa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  <w:r w:rsidRPr="00BF376A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>Приходи из буџета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  <w:lang w:val="sr-Cyrl-CS"/>
              </w:rPr>
            </w:pPr>
            <w:r w:rsidRPr="00BF376A">
              <w:rPr>
                <w:rFonts w:ascii="Times New Roman" w:hAnsi="Times New Roman"/>
                <w:b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  <w:lang w:val="sr-Cyrl-CS"/>
              </w:rPr>
            </w:pPr>
            <w:r w:rsidRPr="00BF376A">
              <w:rPr>
                <w:rFonts w:ascii="Times New Roman" w:hAnsi="Times New Roman"/>
                <w:b/>
                <w:sz w:val="18"/>
                <w:szCs w:val="20"/>
                <w:lang w:val="sr-Cyrl-CS"/>
              </w:rPr>
              <w:t>3.322.000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  <w:lang w:val="sr-Cyrl-CS"/>
              </w:rPr>
            </w:pPr>
            <w:r w:rsidRPr="00BF376A">
              <w:rPr>
                <w:rFonts w:ascii="Times New Roman" w:hAnsi="Times New Roman"/>
                <w:b/>
                <w:sz w:val="18"/>
                <w:szCs w:val="20"/>
                <w:lang w:val="sr-Cyrl-CS"/>
              </w:rPr>
              <w:t>3.322.000</w:t>
            </w:r>
          </w:p>
        </w:tc>
      </w:tr>
      <w:tr w:rsidR="00DB54BF" w:rsidRPr="00BF376A" w:rsidTr="00F11F30">
        <w:trPr>
          <w:trHeight w:val="268"/>
          <w:jc w:val="center"/>
        </w:trPr>
        <w:tc>
          <w:tcPr>
            <w:tcW w:w="794" w:type="dxa"/>
            <w:vAlign w:val="center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ru-RU"/>
              </w:rPr>
              <w:t>791100</w:t>
            </w:r>
          </w:p>
        </w:tc>
        <w:tc>
          <w:tcPr>
            <w:tcW w:w="4469" w:type="dxa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ru-RU"/>
              </w:rPr>
              <w:t>Приходи из буџета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sr-Cyrl-CS"/>
              </w:rPr>
              <w:t>3.322.000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sr-Cyrl-CS"/>
              </w:rPr>
              <w:t>3.322.000</w:t>
            </w:r>
          </w:p>
        </w:tc>
      </w:tr>
      <w:tr w:rsidR="00DB54BF" w:rsidRPr="00BF376A" w:rsidTr="00F11F30">
        <w:trPr>
          <w:jc w:val="center"/>
        </w:trPr>
        <w:tc>
          <w:tcPr>
            <w:tcW w:w="794" w:type="dxa"/>
            <w:vAlign w:val="center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b/>
                <w:sz w:val="18"/>
                <w:szCs w:val="20"/>
                <w:lang w:val="sr-Cyrl-CS"/>
              </w:rPr>
            </w:pPr>
            <w:r w:rsidRPr="00BF376A">
              <w:rPr>
                <w:rFonts w:ascii="Times New Roman" w:hAnsi="Times New Roman"/>
                <w:b/>
                <w:sz w:val="18"/>
                <w:szCs w:val="20"/>
                <w:lang w:val="sr-Cyrl-CS"/>
              </w:rPr>
              <w:t>841</w:t>
            </w:r>
          </w:p>
        </w:tc>
        <w:tc>
          <w:tcPr>
            <w:tcW w:w="4469" w:type="dxa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  <w:r w:rsidRPr="00BF376A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>Примања од продаје земљишта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  <w:lang w:val="sr-Cyrl-CS"/>
              </w:rPr>
            </w:pPr>
            <w:r w:rsidRPr="00BF376A">
              <w:rPr>
                <w:rFonts w:ascii="Times New Roman" w:hAnsi="Times New Roman"/>
                <w:b/>
                <w:sz w:val="18"/>
                <w:szCs w:val="20"/>
                <w:lang w:val="sr-Cyrl-CS"/>
              </w:rPr>
              <w:t>1.000.00,0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  <w:lang w:val="sr-Cyrl-CS"/>
              </w:rPr>
            </w:pPr>
            <w:r w:rsidRPr="00BF376A">
              <w:rPr>
                <w:rFonts w:ascii="Times New Roman" w:hAnsi="Times New Roman"/>
                <w:b/>
                <w:sz w:val="18"/>
                <w:szCs w:val="20"/>
                <w:lang w:val="sr-Cyrl-CS"/>
              </w:rPr>
              <w:t>1.000.000</w:t>
            </w:r>
          </w:p>
        </w:tc>
      </w:tr>
      <w:tr w:rsidR="00DB54BF" w:rsidRPr="00BF376A" w:rsidTr="00F11F30">
        <w:trPr>
          <w:jc w:val="center"/>
        </w:trPr>
        <w:tc>
          <w:tcPr>
            <w:tcW w:w="794" w:type="dxa"/>
            <w:vAlign w:val="center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sr-Cyrl-CS"/>
              </w:rPr>
              <w:t>841150</w:t>
            </w:r>
          </w:p>
        </w:tc>
        <w:tc>
          <w:tcPr>
            <w:tcW w:w="4469" w:type="dxa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ru-RU"/>
              </w:rPr>
              <w:t>Примања од продаје земљишта у корист нивоа општина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sr-Cyrl-CS"/>
              </w:rPr>
              <w:t>1.000.000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sr-Cyrl-CS"/>
              </w:rPr>
              <w:t xml:space="preserve">      1.000.000</w:t>
            </w:r>
          </w:p>
        </w:tc>
      </w:tr>
      <w:tr w:rsidR="00DB54BF" w:rsidRPr="00BF376A" w:rsidTr="00F11F30">
        <w:trPr>
          <w:jc w:val="center"/>
        </w:trPr>
        <w:tc>
          <w:tcPr>
            <w:tcW w:w="794" w:type="dxa"/>
            <w:vAlign w:val="center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b/>
                <w:sz w:val="18"/>
                <w:szCs w:val="20"/>
                <w:lang w:val="sr-Cyrl-CS"/>
              </w:rPr>
            </w:pPr>
            <w:r w:rsidRPr="00BF376A">
              <w:rPr>
                <w:rFonts w:ascii="Times New Roman" w:hAnsi="Times New Roman"/>
                <w:b/>
                <w:sz w:val="18"/>
                <w:szCs w:val="20"/>
                <w:lang w:val="sr-Cyrl-CS"/>
              </w:rPr>
              <w:t>911</w:t>
            </w:r>
          </w:p>
        </w:tc>
        <w:tc>
          <w:tcPr>
            <w:tcW w:w="4469" w:type="dxa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  <w:r w:rsidRPr="00BF376A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>Примања од домаћих задуживања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  <w:lang w:val="sr-Cyrl-CS"/>
              </w:rPr>
            </w:pPr>
            <w:r w:rsidRPr="00BF376A">
              <w:rPr>
                <w:rFonts w:ascii="Times New Roman" w:hAnsi="Times New Roman"/>
                <w:b/>
                <w:sz w:val="18"/>
                <w:szCs w:val="20"/>
                <w:lang w:val="sr-Cyrl-CS"/>
              </w:rPr>
              <w:t>30.000.000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  <w:lang w:val="sr-Cyrl-CS"/>
              </w:rPr>
            </w:pPr>
            <w:r w:rsidRPr="00BF376A">
              <w:rPr>
                <w:rFonts w:ascii="Times New Roman" w:hAnsi="Times New Roman"/>
                <w:b/>
                <w:sz w:val="18"/>
                <w:szCs w:val="20"/>
                <w:lang w:val="sr-Cyrl-CS"/>
              </w:rPr>
              <w:t>30.000.000</w:t>
            </w:r>
          </w:p>
        </w:tc>
      </w:tr>
      <w:tr w:rsidR="00DB54BF" w:rsidRPr="00BF376A" w:rsidTr="00F11F30">
        <w:trPr>
          <w:jc w:val="center"/>
        </w:trPr>
        <w:tc>
          <w:tcPr>
            <w:tcW w:w="794" w:type="dxa"/>
            <w:vAlign w:val="center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sr-Cyrl-CS"/>
              </w:rPr>
              <w:t>911450</w:t>
            </w:r>
          </w:p>
        </w:tc>
        <w:tc>
          <w:tcPr>
            <w:tcW w:w="4469" w:type="dxa"/>
            <w:tcBorders>
              <w:righ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ru-RU"/>
              </w:rPr>
              <w:t xml:space="preserve">Примања од задуж.од послов банака у земљи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sr-Cyrl-CS"/>
              </w:rPr>
              <w:t>30.000.000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BF376A">
              <w:rPr>
                <w:rFonts w:ascii="Times New Roman" w:hAnsi="Times New Roman"/>
                <w:sz w:val="18"/>
                <w:szCs w:val="20"/>
                <w:lang w:val="sr-Cyrl-CS"/>
              </w:rPr>
              <w:t>30.000.000</w:t>
            </w:r>
          </w:p>
        </w:tc>
      </w:tr>
      <w:tr w:rsidR="00DB54BF" w:rsidRPr="00BF376A" w:rsidTr="00F11F30">
        <w:trPr>
          <w:jc w:val="center"/>
        </w:trPr>
        <w:tc>
          <w:tcPr>
            <w:tcW w:w="794" w:type="dxa"/>
            <w:vAlign w:val="center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</w:p>
        </w:tc>
        <w:tc>
          <w:tcPr>
            <w:tcW w:w="4469" w:type="dxa"/>
            <w:tcBorders>
              <w:righ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  <w:r w:rsidRPr="00BF376A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 xml:space="preserve">ПРЕНЕТА НЕУТРОШЕНА СРЕДСТВА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  <w:lang w:val="sr-Cyrl-CS"/>
              </w:rPr>
            </w:pPr>
            <w:r w:rsidRPr="00BF376A">
              <w:rPr>
                <w:rFonts w:ascii="Times New Roman" w:hAnsi="Times New Roman"/>
                <w:b/>
                <w:sz w:val="18"/>
                <w:szCs w:val="20"/>
                <w:lang w:val="sr-Cyrl-CS"/>
              </w:rPr>
              <w:t>17.375.000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  <w:lang w:val="sr-Cyrl-CS"/>
              </w:rPr>
            </w:pPr>
            <w:r w:rsidRPr="00BF376A">
              <w:rPr>
                <w:rFonts w:ascii="Times New Roman" w:hAnsi="Times New Roman"/>
                <w:b/>
                <w:sz w:val="18"/>
                <w:szCs w:val="20"/>
                <w:lang w:val="sr-Cyrl-CS"/>
              </w:rPr>
              <w:t>17.375.000</w:t>
            </w:r>
          </w:p>
        </w:tc>
      </w:tr>
      <w:tr w:rsidR="00DB54BF" w:rsidRPr="00BF376A" w:rsidTr="00F11F30">
        <w:trPr>
          <w:jc w:val="center"/>
        </w:trPr>
        <w:tc>
          <w:tcPr>
            <w:tcW w:w="5263" w:type="dxa"/>
            <w:gridSpan w:val="2"/>
            <w:tcBorders>
              <w:righ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rPr>
                <w:rFonts w:ascii="Times New Roman" w:hAnsi="Times New Roman"/>
                <w:b/>
                <w:sz w:val="18"/>
                <w:szCs w:val="20"/>
                <w:lang w:val="sr-Cyrl-CS"/>
              </w:rPr>
            </w:pPr>
            <w:r w:rsidRPr="00BF376A">
              <w:rPr>
                <w:rFonts w:ascii="Times New Roman" w:hAnsi="Times New Roman"/>
                <w:b/>
                <w:sz w:val="18"/>
                <w:szCs w:val="20"/>
              </w:rPr>
              <w:t>УКУПНИ ПРИХОДИ И ПРИМАЊА: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4BF" w:rsidRPr="000E551F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376.941.400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  <w:lang w:val="sr-Cyrl-CS"/>
              </w:rPr>
            </w:pPr>
            <w:r w:rsidRPr="00BF376A">
              <w:rPr>
                <w:rFonts w:ascii="Times New Roman" w:hAnsi="Times New Roman"/>
                <w:b/>
                <w:sz w:val="18"/>
                <w:szCs w:val="20"/>
                <w:lang w:val="sr-Cyrl-CS"/>
              </w:rPr>
              <w:t>15.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>551</w:t>
            </w:r>
            <w:r w:rsidRPr="00BF376A">
              <w:rPr>
                <w:rFonts w:ascii="Times New Roman" w:hAnsi="Times New Roman"/>
                <w:b/>
                <w:sz w:val="18"/>
                <w:szCs w:val="20"/>
                <w:lang w:val="sr-Cyrl-CS"/>
              </w:rPr>
              <w:t>.000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B54BF" w:rsidRPr="00BF376A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BF376A">
              <w:rPr>
                <w:rFonts w:ascii="Times New Roman" w:hAnsi="Times New Roman"/>
                <w:b/>
                <w:sz w:val="18"/>
                <w:szCs w:val="20"/>
              </w:rPr>
              <w:t>4.900.000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54BF" w:rsidRPr="000E551F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397.392.400</w:t>
            </w:r>
          </w:p>
        </w:tc>
      </w:tr>
    </w:tbl>
    <w:p w:rsidR="00F11F30" w:rsidRDefault="00F11F30" w:rsidP="00DB54BF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DB54BF" w:rsidRPr="008A3A43" w:rsidRDefault="00DB54BF" w:rsidP="00DB54BF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8A3A43">
        <w:rPr>
          <w:rFonts w:ascii="Times New Roman" w:hAnsi="Times New Roman"/>
          <w:b/>
          <w:lang w:val="sr-Cyrl-CS"/>
        </w:rPr>
        <w:t>ПЛАН РАСХОДА И ИЗДАТАКА</w:t>
      </w:r>
    </w:p>
    <w:p w:rsidR="00DB54BF" w:rsidRPr="00B85D26" w:rsidRDefault="00DB54BF" w:rsidP="00DB54BF">
      <w:pPr>
        <w:pStyle w:val="NoSpacing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  <w:lang w:val="sr-Cyrl-CS"/>
        </w:rPr>
        <w:t xml:space="preserve">                                                                                                                                </w:t>
      </w:r>
      <w:r w:rsidRPr="00B85D26">
        <w:rPr>
          <w:rFonts w:ascii="Times New Roman" w:hAnsi="Times New Roman"/>
          <w:b/>
          <w:sz w:val="20"/>
          <w:lang w:val="sr-Cyrl-CS"/>
        </w:rPr>
        <w:t>За период: 01.01.2016.-31.12.2016</w:t>
      </w:r>
      <w:r w:rsidRPr="00B85D26">
        <w:rPr>
          <w:rFonts w:ascii="Times New Roman" w:hAnsi="Times New Roman"/>
          <w:b/>
          <w:sz w:val="20"/>
        </w:rPr>
        <w:t>.</w:t>
      </w:r>
    </w:p>
    <w:tbl>
      <w:tblPr>
        <w:tblW w:w="9501" w:type="dxa"/>
        <w:jc w:val="center"/>
        <w:tblInd w:w="-2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971"/>
        <w:gridCol w:w="4068"/>
        <w:gridCol w:w="1245"/>
        <w:gridCol w:w="1071"/>
        <w:gridCol w:w="1012"/>
        <w:gridCol w:w="1134"/>
      </w:tblGrid>
      <w:tr w:rsidR="00DB54BF" w:rsidRPr="008A3A43" w:rsidTr="00F11F30">
        <w:trPr>
          <w:jc w:val="center"/>
        </w:trPr>
        <w:tc>
          <w:tcPr>
            <w:tcW w:w="971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DB54BF" w:rsidRPr="008A3A43" w:rsidRDefault="00DB54BF" w:rsidP="00DB54B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3A43">
              <w:rPr>
                <w:rFonts w:ascii="Times New Roman" w:hAnsi="Times New Roman"/>
                <w:sz w:val="20"/>
                <w:szCs w:val="20"/>
                <w:lang w:val="ru-RU"/>
              </w:rPr>
              <w:t>Економ.</w:t>
            </w:r>
            <w:r w:rsidRPr="008A3A43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класиф.</w:t>
            </w:r>
          </w:p>
        </w:tc>
        <w:tc>
          <w:tcPr>
            <w:tcW w:w="4068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DB54BF" w:rsidRPr="008A3A43" w:rsidRDefault="00DB54BF" w:rsidP="00DB54B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3A43">
              <w:rPr>
                <w:rFonts w:ascii="Times New Roman" w:hAnsi="Times New Roman"/>
                <w:sz w:val="20"/>
                <w:szCs w:val="20"/>
                <w:lang w:val="ru-RU"/>
              </w:rPr>
              <w:t>О П И С</w:t>
            </w:r>
          </w:p>
        </w:tc>
        <w:tc>
          <w:tcPr>
            <w:tcW w:w="1245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DB54BF" w:rsidRPr="008A3A43" w:rsidRDefault="00DB54BF" w:rsidP="00DB54B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3A43">
              <w:rPr>
                <w:rFonts w:ascii="Times New Roman" w:hAnsi="Times New Roman"/>
                <w:sz w:val="20"/>
                <w:szCs w:val="20"/>
                <w:lang w:val="ru-RU"/>
              </w:rPr>
              <w:t>Средства из буџета</w:t>
            </w:r>
          </w:p>
        </w:tc>
        <w:tc>
          <w:tcPr>
            <w:tcW w:w="1071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DB54BF" w:rsidRPr="008A3A43" w:rsidRDefault="00DB54BF" w:rsidP="00DB54B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3A43">
              <w:rPr>
                <w:rFonts w:ascii="Times New Roman" w:hAnsi="Times New Roman"/>
                <w:sz w:val="20"/>
                <w:szCs w:val="20"/>
                <w:lang w:val="ru-RU"/>
              </w:rPr>
              <w:t>Средства из сопс. извора</w:t>
            </w:r>
          </w:p>
        </w:tc>
        <w:tc>
          <w:tcPr>
            <w:tcW w:w="1012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DB54BF" w:rsidRPr="008A3A43" w:rsidRDefault="00DB54BF" w:rsidP="00DB54B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8A3A43">
              <w:rPr>
                <w:rFonts w:ascii="Times New Roman" w:hAnsi="Times New Roman"/>
                <w:sz w:val="20"/>
                <w:szCs w:val="20"/>
                <w:lang w:val="sr-Cyrl-CS"/>
              </w:rPr>
              <w:t>Средства из осталих извора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</w:tcPr>
          <w:p w:rsidR="00DB54BF" w:rsidRPr="008A3A43" w:rsidRDefault="00DB54BF" w:rsidP="00DB54B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8A3A43">
              <w:rPr>
                <w:rFonts w:ascii="Times New Roman" w:hAnsi="Times New Roman"/>
                <w:sz w:val="20"/>
                <w:szCs w:val="20"/>
                <w:lang w:val="sr-Cyrl-CS"/>
              </w:rPr>
              <w:t>Укупна      средства</w:t>
            </w:r>
          </w:p>
        </w:tc>
      </w:tr>
      <w:tr w:rsidR="00DB54BF" w:rsidRPr="008A3A43" w:rsidTr="00F11F30">
        <w:trPr>
          <w:jc w:val="center"/>
        </w:trPr>
        <w:tc>
          <w:tcPr>
            <w:tcW w:w="971" w:type="dxa"/>
            <w:tcBorders>
              <w:top w:val="single" w:sz="6" w:space="0" w:color="auto"/>
            </w:tcBorders>
            <w:vAlign w:val="center"/>
          </w:tcPr>
          <w:p w:rsidR="00DB54BF" w:rsidRPr="008A3A43" w:rsidRDefault="00DB54BF" w:rsidP="00DB54BF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068" w:type="dxa"/>
            <w:tcBorders>
              <w:top w:val="single" w:sz="6" w:space="0" w:color="auto"/>
            </w:tcBorders>
            <w:vAlign w:val="center"/>
          </w:tcPr>
          <w:p w:rsidR="00DB54BF" w:rsidRPr="008A3A43" w:rsidRDefault="00DB54BF" w:rsidP="00DB54BF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245" w:type="dxa"/>
            <w:tcBorders>
              <w:top w:val="single" w:sz="6" w:space="0" w:color="auto"/>
            </w:tcBorders>
            <w:vAlign w:val="center"/>
          </w:tcPr>
          <w:p w:rsidR="00DB54BF" w:rsidRPr="008A3A43" w:rsidRDefault="00DB54BF" w:rsidP="00DB54BF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6" w:space="0" w:color="auto"/>
            </w:tcBorders>
            <w:vAlign w:val="center"/>
          </w:tcPr>
          <w:p w:rsidR="00DB54BF" w:rsidRPr="008A3A43" w:rsidRDefault="00DB54BF" w:rsidP="00DB54BF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12" w:type="dxa"/>
            <w:tcBorders>
              <w:top w:val="single" w:sz="6" w:space="0" w:color="auto"/>
            </w:tcBorders>
            <w:vAlign w:val="center"/>
          </w:tcPr>
          <w:p w:rsidR="00DB54BF" w:rsidRPr="008A3A43" w:rsidRDefault="00DB54BF" w:rsidP="00DB54BF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DB54BF" w:rsidRPr="008A3A43" w:rsidRDefault="00DB54BF" w:rsidP="00DB54BF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DB54BF" w:rsidRPr="008A3A43" w:rsidTr="00F11F30">
        <w:trPr>
          <w:jc w:val="center"/>
        </w:trPr>
        <w:tc>
          <w:tcPr>
            <w:tcW w:w="971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/>
                <w:b/>
                <w:sz w:val="18"/>
                <w:szCs w:val="18"/>
              </w:rPr>
              <w:t>41</w:t>
            </w:r>
          </w:p>
        </w:tc>
        <w:tc>
          <w:tcPr>
            <w:tcW w:w="4068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8A3A43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АСХОДИ ЗА ЗАПОСЛЕНЕ</w:t>
            </w:r>
          </w:p>
        </w:tc>
        <w:tc>
          <w:tcPr>
            <w:tcW w:w="1245" w:type="dxa"/>
          </w:tcPr>
          <w:p w:rsidR="00DB54BF" w:rsidRPr="004232FC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90.320.000</w:t>
            </w:r>
          </w:p>
        </w:tc>
        <w:tc>
          <w:tcPr>
            <w:tcW w:w="1071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2.774.</w:t>
            </w:r>
            <w:r w:rsidRPr="008A3A43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012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DB54BF" w:rsidRPr="004232FC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93.094.000</w:t>
            </w:r>
          </w:p>
        </w:tc>
      </w:tr>
      <w:tr w:rsidR="00DB54BF" w:rsidRPr="008A3A43" w:rsidTr="00F11F30">
        <w:trPr>
          <w:trHeight w:val="244"/>
          <w:jc w:val="center"/>
        </w:trPr>
        <w:tc>
          <w:tcPr>
            <w:tcW w:w="971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A3A43">
              <w:rPr>
                <w:rFonts w:ascii="Times New Roman" w:hAnsi="Times New Roman"/>
                <w:sz w:val="18"/>
                <w:szCs w:val="18"/>
              </w:rPr>
              <w:t>411</w:t>
            </w:r>
          </w:p>
        </w:tc>
        <w:tc>
          <w:tcPr>
            <w:tcW w:w="4068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/>
                <w:sz w:val="18"/>
                <w:szCs w:val="18"/>
                <w:lang w:val="ru-RU"/>
              </w:rPr>
              <w:t>Плате, додаци и накнаде запослених</w:t>
            </w:r>
          </w:p>
        </w:tc>
        <w:tc>
          <w:tcPr>
            <w:tcW w:w="1245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5</w:t>
            </w: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5</w:t>
            </w: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78.000</w:t>
            </w:r>
          </w:p>
        </w:tc>
        <w:tc>
          <w:tcPr>
            <w:tcW w:w="1071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2.076</w:t>
            </w:r>
            <w:r w:rsidRPr="008A3A43">
              <w:rPr>
                <w:rFonts w:ascii="Times New Roman" w:hAnsi="Times New Roman"/>
                <w:sz w:val="18"/>
                <w:szCs w:val="18"/>
              </w:rPr>
              <w:t>.000</w:t>
            </w:r>
          </w:p>
        </w:tc>
        <w:tc>
          <w:tcPr>
            <w:tcW w:w="1012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67.654</w:t>
            </w: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.000</w:t>
            </w:r>
          </w:p>
        </w:tc>
      </w:tr>
      <w:tr w:rsidR="00DB54BF" w:rsidRPr="008A3A43" w:rsidTr="00F11F30">
        <w:trPr>
          <w:jc w:val="center"/>
        </w:trPr>
        <w:tc>
          <w:tcPr>
            <w:tcW w:w="971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A3A43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4068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/>
                <w:sz w:val="18"/>
                <w:szCs w:val="18"/>
                <w:lang w:val="ru-RU"/>
              </w:rPr>
              <w:t>Социјални доприноси на терет послодавца</w:t>
            </w:r>
          </w:p>
        </w:tc>
        <w:tc>
          <w:tcPr>
            <w:tcW w:w="1245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12.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227</w:t>
            </w: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.000</w:t>
            </w:r>
          </w:p>
        </w:tc>
        <w:tc>
          <w:tcPr>
            <w:tcW w:w="1071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3A43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73</w:t>
            </w:r>
            <w:r w:rsidRPr="008A3A43">
              <w:rPr>
                <w:rFonts w:ascii="Times New Roman" w:hAnsi="Times New Roman"/>
                <w:sz w:val="18"/>
                <w:szCs w:val="18"/>
              </w:rPr>
              <w:t>.000</w:t>
            </w:r>
          </w:p>
        </w:tc>
        <w:tc>
          <w:tcPr>
            <w:tcW w:w="1012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12.</w:t>
            </w:r>
            <w:r>
              <w:rPr>
                <w:rFonts w:ascii="Times New Roman" w:hAnsi="Times New Roman"/>
                <w:sz w:val="18"/>
                <w:szCs w:val="18"/>
              </w:rPr>
              <w:t>600</w:t>
            </w: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.000</w:t>
            </w:r>
          </w:p>
        </w:tc>
      </w:tr>
      <w:tr w:rsidR="00DB54BF" w:rsidRPr="008A3A43" w:rsidTr="00F11F30">
        <w:trPr>
          <w:jc w:val="center"/>
        </w:trPr>
        <w:tc>
          <w:tcPr>
            <w:tcW w:w="971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A3A43">
              <w:rPr>
                <w:rFonts w:ascii="Times New Roman" w:hAnsi="Times New Roman"/>
                <w:sz w:val="18"/>
                <w:szCs w:val="18"/>
              </w:rPr>
              <w:t>413</w:t>
            </w:r>
          </w:p>
        </w:tc>
        <w:tc>
          <w:tcPr>
            <w:tcW w:w="4068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A3A43">
              <w:rPr>
                <w:rFonts w:ascii="Times New Roman" w:hAnsi="Times New Roman"/>
                <w:sz w:val="18"/>
                <w:szCs w:val="18"/>
              </w:rPr>
              <w:t>Накнаде у натури</w:t>
            </w:r>
          </w:p>
        </w:tc>
        <w:tc>
          <w:tcPr>
            <w:tcW w:w="1245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10.000</w:t>
            </w:r>
          </w:p>
        </w:tc>
        <w:tc>
          <w:tcPr>
            <w:tcW w:w="1071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3A43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012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10.000</w:t>
            </w:r>
          </w:p>
        </w:tc>
      </w:tr>
      <w:tr w:rsidR="00DB54BF" w:rsidRPr="008A3A43" w:rsidTr="00F11F30">
        <w:trPr>
          <w:jc w:val="center"/>
        </w:trPr>
        <w:tc>
          <w:tcPr>
            <w:tcW w:w="971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A3A43"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4068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A3A43">
              <w:rPr>
                <w:rFonts w:ascii="Times New Roman" w:hAnsi="Times New Roman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245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9.</w:t>
            </w:r>
            <w:r>
              <w:rPr>
                <w:rFonts w:ascii="Times New Roman" w:hAnsi="Times New Roman"/>
                <w:sz w:val="18"/>
                <w:szCs w:val="18"/>
              </w:rPr>
              <w:t>630</w:t>
            </w: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.000</w:t>
            </w:r>
          </w:p>
        </w:tc>
        <w:tc>
          <w:tcPr>
            <w:tcW w:w="1071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305</w:t>
            </w:r>
            <w:r w:rsidRPr="008A3A43">
              <w:rPr>
                <w:rFonts w:ascii="Times New Roman" w:hAnsi="Times New Roman"/>
                <w:sz w:val="18"/>
                <w:szCs w:val="18"/>
              </w:rPr>
              <w:t>.000</w:t>
            </w:r>
          </w:p>
        </w:tc>
        <w:tc>
          <w:tcPr>
            <w:tcW w:w="1012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9.</w:t>
            </w:r>
            <w:r>
              <w:rPr>
                <w:rFonts w:ascii="Times New Roman" w:hAnsi="Times New Roman"/>
                <w:sz w:val="18"/>
                <w:szCs w:val="18"/>
              </w:rPr>
              <w:t>935</w:t>
            </w: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.000</w:t>
            </w:r>
          </w:p>
        </w:tc>
      </w:tr>
      <w:tr w:rsidR="00DB54BF" w:rsidRPr="008A3A43" w:rsidTr="00F11F30">
        <w:trPr>
          <w:jc w:val="center"/>
        </w:trPr>
        <w:tc>
          <w:tcPr>
            <w:tcW w:w="971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A3A43">
              <w:rPr>
                <w:rFonts w:ascii="Times New Roman" w:hAnsi="Times New Roman"/>
                <w:sz w:val="18"/>
                <w:szCs w:val="18"/>
              </w:rPr>
              <w:t>415</w:t>
            </w:r>
          </w:p>
        </w:tc>
        <w:tc>
          <w:tcPr>
            <w:tcW w:w="4068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A3A43">
              <w:rPr>
                <w:rFonts w:ascii="Times New Roman" w:hAnsi="Times New Roman"/>
                <w:sz w:val="18"/>
                <w:szCs w:val="18"/>
              </w:rPr>
              <w:t>Накнадe трошкова за запослене</w:t>
            </w:r>
          </w:p>
        </w:tc>
        <w:tc>
          <w:tcPr>
            <w:tcW w:w="1245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1.715.000</w:t>
            </w:r>
          </w:p>
        </w:tc>
        <w:tc>
          <w:tcPr>
            <w:tcW w:w="1071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8A3A43">
              <w:rPr>
                <w:rFonts w:ascii="Times New Roman" w:hAnsi="Times New Roman"/>
                <w:sz w:val="18"/>
                <w:szCs w:val="18"/>
              </w:rPr>
              <w:t>0.000</w:t>
            </w:r>
          </w:p>
        </w:tc>
        <w:tc>
          <w:tcPr>
            <w:tcW w:w="1012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1.7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5.000</w:t>
            </w:r>
          </w:p>
        </w:tc>
      </w:tr>
      <w:tr w:rsidR="00DB54BF" w:rsidRPr="008A3A43" w:rsidTr="00F11F30">
        <w:trPr>
          <w:jc w:val="center"/>
        </w:trPr>
        <w:tc>
          <w:tcPr>
            <w:tcW w:w="971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A3A43">
              <w:rPr>
                <w:rFonts w:ascii="Times New Roman" w:hAnsi="Times New Roman"/>
                <w:sz w:val="18"/>
                <w:szCs w:val="18"/>
              </w:rPr>
              <w:t>416</w:t>
            </w:r>
          </w:p>
        </w:tc>
        <w:tc>
          <w:tcPr>
            <w:tcW w:w="4068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/>
                <w:sz w:val="18"/>
                <w:szCs w:val="18"/>
                <w:lang w:val="ru-RU"/>
              </w:rPr>
              <w:t>Награде запослен. и остали посебни расходи</w:t>
            </w:r>
          </w:p>
        </w:tc>
        <w:tc>
          <w:tcPr>
            <w:tcW w:w="1245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1.160</w:t>
            </w: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.000</w:t>
            </w:r>
          </w:p>
        </w:tc>
        <w:tc>
          <w:tcPr>
            <w:tcW w:w="1071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3A43">
              <w:rPr>
                <w:rFonts w:ascii="Times New Roman" w:hAnsi="Times New Roman"/>
                <w:sz w:val="18"/>
                <w:szCs w:val="18"/>
              </w:rPr>
              <w:t>10.000</w:t>
            </w:r>
          </w:p>
        </w:tc>
        <w:tc>
          <w:tcPr>
            <w:tcW w:w="1012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1.170</w:t>
            </w: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.000</w:t>
            </w:r>
          </w:p>
        </w:tc>
      </w:tr>
      <w:tr w:rsidR="00DB54BF" w:rsidRPr="008A3A43" w:rsidTr="00F11F30">
        <w:trPr>
          <w:jc w:val="center"/>
        </w:trPr>
        <w:tc>
          <w:tcPr>
            <w:tcW w:w="971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42</w:t>
            </w:r>
          </w:p>
        </w:tc>
        <w:tc>
          <w:tcPr>
            <w:tcW w:w="4068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КОРИШЋЕЊЕ УСЛУГА И РОБА</w:t>
            </w:r>
          </w:p>
        </w:tc>
        <w:tc>
          <w:tcPr>
            <w:tcW w:w="1245" w:type="dxa"/>
          </w:tcPr>
          <w:p w:rsidR="00DB54BF" w:rsidRPr="004C34FE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94.715.400</w:t>
            </w:r>
          </w:p>
        </w:tc>
        <w:tc>
          <w:tcPr>
            <w:tcW w:w="1071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10.212</w:t>
            </w:r>
            <w:r w:rsidRPr="008A3A43">
              <w:rPr>
                <w:rFonts w:ascii="Times New Roman" w:hAnsi="Times New Roman"/>
                <w:b/>
                <w:sz w:val="18"/>
                <w:szCs w:val="18"/>
              </w:rPr>
              <w:t>.000</w:t>
            </w:r>
          </w:p>
        </w:tc>
        <w:tc>
          <w:tcPr>
            <w:tcW w:w="1012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DB54BF" w:rsidRPr="004C34FE" w:rsidRDefault="00DB54BF" w:rsidP="00DB54BF">
            <w:pPr>
              <w:pStyle w:val="NoSpacing"/>
              <w:tabs>
                <w:tab w:val="right" w:pos="1020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ab/>
              <w:t>104.927.400</w:t>
            </w:r>
          </w:p>
        </w:tc>
      </w:tr>
      <w:tr w:rsidR="00DB54BF" w:rsidRPr="008A3A43" w:rsidTr="00F11F30">
        <w:trPr>
          <w:jc w:val="center"/>
        </w:trPr>
        <w:tc>
          <w:tcPr>
            <w:tcW w:w="971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/>
                <w:sz w:val="18"/>
                <w:szCs w:val="18"/>
                <w:lang w:val="ru-RU"/>
              </w:rPr>
              <w:t>421</w:t>
            </w:r>
          </w:p>
        </w:tc>
        <w:tc>
          <w:tcPr>
            <w:tcW w:w="4068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/>
                <w:sz w:val="18"/>
                <w:szCs w:val="18"/>
                <w:lang w:val="ru-RU"/>
              </w:rPr>
              <w:t>Стални трошкови</w:t>
            </w:r>
          </w:p>
        </w:tc>
        <w:tc>
          <w:tcPr>
            <w:tcW w:w="1245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14.625.000</w:t>
            </w:r>
          </w:p>
        </w:tc>
        <w:tc>
          <w:tcPr>
            <w:tcW w:w="1071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1.396</w:t>
            </w:r>
            <w:r w:rsidRPr="008A3A43">
              <w:rPr>
                <w:rFonts w:ascii="Times New Roman" w:hAnsi="Times New Roman"/>
                <w:sz w:val="18"/>
                <w:szCs w:val="18"/>
              </w:rPr>
              <w:t>.000</w:t>
            </w:r>
          </w:p>
        </w:tc>
        <w:tc>
          <w:tcPr>
            <w:tcW w:w="1012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16.0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.000</w:t>
            </w:r>
          </w:p>
        </w:tc>
      </w:tr>
      <w:tr w:rsidR="00DB54BF" w:rsidRPr="008A3A43" w:rsidTr="00F11F30">
        <w:trPr>
          <w:jc w:val="center"/>
        </w:trPr>
        <w:tc>
          <w:tcPr>
            <w:tcW w:w="971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/>
                <w:sz w:val="18"/>
                <w:szCs w:val="18"/>
                <w:lang w:val="ru-RU"/>
              </w:rPr>
              <w:t>422</w:t>
            </w:r>
          </w:p>
        </w:tc>
        <w:tc>
          <w:tcPr>
            <w:tcW w:w="4068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/>
                <w:sz w:val="18"/>
                <w:szCs w:val="18"/>
                <w:lang w:val="ru-RU"/>
              </w:rPr>
              <w:t>Трошкови путовања</w:t>
            </w:r>
          </w:p>
        </w:tc>
        <w:tc>
          <w:tcPr>
            <w:tcW w:w="1245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208</w:t>
            </w: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.000</w:t>
            </w:r>
          </w:p>
        </w:tc>
        <w:tc>
          <w:tcPr>
            <w:tcW w:w="1071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</w:t>
            </w:r>
            <w:r w:rsidRPr="008A3A43">
              <w:rPr>
                <w:rFonts w:ascii="Times New Roman" w:hAnsi="Times New Roman"/>
                <w:sz w:val="18"/>
                <w:szCs w:val="18"/>
              </w:rPr>
              <w:t>.000</w:t>
            </w:r>
          </w:p>
        </w:tc>
        <w:tc>
          <w:tcPr>
            <w:tcW w:w="1012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1.360.000</w:t>
            </w:r>
          </w:p>
        </w:tc>
      </w:tr>
      <w:tr w:rsidR="00DB54BF" w:rsidRPr="008A3A43" w:rsidTr="00F11F30">
        <w:trPr>
          <w:jc w:val="center"/>
        </w:trPr>
        <w:tc>
          <w:tcPr>
            <w:tcW w:w="971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/>
                <w:sz w:val="18"/>
                <w:szCs w:val="18"/>
                <w:lang w:val="ru-RU"/>
              </w:rPr>
              <w:t>423</w:t>
            </w:r>
          </w:p>
        </w:tc>
        <w:tc>
          <w:tcPr>
            <w:tcW w:w="4068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A3A43">
              <w:rPr>
                <w:rFonts w:ascii="Times New Roman" w:hAnsi="Times New Roman"/>
                <w:sz w:val="18"/>
                <w:szCs w:val="18"/>
                <w:lang w:val="ru-RU"/>
              </w:rPr>
              <w:t>Услу</w:t>
            </w:r>
            <w:r w:rsidRPr="008A3A43">
              <w:rPr>
                <w:rFonts w:ascii="Times New Roman" w:hAnsi="Times New Roman"/>
                <w:sz w:val="18"/>
                <w:szCs w:val="18"/>
              </w:rPr>
              <w:t>ге по уговору</w:t>
            </w:r>
          </w:p>
        </w:tc>
        <w:tc>
          <w:tcPr>
            <w:tcW w:w="1245" w:type="dxa"/>
          </w:tcPr>
          <w:p w:rsidR="00DB54BF" w:rsidRPr="00D05FA9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52.852.400</w:t>
            </w:r>
          </w:p>
        </w:tc>
        <w:tc>
          <w:tcPr>
            <w:tcW w:w="1071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999</w:t>
            </w:r>
            <w:r w:rsidRPr="008A3A43">
              <w:rPr>
                <w:rFonts w:ascii="Times New Roman" w:hAnsi="Times New Roman"/>
                <w:sz w:val="18"/>
                <w:szCs w:val="18"/>
              </w:rPr>
              <w:t>.000</w:t>
            </w:r>
          </w:p>
        </w:tc>
        <w:tc>
          <w:tcPr>
            <w:tcW w:w="1012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DB54BF" w:rsidRPr="00D05FA9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53.851.400</w:t>
            </w:r>
          </w:p>
        </w:tc>
      </w:tr>
      <w:tr w:rsidR="00DB54BF" w:rsidRPr="008A3A43" w:rsidTr="00F11F30">
        <w:trPr>
          <w:jc w:val="center"/>
        </w:trPr>
        <w:tc>
          <w:tcPr>
            <w:tcW w:w="971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A3A43">
              <w:rPr>
                <w:rFonts w:ascii="Times New Roman" w:hAnsi="Times New Roman"/>
                <w:sz w:val="18"/>
                <w:szCs w:val="18"/>
              </w:rPr>
              <w:t>424</w:t>
            </w:r>
          </w:p>
        </w:tc>
        <w:tc>
          <w:tcPr>
            <w:tcW w:w="4068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A3A43">
              <w:rPr>
                <w:rFonts w:ascii="Times New Roman" w:hAnsi="Times New Roman"/>
                <w:sz w:val="18"/>
                <w:szCs w:val="18"/>
              </w:rPr>
              <w:t>Специјализоване услуге</w:t>
            </w:r>
          </w:p>
        </w:tc>
        <w:tc>
          <w:tcPr>
            <w:tcW w:w="1245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5.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95.000</w:t>
            </w:r>
          </w:p>
        </w:tc>
        <w:tc>
          <w:tcPr>
            <w:tcW w:w="1071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1.015</w:t>
            </w:r>
            <w:r w:rsidRPr="008A3A43">
              <w:rPr>
                <w:rFonts w:ascii="Times New Roman" w:hAnsi="Times New Roman"/>
                <w:sz w:val="18"/>
                <w:szCs w:val="18"/>
              </w:rPr>
              <w:t>.000</w:t>
            </w:r>
          </w:p>
        </w:tc>
        <w:tc>
          <w:tcPr>
            <w:tcW w:w="1012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DB54BF" w:rsidRPr="00F63E7F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6.810.000</w:t>
            </w:r>
          </w:p>
        </w:tc>
      </w:tr>
      <w:tr w:rsidR="00DB54BF" w:rsidRPr="008A3A43" w:rsidTr="00F11F30">
        <w:trPr>
          <w:jc w:val="center"/>
        </w:trPr>
        <w:tc>
          <w:tcPr>
            <w:tcW w:w="971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A3A43">
              <w:rPr>
                <w:rFonts w:ascii="Times New Roman" w:hAnsi="Times New Roman"/>
                <w:sz w:val="18"/>
                <w:szCs w:val="18"/>
              </w:rPr>
              <w:t>425</w:t>
            </w:r>
          </w:p>
        </w:tc>
        <w:tc>
          <w:tcPr>
            <w:tcW w:w="4068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A3A43">
              <w:rPr>
                <w:rFonts w:ascii="Times New Roman" w:hAnsi="Times New Roman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245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9.97</w:t>
            </w: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0.000</w:t>
            </w:r>
          </w:p>
        </w:tc>
        <w:tc>
          <w:tcPr>
            <w:tcW w:w="1071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1.110</w:t>
            </w:r>
            <w:r w:rsidRPr="008A3A43">
              <w:rPr>
                <w:rFonts w:ascii="Times New Roman" w:hAnsi="Times New Roman"/>
                <w:sz w:val="18"/>
                <w:szCs w:val="18"/>
              </w:rPr>
              <w:t>.000</w:t>
            </w:r>
          </w:p>
        </w:tc>
        <w:tc>
          <w:tcPr>
            <w:tcW w:w="1012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DB54BF" w:rsidRPr="008A3A43" w:rsidRDefault="00DB54BF" w:rsidP="00DB54BF">
            <w:pPr>
              <w:pStyle w:val="NoSpacing"/>
              <w:tabs>
                <w:tab w:val="center" w:pos="510"/>
                <w:tab w:val="right" w:pos="1020"/>
              </w:tabs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11.080</w:t>
            </w: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.000</w:t>
            </w:r>
          </w:p>
        </w:tc>
      </w:tr>
      <w:tr w:rsidR="00DB54BF" w:rsidRPr="008A3A43" w:rsidTr="00F11F30">
        <w:trPr>
          <w:jc w:val="center"/>
        </w:trPr>
        <w:tc>
          <w:tcPr>
            <w:tcW w:w="971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A3A43">
              <w:rPr>
                <w:rFonts w:ascii="Times New Roman" w:hAnsi="Times New Roman"/>
                <w:sz w:val="18"/>
                <w:szCs w:val="18"/>
              </w:rPr>
              <w:t>426</w:t>
            </w:r>
          </w:p>
        </w:tc>
        <w:tc>
          <w:tcPr>
            <w:tcW w:w="4068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A3A43">
              <w:rPr>
                <w:rFonts w:ascii="Times New Roman" w:hAnsi="Times New Roman"/>
                <w:sz w:val="18"/>
                <w:szCs w:val="18"/>
              </w:rPr>
              <w:t xml:space="preserve">Материјал </w:t>
            </w:r>
          </w:p>
        </w:tc>
        <w:tc>
          <w:tcPr>
            <w:tcW w:w="1245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10.265</w:t>
            </w: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.000</w:t>
            </w:r>
          </w:p>
        </w:tc>
        <w:tc>
          <w:tcPr>
            <w:tcW w:w="1071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5.540</w:t>
            </w:r>
            <w:r w:rsidRPr="008A3A43">
              <w:rPr>
                <w:rFonts w:ascii="Times New Roman" w:hAnsi="Times New Roman"/>
                <w:sz w:val="18"/>
                <w:szCs w:val="18"/>
              </w:rPr>
              <w:t>.000</w:t>
            </w:r>
          </w:p>
        </w:tc>
        <w:tc>
          <w:tcPr>
            <w:tcW w:w="1012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15.</w:t>
            </w: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5.000</w:t>
            </w:r>
          </w:p>
        </w:tc>
      </w:tr>
      <w:tr w:rsidR="00DB54BF" w:rsidRPr="008A3A43" w:rsidTr="00F11F30">
        <w:trPr>
          <w:jc w:val="center"/>
        </w:trPr>
        <w:tc>
          <w:tcPr>
            <w:tcW w:w="971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/>
                <w:b/>
                <w:sz w:val="18"/>
                <w:szCs w:val="18"/>
              </w:rPr>
              <w:t>43</w:t>
            </w:r>
          </w:p>
        </w:tc>
        <w:tc>
          <w:tcPr>
            <w:tcW w:w="4068" w:type="dxa"/>
            <w:shd w:val="clear" w:color="auto" w:fill="auto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АМОРТИЗАЦИЈА НЕКРЕТНИНА И ОПРЕМЕ</w:t>
            </w:r>
          </w:p>
        </w:tc>
        <w:tc>
          <w:tcPr>
            <w:tcW w:w="1245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071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</w:t>
            </w:r>
            <w:r w:rsidRPr="008A3A43">
              <w:rPr>
                <w:rFonts w:ascii="Times New Roman" w:hAnsi="Times New Roman"/>
                <w:b/>
                <w:sz w:val="18"/>
                <w:szCs w:val="18"/>
              </w:rPr>
              <w:t>.000</w:t>
            </w:r>
          </w:p>
        </w:tc>
        <w:tc>
          <w:tcPr>
            <w:tcW w:w="1012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</w:t>
            </w:r>
            <w:r w:rsidRPr="008A3A43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.000</w:t>
            </w:r>
          </w:p>
        </w:tc>
      </w:tr>
      <w:tr w:rsidR="00DB54BF" w:rsidRPr="008A3A43" w:rsidTr="00F11F30">
        <w:trPr>
          <w:jc w:val="center"/>
        </w:trPr>
        <w:tc>
          <w:tcPr>
            <w:tcW w:w="971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A3A43">
              <w:rPr>
                <w:rFonts w:ascii="Times New Roman" w:hAnsi="Times New Roman"/>
                <w:spacing w:val="-4"/>
                <w:sz w:val="18"/>
                <w:szCs w:val="18"/>
              </w:rPr>
              <w:t>431</w:t>
            </w:r>
          </w:p>
        </w:tc>
        <w:tc>
          <w:tcPr>
            <w:tcW w:w="4068" w:type="dxa"/>
            <w:shd w:val="clear" w:color="auto" w:fill="auto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A3A43">
              <w:rPr>
                <w:rFonts w:ascii="Times New Roman" w:hAnsi="Times New Roman"/>
                <w:spacing w:val="-4"/>
                <w:sz w:val="18"/>
                <w:szCs w:val="18"/>
              </w:rPr>
              <w:t>Амортизација некретнина и опреме</w:t>
            </w:r>
          </w:p>
        </w:tc>
        <w:tc>
          <w:tcPr>
            <w:tcW w:w="1245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071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  <w:r w:rsidRPr="008A3A43">
              <w:rPr>
                <w:rFonts w:ascii="Times New Roman" w:hAnsi="Times New Roman"/>
                <w:sz w:val="18"/>
                <w:szCs w:val="18"/>
              </w:rPr>
              <w:t>.000</w:t>
            </w:r>
          </w:p>
        </w:tc>
        <w:tc>
          <w:tcPr>
            <w:tcW w:w="1012" w:type="dxa"/>
          </w:tcPr>
          <w:p w:rsidR="00DB54BF" w:rsidRPr="00670CD2" w:rsidRDefault="00DB54BF" w:rsidP="00DB54BF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.000</w:t>
            </w:r>
          </w:p>
        </w:tc>
      </w:tr>
      <w:tr w:rsidR="00DB54BF" w:rsidRPr="008A3A43" w:rsidTr="00F11F30">
        <w:trPr>
          <w:jc w:val="center"/>
        </w:trPr>
        <w:tc>
          <w:tcPr>
            <w:tcW w:w="971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/>
                <w:b/>
                <w:sz w:val="18"/>
                <w:szCs w:val="18"/>
              </w:rPr>
              <w:t>44</w:t>
            </w:r>
          </w:p>
        </w:tc>
        <w:tc>
          <w:tcPr>
            <w:tcW w:w="4068" w:type="dxa"/>
            <w:shd w:val="clear" w:color="auto" w:fill="auto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ОТПЛАТА КАМАТА И ПРАТЕЋИ ТРОШК.</w:t>
            </w:r>
          </w:p>
        </w:tc>
        <w:tc>
          <w:tcPr>
            <w:tcW w:w="1245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4.650</w:t>
            </w:r>
            <w:r w:rsidRPr="008A3A43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.000</w:t>
            </w:r>
          </w:p>
        </w:tc>
        <w:tc>
          <w:tcPr>
            <w:tcW w:w="1071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/>
                <w:b/>
                <w:sz w:val="18"/>
                <w:szCs w:val="18"/>
              </w:rPr>
              <w:t>/</w:t>
            </w:r>
          </w:p>
        </w:tc>
        <w:tc>
          <w:tcPr>
            <w:tcW w:w="1012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4.65</w:t>
            </w:r>
            <w:r w:rsidRPr="008A3A43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0.000</w:t>
            </w:r>
          </w:p>
        </w:tc>
      </w:tr>
      <w:tr w:rsidR="00DB54BF" w:rsidRPr="008A3A43" w:rsidTr="00F11F30">
        <w:trPr>
          <w:jc w:val="center"/>
        </w:trPr>
        <w:tc>
          <w:tcPr>
            <w:tcW w:w="971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A3A43">
              <w:rPr>
                <w:rFonts w:ascii="Times New Roman" w:hAnsi="Times New Roman"/>
                <w:sz w:val="18"/>
                <w:szCs w:val="18"/>
              </w:rPr>
              <w:t>441</w:t>
            </w:r>
          </w:p>
        </w:tc>
        <w:tc>
          <w:tcPr>
            <w:tcW w:w="4068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A3A43">
              <w:rPr>
                <w:rFonts w:ascii="Times New Roman" w:hAnsi="Times New Roman"/>
                <w:sz w:val="18"/>
                <w:szCs w:val="18"/>
              </w:rPr>
              <w:t>Отплата домаћих камата</w:t>
            </w:r>
          </w:p>
        </w:tc>
        <w:tc>
          <w:tcPr>
            <w:tcW w:w="1245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550.</w:t>
            </w: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000</w:t>
            </w:r>
          </w:p>
        </w:tc>
        <w:tc>
          <w:tcPr>
            <w:tcW w:w="1071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3A43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012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4.550</w:t>
            </w: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.000</w:t>
            </w:r>
          </w:p>
        </w:tc>
      </w:tr>
      <w:tr w:rsidR="00DB54BF" w:rsidRPr="008A3A43" w:rsidTr="00F11F30">
        <w:trPr>
          <w:jc w:val="center"/>
        </w:trPr>
        <w:tc>
          <w:tcPr>
            <w:tcW w:w="971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444</w:t>
            </w:r>
          </w:p>
        </w:tc>
        <w:tc>
          <w:tcPr>
            <w:tcW w:w="4068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Пратећи трошкови задуживања</w:t>
            </w:r>
          </w:p>
        </w:tc>
        <w:tc>
          <w:tcPr>
            <w:tcW w:w="1245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100.000</w:t>
            </w:r>
          </w:p>
        </w:tc>
        <w:tc>
          <w:tcPr>
            <w:tcW w:w="1071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3A43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012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100.000</w:t>
            </w:r>
          </w:p>
        </w:tc>
      </w:tr>
      <w:tr w:rsidR="00DB54BF" w:rsidRPr="008A3A43" w:rsidTr="00F11F30">
        <w:trPr>
          <w:jc w:val="center"/>
        </w:trPr>
        <w:tc>
          <w:tcPr>
            <w:tcW w:w="971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4068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СУБВЕНЦИЈЕ</w:t>
            </w:r>
          </w:p>
        </w:tc>
        <w:tc>
          <w:tcPr>
            <w:tcW w:w="1245" w:type="dxa"/>
          </w:tcPr>
          <w:p w:rsidR="00DB54BF" w:rsidRPr="00973A4E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18.200.000</w:t>
            </w:r>
          </w:p>
        </w:tc>
        <w:tc>
          <w:tcPr>
            <w:tcW w:w="1071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/>
                <w:b/>
                <w:sz w:val="18"/>
                <w:szCs w:val="18"/>
              </w:rPr>
              <w:t>1.500.000</w:t>
            </w:r>
          </w:p>
        </w:tc>
        <w:tc>
          <w:tcPr>
            <w:tcW w:w="1012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DB54BF" w:rsidRPr="00973A4E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19.700.000</w:t>
            </w:r>
          </w:p>
        </w:tc>
      </w:tr>
      <w:tr w:rsidR="00DB54BF" w:rsidRPr="008A3A43" w:rsidTr="00F11F30">
        <w:trPr>
          <w:jc w:val="center"/>
        </w:trPr>
        <w:tc>
          <w:tcPr>
            <w:tcW w:w="971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A3A43">
              <w:rPr>
                <w:rFonts w:ascii="Times New Roman" w:hAnsi="Times New Roman"/>
                <w:sz w:val="18"/>
                <w:szCs w:val="18"/>
              </w:rPr>
              <w:t>451</w:t>
            </w:r>
          </w:p>
        </w:tc>
        <w:tc>
          <w:tcPr>
            <w:tcW w:w="4068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/>
                <w:sz w:val="18"/>
                <w:szCs w:val="18"/>
                <w:lang w:val="ru-RU"/>
              </w:rPr>
              <w:t>Субв. јавним нефин. предузећ</w:t>
            </w:r>
            <w:r w:rsidRPr="008A3A43">
              <w:rPr>
                <w:rFonts w:ascii="Times New Roman" w:hAnsi="Times New Roman"/>
                <w:sz w:val="18"/>
                <w:szCs w:val="18"/>
              </w:rPr>
              <w:t>.</w:t>
            </w:r>
            <w:r w:rsidRPr="008A3A4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 организацијама</w:t>
            </w:r>
          </w:p>
        </w:tc>
        <w:tc>
          <w:tcPr>
            <w:tcW w:w="1245" w:type="dxa"/>
            <w:vAlign w:val="center"/>
          </w:tcPr>
          <w:p w:rsidR="00DB54BF" w:rsidRPr="00973A4E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18.200.000</w:t>
            </w:r>
          </w:p>
        </w:tc>
        <w:tc>
          <w:tcPr>
            <w:tcW w:w="1071" w:type="dxa"/>
            <w:vAlign w:val="center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3A43">
              <w:rPr>
                <w:rFonts w:ascii="Times New Roman" w:hAnsi="Times New Roman"/>
                <w:sz w:val="18"/>
                <w:szCs w:val="18"/>
              </w:rPr>
              <w:t>1.500.000</w:t>
            </w:r>
          </w:p>
        </w:tc>
        <w:tc>
          <w:tcPr>
            <w:tcW w:w="1012" w:type="dxa"/>
            <w:vAlign w:val="center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DB54BF" w:rsidRPr="00973A4E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19.700.000</w:t>
            </w:r>
          </w:p>
        </w:tc>
      </w:tr>
      <w:tr w:rsidR="00DB54BF" w:rsidRPr="008A3A43" w:rsidTr="00F11F30">
        <w:trPr>
          <w:jc w:val="center"/>
        </w:trPr>
        <w:tc>
          <w:tcPr>
            <w:tcW w:w="971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46</w:t>
            </w:r>
          </w:p>
        </w:tc>
        <w:tc>
          <w:tcPr>
            <w:tcW w:w="4068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ДОНАЦИЈЕ, ДОТАЦИЈЕ И ТРАНСФЕРИ</w:t>
            </w:r>
          </w:p>
        </w:tc>
        <w:tc>
          <w:tcPr>
            <w:tcW w:w="1245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41.259</w:t>
            </w:r>
            <w:r w:rsidRPr="008A3A43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.000</w:t>
            </w:r>
          </w:p>
        </w:tc>
        <w:tc>
          <w:tcPr>
            <w:tcW w:w="1071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  <w:r w:rsidRPr="008A3A43">
              <w:rPr>
                <w:rFonts w:ascii="Times New Roman" w:hAnsi="Times New Roman"/>
                <w:b/>
                <w:sz w:val="18"/>
                <w:szCs w:val="18"/>
              </w:rPr>
              <w:t>0.000</w:t>
            </w:r>
          </w:p>
        </w:tc>
        <w:tc>
          <w:tcPr>
            <w:tcW w:w="1012" w:type="dxa"/>
          </w:tcPr>
          <w:p w:rsidR="00DB54BF" w:rsidRPr="00973A4E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4.900.000</w:t>
            </w:r>
          </w:p>
        </w:tc>
        <w:tc>
          <w:tcPr>
            <w:tcW w:w="1134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46.459</w:t>
            </w:r>
            <w:r w:rsidRPr="008A3A43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.000</w:t>
            </w:r>
          </w:p>
        </w:tc>
      </w:tr>
      <w:tr w:rsidR="00DB54BF" w:rsidRPr="008A3A43" w:rsidTr="00F11F30">
        <w:trPr>
          <w:jc w:val="center"/>
        </w:trPr>
        <w:tc>
          <w:tcPr>
            <w:tcW w:w="971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A3A43">
              <w:rPr>
                <w:rFonts w:ascii="Times New Roman" w:hAnsi="Times New Roman"/>
                <w:sz w:val="18"/>
                <w:szCs w:val="18"/>
              </w:rPr>
              <w:lastRenderedPageBreak/>
              <w:t>463</w:t>
            </w:r>
          </w:p>
        </w:tc>
        <w:tc>
          <w:tcPr>
            <w:tcW w:w="4068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A3A43">
              <w:rPr>
                <w:rFonts w:ascii="Times New Roman" w:hAnsi="Times New Roman"/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1245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18.544.000</w:t>
            </w:r>
          </w:p>
        </w:tc>
        <w:tc>
          <w:tcPr>
            <w:tcW w:w="1071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3A43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012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134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18.544.000</w:t>
            </w:r>
          </w:p>
        </w:tc>
      </w:tr>
      <w:tr w:rsidR="00DB54BF" w:rsidRPr="008A3A43" w:rsidTr="00F11F30">
        <w:trPr>
          <w:jc w:val="center"/>
        </w:trPr>
        <w:tc>
          <w:tcPr>
            <w:tcW w:w="971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464</w:t>
            </w:r>
          </w:p>
        </w:tc>
        <w:tc>
          <w:tcPr>
            <w:tcW w:w="4068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Текуће дотације здравственим установама </w:t>
            </w:r>
          </w:p>
        </w:tc>
        <w:tc>
          <w:tcPr>
            <w:tcW w:w="1245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15.100</w:t>
            </w: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.000</w:t>
            </w:r>
          </w:p>
        </w:tc>
        <w:tc>
          <w:tcPr>
            <w:tcW w:w="1071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3A43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012" w:type="dxa"/>
          </w:tcPr>
          <w:p w:rsidR="00DB54BF" w:rsidRPr="00973A4E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4.900.000</w:t>
            </w:r>
          </w:p>
        </w:tc>
        <w:tc>
          <w:tcPr>
            <w:tcW w:w="1134" w:type="dxa"/>
          </w:tcPr>
          <w:p w:rsidR="00DB54BF" w:rsidRPr="00973A4E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20.000.000</w:t>
            </w:r>
          </w:p>
        </w:tc>
      </w:tr>
      <w:tr w:rsidR="00DB54BF" w:rsidRPr="008A3A43" w:rsidTr="00F11F30">
        <w:trPr>
          <w:jc w:val="center"/>
        </w:trPr>
        <w:tc>
          <w:tcPr>
            <w:tcW w:w="971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465</w:t>
            </w:r>
          </w:p>
        </w:tc>
        <w:tc>
          <w:tcPr>
            <w:tcW w:w="4068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Остале дотације и трансфери</w:t>
            </w:r>
          </w:p>
        </w:tc>
        <w:tc>
          <w:tcPr>
            <w:tcW w:w="1245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7.615.000</w:t>
            </w:r>
          </w:p>
        </w:tc>
        <w:tc>
          <w:tcPr>
            <w:tcW w:w="1071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8A3A43">
              <w:rPr>
                <w:rFonts w:ascii="Times New Roman" w:hAnsi="Times New Roman"/>
                <w:sz w:val="18"/>
                <w:szCs w:val="18"/>
              </w:rPr>
              <w:t>0.000</w:t>
            </w:r>
          </w:p>
        </w:tc>
        <w:tc>
          <w:tcPr>
            <w:tcW w:w="1012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7.</w:t>
            </w:r>
            <w:r>
              <w:rPr>
                <w:rFonts w:ascii="Times New Roman" w:hAnsi="Times New Roman"/>
                <w:sz w:val="18"/>
                <w:szCs w:val="18"/>
              </w:rPr>
              <w:t>915</w:t>
            </w: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.000</w:t>
            </w:r>
          </w:p>
        </w:tc>
      </w:tr>
      <w:tr w:rsidR="00DB54BF" w:rsidRPr="008A3A43" w:rsidTr="00F11F30">
        <w:tblPrEx>
          <w:tblLook w:val="01E0"/>
        </w:tblPrEx>
        <w:trPr>
          <w:jc w:val="center"/>
        </w:trPr>
        <w:tc>
          <w:tcPr>
            <w:tcW w:w="971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/>
                <w:b/>
                <w:sz w:val="18"/>
                <w:szCs w:val="18"/>
              </w:rPr>
              <w:t>47</w:t>
            </w:r>
          </w:p>
        </w:tc>
        <w:tc>
          <w:tcPr>
            <w:tcW w:w="4068" w:type="dxa"/>
            <w:shd w:val="clear" w:color="auto" w:fill="auto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СОЦИЈАЛНО ОСИГУР. И СОЦ.  ЗАШТИТА</w:t>
            </w:r>
          </w:p>
        </w:tc>
        <w:tc>
          <w:tcPr>
            <w:tcW w:w="1245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4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8A3A43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.205.000</w:t>
            </w:r>
          </w:p>
        </w:tc>
        <w:tc>
          <w:tcPr>
            <w:tcW w:w="1071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/>
                <w:b/>
                <w:sz w:val="18"/>
                <w:szCs w:val="18"/>
              </w:rPr>
              <w:t>/</w:t>
            </w:r>
          </w:p>
        </w:tc>
        <w:tc>
          <w:tcPr>
            <w:tcW w:w="1012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41</w:t>
            </w:r>
            <w:r w:rsidRPr="008A3A43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.205.000</w:t>
            </w:r>
          </w:p>
        </w:tc>
      </w:tr>
      <w:tr w:rsidR="00DB54BF" w:rsidRPr="008A3A43" w:rsidTr="00F11F30">
        <w:tblPrEx>
          <w:tblLook w:val="01E0"/>
        </w:tblPrEx>
        <w:trPr>
          <w:jc w:val="center"/>
        </w:trPr>
        <w:tc>
          <w:tcPr>
            <w:tcW w:w="971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A3A43">
              <w:rPr>
                <w:rFonts w:ascii="Times New Roman" w:hAnsi="Times New Roman"/>
                <w:sz w:val="18"/>
                <w:szCs w:val="18"/>
              </w:rPr>
              <w:t>472</w:t>
            </w:r>
          </w:p>
        </w:tc>
        <w:tc>
          <w:tcPr>
            <w:tcW w:w="4068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/>
                <w:sz w:val="18"/>
                <w:szCs w:val="18"/>
                <w:lang w:val="ru-RU"/>
              </w:rPr>
              <w:t>Накнаде за социјалну заштиту из буџета</w:t>
            </w:r>
          </w:p>
        </w:tc>
        <w:tc>
          <w:tcPr>
            <w:tcW w:w="1245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.205.000</w:t>
            </w:r>
          </w:p>
        </w:tc>
        <w:tc>
          <w:tcPr>
            <w:tcW w:w="1071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3A43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012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41</w:t>
            </w: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.205.000</w:t>
            </w:r>
          </w:p>
        </w:tc>
      </w:tr>
      <w:tr w:rsidR="00DB54BF" w:rsidRPr="008A3A43" w:rsidTr="00F11F30">
        <w:tblPrEx>
          <w:tblLook w:val="01E0"/>
        </w:tblPrEx>
        <w:trPr>
          <w:jc w:val="center"/>
        </w:trPr>
        <w:tc>
          <w:tcPr>
            <w:tcW w:w="971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4068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ОСТАЛИ РАСХОДИ</w:t>
            </w:r>
          </w:p>
        </w:tc>
        <w:tc>
          <w:tcPr>
            <w:tcW w:w="1245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20.102</w:t>
            </w:r>
            <w:r w:rsidRPr="008A3A43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.000</w:t>
            </w:r>
          </w:p>
        </w:tc>
        <w:tc>
          <w:tcPr>
            <w:tcW w:w="1071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285.000</w:t>
            </w:r>
          </w:p>
        </w:tc>
        <w:tc>
          <w:tcPr>
            <w:tcW w:w="1012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B54BF" w:rsidRPr="00CD2B30" w:rsidRDefault="00DB54BF" w:rsidP="00DB54BF">
            <w:pPr>
              <w:pStyle w:val="NoSpacing"/>
              <w:tabs>
                <w:tab w:val="right" w:pos="1020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20.387.000</w:t>
            </w:r>
          </w:p>
        </w:tc>
      </w:tr>
      <w:tr w:rsidR="00DB54BF" w:rsidRPr="008A3A43" w:rsidTr="00F11F30">
        <w:tblPrEx>
          <w:tblLook w:val="01E0"/>
        </w:tblPrEx>
        <w:trPr>
          <w:jc w:val="center"/>
        </w:trPr>
        <w:tc>
          <w:tcPr>
            <w:tcW w:w="971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A3A43">
              <w:rPr>
                <w:rFonts w:ascii="Times New Roman" w:hAnsi="Times New Roman"/>
                <w:sz w:val="18"/>
                <w:szCs w:val="18"/>
              </w:rPr>
              <w:t>481</w:t>
            </w:r>
          </w:p>
        </w:tc>
        <w:tc>
          <w:tcPr>
            <w:tcW w:w="4068" w:type="dxa"/>
            <w:shd w:val="clear" w:color="auto" w:fill="auto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A3A43">
              <w:rPr>
                <w:rFonts w:ascii="Times New Roman" w:hAnsi="Times New Roman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245" w:type="dxa"/>
          </w:tcPr>
          <w:p w:rsidR="00DB54BF" w:rsidRPr="00CD2B30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12.742.000</w:t>
            </w:r>
          </w:p>
        </w:tc>
        <w:tc>
          <w:tcPr>
            <w:tcW w:w="1071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3A43">
              <w:rPr>
                <w:rFonts w:ascii="Times New Roman" w:hAnsi="Times New Roman"/>
                <w:sz w:val="18"/>
                <w:szCs w:val="18"/>
              </w:rPr>
              <w:t>50.000</w:t>
            </w:r>
          </w:p>
        </w:tc>
        <w:tc>
          <w:tcPr>
            <w:tcW w:w="1012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DB54BF" w:rsidRPr="00CD2B30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12.792.000</w:t>
            </w:r>
          </w:p>
        </w:tc>
      </w:tr>
      <w:tr w:rsidR="00DB54BF" w:rsidRPr="008A3A43" w:rsidTr="00F11F30">
        <w:tblPrEx>
          <w:tblLook w:val="01E0"/>
        </w:tblPrEx>
        <w:trPr>
          <w:jc w:val="center"/>
        </w:trPr>
        <w:tc>
          <w:tcPr>
            <w:tcW w:w="971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A3A43">
              <w:rPr>
                <w:rFonts w:ascii="Times New Roman" w:hAnsi="Times New Roman"/>
                <w:sz w:val="18"/>
                <w:szCs w:val="18"/>
              </w:rPr>
              <w:t>482</w:t>
            </w:r>
          </w:p>
        </w:tc>
        <w:tc>
          <w:tcPr>
            <w:tcW w:w="4068" w:type="dxa"/>
            <w:shd w:val="clear" w:color="auto" w:fill="auto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Порези, обавезне таксе и казне </w:t>
            </w:r>
          </w:p>
        </w:tc>
        <w:tc>
          <w:tcPr>
            <w:tcW w:w="1245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1.010.000</w:t>
            </w:r>
          </w:p>
        </w:tc>
        <w:tc>
          <w:tcPr>
            <w:tcW w:w="1071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3A43">
              <w:rPr>
                <w:rFonts w:ascii="Times New Roman" w:hAnsi="Times New Roman"/>
                <w:sz w:val="18"/>
                <w:szCs w:val="18"/>
              </w:rPr>
              <w:t>120.000</w:t>
            </w:r>
          </w:p>
        </w:tc>
        <w:tc>
          <w:tcPr>
            <w:tcW w:w="1012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1.130.000</w:t>
            </w:r>
          </w:p>
        </w:tc>
      </w:tr>
      <w:tr w:rsidR="00DB54BF" w:rsidRPr="008A3A43" w:rsidTr="00F11F30">
        <w:tblPrEx>
          <w:tblLook w:val="01E0"/>
        </w:tblPrEx>
        <w:trPr>
          <w:jc w:val="center"/>
        </w:trPr>
        <w:tc>
          <w:tcPr>
            <w:tcW w:w="971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A3A43">
              <w:rPr>
                <w:rFonts w:ascii="Times New Roman" w:hAnsi="Times New Roman"/>
                <w:sz w:val="18"/>
                <w:szCs w:val="18"/>
              </w:rPr>
              <w:t>483</w:t>
            </w:r>
          </w:p>
        </w:tc>
        <w:tc>
          <w:tcPr>
            <w:tcW w:w="4068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/>
                <w:sz w:val="18"/>
                <w:szCs w:val="18"/>
                <w:lang w:val="ru-RU"/>
              </w:rPr>
              <w:t>Новчане казне и пенали по решењу судова</w:t>
            </w:r>
          </w:p>
        </w:tc>
        <w:tc>
          <w:tcPr>
            <w:tcW w:w="1245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3.550.000</w:t>
            </w:r>
          </w:p>
        </w:tc>
        <w:tc>
          <w:tcPr>
            <w:tcW w:w="1071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115.000</w:t>
            </w:r>
          </w:p>
        </w:tc>
        <w:tc>
          <w:tcPr>
            <w:tcW w:w="1012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3.</w:t>
            </w:r>
            <w:r>
              <w:rPr>
                <w:rFonts w:ascii="Times New Roman" w:hAnsi="Times New Roman"/>
                <w:sz w:val="18"/>
                <w:szCs w:val="18"/>
              </w:rPr>
              <w:t>665</w:t>
            </w: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.000</w:t>
            </w:r>
          </w:p>
        </w:tc>
      </w:tr>
      <w:tr w:rsidR="00DB54BF" w:rsidRPr="008A3A43" w:rsidTr="00F11F30">
        <w:tblPrEx>
          <w:tblLook w:val="01E0"/>
        </w:tblPrEx>
        <w:trPr>
          <w:jc w:val="center"/>
        </w:trPr>
        <w:tc>
          <w:tcPr>
            <w:tcW w:w="971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484</w:t>
            </w:r>
          </w:p>
        </w:tc>
        <w:tc>
          <w:tcPr>
            <w:tcW w:w="4068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Нак. штете за повр. или штету нас. услед елем неп. </w:t>
            </w:r>
          </w:p>
        </w:tc>
        <w:tc>
          <w:tcPr>
            <w:tcW w:w="1245" w:type="dxa"/>
            <w:vAlign w:val="center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2.800</w:t>
            </w: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.000</w:t>
            </w:r>
          </w:p>
        </w:tc>
        <w:tc>
          <w:tcPr>
            <w:tcW w:w="1071" w:type="dxa"/>
            <w:vAlign w:val="center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3A43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012" w:type="dxa"/>
            <w:vAlign w:val="center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2.80</w:t>
            </w: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0.000</w:t>
            </w:r>
          </w:p>
        </w:tc>
      </w:tr>
      <w:tr w:rsidR="00DB54BF" w:rsidRPr="008A3A43" w:rsidTr="00F11F30">
        <w:tblPrEx>
          <w:tblLook w:val="01E0"/>
        </w:tblPrEx>
        <w:trPr>
          <w:jc w:val="center"/>
        </w:trPr>
        <w:tc>
          <w:tcPr>
            <w:tcW w:w="971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49</w:t>
            </w:r>
          </w:p>
        </w:tc>
        <w:tc>
          <w:tcPr>
            <w:tcW w:w="4068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РЕЗЕРВЕ</w:t>
            </w:r>
          </w:p>
        </w:tc>
        <w:tc>
          <w:tcPr>
            <w:tcW w:w="1245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3.500.000</w:t>
            </w:r>
          </w:p>
        </w:tc>
        <w:tc>
          <w:tcPr>
            <w:tcW w:w="1071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/>
                <w:b/>
                <w:sz w:val="18"/>
                <w:szCs w:val="18"/>
              </w:rPr>
              <w:t>/</w:t>
            </w:r>
          </w:p>
        </w:tc>
        <w:tc>
          <w:tcPr>
            <w:tcW w:w="1012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3.500.000</w:t>
            </w:r>
          </w:p>
        </w:tc>
      </w:tr>
      <w:tr w:rsidR="00DB54BF" w:rsidRPr="008A3A43" w:rsidTr="00F11F30">
        <w:tblPrEx>
          <w:tblLook w:val="01E0"/>
        </w:tblPrEx>
        <w:trPr>
          <w:jc w:val="center"/>
        </w:trPr>
        <w:tc>
          <w:tcPr>
            <w:tcW w:w="971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/>
                <w:sz w:val="18"/>
                <w:szCs w:val="18"/>
                <w:lang w:val="ru-RU"/>
              </w:rPr>
              <w:t>499</w:t>
            </w:r>
          </w:p>
        </w:tc>
        <w:tc>
          <w:tcPr>
            <w:tcW w:w="4068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/>
                <w:sz w:val="18"/>
                <w:szCs w:val="18"/>
                <w:lang w:val="ru-RU"/>
              </w:rPr>
              <w:t>Средства резерве</w:t>
            </w:r>
          </w:p>
        </w:tc>
        <w:tc>
          <w:tcPr>
            <w:tcW w:w="1245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3.500.000</w:t>
            </w:r>
          </w:p>
        </w:tc>
        <w:tc>
          <w:tcPr>
            <w:tcW w:w="1071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3A43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012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3.500.000</w:t>
            </w:r>
          </w:p>
        </w:tc>
      </w:tr>
      <w:tr w:rsidR="00DB54BF" w:rsidRPr="008A3A43" w:rsidTr="00F11F30">
        <w:tblPrEx>
          <w:tblLook w:val="01E0"/>
        </w:tblPrEx>
        <w:trPr>
          <w:jc w:val="center"/>
        </w:trPr>
        <w:tc>
          <w:tcPr>
            <w:tcW w:w="971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51</w:t>
            </w:r>
          </w:p>
        </w:tc>
        <w:tc>
          <w:tcPr>
            <w:tcW w:w="4068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ОСНОВНА СРЕДСТВА</w:t>
            </w:r>
          </w:p>
        </w:tc>
        <w:tc>
          <w:tcPr>
            <w:tcW w:w="1245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2</w:t>
            </w:r>
            <w:r w:rsidRPr="008A3A43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8A3A43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90.000</w:t>
            </w:r>
          </w:p>
        </w:tc>
        <w:tc>
          <w:tcPr>
            <w:tcW w:w="1071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395</w:t>
            </w:r>
            <w:r w:rsidRPr="008A3A43">
              <w:rPr>
                <w:rFonts w:ascii="Times New Roman" w:hAnsi="Times New Roman"/>
                <w:b/>
                <w:sz w:val="18"/>
                <w:szCs w:val="18"/>
              </w:rPr>
              <w:t>.000</w:t>
            </w:r>
          </w:p>
        </w:tc>
        <w:tc>
          <w:tcPr>
            <w:tcW w:w="1012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2</w:t>
            </w:r>
            <w:r w:rsidRPr="008A3A43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885</w:t>
            </w:r>
            <w:r w:rsidRPr="008A3A43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.000</w:t>
            </w:r>
          </w:p>
        </w:tc>
      </w:tr>
      <w:tr w:rsidR="00DB54BF" w:rsidRPr="008A3A43" w:rsidTr="00F11F30">
        <w:tblPrEx>
          <w:tblLook w:val="01E0"/>
        </w:tblPrEx>
        <w:trPr>
          <w:jc w:val="center"/>
        </w:trPr>
        <w:tc>
          <w:tcPr>
            <w:tcW w:w="971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/>
                <w:sz w:val="18"/>
                <w:szCs w:val="18"/>
                <w:lang w:val="ru-RU"/>
              </w:rPr>
              <w:t>511</w:t>
            </w:r>
          </w:p>
        </w:tc>
        <w:tc>
          <w:tcPr>
            <w:tcW w:w="4068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/>
                <w:sz w:val="18"/>
                <w:szCs w:val="18"/>
                <w:lang w:val="ru-RU"/>
              </w:rPr>
              <w:t>Зграде и грађевински објекти</w:t>
            </w:r>
          </w:p>
        </w:tc>
        <w:tc>
          <w:tcPr>
            <w:tcW w:w="1245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20.000</w:t>
            </w:r>
          </w:p>
        </w:tc>
        <w:tc>
          <w:tcPr>
            <w:tcW w:w="1071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3A43">
              <w:rPr>
                <w:rFonts w:ascii="Times New Roman" w:hAnsi="Times New Roman"/>
                <w:sz w:val="18"/>
                <w:szCs w:val="18"/>
              </w:rPr>
              <w:t>10.000</w:t>
            </w:r>
          </w:p>
        </w:tc>
        <w:tc>
          <w:tcPr>
            <w:tcW w:w="1012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37.630</w:t>
            </w: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.000</w:t>
            </w:r>
          </w:p>
        </w:tc>
      </w:tr>
      <w:tr w:rsidR="00DB54BF" w:rsidRPr="008A3A43" w:rsidTr="00F11F30">
        <w:tblPrEx>
          <w:tblLook w:val="01E0"/>
        </w:tblPrEx>
        <w:trPr>
          <w:jc w:val="center"/>
        </w:trPr>
        <w:tc>
          <w:tcPr>
            <w:tcW w:w="971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/>
                <w:sz w:val="18"/>
                <w:szCs w:val="18"/>
                <w:lang w:val="ru-RU"/>
              </w:rPr>
              <w:t>512</w:t>
            </w:r>
          </w:p>
        </w:tc>
        <w:tc>
          <w:tcPr>
            <w:tcW w:w="4068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A3A4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Машине </w:t>
            </w:r>
            <w:r w:rsidRPr="008A3A43">
              <w:rPr>
                <w:rFonts w:ascii="Times New Roman" w:hAnsi="Times New Roman"/>
                <w:sz w:val="18"/>
                <w:szCs w:val="18"/>
              </w:rPr>
              <w:t>и опрема</w:t>
            </w:r>
          </w:p>
        </w:tc>
        <w:tc>
          <w:tcPr>
            <w:tcW w:w="1245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3.650.000</w:t>
            </w:r>
          </w:p>
        </w:tc>
        <w:tc>
          <w:tcPr>
            <w:tcW w:w="1071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365</w:t>
            </w:r>
            <w:r w:rsidRPr="008A3A43">
              <w:rPr>
                <w:rFonts w:ascii="Times New Roman" w:hAnsi="Times New Roman"/>
                <w:sz w:val="18"/>
                <w:szCs w:val="18"/>
              </w:rPr>
              <w:t>.000</w:t>
            </w:r>
          </w:p>
        </w:tc>
        <w:tc>
          <w:tcPr>
            <w:tcW w:w="1012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4.015</w:t>
            </w: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.000</w:t>
            </w:r>
          </w:p>
        </w:tc>
      </w:tr>
      <w:tr w:rsidR="00DB54BF" w:rsidRPr="008A3A43" w:rsidTr="00F11F30">
        <w:tblPrEx>
          <w:tblLook w:val="01E0"/>
        </w:tblPrEx>
        <w:trPr>
          <w:jc w:val="center"/>
        </w:trPr>
        <w:tc>
          <w:tcPr>
            <w:tcW w:w="971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A3A43">
              <w:rPr>
                <w:rFonts w:ascii="Times New Roman" w:hAnsi="Times New Roman"/>
                <w:sz w:val="18"/>
                <w:szCs w:val="18"/>
              </w:rPr>
              <w:t>513</w:t>
            </w:r>
          </w:p>
        </w:tc>
        <w:tc>
          <w:tcPr>
            <w:tcW w:w="4068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A3A43">
              <w:rPr>
                <w:rFonts w:ascii="Times New Roman" w:hAnsi="Times New Roman"/>
                <w:sz w:val="18"/>
                <w:szCs w:val="18"/>
              </w:rPr>
              <w:t>Остале некретнине и опрема</w:t>
            </w:r>
          </w:p>
        </w:tc>
        <w:tc>
          <w:tcPr>
            <w:tcW w:w="1245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550.000</w:t>
            </w:r>
          </w:p>
        </w:tc>
        <w:tc>
          <w:tcPr>
            <w:tcW w:w="1071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3A43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012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550.000</w:t>
            </w:r>
          </w:p>
        </w:tc>
      </w:tr>
      <w:tr w:rsidR="00DB54BF" w:rsidRPr="008A3A43" w:rsidTr="00F11F30">
        <w:tblPrEx>
          <w:tblLook w:val="01E0"/>
        </w:tblPrEx>
        <w:trPr>
          <w:jc w:val="center"/>
        </w:trPr>
        <w:tc>
          <w:tcPr>
            <w:tcW w:w="971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/>
                <w:sz w:val="18"/>
                <w:szCs w:val="18"/>
              </w:rPr>
              <w:t>515</w:t>
            </w:r>
          </w:p>
        </w:tc>
        <w:tc>
          <w:tcPr>
            <w:tcW w:w="4068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Остала основна средства</w:t>
            </w:r>
          </w:p>
        </w:tc>
        <w:tc>
          <w:tcPr>
            <w:tcW w:w="1245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70.000</w:t>
            </w:r>
          </w:p>
        </w:tc>
        <w:tc>
          <w:tcPr>
            <w:tcW w:w="1071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3A43">
              <w:rPr>
                <w:rFonts w:ascii="Times New Roman" w:hAnsi="Times New Roman"/>
                <w:sz w:val="18"/>
                <w:szCs w:val="18"/>
              </w:rPr>
              <w:t>20.000</w:t>
            </w:r>
          </w:p>
        </w:tc>
        <w:tc>
          <w:tcPr>
            <w:tcW w:w="1012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90.000</w:t>
            </w:r>
          </w:p>
        </w:tc>
      </w:tr>
      <w:tr w:rsidR="00DB54BF" w:rsidRPr="008A3A43" w:rsidTr="00F11F30">
        <w:tblPrEx>
          <w:tblLook w:val="01E0"/>
        </w:tblPrEx>
        <w:trPr>
          <w:jc w:val="center"/>
        </w:trPr>
        <w:tc>
          <w:tcPr>
            <w:tcW w:w="971" w:type="dxa"/>
          </w:tcPr>
          <w:p w:rsidR="00DB54BF" w:rsidRPr="00456DE4" w:rsidRDefault="00DB54BF" w:rsidP="00DB54BF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456DE4"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4068" w:type="dxa"/>
          </w:tcPr>
          <w:p w:rsidR="00DB54BF" w:rsidRPr="00456DE4" w:rsidRDefault="00DB54BF" w:rsidP="00DB54BF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456DE4">
              <w:rPr>
                <w:rFonts w:ascii="Times New Roman" w:hAnsi="Times New Roman"/>
                <w:b/>
                <w:sz w:val="18"/>
                <w:szCs w:val="18"/>
              </w:rPr>
              <w:t>Земљиште</w:t>
            </w:r>
          </w:p>
        </w:tc>
        <w:tc>
          <w:tcPr>
            <w:tcW w:w="1245" w:type="dxa"/>
          </w:tcPr>
          <w:p w:rsidR="00DB54BF" w:rsidRPr="00456DE4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456DE4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00.000</w:t>
            </w:r>
          </w:p>
        </w:tc>
        <w:tc>
          <w:tcPr>
            <w:tcW w:w="1071" w:type="dxa"/>
          </w:tcPr>
          <w:p w:rsidR="00DB54BF" w:rsidRPr="00456DE4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/</w:t>
            </w:r>
          </w:p>
        </w:tc>
        <w:tc>
          <w:tcPr>
            <w:tcW w:w="1012" w:type="dxa"/>
          </w:tcPr>
          <w:p w:rsidR="00DB54BF" w:rsidRPr="00456DE4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DB54BF" w:rsidRPr="00456DE4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456DE4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00.000</w:t>
            </w:r>
          </w:p>
        </w:tc>
      </w:tr>
      <w:tr w:rsidR="00DB54BF" w:rsidRPr="008A3A43" w:rsidTr="00F11F30">
        <w:tblPrEx>
          <w:tblLook w:val="01E0"/>
        </w:tblPrEx>
        <w:trPr>
          <w:jc w:val="center"/>
        </w:trPr>
        <w:tc>
          <w:tcPr>
            <w:tcW w:w="971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541</w:t>
            </w:r>
          </w:p>
        </w:tc>
        <w:tc>
          <w:tcPr>
            <w:tcW w:w="4068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Земљиште</w:t>
            </w:r>
          </w:p>
        </w:tc>
        <w:tc>
          <w:tcPr>
            <w:tcW w:w="1245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00.000</w:t>
            </w:r>
          </w:p>
        </w:tc>
        <w:tc>
          <w:tcPr>
            <w:tcW w:w="1071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3A43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012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00.000</w:t>
            </w:r>
          </w:p>
        </w:tc>
      </w:tr>
      <w:tr w:rsidR="00DB54BF" w:rsidRPr="008A3A43" w:rsidTr="00F11F30">
        <w:tblPrEx>
          <w:tblLook w:val="01E0"/>
        </w:tblPrEx>
        <w:trPr>
          <w:jc w:val="center"/>
        </w:trPr>
        <w:tc>
          <w:tcPr>
            <w:tcW w:w="971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/>
                <w:b/>
                <w:sz w:val="18"/>
                <w:szCs w:val="18"/>
              </w:rPr>
              <w:t>61</w:t>
            </w:r>
          </w:p>
        </w:tc>
        <w:tc>
          <w:tcPr>
            <w:tcW w:w="4068" w:type="dxa"/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/>
                <w:b/>
                <w:sz w:val="18"/>
                <w:szCs w:val="18"/>
              </w:rPr>
              <w:t>ОТПЛАТА  ГЛАВНИЦЕ</w:t>
            </w:r>
          </w:p>
        </w:tc>
        <w:tc>
          <w:tcPr>
            <w:tcW w:w="1245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20.000.000</w:t>
            </w:r>
          </w:p>
        </w:tc>
        <w:tc>
          <w:tcPr>
            <w:tcW w:w="1071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/>
                <w:b/>
                <w:sz w:val="18"/>
                <w:szCs w:val="18"/>
              </w:rPr>
              <w:t>/</w:t>
            </w:r>
          </w:p>
        </w:tc>
        <w:tc>
          <w:tcPr>
            <w:tcW w:w="1012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20.000.000</w:t>
            </w:r>
          </w:p>
        </w:tc>
      </w:tr>
      <w:tr w:rsidR="00DB54BF" w:rsidRPr="008A3A43" w:rsidTr="00F11F30">
        <w:tblPrEx>
          <w:tblLook w:val="01E0"/>
        </w:tblPrEx>
        <w:trPr>
          <w:jc w:val="center"/>
        </w:trPr>
        <w:tc>
          <w:tcPr>
            <w:tcW w:w="971" w:type="dxa"/>
            <w:tcBorders>
              <w:bottom w:val="single" w:sz="6" w:space="0" w:color="auto"/>
            </w:tcBorders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A3A43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4068" w:type="dxa"/>
            <w:tcBorders>
              <w:bottom w:val="single" w:sz="6" w:space="0" w:color="auto"/>
              <w:right w:val="single" w:sz="4" w:space="0" w:color="auto"/>
            </w:tcBorders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A3A43">
              <w:rPr>
                <w:rFonts w:ascii="Times New Roman" w:hAnsi="Times New Roman"/>
                <w:sz w:val="18"/>
                <w:szCs w:val="18"/>
              </w:rPr>
              <w:t>Отплата главнице домаћим кредиторима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20.000.000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3A43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6" w:space="0" w:color="auto"/>
            </w:tcBorders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</w:tcBorders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/>
                <w:sz w:val="18"/>
                <w:szCs w:val="18"/>
                <w:lang w:val="sr-Cyrl-CS"/>
              </w:rPr>
              <w:t>20.000.000</w:t>
            </w:r>
          </w:p>
        </w:tc>
      </w:tr>
      <w:tr w:rsidR="00DB54BF" w:rsidRPr="008A3A43" w:rsidTr="00F11F30">
        <w:tblPrEx>
          <w:tblLook w:val="01E0"/>
        </w:tblPrEx>
        <w:trPr>
          <w:jc w:val="center"/>
        </w:trPr>
        <w:tc>
          <w:tcPr>
            <w:tcW w:w="97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B54BF" w:rsidRPr="008A3A43" w:rsidRDefault="00DB54BF" w:rsidP="00DB54BF">
            <w:pPr>
              <w:pStyle w:val="NoSpacing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/>
                <w:b/>
                <w:sz w:val="18"/>
                <w:szCs w:val="18"/>
              </w:rPr>
              <w:t>УКУПНИ РАСХОДИ И ИЗДАЦИ: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54BF" w:rsidRPr="00AB2F06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376.941.400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/>
                <w:b/>
                <w:sz w:val="18"/>
                <w:szCs w:val="18"/>
              </w:rPr>
              <w:t>15.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551</w:t>
            </w:r>
            <w:r w:rsidRPr="008A3A43">
              <w:rPr>
                <w:rFonts w:ascii="Times New Roman" w:hAnsi="Times New Roman"/>
                <w:b/>
                <w:sz w:val="18"/>
                <w:szCs w:val="18"/>
              </w:rPr>
              <w:t>.000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DB54BF" w:rsidRPr="008A3A43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4.900.</w:t>
            </w:r>
            <w:r w:rsidRPr="008A3A43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DB54BF" w:rsidRPr="00AB2F06" w:rsidRDefault="00DB54BF" w:rsidP="00DB54BF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397.392.400</w:t>
            </w:r>
          </w:p>
        </w:tc>
      </w:tr>
    </w:tbl>
    <w:p w:rsidR="00DB54BF" w:rsidRDefault="00DB54BF" w:rsidP="00DB54BF">
      <w:pPr>
        <w:pStyle w:val="NoSpacing"/>
        <w:rPr>
          <w:rFonts w:ascii="Times New Roman" w:hAnsi="Times New Roman"/>
          <w:color w:val="FF0000"/>
          <w:sz w:val="20"/>
          <w:szCs w:val="20"/>
        </w:rPr>
      </w:pPr>
    </w:p>
    <w:p w:rsidR="00DB54BF" w:rsidRPr="00A07490" w:rsidRDefault="00DB54BF" w:rsidP="00DB54BF">
      <w:pPr>
        <w:pStyle w:val="NoSpacing"/>
        <w:jc w:val="center"/>
        <w:rPr>
          <w:rFonts w:ascii="Times New Roman" w:hAnsi="Times New Roman"/>
          <w:b/>
          <w:sz w:val="24"/>
        </w:rPr>
      </w:pPr>
      <w:r w:rsidRPr="00A07490">
        <w:rPr>
          <w:rFonts w:ascii="Times New Roman" w:hAnsi="Times New Roman"/>
          <w:b/>
          <w:sz w:val="24"/>
          <w:lang w:val="sr-Cyrl-CS"/>
        </w:rPr>
        <w:t>ОБРАЗЛОЖЕЊЕ ПРОГРАМСКОГ ДЕЛА БУЏЕТ</w:t>
      </w:r>
      <w:r w:rsidRPr="00A07490">
        <w:rPr>
          <w:rFonts w:ascii="Times New Roman" w:hAnsi="Times New Roman"/>
          <w:b/>
          <w:sz w:val="24"/>
        </w:rPr>
        <w:t>A</w:t>
      </w:r>
    </w:p>
    <w:p w:rsidR="00DB54BF" w:rsidRPr="00C251DA" w:rsidRDefault="00DB54BF" w:rsidP="00DB54BF">
      <w:pPr>
        <w:pStyle w:val="NoSpacing"/>
        <w:jc w:val="center"/>
        <w:rPr>
          <w:rFonts w:ascii="Times New Roman" w:hAnsi="Times New Roman"/>
          <w:color w:val="FF0000"/>
          <w:sz w:val="14"/>
          <w:szCs w:val="20"/>
          <w:lang w:val="sr-Cyrl-CS"/>
        </w:rPr>
      </w:pPr>
    </w:p>
    <w:tbl>
      <w:tblPr>
        <w:tblStyle w:val="TableGrid1"/>
        <w:tblW w:w="0" w:type="auto"/>
        <w:tblLook w:val="04A0"/>
      </w:tblPr>
      <w:tblGrid>
        <w:gridCol w:w="4952"/>
        <w:gridCol w:w="4952"/>
      </w:tblGrid>
      <w:tr w:rsidR="00DB54BF" w:rsidRPr="00F17B9E" w:rsidTr="00DB54BF">
        <w:tc>
          <w:tcPr>
            <w:tcW w:w="4952" w:type="dxa"/>
          </w:tcPr>
          <w:p w:rsidR="00DB54BF" w:rsidRPr="00F17B9E" w:rsidRDefault="00DB54BF" w:rsidP="00DB54B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17B9E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1. Назив програма:</w:t>
            </w:r>
          </w:p>
        </w:tc>
        <w:tc>
          <w:tcPr>
            <w:tcW w:w="4952" w:type="dxa"/>
          </w:tcPr>
          <w:p w:rsidR="00DB54BF" w:rsidRPr="00F11F30" w:rsidRDefault="00DB54BF" w:rsidP="00DB54B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11F3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Путна инфраструктура</w:t>
            </w:r>
          </w:p>
        </w:tc>
      </w:tr>
      <w:tr w:rsidR="00DB54BF" w:rsidRPr="00F17B9E" w:rsidTr="00DB54BF">
        <w:tc>
          <w:tcPr>
            <w:tcW w:w="4952" w:type="dxa"/>
          </w:tcPr>
          <w:p w:rsidR="00DB54BF" w:rsidRPr="00F17B9E" w:rsidRDefault="00DB54BF" w:rsidP="00DB54B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17B9E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2. Шифра пројекта:</w:t>
            </w:r>
          </w:p>
          <w:p w:rsidR="00DB54BF" w:rsidRPr="00F17B9E" w:rsidRDefault="00DB54BF" w:rsidP="00DB54B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17B9E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   Програмска активност:</w:t>
            </w:r>
          </w:p>
        </w:tc>
        <w:tc>
          <w:tcPr>
            <w:tcW w:w="4952" w:type="dxa"/>
          </w:tcPr>
          <w:p w:rsidR="00DB54BF" w:rsidRPr="00F17B9E" w:rsidRDefault="00DB54BF" w:rsidP="00DB54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17B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0701</w:t>
            </w:r>
          </w:p>
          <w:p w:rsidR="00DB54BF" w:rsidRPr="00F17B9E" w:rsidRDefault="00DB54BF" w:rsidP="00DB54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17B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0002- одржавање путева</w:t>
            </w:r>
          </w:p>
        </w:tc>
      </w:tr>
      <w:tr w:rsidR="00DB54BF" w:rsidRPr="00F17B9E" w:rsidTr="00DB54BF">
        <w:tc>
          <w:tcPr>
            <w:tcW w:w="9904" w:type="dxa"/>
            <w:gridSpan w:val="2"/>
          </w:tcPr>
          <w:p w:rsidR="00DB54BF" w:rsidRPr="00F17B9E" w:rsidRDefault="00DB54BF" w:rsidP="00DB54B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17B9E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3. Назив буџетског корисника/Организационе јединице:</w:t>
            </w:r>
          </w:p>
          <w:p w:rsidR="00DB54BF" w:rsidRPr="00F17B9E" w:rsidRDefault="00DB54BF" w:rsidP="00DB54B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17B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Дирекција за грађевинско земљиште и изградњу у Ћићевцу- ЈП</w:t>
            </w:r>
          </w:p>
        </w:tc>
      </w:tr>
      <w:tr w:rsidR="00DB54BF" w:rsidRPr="00F17B9E" w:rsidTr="00DB54BF">
        <w:tc>
          <w:tcPr>
            <w:tcW w:w="9904" w:type="dxa"/>
            <w:gridSpan w:val="2"/>
          </w:tcPr>
          <w:p w:rsidR="00DB54BF" w:rsidRPr="00F17B9E" w:rsidRDefault="00DB54BF" w:rsidP="00DB54B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17B9E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4. Име и презиме лица које је одговорно за реализацију пројекта:</w:t>
            </w:r>
            <w:r w:rsidRPr="00F17B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Бојан Бошковић</w:t>
            </w:r>
          </w:p>
        </w:tc>
      </w:tr>
      <w:tr w:rsidR="00DB54BF" w:rsidRPr="00F17B9E" w:rsidTr="00DB54BF">
        <w:tc>
          <w:tcPr>
            <w:tcW w:w="9904" w:type="dxa"/>
            <w:gridSpan w:val="2"/>
          </w:tcPr>
          <w:p w:rsidR="00DB54BF" w:rsidRPr="00F17B9E" w:rsidRDefault="00DB54BF" w:rsidP="00DB54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17B9E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5. Веза програма са стратегијом: </w:t>
            </w:r>
            <w:r w:rsidRPr="00F17B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Стратешки документ: Стратегија одрживог развоја општине Ћићевац 2013-2022. године.</w:t>
            </w:r>
          </w:p>
        </w:tc>
      </w:tr>
      <w:tr w:rsidR="00DB54BF" w:rsidRPr="00F17B9E" w:rsidTr="00DB54BF">
        <w:tc>
          <w:tcPr>
            <w:tcW w:w="9904" w:type="dxa"/>
            <w:gridSpan w:val="2"/>
          </w:tcPr>
          <w:p w:rsidR="00DB54BF" w:rsidRPr="00F17B9E" w:rsidRDefault="00DB54BF" w:rsidP="00DB54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17B9E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6. Опис/значај програма: </w:t>
            </w:r>
            <w:r w:rsidRPr="00F17B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Значај реализације програма се огледа у томе што се повећава општа безбедност у саобраћају као и квалитет живота мештана који живе и користе улице, тротоаре, који су предмет овог плана.  </w:t>
            </w:r>
          </w:p>
        </w:tc>
      </w:tr>
      <w:tr w:rsidR="00DB54BF" w:rsidRPr="00F17B9E" w:rsidTr="00DB54BF">
        <w:tc>
          <w:tcPr>
            <w:tcW w:w="9904" w:type="dxa"/>
            <w:gridSpan w:val="2"/>
          </w:tcPr>
          <w:p w:rsidR="00DB54BF" w:rsidRPr="00F17B9E" w:rsidRDefault="00DB54BF" w:rsidP="00DB54B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17B9E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7. Временски оквир програма: </w:t>
            </w:r>
            <w:r w:rsidRPr="00F17B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Предвиђено је да програм траје 12 месеци у буџетској години.</w:t>
            </w:r>
          </w:p>
        </w:tc>
      </w:tr>
      <w:tr w:rsidR="00DB54BF" w:rsidRPr="00F17B9E" w:rsidTr="00DB54BF">
        <w:tc>
          <w:tcPr>
            <w:tcW w:w="9904" w:type="dxa"/>
            <w:gridSpan w:val="2"/>
          </w:tcPr>
          <w:p w:rsidR="00DB54BF" w:rsidRPr="00F17B9E" w:rsidRDefault="00DB54BF" w:rsidP="00DB54B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17B9E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8. Правни основ програма:</w:t>
            </w:r>
          </w:p>
          <w:p w:rsidR="00DB54BF" w:rsidRPr="00F17B9E" w:rsidRDefault="00DB54BF" w:rsidP="00DB54BF">
            <w:pPr>
              <w:pStyle w:val="NoSpacing"/>
              <w:ind w:left="284" w:hanging="284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17B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    Закон о планирању и изградњи (''Сл. гласник РС'', бр. 72/09, 81/09- испр., 64/10- одлука УС, 24/11, 121/12, 42/13- одлука УС, 50/13- одлука УС и 98/13- одлука УС, 132/14 и 145/14)</w:t>
            </w:r>
          </w:p>
          <w:p w:rsidR="00DB54BF" w:rsidRPr="00F17B9E" w:rsidRDefault="00DB54BF" w:rsidP="00DB54BF">
            <w:pPr>
              <w:pStyle w:val="NoSpacing"/>
              <w:ind w:left="284" w:hanging="284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17B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-  Статут Дирекције за грађевинско земљиште и изградњу у Ћићевцу- ЈП (''Сл. лист општине Ћићевац, бр. 10/13)</w:t>
            </w:r>
          </w:p>
          <w:p w:rsidR="00DB54BF" w:rsidRPr="00F17B9E" w:rsidRDefault="00DB54BF" w:rsidP="00DB54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17B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-   Програм пословања предузећа за 2016. годину</w:t>
            </w:r>
          </w:p>
          <w:p w:rsidR="00DB54BF" w:rsidRPr="00F17B9E" w:rsidRDefault="00DB54BF" w:rsidP="00DB54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17B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-   Стратегија одрживог развоја Општине Ћићевац  2013-2022. године („Сл. лист општине Ћићевац“, бр. 6/13)</w:t>
            </w:r>
          </w:p>
        </w:tc>
      </w:tr>
      <w:tr w:rsidR="00DB54BF" w:rsidRPr="00F17B9E" w:rsidTr="00DB54BF">
        <w:tc>
          <w:tcPr>
            <w:tcW w:w="9904" w:type="dxa"/>
            <w:gridSpan w:val="2"/>
          </w:tcPr>
          <w:p w:rsidR="00DB54BF" w:rsidRPr="00F17B9E" w:rsidRDefault="00DB54BF" w:rsidP="00DB54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17B9E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9. Приоритет програма:   а)законски обавезан</w:t>
            </w:r>
            <w:r w:rsidRPr="00F17B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б)висок          ц)средњи       д)низак     </w:t>
            </w:r>
          </w:p>
        </w:tc>
      </w:tr>
      <w:tr w:rsidR="00DB54BF" w:rsidRPr="00F17B9E" w:rsidTr="00DB54BF">
        <w:tc>
          <w:tcPr>
            <w:tcW w:w="9904" w:type="dxa"/>
            <w:gridSpan w:val="2"/>
          </w:tcPr>
          <w:p w:rsidR="00DB54BF" w:rsidRPr="00F17B9E" w:rsidRDefault="00DB54BF" w:rsidP="00DB54B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17B9E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10. Права којима се програм реализује и њихова вредност:</w:t>
            </w:r>
          </w:p>
          <w:p w:rsidR="00DB54BF" w:rsidRPr="00F17B9E" w:rsidRDefault="00DB54BF" w:rsidP="00DB54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17B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Програм и план рада Дирекције за 2016. годину огледа се у реализацији следећих пројеката:</w:t>
            </w:r>
          </w:p>
          <w:p w:rsidR="00DB54BF" w:rsidRDefault="00DB54BF" w:rsidP="007862BA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17B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Изградња (асфалтирање) одређених улица, предвиђених Програмом рада за 2016. годину, на територији општине 13.000.000</w:t>
            </w:r>
          </w:p>
          <w:p w:rsidR="00DB54BF" w:rsidRPr="00F11F30" w:rsidRDefault="00DB54BF" w:rsidP="007862BA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11F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уређење паркова и тргова у општини Ћићевац  5.100.000</w:t>
            </w:r>
          </w:p>
          <w:p w:rsidR="00DB54BF" w:rsidRPr="00F17B9E" w:rsidRDefault="00DB54BF" w:rsidP="007862BA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17B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Изградња бехатона (пешачке стазе) 5.000.000</w:t>
            </w:r>
          </w:p>
          <w:p w:rsidR="00DB54BF" w:rsidRPr="00F17B9E" w:rsidRDefault="00DB54BF" w:rsidP="007862BA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17B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Бетонирање 4.000.000</w:t>
            </w:r>
          </w:p>
          <w:p w:rsidR="00DB54BF" w:rsidRPr="00F17B9E" w:rsidRDefault="00DB54BF" w:rsidP="003C4F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17B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Планирани износ новчаних средстава за реализацију набројаних пројеката износи 2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</w:t>
            </w:r>
            <w:r w:rsidRPr="00F17B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Pr="00F17B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00.000,00 динара. </w:t>
            </w:r>
          </w:p>
        </w:tc>
      </w:tr>
      <w:tr w:rsidR="00DB54BF" w:rsidRPr="00F17B9E" w:rsidTr="00DB54BF">
        <w:tc>
          <w:tcPr>
            <w:tcW w:w="9904" w:type="dxa"/>
            <w:gridSpan w:val="2"/>
          </w:tcPr>
          <w:p w:rsidR="00DB54BF" w:rsidRPr="00F17B9E" w:rsidRDefault="00DB54BF" w:rsidP="00DB54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17B9E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11. Ризици у реализацији пројекта:  </w:t>
            </w:r>
            <w:r w:rsidRPr="00F17B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Недостатак финансијских средстава</w:t>
            </w:r>
          </w:p>
        </w:tc>
      </w:tr>
      <w:tr w:rsidR="00DB54BF" w:rsidRPr="00F17B9E" w:rsidTr="00DB54BF">
        <w:tc>
          <w:tcPr>
            <w:tcW w:w="9904" w:type="dxa"/>
            <w:gridSpan w:val="2"/>
          </w:tcPr>
          <w:p w:rsidR="00DB54BF" w:rsidRPr="00F17B9E" w:rsidRDefault="00DB54BF" w:rsidP="00DB54B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17B9E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12. Буџет програма:</w:t>
            </w:r>
          </w:p>
          <w:p w:rsidR="00DB54BF" w:rsidRPr="00F17B9E" w:rsidRDefault="00DB54BF" w:rsidP="00DB54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17B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а) 620 Развој заједнице</w:t>
            </w:r>
          </w:p>
          <w:p w:rsidR="00DB54BF" w:rsidRPr="00F17B9E" w:rsidRDefault="00DB54BF" w:rsidP="00DB54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17B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б) расходи програма по економској класификацији</w:t>
            </w:r>
          </w:p>
          <w:p w:rsidR="00DB54BF" w:rsidRPr="00F17B9E" w:rsidRDefault="00DB54BF" w:rsidP="007862BA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17B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511231 (асфалтирање)                  13.000.000,00</w:t>
            </w:r>
          </w:p>
          <w:p w:rsidR="00DB54BF" w:rsidRDefault="00DB54BF" w:rsidP="007862BA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17B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511231 (изградња бехатона)        </w:t>
            </w:r>
            <w:r w:rsidR="003C4F6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F17B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5.000.000,00</w:t>
            </w:r>
          </w:p>
          <w:p w:rsidR="00DB54BF" w:rsidRPr="003C4F62" w:rsidRDefault="00DB54BF" w:rsidP="007862BA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C4F6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511000 (паркови)                          </w:t>
            </w:r>
            <w:r w:rsidR="003C4F6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3C4F6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5.100.000,00</w:t>
            </w:r>
          </w:p>
          <w:p w:rsidR="00DB54BF" w:rsidRPr="00F17B9E" w:rsidRDefault="00DB54BF" w:rsidP="007862BA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17B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511393 ( бетонирање улица)        </w:t>
            </w:r>
            <w:r w:rsidR="003C4F6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F17B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4.000.000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Pr="00F17B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</w:t>
            </w:r>
          </w:p>
          <w:p w:rsidR="00DB54BF" w:rsidRPr="00F17B9E" w:rsidRDefault="00DB54BF" w:rsidP="007862BA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17B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извор финансирања програма: 01-Средства из буџета, износи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F17B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Pr="00F17B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00.000,00 динара</w:t>
            </w:r>
          </w:p>
          <w:p w:rsidR="00DB54BF" w:rsidRPr="00F17B9E" w:rsidRDefault="00DB54BF" w:rsidP="00DB54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17B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г) економска класификација прихода: 791111- приходи из буџета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7.1</w:t>
            </w:r>
            <w:r w:rsidRPr="00F17B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00.000,00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: средства кредита 20.000.000,00.</w:t>
            </w:r>
          </w:p>
        </w:tc>
      </w:tr>
      <w:tr w:rsidR="00DB54BF" w:rsidRPr="00F17B9E" w:rsidTr="00DB54BF">
        <w:tc>
          <w:tcPr>
            <w:tcW w:w="9904" w:type="dxa"/>
            <w:gridSpan w:val="2"/>
          </w:tcPr>
          <w:p w:rsidR="00DB54BF" w:rsidRPr="00F17B9E" w:rsidRDefault="00DB54BF" w:rsidP="00DB54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17B9E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13. Резултати програма: </w:t>
            </w:r>
            <w:r w:rsidRPr="00F17B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реализацијом овог програма желимо да омогућимо развој путне инфраструктуре у општини Ћићевац и тиме олакшамо и побољшамо квалитет живота мештана.</w:t>
            </w:r>
          </w:p>
        </w:tc>
      </w:tr>
    </w:tbl>
    <w:p w:rsidR="00F11F30" w:rsidRDefault="00F11F30" w:rsidP="00DB54BF">
      <w:pPr>
        <w:rPr>
          <w:rFonts w:ascii="Times New Roman" w:hAnsi="Times New Roman"/>
          <w:color w:val="FF0000"/>
          <w:sz w:val="14"/>
          <w:lang w:val="sr-Cyrl-CS"/>
        </w:rPr>
      </w:pPr>
    </w:p>
    <w:p w:rsidR="00F11F30" w:rsidRPr="00C251DA" w:rsidRDefault="00F11F30" w:rsidP="00DB54BF">
      <w:pPr>
        <w:rPr>
          <w:rFonts w:ascii="Times New Roman" w:hAnsi="Times New Roman"/>
          <w:color w:val="FF0000"/>
          <w:sz w:val="14"/>
          <w:lang w:val="sr-Cyrl-CS"/>
        </w:rPr>
      </w:pPr>
    </w:p>
    <w:tbl>
      <w:tblPr>
        <w:tblStyle w:val="TableGrid1"/>
        <w:tblW w:w="0" w:type="auto"/>
        <w:tblLook w:val="04A0"/>
      </w:tblPr>
      <w:tblGrid>
        <w:gridCol w:w="4952"/>
        <w:gridCol w:w="4952"/>
      </w:tblGrid>
      <w:tr w:rsidR="00DB54BF" w:rsidRPr="00400581" w:rsidTr="00DB54BF">
        <w:tc>
          <w:tcPr>
            <w:tcW w:w="4952" w:type="dxa"/>
          </w:tcPr>
          <w:p w:rsidR="00DB54BF" w:rsidRPr="00400581" w:rsidRDefault="00DB54BF" w:rsidP="00DB54B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005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1.Назив програма:</w:t>
            </w:r>
          </w:p>
        </w:tc>
        <w:tc>
          <w:tcPr>
            <w:tcW w:w="4952" w:type="dxa"/>
          </w:tcPr>
          <w:p w:rsidR="00DB54BF" w:rsidRPr="00F11F30" w:rsidRDefault="00DB54BF" w:rsidP="00DB54B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11F3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Развој пољопривреде</w:t>
            </w:r>
          </w:p>
        </w:tc>
      </w:tr>
      <w:tr w:rsidR="00DB54BF" w:rsidRPr="00400581" w:rsidTr="00DB54BF">
        <w:tc>
          <w:tcPr>
            <w:tcW w:w="4952" w:type="dxa"/>
          </w:tcPr>
          <w:p w:rsidR="00DB54BF" w:rsidRPr="00400581" w:rsidRDefault="00DB54BF" w:rsidP="00DB54B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005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2.Шифра програма:</w:t>
            </w:r>
          </w:p>
        </w:tc>
        <w:tc>
          <w:tcPr>
            <w:tcW w:w="4952" w:type="dxa"/>
          </w:tcPr>
          <w:p w:rsidR="00DB54BF" w:rsidRPr="00400581" w:rsidRDefault="00DB54BF" w:rsidP="00DB54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005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0101</w:t>
            </w:r>
          </w:p>
        </w:tc>
      </w:tr>
      <w:tr w:rsidR="00DB54BF" w:rsidRPr="00400581" w:rsidTr="00DB54BF">
        <w:tc>
          <w:tcPr>
            <w:tcW w:w="4952" w:type="dxa"/>
          </w:tcPr>
          <w:p w:rsidR="00DB54BF" w:rsidRPr="00400581" w:rsidRDefault="00DB54BF" w:rsidP="00DB54B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005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 Програмска активност:</w:t>
            </w:r>
          </w:p>
        </w:tc>
        <w:tc>
          <w:tcPr>
            <w:tcW w:w="4952" w:type="dxa"/>
          </w:tcPr>
          <w:p w:rsidR="00DB54BF" w:rsidRPr="00400581" w:rsidRDefault="00DB54BF" w:rsidP="00DB54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005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0002- Подстицаји пољопривредој производњи </w:t>
            </w:r>
          </w:p>
        </w:tc>
      </w:tr>
      <w:tr w:rsidR="00DB54BF" w:rsidRPr="00400581" w:rsidTr="00DB54BF">
        <w:tc>
          <w:tcPr>
            <w:tcW w:w="4952" w:type="dxa"/>
          </w:tcPr>
          <w:p w:rsidR="00DB54BF" w:rsidRPr="00400581" w:rsidRDefault="00DB54BF" w:rsidP="00DB54B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005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3.Сектор:</w:t>
            </w:r>
          </w:p>
        </w:tc>
        <w:tc>
          <w:tcPr>
            <w:tcW w:w="4952" w:type="dxa"/>
          </w:tcPr>
          <w:p w:rsidR="00DB54BF" w:rsidRPr="00400581" w:rsidRDefault="00DB54BF" w:rsidP="00DB54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005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Пољопривреда и рурални развој</w:t>
            </w:r>
          </w:p>
        </w:tc>
      </w:tr>
      <w:tr w:rsidR="00DB54BF" w:rsidRPr="00400581" w:rsidTr="00DB54BF">
        <w:tc>
          <w:tcPr>
            <w:tcW w:w="4952" w:type="dxa"/>
          </w:tcPr>
          <w:p w:rsidR="00DB54BF" w:rsidRPr="00400581" w:rsidRDefault="00DB54BF" w:rsidP="00DB54B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005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4. Сврха:</w:t>
            </w:r>
          </w:p>
        </w:tc>
        <w:tc>
          <w:tcPr>
            <w:tcW w:w="4952" w:type="dxa"/>
          </w:tcPr>
          <w:p w:rsidR="00DB54BF" w:rsidRPr="00400581" w:rsidRDefault="00DB54BF" w:rsidP="00DB54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005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Унапређење пољопривредне производње у општини Ћићевац</w:t>
            </w:r>
          </w:p>
        </w:tc>
      </w:tr>
      <w:tr w:rsidR="00DB54BF" w:rsidRPr="00400581" w:rsidTr="00DB54BF">
        <w:tc>
          <w:tcPr>
            <w:tcW w:w="9904" w:type="dxa"/>
            <w:gridSpan w:val="2"/>
          </w:tcPr>
          <w:p w:rsidR="00DB54BF" w:rsidRPr="00400581" w:rsidRDefault="00DB54BF" w:rsidP="00DB54B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005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5. Назив буџетског корисника/Организационе јединице: </w:t>
            </w:r>
            <w:r w:rsidRPr="004005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Буџет општине Ћићевац/Општинска управа</w:t>
            </w:r>
          </w:p>
        </w:tc>
      </w:tr>
      <w:tr w:rsidR="00DB54BF" w:rsidRPr="00400581" w:rsidTr="00DB54BF">
        <w:tc>
          <w:tcPr>
            <w:tcW w:w="9904" w:type="dxa"/>
            <w:gridSpan w:val="2"/>
          </w:tcPr>
          <w:p w:rsidR="00DB54BF" w:rsidRPr="00400581" w:rsidRDefault="00DB54BF" w:rsidP="00DB54B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005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6. Име и презиме лица које је одговорно за реализацију пројекта: </w:t>
            </w:r>
            <w:r w:rsidRPr="004005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Драгана Радосављевић, помоћник председника</w:t>
            </w:r>
          </w:p>
        </w:tc>
      </w:tr>
      <w:tr w:rsidR="00DB54BF" w:rsidRPr="00400581" w:rsidTr="00DB54BF">
        <w:tc>
          <w:tcPr>
            <w:tcW w:w="9904" w:type="dxa"/>
            <w:gridSpan w:val="2"/>
          </w:tcPr>
          <w:p w:rsidR="00DB54BF" w:rsidRPr="00400581" w:rsidRDefault="00DB54BF" w:rsidP="00DB54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005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7. Веза програма са стратегијом: </w:t>
            </w:r>
            <w:r w:rsidRPr="004005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Стратегија одрживог развоја општине Ћићевац 2013-2022. године </w:t>
            </w:r>
          </w:p>
        </w:tc>
      </w:tr>
      <w:tr w:rsidR="00DB54BF" w:rsidRPr="00400581" w:rsidTr="00DB54BF">
        <w:tc>
          <w:tcPr>
            <w:tcW w:w="9904" w:type="dxa"/>
            <w:gridSpan w:val="2"/>
          </w:tcPr>
          <w:p w:rsidR="00DB54BF" w:rsidRPr="00400581" w:rsidRDefault="00DB54BF" w:rsidP="00DB54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005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8. Назив програмске активности: Подстицаји пољопривредној производњи</w:t>
            </w:r>
          </w:p>
        </w:tc>
      </w:tr>
      <w:tr w:rsidR="00DB54BF" w:rsidRPr="00400581" w:rsidTr="00DB54BF">
        <w:tc>
          <w:tcPr>
            <w:tcW w:w="9904" w:type="dxa"/>
            <w:gridSpan w:val="2"/>
          </w:tcPr>
          <w:p w:rsidR="00DB54BF" w:rsidRPr="00400581" w:rsidRDefault="00DB54BF" w:rsidP="00DB54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005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9. Шифра програмске активности: </w:t>
            </w:r>
            <w:r w:rsidRPr="004005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ПА 0002</w:t>
            </w:r>
          </w:p>
        </w:tc>
      </w:tr>
      <w:tr w:rsidR="00DB54BF" w:rsidRPr="00400581" w:rsidTr="00DB54BF">
        <w:tc>
          <w:tcPr>
            <w:tcW w:w="9904" w:type="dxa"/>
            <w:gridSpan w:val="2"/>
          </w:tcPr>
          <w:p w:rsidR="00DB54BF" w:rsidRPr="00400581" w:rsidRDefault="00DB54BF" w:rsidP="00DB54B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005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10. Назив пројекта: </w:t>
            </w:r>
            <w:r w:rsidRPr="004005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Програм подршке развоју воћарства и сточарства</w:t>
            </w:r>
          </w:p>
        </w:tc>
      </w:tr>
      <w:tr w:rsidR="00DB54BF" w:rsidRPr="00400581" w:rsidTr="00DB54BF">
        <w:tc>
          <w:tcPr>
            <w:tcW w:w="9904" w:type="dxa"/>
            <w:gridSpan w:val="2"/>
          </w:tcPr>
          <w:p w:rsidR="00DB54BF" w:rsidRPr="00400581" w:rsidRDefault="00DB54BF" w:rsidP="00DB54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005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11. Опис/значај пројекта: </w:t>
            </w:r>
            <w:r w:rsidRPr="004005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Унапређења воћарске производње спроводиће се кроз субвенционисање набавке висококвалитетног садног материјала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Pr="004005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000 садница што укупно износи 500.000,00 динара. Унапређење сточарске и млекарске производње реализоваће се кроз субвенционисање набавке квалитетног приплодног материјала у говедарству, 1000 динара по грлу што укупно износи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Pr="004005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00.000,00 динара. . Суфинансирање куповине пластеника ,40 пластеника по 25.000,00 динара по пластенику, што укупно износи 1.000.000,00 динара., регрес за премију осигурања за усеве, плодове, вишегодишње засаде износ од 500.000,00 динара., као и едукација пољопривредних произвођача износ од 200.000,00 динара.</w:t>
            </w:r>
          </w:p>
        </w:tc>
      </w:tr>
      <w:tr w:rsidR="00DB54BF" w:rsidRPr="00400581" w:rsidTr="00DB54BF">
        <w:tc>
          <w:tcPr>
            <w:tcW w:w="9904" w:type="dxa"/>
            <w:gridSpan w:val="2"/>
          </w:tcPr>
          <w:p w:rsidR="00DB54BF" w:rsidRPr="00400581" w:rsidRDefault="00DB54BF" w:rsidP="00DB54B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005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12. Циљ пројекта: </w:t>
            </w:r>
          </w:p>
          <w:p w:rsidR="00DB54BF" w:rsidRPr="00400581" w:rsidRDefault="00DB54BF" w:rsidP="007862BA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005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Унапређње расног састава у говедарству и повећање броја квалитетних грла,</w:t>
            </w:r>
          </w:p>
          <w:p w:rsidR="00DB54BF" w:rsidRPr="00400581" w:rsidRDefault="00DB54BF" w:rsidP="007862BA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005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Квалитетнији производи из примарне биљне производње,</w:t>
            </w:r>
          </w:p>
        </w:tc>
      </w:tr>
      <w:tr w:rsidR="00DB54BF" w:rsidRPr="00400581" w:rsidTr="00DB54BF">
        <w:tc>
          <w:tcPr>
            <w:tcW w:w="9904" w:type="dxa"/>
            <w:gridSpan w:val="2"/>
          </w:tcPr>
          <w:p w:rsidR="00DB54BF" w:rsidRPr="00400581" w:rsidRDefault="00DB54BF" w:rsidP="00DB54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005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13. Индикатор: </w:t>
            </w:r>
            <w:r w:rsidRPr="004005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Програм локалних подстицаја реализован у потпуности </w:t>
            </w:r>
          </w:p>
        </w:tc>
      </w:tr>
      <w:tr w:rsidR="00DB54BF" w:rsidRPr="00400581" w:rsidTr="00DB54BF">
        <w:tc>
          <w:tcPr>
            <w:tcW w:w="9904" w:type="dxa"/>
            <w:gridSpan w:val="2"/>
          </w:tcPr>
          <w:p w:rsidR="00DB54BF" w:rsidRPr="00400581" w:rsidRDefault="00DB54BF" w:rsidP="00DB54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005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14. Временски оквир: </w:t>
            </w:r>
            <w:r w:rsidRPr="004005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12 месеци</w:t>
            </w:r>
          </w:p>
        </w:tc>
      </w:tr>
      <w:tr w:rsidR="00DB54BF" w:rsidRPr="00400581" w:rsidTr="00DB54BF">
        <w:tc>
          <w:tcPr>
            <w:tcW w:w="9904" w:type="dxa"/>
            <w:gridSpan w:val="2"/>
          </w:tcPr>
          <w:p w:rsidR="00DB54BF" w:rsidRPr="00400581" w:rsidRDefault="00DB54BF" w:rsidP="00DB54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005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15. Правни основ програма: </w:t>
            </w:r>
          </w:p>
          <w:p w:rsidR="00DB54BF" w:rsidRPr="00400581" w:rsidRDefault="00DB54BF" w:rsidP="007862BA">
            <w:pPr>
              <w:pStyle w:val="NoSpacing"/>
              <w:numPr>
                <w:ilvl w:val="0"/>
                <w:numId w:val="11"/>
              </w:numPr>
              <w:ind w:left="567" w:hanging="207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005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Закон о подстицајима у пољопривредном и руралном развоју ("Сл. гласник РС“ бр. 41/09, 10/13,142/14)</w:t>
            </w:r>
          </w:p>
          <w:p w:rsidR="00DB54BF" w:rsidRPr="00400581" w:rsidRDefault="00DB54BF" w:rsidP="007862BA">
            <w:pPr>
              <w:pStyle w:val="NoSpacing"/>
              <w:numPr>
                <w:ilvl w:val="0"/>
                <w:numId w:val="11"/>
              </w:numPr>
              <w:ind w:left="567" w:hanging="207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005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Закон о локалној самоуправи („Сл. гласник РС“, бр. 127/07)</w:t>
            </w:r>
          </w:p>
          <w:p w:rsidR="00DB54BF" w:rsidRPr="00400581" w:rsidRDefault="00DB54BF" w:rsidP="007862BA">
            <w:pPr>
              <w:pStyle w:val="NoSpacing"/>
              <w:numPr>
                <w:ilvl w:val="0"/>
                <w:numId w:val="11"/>
              </w:numPr>
              <w:ind w:left="567" w:hanging="207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005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Стратегија одрживог развоја општине Ћићевац 2013-2022. године („Сл. лист општине Ћићевац“, бр. 6/13)</w:t>
            </w:r>
          </w:p>
        </w:tc>
      </w:tr>
      <w:tr w:rsidR="00DB54BF" w:rsidRPr="00400581" w:rsidTr="00DB54BF">
        <w:tc>
          <w:tcPr>
            <w:tcW w:w="9904" w:type="dxa"/>
            <w:gridSpan w:val="2"/>
          </w:tcPr>
          <w:p w:rsidR="00DB54BF" w:rsidRPr="00400581" w:rsidRDefault="00DB54BF" w:rsidP="00DB54B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005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16. Приоритет програма: </w:t>
            </w:r>
            <w:r w:rsidRPr="004005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а) законски обавезан    б) високи    </w:t>
            </w:r>
            <w:r w:rsidRPr="004005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в) средњи</w:t>
            </w:r>
            <w:r w:rsidRPr="004005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г) низак</w:t>
            </w:r>
          </w:p>
        </w:tc>
      </w:tr>
      <w:tr w:rsidR="00DB54BF" w:rsidRPr="00400581" w:rsidTr="00DB54BF">
        <w:tc>
          <w:tcPr>
            <w:tcW w:w="9904" w:type="dxa"/>
            <w:gridSpan w:val="2"/>
          </w:tcPr>
          <w:p w:rsidR="00DB54BF" w:rsidRPr="00400581" w:rsidRDefault="00DB54BF" w:rsidP="00DB54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005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17. Ризици остварења пројекта: </w:t>
            </w:r>
            <w:r w:rsidRPr="004005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Недостатак финансијских средстава</w:t>
            </w:r>
          </w:p>
        </w:tc>
      </w:tr>
      <w:tr w:rsidR="00DB54BF" w:rsidRPr="00400581" w:rsidTr="00DB54BF">
        <w:tc>
          <w:tcPr>
            <w:tcW w:w="9904" w:type="dxa"/>
            <w:gridSpan w:val="2"/>
          </w:tcPr>
          <w:p w:rsidR="00DB54BF" w:rsidRPr="00400581" w:rsidRDefault="00DB54BF" w:rsidP="00DB54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005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18. Буџет пројекта: </w:t>
            </w:r>
            <w:r w:rsidRPr="004005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конто 423 000-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4005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200.000 динара</w:t>
            </w:r>
          </w:p>
          <w:p w:rsidR="00DB54BF" w:rsidRPr="00400581" w:rsidRDefault="00DB54BF" w:rsidP="00DB54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005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451 000-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005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005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000 динара</w:t>
            </w:r>
          </w:p>
        </w:tc>
      </w:tr>
      <w:tr w:rsidR="00DB54BF" w:rsidRPr="00400581" w:rsidTr="00DB54BF">
        <w:tc>
          <w:tcPr>
            <w:tcW w:w="9904" w:type="dxa"/>
            <w:gridSpan w:val="2"/>
          </w:tcPr>
          <w:p w:rsidR="00DB54BF" w:rsidRPr="00400581" w:rsidRDefault="00DB54BF" w:rsidP="00DB54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005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19. Резултати пројекта: </w:t>
            </w:r>
            <w:r w:rsidRPr="004005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Повећан број квалитетних грла и повећан квалитет воћарске производње</w:t>
            </w:r>
          </w:p>
        </w:tc>
      </w:tr>
    </w:tbl>
    <w:p w:rsidR="00DB54BF" w:rsidRDefault="00DB54BF" w:rsidP="00DB54BF">
      <w:pPr>
        <w:pStyle w:val="NoSpacing"/>
        <w:rPr>
          <w:rFonts w:ascii="Times New Roman" w:hAnsi="Times New Roman"/>
          <w:sz w:val="12"/>
          <w:szCs w:val="20"/>
        </w:rPr>
      </w:pPr>
    </w:p>
    <w:p w:rsidR="00F11F30" w:rsidRPr="00F11F30" w:rsidRDefault="00F11F30" w:rsidP="00DB54BF">
      <w:pPr>
        <w:pStyle w:val="NoSpacing"/>
        <w:rPr>
          <w:rFonts w:ascii="Times New Roman" w:hAnsi="Times New Roman"/>
          <w:sz w:val="12"/>
          <w:szCs w:val="20"/>
        </w:rPr>
      </w:pPr>
    </w:p>
    <w:tbl>
      <w:tblPr>
        <w:tblStyle w:val="TableGrid1"/>
        <w:tblW w:w="0" w:type="auto"/>
        <w:tblLook w:val="04A0"/>
      </w:tblPr>
      <w:tblGrid>
        <w:gridCol w:w="4952"/>
        <w:gridCol w:w="4952"/>
      </w:tblGrid>
      <w:tr w:rsidR="00DB54BF" w:rsidRPr="00400581" w:rsidTr="00DB54BF">
        <w:tc>
          <w:tcPr>
            <w:tcW w:w="4952" w:type="dxa"/>
          </w:tcPr>
          <w:p w:rsidR="00DB54BF" w:rsidRPr="00400581" w:rsidRDefault="00DB54BF" w:rsidP="00DB54B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005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br w:type="page"/>
            </w:r>
            <w:r w:rsidRPr="004005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1.Назив програма:</w:t>
            </w:r>
          </w:p>
        </w:tc>
        <w:tc>
          <w:tcPr>
            <w:tcW w:w="4952" w:type="dxa"/>
          </w:tcPr>
          <w:p w:rsidR="00DB54BF" w:rsidRPr="00F11F30" w:rsidRDefault="00DB54BF" w:rsidP="00DB54B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11F3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Развој пољопривреде</w:t>
            </w:r>
          </w:p>
        </w:tc>
      </w:tr>
      <w:tr w:rsidR="00DB54BF" w:rsidRPr="00400581" w:rsidTr="00DB54BF">
        <w:tc>
          <w:tcPr>
            <w:tcW w:w="4952" w:type="dxa"/>
          </w:tcPr>
          <w:p w:rsidR="00DB54BF" w:rsidRPr="00400581" w:rsidRDefault="00DB54BF" w:rsidP="00DB54B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005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2.Шифра програма:</w:t>
            </w:r>
          </w:p>
        </w:tc>
        <w:tc>
          <w:tcPr>
            <w:tcW w:w="4952" w:type="dxa"/>
          </w:tcPr>
          <w:p w:rsidR="00DB54BF" w:rsidRPr="00400581" w:rsidRDefault="00DB54BF" w:rsidP="00DB54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005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0101</w:t>
            </w:r>
          </w:p>
        </w:tc>
      </w:tr>
      <w:tr w:rsidR="00DB54BF" w:rsidRPr="00400581" w:rsidTr="00DB54BF">
        <w:tc>
          <w:tcPr>
            <w:tcW w:w="4952" w:type="dxa"/>
          </w:tcPr>
          <w:p w:rsidR="00DB54BF" w:rsidRPr="00400581" w:rsidRDefault="00DB54BF" w:rsidP="00DB54B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005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 Програмска активност:</w:t>
            </w:r>
          </w:p>
        </w:tc>
        <w:tc>
          <w:tcPr>
            <w:tcW w:w="4952" w:type="dxa"/>
          </w:tcPr>
          <w:p w:rsidR="00DB54BF" w:rsidRPr="00400581" w:rsidRDefault="00DB54BF" w:rsidP="00DB54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005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0003- рурални развој</w:t>
            </w:r>
          </w:p>
        </w:tc>
      </w:tr>
      <w:tr w:rsidR="00DB54BF" w:rsidRPr="00400581" w:rsidTr="00DB54BF">
        <w:tc>
          <w:tcPr>
            <w:tcW w:w="4952" w:type="dxa"/>
          </w:tcPr>
          <w:p w:rsidR="00DB54BF" w:rsidRPr="00400581" w:rsidRDefault="00DB54BF" w:rsidP="00DB54B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005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3.Сектор:</w:t>
            </w:r>
          </w:p>
        </w:tc>
        <w:tc>
          <w:tcPr>
            <w:tcW w:w="4952" w:type="dxa"/>
          </w:tcPr>
          <w:p w:rsidR="00DB54BF" w:rsidRPr="00400581" w:rsidRDefault="00DB54BF" w:rsidP="00DB54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005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Пољопривреда и рурални развој</w:t>
            </w:r>
          </w:p>
        </w:tc>
      </w:tr>
      <w:tr w:rsidR="00DB54BF" w:rsidRPr="00400581" w:rsidTr="00DB54BF">
        <w:tc>
          <w:tcPr>
            <w:tcW w:w="4952" w:type="dxa"/>
          </w:tcPr>
          <w:p w:rsidR="00DB54BF" w:rsidRPr="00400581" w:rsidRDefault="00DB54BF" w:rsidP="00DB54B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005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4. Сврха:</w:t>
            </w:r>
          </w:p>
        </w:tc>
        <w:tc>
          <w:tcPr>
            <w:tcW w:w="4952" w:type="dxa"/>
          </w:tcPr>
          <w:p w:rsidR="00DB54BF" w:rsidRPr="00400581" w:rsidRDefault="00DB54BF" w:rsidP="00DB54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005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Унапређење пољопр. производње у општини Ћићевац</w:t>
            </w:r>
          </w:p>
        </w:tc>
      </w:tr>
      <w:tr w:rsidR="00DB54BF" w:rsidRPr="00400581" w:rsidTr="00DB54BF">
        <w:tc>
          <w:tcPr>
            <w:tcW w:w="9904" w:type="dxa"/>
            <w:gridSpan w:val="2"/>
          </w:tcPr>
          <w:p w:rsidR="00DB54BF" w:rsidRPr="00400581" w:rsidRDefault="00DB54BF" w:rsidP="00DB54B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005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5. Назив буџетског корисника/Организационе јединице: </w:t>
            </w:r>
            <w:r w:rsidRPr="004005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Буџет општине Ћићевац/Општинска управа</w:t>
            </w:r>
          </w:p>
        </w:tc>
      </w:tr>
      <w:tr w:rsidR="00DB54BF" w:rsidRPr="00400581" w:rsidTr="00DB54BF">
        <w:tc>
          <w:tcPr>
            <w:tcW w:w="9904" w:type="dxa"/>
            <w:gridSpan w:val="2"/>
          </w:tcPr>
          <w:p w:rsidR="00DB54BF" w:rsidRPr="00400581" w:rsidRDefault="00DB54BF" w:rsidP="00DB54B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005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6. Име и презиме лица које је одговорно за реализацију пројекта: </w:t>
            </w:r>
            <w:r w:rsidRPr="004005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Драгана Радосављевић, помоћник председника</w:t>
            </w:r>
          </w:p>
        </w:tc>
      </w:tr>
      <w:tr w:rsidR="00DB54BF" w:rsidRPr="00400581" w:rsidTr="00DB54BF">
        <w:tc>
          <w:tcPr>
            <w:tcW w:w="9904" w:type="dxa"/>
            <w:gridSpan w:val="2"/>
          </w:tcPr>
          <w:p w:rsidR="00DB54BF" w:rsidRPr="00400581" w:rsidRDefault="00DB54BF" w:rsidP="00DB54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005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7. Веза програма са стратегијом: </w:t>
            </w:r>
            <w:r w:rsidRPr="004005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Стратегија одрживог развоја општине Ћићевац 2013-2022. године </w:t>
            </w:r>
          </w:p>
        </w:tc>
      </w:tr>
      <w:tr w:rsidR="00DB54BF" w:rsidRPr="00400581" w:rsidTr="00DB54BF">
        <w:tc>
          <w:tcPr>
            <w:tcW w:w="9904" w:type="dxa"/>
            <w:gridSpan w:val="2"/>
          </w:tcPr>
          <w:p w:rsidR="00DB54BF" w:rsidRPr="00400581" w:rsidRDefault="00DB54BF" w:rsidP="00DB54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005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8. Назив програмске активности: </w:t>
            </w:r>
            <w:r w:rsidRPr="004005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Рурални развој</w:t>
            </w:r>
          </w:p>
        </w:tc>
      </w:tr>
      <w:tr w:rsidR="00DB54BF" w:rsidRPr="00400581" w:rsidTr="00DB54BF">
        <w:tc>
          <w:tcPr>
            <w:tcW w:w="9904" w:type="dxa"/>
            <w:gridSpan w:val="2"/>
          </w:tcPr>
          <w:p w:rsidR="00DB54BF" w:rsidRPr="00400581" w:rsidRDefault="00DB54BF" w:rsidP="00DB54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005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9. Шифра програмске активности: </w:t>
            </w:r>
            <w:r w:rsidRPr="004005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ПА 0003</w:t>
            </w:r>
          </w:p>
        </w:tc>
      </w:tr>
      <w:tr w:rsidR="00DB54BF" w:rsidRPr="00400581" w:rsidTr="00DB54BF">
        <w:tc>
          <w:tcPr>
            <w:tcW w:w="9904" w:type="dxa"/>
            <w:gridSpan w:val="2"/>
          </w:tcPr>
          <w:p w:rsidR="00DB54BF" w:rsidRPr="00400581" w:rsidRDefault="00DB54BF" w:rsidP="00DB54B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005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10. Назив пројекта: </w:t>
            </w:r>
            <w:r w:rsidRPr="004005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Уређење пољских путева</w:t>
            </w:r>
          </w:p>
        </w:tc>
      </w:tr>
      <w:tr w:rsidR="00DB54BF" w:rsidRPr="00400581" w:rsidTr="00DB54BF">
        <w:tc>
          <w:tcPr>
            <w:tcW w:w="9904" w:type="dxa"/>
            <w:gridSpan w:val="2"/>
          </w:tcPr>
          <w:p w:rsidR="00DB54BF" w:rsidRPr="00400581" w:rsidRDefault="00DB54BF" w:rsidP="00DB54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005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11. Опис/значај пројекта: </w:t>
            </w:r>
            <w:r w:rsidRPr="004005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Пројекат подразумева равњање и насипање пољских путева на тер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Pr="004005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општине Ћићевац</w:t>
            </w:r>
          </w:p>
        </w:tc>
      </w:tr>
      <w:tr w:rsidR="00DB54BF" w:rsidRPr="00400581" w:rsidTr="00DB54BF">
        <w:tc>
          <w:tcPr>
            <w:tcW w:w="9904" w:type="dxa"/>
            <w:gridSpan w:val="2"/>
          </w:tcPr>
          <w:p w:rsidR="00DB54BF" w:rsidRPr="00400581" w:rsidRDefault="00DB54BF" w:rsidP="00DB54B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005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12. Циљ пројекта: </w:t>
            </w:r>
            <w:r w:rsidRPr="004005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проходност путева</w:t>
            </w:r>
          </w:p>
        </w:tc>
      </w:tr>
      <w:tr w:rsidR="00DB54BF" w:rsidRPr="00400581" w:rsidTr="00DB54BF">
        <w:tc>
          <w:tcPr>
            <w:tcW w:w="9904" w:type="dxa"/>
            <w:gridSpan w:val="2"/>
          </w:tcPr>
          <w:p w:rsidR="00DB54BF" w:rsidRPr="00400581" w:rsidRDefault="00DB54BF" w:rsidP="00DB54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005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13. Индикатор: </w:t>
            </w:r>
            <w:r w:rsidRPr="004005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Уређено 4 км пољских путева </w:t>
            </w:r>
          </w:p>
        </w:tc>
      </w:tr>
      <w:tr w:rsidR="00DB54BF" w:rsidRPr="00400581" w:rsidTr="00DB54BF">
        <w:tc>
          <w:tcPr>
            <w:tcW w:w="9904" w:type="dxa"/>
            <w:gridSpan w:val="2"/>
          </w:tcPr>
          <w:p w:rsidR="00DB54BF" w:rsidRPr="00400581" w:rsidRDefault="00DB54BF" w:rsidP="00DB54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005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14. Временски оквир: </w:t>
            </w:r>
            <w:r w:rsidRPr="004005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 месеца</w:t>
            </w:r>
          </w:p>
        </w:tc>
      </w:tr>
      <w:tr w:rsidR="00DB54BF" w:rsidRPr="00400581" w:rsidTr="00DB54BF">
        <w:tc>
          <w:tcPr>
            <w:tcW w:w="9904" w:type="dxa"/>
            <w:gridSpan w:val="2"/>
          </w:tcPr>
          <w:p w:rsidR="00DB54BF" w:rsidRPr="00400581" w:rsidRDefault="00DB54BF" w:rsidP="00DB54B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005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15. Правни основ програма: </w:t>
            </w:r>
          </w:p>
          <w:p w:rsidR="00DB54BF" w:rsidRPr="00400581" w:rsidRDefault="00DB54BF" w:rsidP="007862BA">
            <w:pPr>
              <w:pStyle w:val="NoSpacing"/>
              <w:numPr>
                <w:ilvl w:val="0"/>
                <w:numId w:val="11"/>
              </w:numPr>
              <w:ind w:left="567" w:hanging="207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005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Закон о подстицајима у пољопривредном и руралном развоју ("Сл. гласник РС“ бр. 41/09, 10/13, 142/14)</w:t>
            </w:r>
          </w:p>
          <w:p w:rsidR="00DB54BF" w:rsidRPr="00400581" w:rsidRDefault="00DB54BF" w:rsidP="007862BA">
            <w:pPr>
              <w:pStyle w:val="NoSpacing"/>
              <w:numPr>
                <w:ilvl w:val="0"/>
                <w:numId w:val="11"/>
              </w:numPr>
              <w:ind w:left="567" w:hanging="207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005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Закон о локалној самоуправи („Сл. гласник РС“, бр. 127/07)</w:t>
            </w:r>
          </w:p>
          <w:p w:rsidR="00DB54BF" w:rsidRPr="00400581" w:rsidRDefault="00DB54BF" w:rsidP="007862BA">
            <w:pPr>
              <w:pStyle w:val="NoSpacing"/>
              <w:numPr>
                <w:ilvl w:val="0"/>
                <w:numId w:val="11"/>
              </w:numPr>
              <w:ind w:left="567" w:hanging="207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005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Стратегија одрживог развоја општине Ћићевац 2013-2022. године („Сл. лист општине Ћићевац“, бр. 6/13)</w:t>
            </w:r>
          </w:p>
        </w:tc>
      </w:tr>
      <w:tr w:rsidR="00DB54BF" w:rsidRPr="00400581" w:rsidTr="00DB54BF">
        <w:tc>
          <w:tcPr>
            <w:tcW w:w="9904" w:type="dxa"/>
            <w:gridSpan w:val="2"/>
          </w:tcPr>
          <w:p w:rsidR="00DB54BF" w:rsidRPr="00400581" w:rsidRDefault="00DB54BF" w:rsidP="00DB54B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005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16. Приоритет програма: </w:t>
            </w:r>
            <w:r w:rsidRPr="004005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а) законски обавезан    б) високи    </w:t>
            </w:r>
            <w:r w:rsidRPr="004005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в) средњи</w:t>
            </w:r>
            <w:r w:rsidRPr="004005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г) низак</w:t>
            </w:r>
          </w:p>
        </w:tc>
      </w:tr>
      <w:tr w:rsidR="00DB54BF" w:rsidRPr="00400581" w:rsidTr="00DB54BF">
        <w:tc>
          <w:tcPr>
            <w:tcW w:w="9904" w:type="dxa"/>
            <w:gridSpan w:val="2"/>
          </w:tcPr>
          <w:p w:rsidR="00DB54BF" w:rsidRPr="00400581" w:rsidRDefault="00DB54BF" w:rsidP="00DB54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005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17. Ризици остварења пројекта: </w:t>
            </w:r>
            <w:r w:rsidRPr="004005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Недостатак финансијских средстава</w:t>
            </w:r>
          </w:p>
        </w:tc>
      </w:tr>
      <w:tr w:rsidR="00DB54BF" w:rsidRPr="00CB6405" w:rsidTr="00DB54BF">
        <w:tc>
          <w:tcPr>
            <w:tcW w:w="9904" w:type="dxa"/>
            <w:gridSpan w:val="2"/>
          </w:tcPr>
          <w:p w:rsidR="00DB54BF" w:rsidRPr="00CB6405" w:rsidRDefault="00DB54BF" w:rsidP="00DB54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B640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18. Буџет пројекта: </w:t>
            </w:r>
            <w:r w:rsidRPr="00CB640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конто 425 000-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4.0</w:t>
            </w:r>
            <w:r w:rsidRPr="00CB640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00.000,00 динара</w:t>
            </w:r>
          </w:p>
        </w:tc>
      </w:tr>
      <w:tr w:rsidR="00DB54BF" w:rsidRPr="00CB6405" w:rsidTr="00DB54BF">
        <w:tc>
          <w:tcPr>
            <w:tcW w:w="9904" w:type="dxa"/>
            <w:gridSpan w:val="2"/>
          </w:tcPr>
          <w:p w:rsidR="00DB54BF" w:rsidRPr="00CB6405" w:rsidRDefault="00DB54BF" w:rsidP="00DB54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B640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19. Резултати пројекта: </w:t>
            </w:r>
            <w:r w:rsidRPr="00CB640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Уређени пољски путеви</w:t>
            </w:r>
          </w:p>
        </w:tc>
      </w:tr>
    </w:tbl>
    <w:p w:rsidR="00DB54BF" w:rsidRPr="00CB16CD" w:rsidRDefault="00CB16CD" w:rsidP="00DB54BF">
      <w:pPr>
        <w:pStyle w:val="NoSpacing"/>
        <w:rPr>
          <w:rFonts w:ascii="Times New Roman" w:hAnsi="Times New Roman"/>
          <w:sz w:val="8"/>
          <w:szCs w:val="20"/>
          <w:lang w:val="sr-Cyrl-CS"/>
        </w:rPr>
      </w:pPr>
      <w:r>
        <w:rPr>
          <w:rFonts w:ascii="Times New Roman" w:hAnsi="Times New Roman"/>
          <w:sz w:val="8"/>
          <w:szCs w:val="20"/>
          <w:lang w:val="sr-Cyrl-CS"/>
        </w:rPr>
        <w:t xml:space="preserve"> </w:t>
      </w:r>
    </w:p>
    <w:p w:rsidR="00F11F30" w:rsidRDefault="00F11F30" w:rsidP="00DB54BF">
      <w:pPr>
        <w:pStyle w:val="NoSpacing"/>
        <w:rPr>
          <w:rFonts w:ascii="Times New Roman" w:hAnsi="Times New Roman"/>
          <w:sz w:val="14"/>
          <w:szCs w:val="20"/>
          <w:lang w:val="en-US"/>
        </w:rPr>
      </w:pPr>
    </w:p>
    <w:p w:rsidR="00F4739F" w:rsidRDefault="00F4739F" w:rsidP="00DB54BF">
      <w:pPr>
        <w:pStyle w:val="NoSpacing"/>
        <w:rPr>
          <w:rFonts w:ascii="Times New Roman" w:hAnsi="Times New Roman"/>
          <w:sz w:val="14"/>
          <w:szCs w:val="20"/>
          <w:lang w:val="en-US"/>
        </w:rPr>
      </w:pPr>
    </w:p>
    <w:p w:rsidR="00F4739F" w:rsidRPr="00F4739F" w:rsidRDefault="00F4739F" w:rsidP="00DB54BF">
      <w:pPr>
        <w:pStyle w:val="NoSpacing"/>
        <w:rPr>
          <w:rFonts w:ascii="Times New Roman" w:hAnsi="Times New Roman"/>
          <w:sz w:val="14"/>
          <w:szCs w:val="20"/>
          <w:lang w:val="en-US"/>
        </w:rPr>
      </w:pPr>
    </w:p>
    <w:tbl>
      <w:tblPr>
        <w:tblStyle w:val="TableGrid1"/>
        <w:tblW w:w="0" w:type="auto"/>
        <w:tblLook w:val="04A0"/>
      </w:tblPr>
      <w:tblGrid>
        <w:gridCol w:w="4952"/>
        <w:gridCol w:w="4952"/>
      </w:tblGrid>
      <w:tr w:rsidR="00DB54BF" w:rsidRPr="00614958" w:rsidTr="00DB54BF">
        <w:tc>
          <w:tcPr>
            <w:tcW w:w="4952" w:type="dxa"/>
          </w:tcPr>
          <w:p w:rsidR="00DB54BF" w:rsidRPr="00BB14F8" w:rsidRDefault="00DB54BF" w:rsidP="00DB54B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BB14F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br w:type="page"/>
            </w:r>
            <w:r w:rsidRPr="00BB14F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1.Назив програма:</w:t>
            </w:r>
          </w:p>
        </w:tc>
        <w:tc>
          <w:tcPr>
            <w:tcW w:w="4952" w:type="dxa"/>
          </w:tcPr>
          <w:p w:rsidR="00DB54BF" w:rsidRPr="00F11F30" w:rsidRDefault="00DB54BF" w:rsidP="00DB54B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11F3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Социјална и дечја заштита</w:t>
            </w:r>
          </w:p>
        </w:tc>
      </w:tr>
      <w:tr w:rsidR="00DB54BF" w:rsidRPr="00614958" w:rsidTr="00DB54BF">
        <w:tc>
          <w:tcPr>
            <w:tcW w:w="4952" w:type="dxa"/>
          </w:tcPr>
          <w:p w:rsidR="00DB54BF" w:rsidRPr="00BB14F8" w:rsidRDefault="00DB54BF" w:rsidP="00DB54B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BB14F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2.Шифра програма: </w:t>
            </w:r>
          </w:p>
          <w:p w:rsidR="00DB54BF" w:rsidRPr="00BB14F8" w:rsidRDefault="00DB54BF" w:rsidP="00DB54B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BB14F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  Програмска активност:</w:t>
            </w:r>
          </w:p>
        </w:tc>
        <w:tc>
          <w:tcPr>
            <w:tcW w:w="4952" w:type="dxa"/>
          </w:tcPr>
          <w:p w:rsidR="00DB54BF" w:rsidRPr="00BB14F8" w:rsidRDefault="00DB54BF" w:rsidP="00DB54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B14F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09001 </w:t>
            </w:r>
          </w:p>
          <w:p w:rsidR="00DB54BF" w:rsidRPr="00BB14F8" w:rsidRDefault="00DB54BF" w:rsidP="00DB54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B14F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0001-  социјална помоћ</w:t>
            </w:r>
          </w:p>
        </w:tc>
      </w:tr>
      <w:tr w:rsidR="00DB54BF" w:rsidRPr="00614958" w:rsidTr="00DB54BF">
        <w:tc>
          <w:tcPr>
            <w:tcW w:w="9904" w:type="dxa"/>
            <w:gridSpan w:val="2"/>
          </w:tcPr>
          <w:p w:rsidR="00DB54BF" w:rsidRPr="00BB14F8" w:rsidRDefault="00DB54BF" w:rsidP="00DB54BF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B14F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3.Назив буџетског корисника/Организационе јединице: Општинска управа Ћићевац</w:t>
            </w:r>
          </w:p>
        </w:tc>
      </w:tr>
      <w:tr w:rsidR="00DB54BF" w:rsidRPr="00614958" w:rsidTr="00DB54BF">
        <w:tc>
          <w:tcPr>
            <w:tcW w:w="9904" w:type="dxa"/>
            <w:gridSpan w:val="2"/>
          </w:tcPr>
          <w:p w:rsidR="00DB54BF" w:rsidRPr="00BB14F8" w:rsidRDefault="00DB54BF" w:rsidP="00DB54BF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B14F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4. Лице одговорно за реализацију програма: </w:t>
            </w:r>
            <w:r w:rsidRPr="00F11F30">
              <w:rPr>
                <w:rFonts w:ascii="Times New Roman" w:hAnsi="Times New Roman" w:cs="Times New Roman"/>
                <w:b w:val="0"/>
                <w:sz w:val="20"/>
                <w:szCs w:val="20"/>
                <w:lang w:val="sr-Cyrl-CS"/>
              </w:rPr>
              <w:t>Златан Кркић – председник општине  Ћићевац, Марина Лукић – начелник Општинске управе општине Ћићевац, Драгана Стефановић – повереник за избеглице и миграције</w:t>
            </w:r>
          </w:p>
        </w:tc>
      </w:tr>
      <w:tr w:rsidR="00DB54BF" w:rsidRPr="00614958" w:rsidTr="00DB54BF">
        <w:tc>
          <w:tcPr>
            <w:tcW w:w="9904" w:type="dxa"/>
            <w:gridSpan w:val="2"/>
          </w:tcPr>
          <w:p w:rsidR="00DB54BF" w:rsidRPr="00BB14F8" w:rsidRDefault="00DB54BF" w:rsidP="00DB54BF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B14F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5. Веза програма са стратегијом: </w:t>
            </w:r>
            <w:r w:rsidRPr="00F11F30">
              <w:rPr>
                <w:rFonts w:ascii="Times New Roman" w:hAnsi="Times New Roman" w:cs="Times New Roman"/>
                <w:b w:val="0"/>
                <w:sz w:val="20"/>
                <w:szCs w:val="20"/>
                <w:lang w:val="sr-Cyrl-CS"/>
              </w:rPr>
              <w:t>Стратешки документи: Стратегија одрживог развоја општине Ћићевац 2013-2022; Локални акциони план за унапређење положаја избеглих, интерно расељених лица и повратника по Споразуму о реадмисији у општини Ћићевац 2014-2018</w:t>
            </w:r>
          </w:p>
        </w:tc>
      </w:tr>
      <w:tr w:rsidR="00DB54BF" w:rsidRPr="00614958" w:rsidTr="00DB54BF">
        <w:tc>
          <w:tcPr>
            <w:tcW w:w="9904" w:type="dxa"/>
            <w:gridSpan w:val="2"/>
          </w:tcPr>
          <w:p w:rsidR="00DB54BF" w:rsidRPr="00BB14F8" w:rsidRDefault="00DB54BF" w:rsidP="00DB54BF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B14F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6. Опис/значај програма: </w:t>
            </w:r>
            <w:r w:rsidRPr="00F11F30">
              <w:rPr>
                <w:rFonts w:ascii="Times New Roman" w:hAnsi="Times New Roman" w:cs="Times New Roman"/>
                <w:b w:val="0"/>
                <w:sz w:val="20"/>
                <w:szCs w:val="20"/>
                <w:lang w:val="sr-Cyrl-CS"/>
              </w:rPr>
              <w:t>Програм се реализује доделом средстава породицама избеглих/интерно расељених лица које бораве на територији општине Ћићевац за куповину сеоских кућа са окућницом, за оне који поседују своје објекте а који су недовршени или захтевају адаптацију или санацију, набавком машина, алата и опреме за доходоване активности за незапослена лица која искажу потребу за овим видом економског оснаживања, као и кроз једнократне помоћи. ЦИЉ програма: побољшање социјално-економских услова живота грађана који припадају посебно осетљивим друштвеним групама (избеглице и ИРЛ, повратници по Споразуму о реадмисији).</w:t>
            </w:r>
          </w:p>
        </w:tc>
      </w:tr>
      <w:tr w:rsidR="00DB54BF" w:rsidRPr="00614958" w:rsidTr="00DB54BF">
        <w:tc>
          <w:tcPr>
            <w:tcW w:w="9904" w:type="dxa"/>
            <w:gridSpan w:val="2"/>
          </w:tcPr>
          <w:p w:rsidR="00DB54BF" w:rsidRPr="00BB14F8" w:rsidRDefault="00DB54BF" w:rsidP="00DB54BF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B14F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7. Временски оквир програма:  </w:t>
            </w:r>
            <w:r w:rsidRPr="00F11F30">
              <w:rPr>
                <w:rFonts w:ascii="Times New Roman" w:hAnsi="Times New Roman" w:cs="Times New Roman"/>
                <w:b w:val="0"/>
                <w:sz w:val="20"/>
                <w:szCs w:val="20"/>
                <w:lang w:val="sr-Cyrl-CS"/>
              </w:rPr>
              <w:t>Реализација  ПА које су започете у 2015. години  наставиће се динамиком предвиђеним Уговорима  са Комесаријатом и у 2016. години.</w:t>
            </w:r>
          </w:p>
        </w:tc>
      </w:tr>
      <w:tr w:rsidR="00DB54BF" w:rsidRPr="00614958" w:rsidTr="00DB54BF">
        <w:tc>
          <w:tcPr>
            <w:tcW w:w="9904" w:type="dxa"/>
            <w:gridSpan w:val="2"/>
          </w:tcPr>
          <w:p w:rsidR="00DB54BF" w:rsidRPr="00BB14F8" w:rsidRDefault="00DB54BF" w:rsidP="00DB54BF">
            <w:pPr>
              <w:tabs>
                <w:tab w:val="left" w:pos="445"/>
              </w:tabs>
              <w:rPr>
                <w:rFonts w:ascii="Times New Roman" w:hAnsi="Times New Roman" w:cs="Times New Roman"/>
                <w:b w:val="0"/>
                <w:sz w:val="20"/>
                <w:szCs w:val="20"/>
                <w:lang w:val="sr-Cyrl-CS"/>
              </w:rPr>
            </w:pPr>
            <w:r w:rsidRPr="00BB14F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8. Правни основ програма: </w:t>
            </w:r>
          </w:p>
          <w:p w:rsidR="00DB54BF" w:rsidRPr="00BB14F8" w:rsidRDefault="00DB54BF" w:rsidP="007862B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B14F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Закон о избеглицама („Сл. гласник РС“, бр. 18/92,  „Сл. лист СРЈ'', бр. 45/02 – одлука СУС и „Сл. гласник РС“, бр. 30/10),</w:t>
            </w:r>
          </w:p>
          <w:p w:rsidR="00DB54BF" w:rsidRPr="00BB14F8" w:rsidRDefault="00DB54BF" w:rsidP="007862B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B14F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Закон о управљању миграцијама („Сл. гласник РС“, бр. 107/12)</w:t>
            </w:r>
          </w:p>
          <w:p w:rsidR="00DB54BF" w:rsidRPr="00BB14F8" w:rsidRDefault="00DB54BF" w:rsidP="007862B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B14F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Уредба о збрињавању избеглица („Сл. гласник РС“, бр. 20/92, 70/93, 105/93, 8/94, 22/94, 34/95 и 36/04)</w:t>
            </w:r>
          </w:p>
          <w:p w:rsidR="00DB54BF" w:rsidRPr="00BB14F8" w:rsidRDefault="00DB54BF" w:rsidP="007862B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B14F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Национална стратегија за решавање питања избеглих и интерно расељених лица („Сл. гласник РС“ 14/11),</w:t>
            </w:r>
          </w:p>
          <w:p w:rsidR="00DB54BF" w:rsidRPr="00BB14F8" w:rsidRDefault="00DB54BF" w:rsidP="007862B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B14F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Стратегија одрживог развоја општине Ћићевац 2013-2022 („Сл. лист општине Ћићевац“ бр. 6/13)</w:t>
            </w:r>
          </w:p>
          <w:p w:rsidR="00DB54BF" w:rsidRPr="00BB14F8" w:rsidRDefault="00DB54BF" w:rsidP="007862B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B14F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Локални акциони план за унапређење положаја избеглих, интерно расељених лица и повратника по Споразуму о реадмисији 2014-2018 („Сл. лист општине Ћићевац“ бр. 5/14)</w:t>
            </w:r>
          </w:p>
          <w:p w:rsidR="00DB54BF" w:rsidRPr="00BB14F8" w:rsidRDefault="00DB54BF" w:rsidP="007862B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B14F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Одлука о социјалној заштити општине Ћићевац („Сл. лист општине Ћићевац“, бр. 12/11, 13/13, 15/13 и 22/13),</w:t>
            </w:r>
          </w:p>
          <w:p w:rsidR="00DB54BF" w:rsidRPr="00BB14F8" w:rsidRDefault="00DB54BF" w:rsidP="007862B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B14F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Уговори са Комесеријатом за избеглице и миграције РС.</w:t>
            </w:r>
          </w:p>
        </w:tc>
      </w:tr>
      <w:tr w:rsidR="00DB54BF" w:rsidRPr="00614958" w:rsidTr="00DB54BF">
        <w:tc>
          <w:tcPr>
            <w:tcW w:w="9904" w:type="dxa"/>
            <w:gridSpan w:val="2"/>
          </w:tcPr>
          <w:p w:rsidR="00DB54BF" w:rsidRPr="00BB14F8" w:rsidRDefault="00DB54BF" w:rsidP="00DB54BF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sr-Cyrl-CS"/>
              </w:rPr>
            </w:pPr>
            <w:r w:rsidRPr="00BB14F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9. Приоритет програма: а) законски обавезан  </w:t>
            </w:r>
            <w:r w:rsidRPr="00F11F30">
              <w:rPr>
                <w:rFonts w:ascii="Times New Roman" w:hAnsi="Times New Roman" w:cs="Times New Roman"/>
                <w:b w:val="0"/>
                <w:sz w:val="20"/>
                <w:szCs w:val="20"/>
                <w:lang w:val="sr-Cyrl-CS"/>
              </w:rPr>
              <w:t>б) високи    в) средњи    г) низак</w:t>
            </w:r>
          </w:p>
        </w:tc>
      </w:tr>
      <w:tr w:rsidR="00DB54BF" w:rsidRPr="00614958" w:rsidTr="00DB54BF">
        <w:tc>
          <w:tcPr>
            <w:tcW w:w="9904" w:type="dxa"/>
            <w:gridSpan w:val="2"/>
          </w:tcPr>
          <w:p w:rsidR="00DB54BF" w:rsidRPr="00F11F30" w:rsidRDefault="00DB54BF" w:rsidP="00DB54BF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sr-Cyrl-CS"/>
              </w:rPr>
            </w:pPr>
            <w:r w:rsidRPr="00BB14F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10. Програмске активности и њихова вредност:</w:t>
            </w:r>
            <w:r w:rsidRPr="00F11F30">
              <w:rPr>
                <w:rFonts w:ascii="Times New Roman" w:hAnsi="Times New Roman" w:cs="Times New Roman"/>
                <w:b w:val="0"/>
                <w:sz w:val="20"/>
                <w:szCs w:val="20"/>
                <w:lang w:val="sr-Cyrl-CS"/>
              </w:rPr>
              <w:t xml:space="preserve">Право на доделу средстава за куповину сеоске куће са окућницом до максималног износа 950.000,00 динара и гранта грађевинског материјала до износа од 180.000 динара,  као и мали грантови грађевинског материјала за породице ИРЛ којима су у 2015. години додељена средства за куповину кућа са окућницом,  могу  остварити </w:t>
            </w:r>
            <w:r w:rsidRPr="00F11F30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  <w:r w:rsidRPr="00F11F30">
              <w:rPr>
                <w:rFonts w:ascii="Times New Roman" w:hAnsi="Times New Roman" w:cs="Times New Roman"/>
                <w:b w:val="0"/>
                <w:sz w:val="20"/>
                <w:szCs w:val="20"/>
                <w:lang w:val="sr-Cyrl-CS"/>
              </w:rPr>
              <w:t xml:space="preserve"> (</w:t>
            </w:r>
            <w:r w:rsidRPr="00F11F30">
              <w:rPr>
                <w:rFonts w:ascii="Times New Roman" w:hAnsi="Times New Roman" w:cs="Times New Roman"/>
                <w:b w:val="0"/>
                <w:sz w:val="20"/>
                <w:szCs w:val="20"/>
              </w:rPr>
              <w:t>пет</w:t>
            </w:r>
            <w:r w:rsidRPr="00F11F30">
              <w:rPr>
                <w:rFonts w:ascii="Times New Roman" w:hAnsi="Times New Roman" w:cs="Times New Roman"/>
                <w:b w:val="0"/>
                <w:sz w:val="20"/>
                <w:szCs w:val="20"/>
                <w:lang w:val="sr-Cyrl-CS"/>
              </w:rPr>
              <w:t>) породица које немају решено стамбено питање, тј. живе као подстанари, и као интерно расељена лица имају пријављено боравиште на територији општине Ћићевац.  ПРАВО НА КУПОВИНУ И ДОДЕЛУ ГРАЂЕВИНСКОГ МАТЕРИЈАЛА у максималном износу до 550.000,00 динара може остварити најмање  6 (шест) избегличких и пет  породица ИРЛ , које поседују властите објекте а којима је потребна доградња, адаптација или санација.  ЕКОНОМСКО ОСНАЖИВАЊЕ КРОЗ ДОХОДОВНЕ АКТИВНОСТИ у максималном износу од 200.000,00 динара по породици могу остварити   породице ИРЛ , које имају незапослене радно способне чланове а чији је материјални положај незадовољавајући. Уговором о сарадњи општине Ћићевац и Комесаријата за избеглице и миграције Републике Србије од 23.08.2016. године обезбеђена су средства за реализацију помоћи за побољшање услова становања ИРЛ кроз доделу помоћи при куповини сеоских кућа са окућницом и додатне помоћи намењене за грађевински материјал  у износу од 3.790.500,00 динара, као и Уговор о сарадњи за доделу средстава намењених за унапређење доходовних активности у износу од 950.000,00 динара.</w:t>
            </w:r>
          </w:p>
          <w:p w:rsidR="00DB54BF" w:rsidRPr="00BB14F8" w:rsidRDefault="00DB54BF" w:rsidP="00DB54BF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11F30">
              <w:rPr>
                <w:rFonts w:ascii="Times New Roman" w:hAnsi="Times New Roman" w:cs="Times New Roman"/>
                <w:b w:val="0"/>
                <w:sz w:val="20"/>
                <w:szCs w:val="20"/>
                <w:lang w:val="sr-Cyrl-CS"/>
              </w:rPr>
              <w:t xml:space="preserve"> УКУПНА СРЕДСТВА ЗА РЕАЛИЗАЦИЈУ ГОРЕ НАВЕДЕНИХ АКТИВНОСТИ ПЛАНИРАНА ЗА 201</w:t>
            </w:r>
            <w:r w:rsidRPr="00F11F30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  <w:r w:rsidRPr="00F11F30">
              <w:rPr>
                <w:rFonts w:ascii="Times New Roman" w:hAnsi="Times New Roman" w:cs="Times New Roman"/>
                <w:b w:val="0"/>
                <w:sz w:val="20"/>
                <w:szCs w:val="20"/>
                <w:lang w:val="sr-Cyrl-CS"/>
              </w:rPr>
              <w:t xml:space="preserve">. ГОДИНУ ИЗНОСЕ </w:t>
            </w:r>
            <w:r w:rsidRPr="00F11F30">
              <w:rPr>
                <w:rFonts w:ascii="Times New Roman" w:hAnsi="Times New Roman" w:cs="Times New Roman"/>
                <w:b w:val="0"/>
                <w:sz w:val="20"/>
                <w:szCs w:val="20"/>
              </w:rPr>
              <w:t>26.375</w:t>
            </w:r>
            <w:r w:rsidRPr="00F11F30">
              <w:rPr>
                <w:rFonts w:ascii="Times New Roman" w:hAnsi="Times New Roman" w:cs="Times New Roman"/>
                <w:b w:val="0"/>
                <w:sz w:val="20"/>
                <w:szCs w:val="20"/>
                <w:lang w:val="sr-Cyrl-CS"/>
              </w:rPr>
              <w:t>.000,00 ДИНАРА.</w:t>
            </w:r>
          </w:p>
        </w:tc>
      </w:tr>
      <w:tr w:rsidR="00DB54BF" w:rsidRPr="00614958" w:rsidTr="00DB54BF">
        <w:tc>
          <w:tcPr>
            <w:tcW w:w="9904" w:type="dxa"/>
            <w:gridSpan w:val="2"/>
          </w:tcPr>
          <w:p w:rsidR="00DB54BF" w:rsidRPr="00BB14F8" w:rsidRDefault="00DB54BF" w:rsidP="00DB54BF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B14F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11. Ризици: </w:t>
            </w:r>
            <w:r w:rsidRPr="00F11F30">
              <w:rPr>
                <w:rFonts w:ascii="Times New Roman" w:hAnsi="Times New Roman" w:cs="Times New Roman"/>
                <w:b w:val="0"/>
                <w:sz w:val="20"/>
                <w:szCs w:val="20"/>
                <w:lang w:val="sr-Cyrl-CS"/>
              </w:rPr>
              <w:t>Постоји могућност да потенцијални корисници не пронађу куће са окућницом за цену предвиђену за њихову куповину, а постоји и проблем великог броја нелегализованих објеката, који не могу бити у промету, а у случају да се не пронађу куће, неопходно је извршити повраћај додељених средстава.</w:t>
            </w:r>
            <w:r w:rsidRPr="00BB14F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B54BF" w:rsidRPr="00614958" w:rsidTr="00DB54BF">
        <w:tc>
          <w:tcPr>
            <w:tcW w:w="9904" w:type="dxa"/>
            <w:gridSpan w:val="2"/>
          </w:tcPr>
          <w:p w:rsidR="00DB54BF" w:rsidRPr="00BB14F8" w:rsidRDefault="00DB54BF" w:rsidP="00DB54BF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B14F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12. Економска класификација:   </w:t>
            </w:r>
            <w:r w:rsidRPr="00F11F30">
              <w:rPr>
                <w:rFonts w:ascii="Times New Roman" w:hAnsi="Times New Roman" w:cs="Times New Roman"/>
                <w:b w:val="0"/>
                <w:sz w:val="20"/>
                <w:szCs w:val="20"/>
                <w:lang w:val="sr-Cyrl-CS"/>
              </w:rPr>
              <w:t xml:space="preserve">конто:   472  000- накнаде за социјалну заштиту-  </w:t>
            </w:r>
            <w:r w:rsidRPr="00F11F30">
              <w:rPr>
                <w:rFonts w:ascii="Times New Roman" w:hAnsi="Times New Roman" w:cs="Times New Roman"/>
                <w:b w:val="0"/>
                <w:sz w:val="20"/>
                <w:szCs w:val="20"/>
              </w:rPr>
              <w:t>26.375</w:t>
            </w:r>
            <w:r w:rsidRPr="00F11F30">
              <w:rPr>
                <w:rFonts w:ascii="Times New Roman" w:hAnsi="Times New Roman" w:cs="Times New Roman"/>
                <w:b w:val="0"/>
                <w:sz w:val="20"/>
                <w:szCs w:val="20"/>
                <w:lang w:val="sr-Cyrl-CS"/>
              </w:rPr>
              <w:t>.000 динара</w:t>
            </w:r>
          </w:p>
        </w:tc>
      </w:tr>
      <w:tr w:rsidR="00DB54BF" w:rsidRPr="00614958" w:rsidTr="00DB54BF">
        <w:tc>
          <w:tcPr>
            <w:tcW w:w="9904" w:type="dxa"/>
            <w:gridSpan w:val="2"/>
          </w:tcPr>
          <w:p w:rsidR="00DB54BF" w:rsidRPr="00BB14F8" w:rsidRDefault="00DB54BF" w:rsidP="00DB54BF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sr-Cyrl-CS"/>
              </w:rPr>
            </w:pPr>
            <w:r w:rsidRPr="00BB14F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13. Резултати програма: </w:t>
            </w:r>
            <w:r w:rsidRPr="00F11F30">
              <w:rPr>
                <w:rFonts w:ascii="Times New Roman" w:hAnsi="Times New Roman" w:cs="Times New Roman"/>
                <w:b w:val="0"/>
                <w:sz w:val="20"/>
                <w:szCs w:val="20"/>
                <w:lang w:val="sr-Cyrl-CS"/>
              </w:rPr>
              <w:t>Реализацијом ових активности очекује се унапређење социјално-економског положаја ове посебно друштвено осетљиве групе наших суграђана, пре свега решавањем њиховог стамбеног статуса, побољшање услова становања, као и побољшање материјалног положаја пружањем могућности да кроз доходовне активности, сопственим радом, побољшају свој материјални положај. Повременим новчаним помоћима могуће у неким специфичним ситуацијама помоћи лицима која се нађу у стању неке социјалне потребе и слично. Све ће то утицати на њихову потпуну интеграцију.</w:t>
            </w:r>
          </w:p>
        </w:tc>
      </w:tr>
    </w:tbl>
    <w:p w:rsidR="00F4739F" w:rsidRPr="00F4739F" w:rsidRDefault="00F4739F" w:rsidP="00DB54BF">
      <w:pPr>
        <w:rPr>
          <w:rFonts w:ascii="Times New Roman" w:hAnsi="Times New Roman"/>
          <w:color w:val="FF0000"/>
          <w:sz w:val="20"/>
        </w:rPr>
      </w:pPr>
    </w:p>
    <w:tbl>
      <w:tblPr>
        <w:tblStyle w:val="TableGrid1"/>
        <w:tblW w:w="0" w:type="auto"/>
        <w:tblLook w:val="04A0"/>
      </w:tblPr>
      <w:tblGrid>
        <w:gridCol w:w="4503"/>
        <w:gridCol w:w="5386"/>
      </w:tblGrid>
      <w:tr w:rsidR="00DB54BF" w:rsidRPr="00BF2D34" w:rsidTr="00F11F30">
        <w:tc>
          <w:tcPr>
            <w:tcW w:w="4503" w:type="dxa"/>
            <w:vAlign w:val="center"/>
          </w:tcPr>
          <w:p w:rsidR="00DB54BF" w:rsidRPr="00BF2D34" w:rsidRDefault="00DB54BF" w:rsidP="00DB54BF">
            <w:pPr>
              <w:tabs>
                <w:tab w:val="left" w:pos="8370"/>
              </w:tabs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BF2D34">
              <w:rPr>
                <w:rFonts w:ascii="Times New Roman" w:hAnsi="Times New Roman"/>
                <w:bCs/>
                <w:sz w:val="20"/>
                <w:szCs w:val="20"/>
              </w:rPr>
              <w:t>Назив програма</w:t>
            </w:r>
          </w:p>
        </w:tc>
        <w:tc>
          <w:tcPr>
            <w:tcW w:w="5386" w:type="dxa"/>
            <w:vAlign w:val="center"/>
          </w:tcPr>
          <w:p w:rsidR="00DB54BF" w:rsidRPr="00BF2D34" w:rsidRDefault="00DB54BF" w:rsidP="00DB54BF">
            <w:pPr>
              <w:tabs>
                <w:tab w:val="left" w:pos="8370"/>
              </w:tabs>
              <w:rPr>
                <w:rFonts w:ascii="Times New Roman" w:hAnsi="Times New Roman"/>
                <w:b w:val="0"/>
                <w:bCs/>
                <w:caps/>
                <w:sz w:val="20"/>
                <w:szCs w:val="20"/>
              </w:rPr>
            </w:pPr>
            <w:r w:rsidRPr="00BF2D34">
              <w:rPr>
                <w:rFonts w:ascii="Times New Roman" w:hAnsi="Times New Roman"/>
                <w:bCs/>
                <w:caps/>
                <w:sz w:val="20"/>
                <w:szCs w:val="20"/>
              </w:rPr>
              <w:t>3 ЛОКАЛНИ ЕКОНОМСКИ РАЗВОЈ</w:t>
            </w:r>
          </w:p>
        </w:tc>
      </w:tr>
      <w:tr w:rsidR="00DB54BF" w:rsidRPr="00BF2D34" w:rsidTr="00F11F30">
        <w:tc>
          <w:tcPr>
            <w:tcW w:w="4503" w:type="dxa"/>
            <w:vAlign w:val="center"/>
          </w:tcPr>
          <w:p w:rsidR="00DB54BF" w:rsidRPr="00BF2D34" w:rsidRDefault="00DB54BF" w:rsidP="00DB54BF">
            <w:pPr>
              <w:tabs>
                <w:tab w:val="left" w:pos="8370"/>
              </w:tabs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BF2D34">
              <w:rPr>
                <w:rFonts w:ascii="Times New Roman" w:hAnsi="Times New Roman"/>
                <w:bCs/>
                <w:sz w:val="20"/>
                <w:szCs w:val="20"/>
              </w:rPr>
              <w:t>Шифра</w:t>
            </w:r>
          </w:p>
        </w:tc>
        <w:tc>
          <w:tcPr>
            <w:tcW w:w="5386" w:type="dxa"/>
            <w:vAlign w:val="center"/>
          </w:tcPr>
          <w:p w:rsidR="00DB54BF" w:rsidRPr="00F11F30" w:rsidRDefault="00DB54BF" w:rsidP="00DB54BF">
            <w:pPr>
              <w:tabs>
                <w:tab w:val="left" w:pos="8370"/>
              </w:tabs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11F30">
              <w:rPr>
                <w:rFonts w:ascii="Times New Roman" w:hAnsi="Times New Roman"/>
                <w:b w:val="0"/>
                <w:sz w:val="20"/>
                <w:szCs w:val="20"/>
              </w:rPr>
              <w:t>1501</w:t>
            </w:r>
          </w:p>
        </w:tc>
      </w:tr>
      <w:tr w:rsidR="00DB54BF" w:rsidRPr="00BF2D34" w:rsidTr="00F11F30">
        <w:tc>
          <w:tcPr>
            <w:tcW w:w="4503" w:type="dxa"/>
            <w:vAlign w:val="center"/>
          </w:tcPr>
          <w:p w:rsidR="00DB54BF" w:rsidRPr="00BF2D34" w:rsidRDefault="00DB54BF" w:rsidP="00DB54BF">
            <w:pPr>
              <w:tabs>
                <w:tab w:val="left" w:pos="8370"/>
              </w:tabs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BF2D34">
              <w:rPr>
                <w:rFonts w:ascii="Times New Roman" w:hAnsi="Times New Roman"/>
                <w:bCs/>
                <w:sz w:val="20"/>
                <w:szCs w:val="20"/>
              </w:rPr>
              <w:t>Сектор</w:t>
            </w:r>
          </w:p>
        </w:tc>
        <w:tc>
          <w:tcPr>
            <w:tcW w:w="5386" w:type="dxa"/>
            <w:vAlign w:val="center"/>
          </w:tcPr>
          <w:p w:rsidR="00DB54BF" w:rsidRPr="00F11F30" w:rsidRDefault="00DB54BF" w:rsidP="00DB54BF">
            <w:pPr>
              <w:tabs>
                <w:tab w:val="left" w:pos="8370"/>
              </w:tabs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11F30">
              <w:rPr>
                <w:rFonts w:ascii="Times New Roman" w:hAnsi="Times New Roman"/>
                <w:b w:val="0"/>
                <w:sz w:val="20"/>
                <w:szCs w:val="20"/>
              </w:rPr>
              <w:t>Економска и развојна политика</w:t>
            </w:r>
          </w:p>
        </w:tc>
      </w:tr>
      <w:tr w:rsidR="00DB54BF" w:rsidRPr="00BF2D34" w:rsidTr="00F11F30">
        <w:tc>
          <w:tcPr>
            <w:tcW w:w="4503" w:type="dxa"/>
            <w:vAlign w:val="center"/>
          </w:tcPr>
          <w:p w:rsidR="00DB54BF" w:rsidRPr="00BF2D34" w:rsidRDefault="00DB54BF" w:rsidP="00DB54BF">
            <w:pPr>
              <w:tabs>
                <w:tab w:val="left" w:pos="8370"/>
              </w:tabs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BF2D34">
              <w:rPr>
                <w:rFonts w:ascii="Times New Roman" w:hAnsi="Times New Roman"/>
                <w:sz w:val="20"/>
                <w:szCs w:val="20"/>
              </w:rPr>
              <w:t>Сврха</w:t>
            </w:r>
          </w:p>
        </w:tc>
        <w:tc>
          <w:tcPr>
            <w:tcW w:w="5386" w:type="dxa"/>
            <w:vAlign w:val="center"/>
          </w:tcPr>
          <w:p w:rsidR="00DB54BF" w:rsidRPr="00F11F30" w:rsidRDefault="00DB54BF" w:rsidP="00DB54BF">
            <w:pPr>
              <w:tabs>
                <w:tab w:val="left" w:pos="8370"/>
              </w:tabs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11F30">
              <w:rPr>
                <w:rFonts w:ascii="Times New Roman" w:hAnsi="Times New Roman"/>
                <w:b w:val="0"/>
                <w:sz w:val="20"/>
                <w:szCs w:val="20"/>
              </w:rPr>
              <w:t>Обезбеђивање стимулативног оквира за пословање и адекватног привредног амбијента за привлачење инвестиција</w:t>
            </w:r>
          </w:p>
        </w:tc>
      </w:tr>
      <w:tr w:rsidR="00DB54BF" w:rsidRPr="00BF2D34" w:rsidTr="00F11F30">
        <w:tc>
          <w:tcPr>
            <w:tcW w:w="4503" w:type="dxa"/>
            <w:vAlign w:val="center"/>
          </w:tcPr>
          <w:p w:rsidR="00DB54BF" w:rsidRPr="00BF2D34" w:rsidRDefault="00DB54BF" w:rsidP="00DB54BF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b w:val="0"/>
                <w:sz w:val="20"/>
                <w:szCs w:val="20"/>
              </w:rPr>
            </w:pPr>
            <w:r w:rsidRPr="00BF2D34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Назив буџетског корисника/Организационе јединице</w:t>
            </w:r>
          </w:p>
        </w:tc>
        <w:tc>
          <w:tcPr>
            <w:tcW w:w="5386" w:type="dxa"/>
            <w:vAlign w:val="center"/>
          </w:tcPr>
          <w:p w:rsidR="00DB54BF" w:rsidRPr="00F11F30" w:rsidRDefault="00DB54BF" w:rsidP="00DB54BF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b w:val="0"/>
                <w:sz w:val="20"/>
                <w:szCs w:val="20"/>
              </w:rPr>
            </w:pPr>
            <w:r w:rsidRPr="00F11F30">
              <w:rPr>
                <w:rFonts w:ascii="Times New Roman" w:hAnsi="Times New Roman"/>
                <w:b w:val="0"/>
                <w:sz w:val="20"/>
                <w:szCs w:val="20"/>
                <w:lang w:val="sr-Cyrl-CS"/>
              </w:rPr>
              <w:t>Буџет општине Ћићевац/Општинска управа</w:t>
            </w:r>
          </w:p>
        </w:tc>
      </w:tr>
      <w:tr w:rsidR="00DB54BF" w:rsidRPr="00BF2D34" w:rsidTr="00F11F30">
        <w:tc>
          <w:tcPr>
            <w:tcW w:w="4503" w:type="dxa"/>
            <w:vAlign w:val="center"/>
          </w:tcPr>
          <w:p w:rsidR="00DB54BF" w:rsidRPr="00BF2D34" w:rsidRDefault="00DB54BF" w:rsidP="00DB54BF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F2D34">
              <w:rPr>
                <w:rFonts w:ascii="Times New Roman" w:hAnsi="Times New Roman"/>
                <w:sz w:val="20"/>
                <w:szCs w:val="20"/>
              </w:rPr>
              <w:t>Лице одговорно за реализацију програма:</w:t>
            </w:r>
          </w:p>
        </w:tc>
        <w:tc>
          <w:tcPr>
            <w:tcW w:w="5386" w:type="dxa"/>
            <w:vAlign w:val="center"/>
          </w:tcPr>
          <w:p w:rsidR="00DB54BF" w:rsidRPr="00F11F30" w:rsidRDefault="00DB54BF" w:rsidP="00DB54BF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b w:val="0"/>
                <w:sz w:val="20"/>
                <w:szCs w:val="20"/>
              </w:rPr>
            </w:pPr>
            <w:r w:rsidRPr="00F11F30">
              <w:rPr>
                <w:rFonts w:ascii="Times New Roman" w:hAnsi="Times New Roman"/>
                <w:b w:val="0"/>
                <w:sz w:val="20"/>
                <w:szCs w:val="20"/>
                <w:lang w:val="sr-Cyrl-CS"/>
              </w:rPr>
              <w:t>Драгана Радосављевић, помоћник председника</w:t>
            </w:r>
          </w:p>
        </w:tc>
      </w:tr>
      <w:tr w:rsidR="00DB54BF" w:rsidRPr="00BF2D34" w:rsidTr="00F11F30">
        <w:tc>
          <w:tcPr>
            <w:tcW w:w="4503" w:type="dxa"/>
            <w:vAlign w:val="center"/>
          </w:tcPr>
          <w:p w:rsidR="00DB54BF" w:rsidRPr="00BF2D34" w:rsidRDefault="00DB54BF" w:rsidP="00DB54BF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b w:val="0"/>
                <w:sz w:val="20"/>
                <w:szCs w:val="20"/>
              </w:rPr>
            </w:pPr>
            <w:r w:rsidRPr="00BF2D34">
              <w:rPr>
                <w:rFonts w:ascii="Times New Roman" w:hAnsi="Times New Roman"/>
                <w:sz w:val="20"/>
                <w:szCs w:val="20"/>
              </w:rPr>
              <w:t>Веза програма са стратегијом:</w:t>
            </w:r>
          </w:p>
        </w:tc>
        <w:tc>
          <w:tcPr>
            <w:tcW w:w="5386" w:type="dxa"/>
            <w:vAlign w:val="center"/>
          </w:tcPr>
          <w:p w:rsidR="00DB54BF" w:rsidRPr="00F11F30" w:rsidRDefault="00DB54BF" w:rsidP="00DB54BF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b w:val="0"/>
                <w:sz w:val="20"/>
                <w:szCs w:val="20"/>
              </w:rPr>
            </w:pPr>
            <w:r w:rsidRPr="00F11F30">
              <w:rPr>
                <w:rFonts w:ascii="Times New Roman" w:eastAsia="Calibri" w:hAnsi="Times New Roman"/>
                <w:b w:val="0"/>
                <w:sz w:val="20"/>
                <w:szCs w:val="20"/>
              </w:rPr>
              <w:t>Стратегија одрживог развоја општине Ћићевац 2013 до 2022. године</w:t>
            </w:r>
          </w:p>
        </w:tc>
      </w:tr>
      <w:tr w:rsidR="00DB54BF" w:rsidRPr="00BF2D34" w:rsidTr="00F11F30">
        <w:tc>
          <w:tcPr>
            <w:tcW w:w="4503" w:type="dxa"/>
            <w:vAlign w:val="center"/>
          </w:tcPr>
          <w:p w:rsidR="00DB54BF" w:rsidRPr="00BF2D34" w:rsidRDefault="00DB54BF" w:rsidP="00DB54BF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F2D34">
              <w:rPr>
                <w:rFonts w:ascii="Times New Roman" w:hAnsi="Times New Roman"/>
                <w:sz w:val="20"/>
                <w:szCs w:val="20"/>
              </w:rPr>
              <w:t>Назив програмске активности:</w:t>
            </w:r>
          </w:p>
        </w:tc>
        <w:tc>
          <w:tcPr>
            <w:tcW w:w="5386" w:type="dxa"/>
            <w:vAlign w:val="center"/>
          </w:tcPr>
          <w:p w:rsidR="00DB54BF" w:rsidRPr="00F11F30" w:rsidRDefault="00DB54BF" w:rsidP="00DB54BF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b w:val="0"/>
                <w:sz w:val="20"/>
                <w:szCs w:val="20"/>
              </w:rPr>
            </w:pPr>
            <w:r w:rsidRPr="00F11F30">
              <w:rPr>
                <w:rFonts w:ascii="Times New Roman" w:eastAsia="Calibri" w:hAnsi="Times New Roman"/>
                <w:b w:val="0"/>
                <w:sz w:val="20"/>
                <w:szCs w:val="20"/>
              </w:rPr>
              <w:t>Финансијска подршка локалном економском развоју</w:t>
            </w:r>
          </w:p>
        </w:tc>
      </w:tr>
      <w:tr w:rsidR="00DB54BF" w:rsidRPr="00BF2D34" w:rsidTr="00F11F30">
        <w:tc>
          <w:tcPr>
            <w:tcW w:w="4503" w:type="dxa"/>
            <w:vAlign w:val="center"/>
          </w:tcPr>
          <w:p w:rsidR="00DB54BF" w:rsidRPr="00BF2D34" w:rsidRDefault="00DB54BF" w:rsidP="00DB54BF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F2D34">
              <w:rPr>
                <w:rFonts w:ascii="Times New Roman" w:hAnsi="Times New Roman"/>
                <w:sz w:val="20"/>
                <w:szCs w:val="20"/>
              </w:rPr>
              <w:t>Шифра програмске активности:</w:t>
            </w:r>
          </w:p>
        </w:tc>
        <w:tc>
          <w:tcPr>
            <w:tcW w:w="5386" w:type="dxa"/>
            <w:vAlign w:val="center"/>
          </w:tcPr>
          <w:p w:rsidR="00DB54BF" w:rsidRPr="00F11F30" w:rsidRDefault="00DB54BF" w:rsidP="00DB54BF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b w:val="0"/>
                <w:sz w:val="20"/>
                <w:szCs w:val="20"/>
              </w:rPr>
            </w:pPr>
            <w:r w:rsidRPr="00F11F30">
              <w:rPr>
                <w:rFonts w:ascii="Times New Roman" w:eastAsia="Calibri" w:hAnsi="Times New Roman"/>
                <w:b w:val="0"/>
                <w:sz w:val="20"/>
                <w:szCs w:val="20"/>
              </w:rPr>
              <w:t>ПА 0005</w:t>
            </w:r>
          </w:p>
        </w:tc>
      </w:tr>
      <w:tr w:rsidR="00DB54BF" w:rsidRPr="00BF2D34" w:rsidTr="00F11F30">
        <w:tc>
          <w:tcPr>
            <w:tcW w:w="4503" w:type="dxa"/>
            <w:vAlign w:val="center"/>
          </w:tcPr>
          <w:p w:rsidR="00DB54BF" w:rsidRPr="00BF2D34" w:rsidRDefault="00DB54BF" w:rsidP="00DB54BF">
            <w:pPr>
              <w:tabs>
                <w:tab w:val="left" w:pos="3675"/>
                <w:tab w:val="left" w:pos="8370"/>
              </w:tabs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F2D34">
              <w:rPr>
                <w:rFonts w:ascii="Times New Roman" w:hAnsi="Times New Roman"/>
                <w:sz w:val="20"/>
                <w:szCs w:val="20"/>
              </w:rPr>
              <w:t>Назив пројекта:</w:t>
            </w:r>
          </w:p>
        </w:tc>
        <w:tc>
          <w:tcPr>
            <w:tcW w:w="5386" w:type="dxa"/>
            <w:vAlign w:val="center"/>
          </w:tcPr>
          <w:p w:rsidR="00DB54BF" w:rsidRPr="00F11F30" w:rsidRDefault="00DB54BF" w:rsidP="00DB54BF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b w:val="0"/>
                <w:sz w:val="20"/>
                <w:szCs w:val="20"/>
              </w:rPr>
            </w:pPr>
            <w:r w:rsidRPr="00F11F30">
              <w:rPr>
                <w:rFonts w:ascii="Times New Roman" w:eastAsia="Calibri" w:hAnsi="Times New Roman"/>
                <w:b w:val="0"/>
                <w:sz w:val="20"/>
                <w:szCs w:val="20"/>
              </w:rPr>
              <w:t>Јавни радови</w:t>
            </w:r>
          </w:p>
        </w:tc>
      </w:tr>
      <w:tr w:rsidR="00DB54BF" w:rsidRPr="00BF2D34" w:rsidTr="00F11F30">
        <w:tc>
          <w:tcPr>
            <w:tcW w:w="4503" w:type="dxa"/>
            <w:vAlign w:val="center"/>
          </w:tcPr>
          <w:p w:rsidR="00DB54BF" w:rsidRPr="00BF2D34" w:rsidRDefault="00DB54BF" w:rsidP="00DB54BF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b w:val="0"/>
                <w:sz w:val="20"/>
                <w:szCs w:val="20"/>
              </w:rPr>
            </w:pPr>
            <w:r w:rsidRPr="00BF2D34">
              <w:rPr>
                <w:rFonts w:ascii="Times New Roman" w:eastAsia="Calibri" w:hAnsi="Times New Roman"/>
                <w:sz w:val="20"/>
                <w:szCs w:val="20"/>
              </w:rPr>
              <w:t>Опис/значај пројекта:</w:t>
            </w:r>
          </w:p>
        </w:tc>
        <w:tc>
          <w:tcPr>
            <w:tcW w:w="5386" w:type="dxa"/>
            <w:vAlign w:val="center"/>
          </w:tcPr>
          <w:p w:rsidR="00DB54BF" w:rsidRPr="00F11F30" w:rsidRDefault="00DB54BF" w:rsidP="00DB54BF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b w:val="0"/>
                <w:sz w:val="20"/>
                <w:szCs w:val="20"/>
              </w:rPr>
            </w:pPr>
            <w:r w:rsidRPr="00F11F30">
              <w:rPr>
                <w:rFonts w:ascii="Times New Roman" w:eastAsia="Calibri" w:hAnsi="Times New Roman"/>
                <w:b w:val="0"/>
                <w:sz w:val="20"/>
                <w:szCs w:val="20"/>
              </w:rPr>
              <w:t>Јавни радови се организују у циљу запошљавања теже запошљивих незапослених лица и лица у стању социјалне потребе. Средства намењена за јавне радове користе се за накнаду трошкова зарада запослених лица укључених у јавне радове, трошкове спровођења јавних радова и трошкове превоза. Области у којима се организују јавни радови су области социјалних и хуманитарних делатности, одржавања и обнављања јавне инфраструктуре и одржавања и заштите животне средине и природе. У плану је ангажовање 84 радника на период од 3 месеца.</w:t>
            </w:r>
          </w:p>
        </w:tc>
      </w:tr>
      <w:tr w:rsidR="00DB54BF" w:rsidRPr="00BF2D34" w:rsidTr="00F11F30">
        <w:tc>
          <w:tcPr>
            <w:tcW w:w="4503" w:type="dxa"/>
            <w:vAlign w:val="center"/>
          </w:tcPr>
          <w:p w:rsidR="00DB54BF" w:rsidRPr="00BF2D34" w:rsidRDefault="00DB54BF" w:rsidP="00DB54BF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b w:val="0"/>
                <w:sz w:val="20"/>
                <w:szCs w:val="20"/>
              </w:rPr>
            </w:pPr>
            <w:r w:rsidRPr="00BF2D34">
              <w:rPr>
                <w:rFonts w:ascii="Times New Roman" w:eastAsia="Calibri" w:hAnsi="Times New Roman"/>
                <w:sz w:val="20"/>
                <w:szCs w:val="20"/>
              </w:rPr>
              <w:t>Циљ пројекта:</w:t>
            </w:r>
          </w:p>
        </w:tc>
        <w:tc>
          <w:tcPr>
            <w:tcW w:w="5386" w:type="dxa"/>
            <w:vAlign w:val="center"/>
          </w:tcPr>
          <w:p w:rsidR="00DB54BF" w:rsidRPr="00F11F30" w:rsidRDefault="00DB54BF" w:rsidP="00DB54BF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b w:val="0"/>
                <w:sz w:val="20"/>
                <w:szCs w:val="20"/>
              </w:rPr>
            </w:pPr>
            <w:r w:rsidRPr="00F11F30">
              <w:rPr>
                <w:rFonts w:ascii="Times New Roman" w:eastAsia="Calibri" w:hAnsi="Times New Roman"/>
                <w:b w:val="0"/>
                <w:sz w:val="20"/>
                <w:szCs w:val="20"/>
              </w:rPr>
              <w:t xml:space="preserve"> Повећање запослености на територији општине Ћићевац</w:t>
            </w:r>
          </w:p>
        </w:tc>
      </w:tr>
      <w:tr w:rsidR="00DB54BF" w:rsidRPr="00BF2D34" w:rsidTr="00F11F30">
        <w:tc>
          <w:tcPr>
            <w:tcW w:w="4503" w:type="dxa"/>
            <w:vAlign w:val="center"/>
          </w:tcPr>
          <w:p w:rsidR="00DB54BF" w:rsidRPr="00BF2D34" w:rsidRDefault="00DB54BF" w:rsidP="00DB54BF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b w:val="0"/>
                <w:sz w:val="20"/>
                <w:szCs w:val="20"/>
              </w:rPr>
            </w:pPr>
            <w:r w:rsidRPr="00BF2D34">
              <w:rPr>
                <w:rFonts w:ascii="Times New Roman" w:eastAsia="Calibri" w:hAnsi="Times New Roman"/>
                <w:sz w:val="20"/>
                <w:szCs w:val="20"/>
              </w:rPr>
              <w:t>Индикатор:</w:t>
            </w:r>
          </w:p>
        </w:tc>
        <w:tc>
          <w:tcPr>
            <w:tcW w:w="5386" w:type="dxa"/>
            <w:vAlign w:val="center"/>
          </w:tcPr>
          <w:p w:rsidR="00DB54BF" w:rsidRPr="00F11F30" w:rsidRDefault="00DB54BF" w:rsidP="00DB54BF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b w:val="0"/>
                <w:sz w:val="20"/>
                <w:szCs w:val="20"/>
              </w:rPr>
            </w:pPr>
            <w:r w:rsidRPr="00F11F30">
              <w:rPr>
                <w:rFonts w:ascii="Times New Roman" w:eastAsia="Calibri" w:hAnsi="Times New Roman"/>
                <w:b w:val="0"/>
                <w:sz w:val="20"/>
                <w:szCs w:val="20"/>
              </w:rPr>
              <w:t>Број становника запослених на новим радним местима</w:t>
            </w:r>
          </w:p>
        </w:tc>
      </w:tr>
      <w:tr w:rsidR="00DB54BF" w:rsidRPr="00BF2D34" w:rsidTr="00F11F30">
        <w:tc>
          <w:tcPr>
            <w:tcW w:w="4503" w:type="dxa"/>
            <w:vAlign w:val="center"/>
          </w:tcPr>
          <w:p w:rsidR="00DB54BF" w:rsidRPr="00BF2D34" w:rsidRDefault="00DB54BF" w:rsidP="00DB54BF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b w:val="0"/>
                <w:sz w:val="20"/>
                <w:szCs w:val="20"/>
              </w:rPr>
            </w:pPr>
            <w:r w:rsidRPr="00BF2D34">
              <w:rPr>
                <w:rFonts w:ascii="Times New Roman" w:eastAsia="Calibri" w:hAnsi="Times New Roman"/>
                <w:sz w:val="20"/>
                <w:szCs w:val="20"/>
              </w:rPr>
              <w:t>Временски оквир:</w:t>
            </w:r>
          </w:p>
        </w:tc>
        <w:tc>
          <w:tcPr>
            <w:tcW w:w="5386" w:type="dxa"/>
            <w:vAlign w:val="center"/>
          </w:tcPr>
          <w:p w:rsidR="00DB54BF" w:rsidRPr="00F11F30" w:rsidRDefault="00DB54BF" w:rsidP="00DB54BF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b w:val="0"/>
                <w:sz w:val="20"/>
                <w:szCs w:val="20"/>
              </w:rPr>
            </w:pPr>
            <w:r w:rsidRPr="00F11F30">
              <w:rPr>
                <w:rFonts w:ascii="Times New Roman" w:eastAsia="Calibri" w:hAnsi="Times New Roman"/>
                <w:b w:val="0"/>
                <w:sz w:val="20"/>
                <w:szCs w:val="20"/>
              </w:rPr>
              <w:t>3 месеца</w:t>
            </w:r>
          </w:p>
        </w:tc>
      </w:tr>
      <w:tr w:rsidR="00DB54BF" w:rsidRPr="00BF2D34" w:rsidTr="00F11F30">
        <w:tc>
          <w:tcPr>
            <w:tcW w:w="4503" w:type="dxa"/>
            <w:vAlign w:val="center"/>
          </w:tcPr>
          <w:p w:rsidR="00DB54BF" w:rsidRPr="00BF2D34" w:rsidRDefault="00DB54BF" w:rsidP="00DB54BF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b w:val="0"/>
                <w:sz w:val="20"/>
                <w:szCs w:val="20"/>
              </w:rPr>
            </w:pPr>
            <w:r w:rsidRPr="00BF2D34">
              <w:rPr>
                <w:rFonts w:ascii="Times New Roman" w:eastAsia="Calibri" w:hAnsi="Times New Roman"/>
                <w:sz w:val="20"/>
                <w:szCs w:val="20"/>
              </w:rPr>
              <w:t>Правни основ програма:</w:t>
            </w:r>
          </w:p>
        </w:tc>
        <w:tc>
          <w:tcPr>
            <w:tcW w:w="5386" w:type="dxa"/>
            <w:vAlign w:val="center"/>
          </w:tcPr>
          <w:p w:rsidR="00DB54BF" w:rsidRPr="00F11F30" w:rsidRDefault="00DB54BF" w:rsidP="00DB54BF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b w:val="0"/>
                <w:sz w:val="20"/>
                <w:szCs w:val="20"/>
              </w:rPr>
            </w:pPr>
            <w:r w:rsidRPr="00F11F30">
              <w:rPr>
                <w:rFonts w:ascii="Times New Roman" w:eastAsia="Calibri" w:hAnsi="Times New Roman"/>
                <w:b w:val="0"/>
                <w:sz w:val="20"/>
                <w:szCs w:val="20"/>
              </w:rPr>
              <w:t xml:space="preserve">Закон о запошљавању и осигурању за случај незапослености („Сл. гласник РС“ бр. 36/09 и 88/10) </w:t>
            </w:r>
          </w:p>
        </w:tc>
      </w:tr>
      <w:tr w:rsidR="00DB54BF" w:rsidRPr="00BF2D34" w:rsidTr="00F11F30">
        <w:tc>
          <w:tcPr>
            <w:tcW w:w="4503" w:type="dxa"/>
            <w:vAlign w:val="center"/>
          </w:tcPr>
          <w:p w:rsidR="00DB54BF" w:rsidRPr="00BF2D34" w:rsidRDefault="00DB54BF" w:rsidP="00DB54BF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b w:val="0"/>
                <w:sz w:val="20"/>
                <w:szCs w:val="20"/>
              </w:rPr>
            </w:pPr>
            <w:r w:rsidRPr="00BF2D34">
              <w:rPr>
                <w:rFonts w:ascii="Times New Roman" w:eastAsia="Calibri" w:hAnsi="Times New Roman"/>
                <w:sz w:val="20"/>
                <w:szCs w:val="20"/>
              </w:rPr>
              <w:t>Приоритет програма:</w:t>
            </w:r>
          </w:p>
        </w:tc>
        <w:tc>
          <w:tcPr>
            <w:tcW w:w="5386" w:type="dxa"/>
            <w:vAlign w:val="center"/>
          </w:tcPr>
          <w:p w:rsidR="00DB54BF" w:rsidRPr="00F11F30" w:rsidRDefault="00DB54BF" w:rsidP="00DB54BF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b w:val="0"/>
                <w:sz w:val="20"/>
                <w:szCs w:val="20"/>
              </w:rPr>
            </w:pPr>
            <w:r w:rsidRPr="00F11F30">
              <w:rPr>
                <w:rFonts w:ascii="Times New Roman" w:eastAsia="Calibri" w:hAnsi="Times New Roman"/>
                <w:b w:val="0"/>
                <w:sz w:val="20"/>
                <w:szCs w:val="20"/>
              </w:rPr>
              <w:t>А) законски обавезан б) висок  ц) средњи  д) низак</w:t>
            </w:r>
          </w:p>
        </w:tc>
      </w:tr>
      <w:tr w:rsidR="00DB54BF" w:rsidRPr="00BF2D34" w:rsidTr="00F11F30">
        <w:tc>
          <w:tcPr>
            <w:tcW w:w="4503" w:type="dxa"/>
            <w:vAlign w:val="center"/>
          </w:tcPr>
          <w:p w:rsidR="00DB54BF" w:rsidRPr="00BF2D34" w:rsidRDefault="00DB54BF" w:rsidP="00DB54BF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b w:val="0"/>
                <w:sz w:val="20"/>
                <w:szCs w:val="20"/>
              </w:rPr>
            </w:pPr>
            <w:r w:rsidRPr="00BF2D34">
              <w:rPr>
                <w:rFonts w:ascii="Times New Roman" w:eastAsia="Calibri" w:hAnsi="Times New Roman"/>
                <w:sz w:val="20"/>
                <w:szCs w:val="20"/>
              </w:rPr>
              <w:t>Ризици оставарења пројекта:</w:t>
            </w:r>
          </w:p>
        </w:tc>
        <w:tc>
          <w:tcPr>
            <w:tcW w:w="5386" w:type="dxa"/>
            <w:vAlign w:val="center"/>
          </w:tcPr>
          <w:p w:rsidR="00DB54BF" w:rsidRPr="00F11F30" w:rsidRDefault="00DB54BF" w:rsidP="00DB54BF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b w:val="0"/>
                <w:sz w:val="20"/>
                <w:szCs w:val="20"/>
              </w:rPr>
            </w:pPr>
            <w:r w:rsidRPr="00F11F30">
              <w:rPr>
                <w:rFonts w:ascii="Times New Roman" w:eastAsia="Calibri" w:hAnsi="Times New Roman"/>
                <w:b w:val="0"/>
                <w:sz w:val="20"/>
                <w:szCs w:val="20"/>
              </w:rPr>
              <w:t>Недостатак финансијских средстава</w:t>
            </w:r>
          </w:p>
        </w:tc>
      </w:tr>
      <w:tr w:rsidR="00DB54BF" w:rsidRPr="00BF2D34" w:rsidTr="00F11F30">
        <w:tc>
          <w:tcPr>
            <w:tcW w:w="4503" w:type="dxa"/>
            <w:vAlign w:val="center"/>
          </w:tcPr>
          <w:p w:rsidR="00DB54BF" w:rsidRPr="00BF2D34" w:rsidRDefault="00DB54BF" w:rsidP="00DB54BF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b w:val="0"/>
                <w:sz w:val="20"/>
                <w:szCs w:val="20"/>
              </w:rPr>
            </w:pPr>
            <w:r w:rsidRPr="00BF2D34">
              <w:rPr>
                <w:rFonts w:ascii="Times New Roman" w:eastAsia="Calibri" w:hAnsi="Times New Roman"/>
                <w:sz w:val="20"/>
                <w:szCs w:val="20"/>
              </w:rPr>
              <w:t>Буџет пројекта:</w:t>
            </w:r>
          </w:p>
        </w:tc>
        <w:tc>
          <w:tcPr>
            <w:tcW w:w="5386" w:type="dxa"/>
            <w:vAlign w:val="center"/>
          </w:tcPr>
          <w:p w:rsidR="00DB54BF" w:rsidRPr="00F11F30" w:rsidRDefault="00DB54BF" w:rsidP="00DB54BF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b w:val="0"/>
                <w:sz w:val="20"/>
                <w:szCs w:val="20"/>
              </w:rPr>
            </w:pPr>
            <w:r w:rsidRPr="00F11F30">
              <w:rPr>
                <w:rFonts w:ascii="Times New Roman" w:eastAsia="Calibri" w:hAnsi="Times New Roman"/>
                <w:b w:val="0"/>
                <w:sz w:val="20"/>
                <w:szCs w:val="20"/>
              </w:rPr>
              <w:t>конто: 464 000- 10.000.000,00 динара, 5.100.000 буџет општине и 4.900.000 НЗС</w:t>
            </w:r>
          </w:p>
        </w:tc>
      </w:tr>
      <w:tr w:rsidR="00DB54BF" w:rsidRPr="00BF2D34" w:rsidTr="00F11F30">
        <w:tc>
          <w:tcPr>
            <w:tcW w:w="4503" w:type="dxa"/>
            <w:vAlign w:val="center"/>
          </w:tcPr>
          <w:p w:rsidR="00DB54BF" w:rsidRPr="00BF2D34" w:rsidRDefault="00DB54BF" w:rsidP="00DB54BF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b w:val="0"/>
                <w:sz w:val="20"/>
                <w:szCs w:val="20"/>
              </w:rPr>
            </w:pPr>
            <w:r w:rsidRPr="00BF2D34">
              <w:rPr>
                <w:rFonts w:ascii="Times New Roman" w:eastAsia="Calibri" w:hAnsi="Times New Roman"/>
                <w:sz w:val="20"/>
                <w:szCs w:val="20"/>
              </w:rPr>
              <w:t>Резултати пројекта:</w:t>
            </w:r>
          </w:p>
        </w:tc>
        <w:tc>
          <w:tcPr>
            <w:tcW w:w="5386" w:type="dxa"/>
            <w:vAlign w:val="center"/>
          </w:tcPr>
          <w:p w:rsidR="00DB54BF" w:rsidRPr="00F11F30" w:rsidRDefault="00DB54BF" w:rsidP="00DB54BF">
            <w:pPr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b w:val="0"/>
                <w:sz w:val="20"/>
                <w:szCs w:val="20"/>
              </w:rPr>
            </w:pPr>
            <w:r w:rsidRPr="00F11F30">
              <w:rPr>
                <w:rFonts w:ascii="Times New Roman" w:eastAsia="Calibri" w:hAnsi="Times New Roman"/>
                <w:b w:val="0"/>
                <w:sz w:val="20"/>
                <w:szCs w:val="20"/>
              </w:rPr>
              <w:t xml:space="preserve">Запослено 84 лица са евиденције незапослених </w:t>
            </w:r>
          </w:p>
        </w:tc>
      </w:tr>
    </w:tbl>
    <w:p w:rsidR="003C4F62" w:rsidRPr="00F4739F" w:rsidRDefault="003C4F62" w:rsidP="00DB54BF">
      <w:pPr>
        <w:pStyle w:val="Heading1"/>
        <w:ind w:right="6"/>
        <w:jc w:val="left"/>
        <w:rPr>
          <w:rFonts w:asciiTheme="minorHAnsi" w:hAnsiTheme="minorHAnsi"/>
          <w:sz w:val="20"/>
        </w:rPr>
      </w:pPr>
    </w:p>
    <w:p w:rsidR="00DB54BF" w:rsidRPr="003C4F62" w:rsidRDefault="003C4F62" w:rsidP="00DB54BF">
      <w:pPr>
        <w:pStyle w:val="Heading1"/>
        <w:ind w:right="6"/>
        <w:jc w:val="left"/>
        <w:rPr>
          <w:rFonts w:ascii="Times New Roman" w:hAnsi="Times New Roman"/>
          <w:sz w:val="22"/>
          <w:szCs w:val="22"/>
        </w:rPr>
      </w:pPr>
      <w:r w:rsidRPr="003C4F62">
        <w:rPr>
          <w:rFonts w:ascii="Times New Roman" w:hAnsi="Times New Roman"/>
          <w:sz w:val="22"/>
          <w:szCs w:val="22"/>
        </w:rPr>
        <w:t>128.</w:t>
      </w:r>
      <w:r w:rsidR="00DB54BF" w:rsidRPr="003C4F62">
        <w:rPr>
          <w:rFonts w:ascii="Times New Roman" w:hAnsi="Times New Roman"/>
          <w:sz w:val="22"/>
          <w:szCs w:val="22"/>
        </w:rPr>
        <w:t xml:space="preserve">                                                                           </w:t>
      </w:r>
      <w:r w:rsidR="00DB54BF" w:rsidRPr="003C4F62">
        <w:rPr>
          <w:rFonts w:ascii="Times New Roman" w:hAnsi="Times New Roman"/>
          <w:sz w:val="22"/>
          <w:szCs w:val="22"/>
        </w:rPr>
        <w:tab/>
        <w:t xml:space="preserve">   </w:t>
      </w:r>
      <w:r w:rsidR="00DB54BF" w:rsidRPr="003C4F62">
        <w:rPr>
          <w:rFonts w:ascii="Times New Roman" w:hAnsi="Times New Roman"/>
          <w:sz w:val="22"/>
          <w:szCs w:val="22"/>
        </w:rPr>
        <w:tab/>
        <w:t xml:space="preserve">  </w:t>
      </w:r>
    </w:p>
    <w:p w:rsidR="00471CDE" w:rsidRPr="00471CDE" w:rsidRDefault="00471CDE" w:rsidP="00471CDE">
      <w:pPr>
        <w:ind w:firstLine="720"/>
        <w:jc w:val="both"/>
        <w:rPr>
          <w:rFonts w:ascii="Cir Times" w:hAnsi="Cir Times"/>
          <w:b w:val="0"/>
          <w:sz w:val="20"/>
        </w:rPr>
      </w:pPr>
      <w:r w:rsidRPr="00471CDE">
        <w:rPr>
          <w:rFonts w:ascii="Cir Times" w:hAnsi="Cir Times"/>
          <w:b w:val="0"/>
          <w:sz w:val="20"/>
        </w:rPr>
        <w:t>Na osnovu ~lana 7, a u vezi ~lana 9. Zakona o platama u dr`avnim organima i javnim slu`bama ("Sl. glasnik RS", br. 34/01, 62/06- dr. zakon, 63/06- ispr. dr. zakona, 116/08- dr. zakoni, 92/11, 99/11- dr. zakon, 10/13, 55/13 i 99/14), ~lana 2. stav 1. alineja 9. i ~lana 5. Uredbe o koeficijentima za obra~un i isplatu plata imenovanih i postavqenih lica i zaposlenih u dr`avnim organima  ("Sl. glasnik RS", br. 44/08- pre~i{}en tekst i 2/12), i ~lana 2. Uredbe o naknadi tro{kova i otpremnini dr`avnih slu`benika i name{tenika ("Sl. glasnik RS", br. 98/07- pre~i{}en tekst, 84/14 i 84/15) i ~lana 32. i 33. stav 1. ta~ka 6. Statuta op{tine ]i}evac ("Sl. list op{tine ]i}evac, br. 17/13-pre~i{}en tekst, 22/13 i 10/15), Skup{tina op{tine ]i}evac na 6. sednici odr`anoj 23.9.2016. godine, donela je</w:t>
      </w:r>
    </w:p>
    <w:p w:rsidR="00471CDE" w:rsidRPr="00F4739F" w:rsidRDefault="00471CDE" w:rsidP="00471CDE">
      <w:pPr>
        <w:jc w:val="both"/>
        <w:rPr>
          <w:rFonts w:ascii="Cir Times" w:hAnsi="Cir Times"/>
          <w:b w:val="0"/>
          <w:sz w:val="14"/>
        </w:rPr>
      </w:pPr>
    </w:p>
    <w:p w:rsidR="00471CDE" w:rsidRPr="00471CDE" w:rsidRDefault="00471CDE" w:rsidP="00471CDE">
      <w:pPr>
        <w:jc w:val="center"/>
        <w:rPr>
          <w:rFonts w:ascii="Cir Times" w:hAnsi="Cir Times"/>
          <w:sz w:val="22"/>
        </w:rPr>
      </w:pPr>
      <w:r w:rsidRPr="00471CDE">
        <w:rPr>
          <w:rFonts w:ascii="Cir Times" w:hAnsi="Cir Times"/>
          <w:sz w:val="22"/>
        </w:rPr>
        <w:t>ODLUKU</w:t>
      </w:r>
    </w:p>
    <w:p w:rsidR="00471CDE" w:rsidRPr="00471CDE" w:rsidRDefault="00471CDE" w:rsidP="00471CDE">
      <w:pPr>
        <w:jc w:val="center"/>
        <w:rPr>
          <w:rFonts w:ascii="Cir Times" w:hAnsi="Cir Times"/>
          <w:b w:val="0"/>
          <w:sz w:val="20"/>
        </w:rPr>
      </w:pPr>
      <w:r w:rsidRPr="00471CDE">
        <w:rPr>
          <w:rFonts w:ascii="Cir Times" w:hAnsi="Cir Times"/>
          <w:b w:val="0"/>
          <w:sz w:val="20"/>
        </w:rPr>
        <w:t>O IZMENAMA ODLUKE O PLATAMA, NAKNADAMA I DRUGIM PRIMAWIMA  IZABRANIH, IMENOVANIH I POSTAVQENIH LICA U  OP[TINI ]I]EVAC  I  NAKNADAMA ODBORNIKA I ^LANOVA RADNIH TELA OP[TINE I SKUP[TINE OP[TINE ]I]EVAC</w:t>
      </w:r>
    </w:p>
    <w:p w:rsidR="00471CDE" w:rsidRPr="00F4739F" w:rsidRDefault="00471CDE" w:rsidP="00471CDE">
      <w:pPr>
        <w:rPr>
          <w:rFonts w:ascii="Cir Times" w:hAnsi="Cir Times"/>
          <w:b w:val="0"/>
          <w:sz w:val="14"/>
        </w:rPr>
      </w:pPr>
    </w:p>
    <w:p w:rsidR="00471CDE" w:rsidRPr="00471CDE" w:rsidRDefault="00471CDE" w:rsidP="00471CDE">
      <w:pPr>
        <w:jc w:val="center"/>
        <w:rPr>
          <w:rFonts w:ascii="Cir Times" w:hAnsi="Cir Times"/>
          <w:b w:val="0"/>
          <w:sz w:val="20"/>
        </w:rPr>
      </w:pPr>
      <w:r w:rsidRPr="00471CDE">
        <w:rPr>
          <w:rFonts w:ascii="Cir Times" w:hAnsi="Cir Times"/>
          <w:b w:val="0"/>
          <w:sz w:val="20"/>
        </w:rPr>
        <w:t>^lan 1.</w:t>
      </w:r>
    </w:p>
    <w:p w:rsidR="00471CDE" w:rsidRPr="00471CDE" w:rsidRDefault="00471CDE" w:rsidP="00471CDE">
      <w:pPr>
        <w:jc w:val="both"/>
        <w:rPr>
          <w:rFonts w:ascii="Cir Times" w:hAnsi="Cir Times"/>
          <w:b w:val="0"/>
          <w:sz w:val="20"/>
        </w:rPr>
      </w:pPr>
      <w:r w:rsidRPr="00471CDE">
        <w:rPr>
          <w:rFonts w:ascii="Cir Times" w:hAnsi="Cir Times"/>
          <w:b w:val="0"/>
          <w:sz w:val="20"/>
        </w:rPr>
        <w:tab/>
        <w:t>U Odluci o platama, naknadama i drugim primawima izabranih, imenovanih i postavqenih lica u op{tini ]i}evac i naknadama odbornika i ~lanova radnih tela op{tine i Skup{tine op{tine ]i}evac (</w:t>
      </w:r>
      <w:r w:rsidRPr="00471CDE">
        <w:rPr>
          <w:rFonts w:ascii="Cir Times"/>
          <w:b w:val="0"/>
          <w:sz w:val="20"/>
        </w:rPr>
        <w:t>“</w:t>
      </w:r>
      <w:r w:rsidRPr="00471CDE">
        <w:rPr>
          <w:rFonts w:ascii="Cir Times" w:hAnsi="Cir Times"/>
          <w:b w:val="0"/>
          <w:sz w:val="20"/>
        </w:rPr>
        <w:t>Sl. list op{tine ]i}evac</w:t>
      </w:r>
      <w:r w:rsidRPr="00471CDE">
        <w:rPr>
          <w:rFonts w:ascii="Cir Times"/>
          <w:b w:val="0"/>
          <w:sz w:val="20"/>
        </w:rPr>
        <w:t>”</w:t>
      </w:r>
      <w:r w:rsidRPr="00471CDE">
        <w:rPr>
          <w:rFonts w:ascii="Cir Times" w:hAnsi="Cir Times"/>
          <w:b w:val="0"/>
          <w:sz w:val="20"/>
        </w:rPr>
        <w:t>, br. 15/13 i 17/14</w:t>
      </w:r>
      <w:r w:rsidRPr="00471CDE">
        <w:rPr>
          <w:rFonts w:ascii="Cir Times" w:hAnsi="Cir Times"/>
          <w:b w:val="0"/>
          <w:sz w:val="20"/>
          <w:lang w:val="sr-Cyrl-CS"/>
        </w:rPr>
        <w:t xml:space="preserve">), </w:t>
      </w:r>
      <w:r w:rsidRPr="00471CDE">
        <w:rPr>
          <w:rFonts w:ascii="Cir Times" w:hAnsi="Cir Times"/>
          <w:b w:val="0"/>
          <w:sz w:val="20"/>
        </w:rPr>
        <w:t>u ~lanu 10. stav 1. mewa se i glasi:</w:t>
      </w:r>
    </w:p>
    <w:p w:rsidR="00471CDE" w:rsidRPr="00471CDE" w:rsidRDefault="00471CDE" w:rsidP="00471CDE">
      <w:pPr>
        <w:jc w:val="both"/>
        <w:rPr>
          <w:rFonts w:ascii="Cir Times" w:hAnsi="Cir Times"/>
          <w:b w:val="0"/>
          <w:sz w:val="20"/>
        </w:rPr>
      </w:pPr>
      <w:r w:rsidRPr="00471CDE">
        <w:rPr>
          <w:rFonts w:ascii="Cir Times" w:hAnsi="Cir Times"/>
          <w:b w:val="0"/>
          <w:sz w:val="20"/>
        </w:rPr>
        <w:tab/>
      </w:r>
      <w:r w:rsidRPr="00471CDE">
        <w:rPr>
          <w:rFonts w:ascii="Cir Times" w:hAnsi="Times New Roman"/>
          <w:b w:val="0"/>
          <w:sz w:val="20"/>
        </w:rPr>
        <w:t>“</w:t>
      </w:r>
      <w:r w:rsidRPr="00471CDE">
        <w:rPr>
          <w:rFonts w:ascii="Cir Times" w:hAnsi="Cir Times"/>
          <w:b w:val="0"/>
          <w:sz w:val="20"/>
        </w:rPr>
        <w:t>Odbornicima Skup{tine op{tine ]i}evac za prisustvo i rad na sednicama Skup{tine i radnih tela op{tine pripada naknada za obavqawe ove funkcije u visini od koeficijenta 1 za isplatu plata izabranih lica, u mese~nom iznosu, bez dodatka po osnovu sta`a osigurawa.</w:t>
      </w:r>
      <w:r w:rsidRPr="00471CDE">
        <w:rPr>
          <w:rFonts w:ascii="Cir Times"/>
          <w:b w:val="0"/>
          <w:sz w:val="20"/>
        </w:rPr>
        <w:t>”</w:t>
      </w:r>
    </w:p>
    <w:p w:rsidR="00471CDE" w:rsidRPr="00F4739F" w:rsidRDefault="00471CDE" w:rsidP="00471CDE">
      <w:pPr>
        <w:jc w:val="both"/>
        <w:rPr>
          <w:rFonts w:ascii="Cir Times" w:hAnsi="Cir Times"/>
          <w:b w:val="0"/>
          <w:sz w:val="14"/>
        </w:rPr>
      </w:pPr>
    </w:p>
    <w:p w:rsidR="00471CDE" w:rsidRPr="00471CDE" w:rsidRDefault="00471CDE" w:rsidP="00471CDE">
      <w:pPr>
        <w:jc w:val="center"/>
        <w:rPr>
          <w:rFonts w:ascii="Cir Times" w:hAnsi="Cir Times"/>
          <w:b w:val="0"/>
          <w:sz w:val="20"/>
        </w:rPr>
      </w:pPr>
      <w:r w:rsidRPr="00471CDE">
        <w:rPr>
          <w:rFonts w:ascii="Cir Times" w:hAnsi="Cir Times"/>
          <w:b w:val="0"/>
          <w:sz w:val="20"/>
        </w:rPr>
        <w:t>^lan 2.</w:t>
      </w:r>
    </w:p>
    <w:p w:rsidR="00471CDE" w:rsidRPr="00471CDE" w:rsidRDefault="00471CDE" w:rsidP="00471CDE">
      <w:pPr>
        <w:jc w:val="both"/>
        <w:rPr>
          <w:rFonts w:ascii="Cir Times" w:hAnsi="Cir Times"/>
          <w:b w:val="0"/>
          <w:sz w:val="20"/>
        </w:rPr>
      </w:pPr>
      <w:r w:rsidRPr="00471CDE">
        <w:rPr>
          <w:rFonts w:ascii="Cir Times" w:hAnsi="Cir Times"/>
          <w:b w:val="0"/>
          <w:sz w:val="20"/>
        </w:rPr>
        <w:tab/>
        <w:t>U ~lanu 11. stav 1. mewa se i glasi:</w:t>
      </w:r>
    </w:p>
    <w:p w:rsidR="00471CDE" w:rsidRDefault="00471CDE" w:rsidP="00471CDE">
      <w:pPr>
        <w:jc w:val="both"/>
        <w:rPr>
          <w:rFonts w:ascii="Cir Times" w:hAnsi="Cir Times"/>
          <w:b w:val="0"/>
          <w:sz w:val="20"/>
        </w:rPr>
      </w:pPr>
      <w:r w:rsidRPr="00471CDE">
        <w:rPr>
          <w:rFonts w:ascii="Cir Times" w:hAnsi="Cir Times"/>
          <w:b w:val="0"/>
          <w:sz w:val="20"/>
        </w:rPr>
        <w:tab/>
      </w:r>
      <w:r w:rsidRPr="00471CDE">
        <w:rPr>
          <w:rFonts w:ascii="Cir Times"/>
          <w:b w:val="0"/>
          <w:sz w:val="20"/>
        </w:rPr>
        <w:t>“</w:t>
      </w:r>
      <w:r w:rsidRPr="00471CDE">
        <w:rPr>
          <w:rFonts w:ascii="Cir Times" w:hAnsi="Cir Times"/>
          <w:b w:val="0"/>
          <w:sz w:val="20"/>
        </w:rPr>
        <w:t>^lanovima saveta, komisija i drugih radnih tela, iz reda gra|ana, za u~e{}e u radu na sednicama ovih radnih tela, pripada naknada za svaku sednicu kojoj prisustvuju u visini od 2.500,00 dinara.</w:t>
      </w:r>
      <w:r w:rsidRPr="00471CDE">
        <w:rPr>
          <w:rFonts w:ascii="Cir Times"/>
          <w:b w:val="0"/>
          <w:sz w:val="20"/>
        </w:rPr>
        <w:t>”</w:t>
      </w:r>
      <w:r w:rsidRPr="00471CDE">
        <w:rPr>
          <w:rFonts w:ascii="Cir Times" w:hAnsi="Cir Times"/>
          <w:b w:val="0"/>
          <w:sz w:val="20"/>
        </w:rPr>
        <w:t xml:space="preserve"> </w:t>
      </w:r>
      <w:r w:rsidRPr="00471CDE">
        <w:rPr>
          <w:rFonts w:ascii="Cir Times" w:hAnsi="Cir Times"/>
          <w:b w:val="0"/>
          <w:sz w:val="20"/>
        </w:rPr>
        <w:tab/>
      </w:r>
    </w:p>
    <w:p w:rsidR="00F4739F" w:rsidRPr="00F4739F" w:rsidRDefault="00F4739F" w:rsidP="00471CDE">
      <w:pPr>
        <w:jc w:val="both"/>
        <w:rPr>
          <w:rFonts w:ascii="Cir Times" w:hAnsi="Cir Times"/>
          <w:b w:val="0"/>
          <w:sz w:val="14"/>
        </w:rPr>
      </w:pPr>
    </w:p>
    <w:p w:rsidR="00471CDE" w:rsidRPr="00471CDE" w:rsidRDefault="00471CDE" w:rsidP="00471CDE">
      <w:pPr>
        <w:jc w:val="center"/>
        <w:rPr>
          <w:rFonts w:ascii="Cir Times" w:hAnsi="Cir Times"/>
          <w:b w:val="0"/>
          <w:sz w:val="20"/>
        </w:rPr>
      </w:pPr>
      <w:r w:rsidRPr="00471CDE">
        <w:rPr>
          <w:rFonts w:ascii="Cir Times" w:hAnsi="Cir Times"/>
          <w:b w:val="0"/>
          <w:sz w:val="20"/>
        </w:rPr>
        <w:t>^lan  3.</w:t>
      </w:r>
    </w:p>
    <w:p w:rsidR="00471CDE" w:rsidRPr="00471CDE" w:rsidRDefault="00471CDE" w:rsidP="00471CDE">
      <w:pPr>
        <w:jc w:val="both"/>
        <w:rPr>
          <w:rFonts w:ascii="Cir Times" w:hAnsi="Cir Times"/>
          <w:b w:val="0"/>
          <w:sz w:val="20"/>
        </w:rPr>
      </w:pPr>
      <w:r w:rsidRPr="00471CDE">
        <w:rPr>
          <w:rFonts w:ascii="Cir Times" w:hAnsi="Cir Times"/>
          <w:b w:val="0"/>
          <w:sz w:val="20"/>
        </w:rPr>
        <w:tab/>
        <w:t>Ova odluka stupa na snagu osmog dana od dana objavqivawa u "Sl. listu op{tine ]i}evac".</w:t>
      </w:r>
    </w:p>
    <w:p w:rsidR="00471CDE" w:rsidRPr="00471CDE" w:rsidRDefault="00471CDE" w:rsidP="00471CDE">
      <w:pPr>
        <w:jc w:val="both"/>
        <w:rPr>
          <w:rFonts w:ascii="Cir Times" w:hAnsi="Cir Times"/>
          <w:b w:val="0"/>
          <w:sz w:val="10"/>
        </w:rPr>
      </w:pPr>
    </w:p>
    <w:p w:rsidR="00471CDE" w:rsidRPr="00F4739F" w:rsidRDefault="00471CDE" w:rsidP="00471CDE">
      <w:pPr>
        <w:jc w:val="center"/>
        <w:rPr>
          <w:rFonts w:ascii="Cir Times" w:hAnsi="Cir Times"/>
          <w:b w:val="0"/>
          <w:sz w:val="18"/>
        </w:rPr>
      </w:pPr>
      <w:r w:rsidRPr="00F4739F">
        <w:rPr>
          <w:rFonts w:ascii="Cir Times" w:hAnsi="Cir Times"/>
          <w:b w:val="0"/>
          <w:sz w:val="18"/>
        </w:rPr>
        <w:t>SKUP[TINA OP[TINE ]I]EVAC</w:t>
      </w:r>
    </w:p>
    <w:p w:rsidR="00471CDE" w:rsidRPr="00F4739F" w:rsidRDefault="00471CDE" w:rsidP="00471CDE">
      <w:pPr>
        <w:jc w:val="center"/>
        <w:rPr>
          <w:rFonts w:ascii="Cir Times" w:hAnsi="Cir Times"/>
          <w:b w:val="0"/>
          <w:sz w:val="18"/>
        </w:rPr>
      </w:pPr>
      <w:r w:rsidRPr="00F4739F">
        <w:rPr>
          <w:rFonts w:ascii="Cir Times" w:hAnsi="Cir Times"/>
          <w:b w:val="0"/>
          <w:sz w:val="18"/>
        </w:rPr>
        <w:t xml:space="preserve">      Br. 121-81/16-02 od 23.9.2016. godine</w:t>
      </w:r>
    </w:p>
    <w:p w:rsidR="00471CDE" w:rsidRPr="00F4739F" w:rsidRDefault="00471CDE" w:rsidP="00471CDE">
      <w:pPr>
        <w:jc w:val="center"/>
        <w:rPr>
          <w:rFonts w:ascii="Cir Times" w:hAnsi="Cir Times"/>
          <w:b w:val="0"/>
          <w:sz w:val="8"/>
        </w:rPr>
      </w:pPr>
    </w:p>
    <w:p w:rsidR="00471CDE" w:rsidRPr="00F4739F" w:rsidRDefault="00471CDE" w:rsidP="00471CDE">
      <w:pPr>
        <w:jc w:val="both"/>
        <w:rPr>
          <w:rFonts w:ascii="Cir Times" w:hAnsi="Cir Times"/>
          <w:b w:val="0"/>
          <w:sz w:val="18"/>
        </w:rPr>
      </w:pPr>
      <w:r w:rsidRPr="00F4739F">
        <w:rPr>
          <w:rFonts w:ascii="Cir Times" w:hAnsi="Cir Times"/>
          <w:b w:val="0"/>
          <w:sz w:val="18"/>
        </w:rPr>
        <w:t xml:space="preserve">                                                                                                                               PREDSEDNIK</w:t>
      </w:r>
    </w:p>
    <w:p w:rsidR="00471CDE" w:rsidRDefault="00471CDE" w:rsidP="00471CDE">
      <w:pPr>
        <w:jc w:val="both"/>
        <w:rPr>
          <w:rFonts w:ascii="Cir Times" w:hAnsi="Cir Times"/>
          <w:b w:val="0"/>
          <w:sz w:val="20"/>
        </w:rPr>
      </w:pPr>
      <w:r w:rsidRPr="00F4739F">
        <w:rPr>
          <w:rFonts w:ascii="Cir Times" w:hAnsi="Cir Times"/>
          <w:b w:val="0"/>
          <w:sz w:val="18"/>
        </w:rPr>
        <w:t xml:space="preserve">                                                                                                                               Slavoqub Simi}, s.r</w:t>
      </w:r>
      <w:r w:rsidRPr="00471CDE">
        <w:rPr>
          <w:rFonts w:ascii="Cir Times" w:hAnsi="Cir Times"/>
          <w:b w:val="0"/>
          <w:sz w:val="20"/>
        </w:rPr>
        <w:t>.</w:t>
      </w:r>
    </w:p>
    <w:p w:rsidR="00F4739F" w:rsidRDefault="00F4739F" w:rsidP="00471CDE">
      <w:pPr>
        <w:jc w:val="both"/>
        <w:rPr>
          <w:rFonts w:asciiTheme="minorHAnsi" w:hAnsiTheme="minorHAnsi"/>
          <w:b w:val="0"/>
          <w:sz w:val="20"/>
        </w:rPr>
      </w:pPr>
    </w:p>
    <w:p w:rsidR="00DB54BF" w:rsidRPr="00471CDE" w:rsidRDefault="00471CDE" w:rsidP="00471CDE">
      <w:pPr>
        <w:pStyle w:val="NoSpacing"/>
        <w:rPr>
          <w:rFonts w:ascii="Times New Roman" w:hAnsi="Times New Roman"/>
          <w:b/>
        </w:rPr>
      </w:pPr>
      <w:r w:rsidRPr="00471CDE">
        <w:rPr>
          <w:rFonts w:ascii="Times New Roman" w:hAnsi="Times New Roman"/>
          <w:b/>
        </w:rPr>
        <w:lastRenderedPageBreak/>
        <w:t>129.</w:t>
      </w:r>
    </w:p>
    <w:p w:rsidR="00471CDE" w:rsidRPr="00471CDE" w:rsidRDefault="00471CDE" w:rsidP="00471CDE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471CDE">
        <w:rPr>
          <w:rFonts w:ascii="Times New Roman" w:hAnsi="Times New Roman"/>
          <w:b w:val="0"/>
          <w:sz w:val="20"/>
          <w:lang w:val="sr-Cyrl-CS"/>
        </w:rPr>
        <w:t xml:space="preserve">        </w:t>
      </w:r>
      <w:r>
        <w:rPr>
          <w:rFonts w:ascii="Times New Roman" w:hAnsi="Times New Roman"/>
          <w:b w:val="0"/>
          <w:sz w:val="20"/>
          <w:lang w:val="sr-Cyrl-CS"/>
        </w:rPr>
        <w:tab/>
      </w:r>
      <w:r w:rsidRPr="00471CDE">
        <w:rPr>
          <w:rFonts w:ascii="Times New Roman" w:hAnsi="Times New Roman"/>
          <w:b w:val="0"/>
          <w:sz w:val="20"/>
          <w:lang w:val="sr-Cyrl-CS"/>
        </w:rPr>
        <w:t>На основу члана 20. Закона о локалној самоуправи („Сл. гласник РС“, бр. 129/07 и 83/14-др. закон), члана 5, 6. и 79. став 1. Закона о јавним предузећима (''Сл. гласник РС'', бр. 15/16), члана 2. и 3. Закона о комуналним делатностима („Сл. гласник РС“, бр. 88/11) и члана 33. Статута општине Ћићевац (''Сл. лист општине Ћићевац'', бр.17/13- пречишћени текст, 22/13 и 10/15), Скупштина општине Ћићевац на 6. седници одржаној 23.9.2016. године, донела је</w:t>
      </w:r>
    </w:p>
    <w:p w:rsidR="00471CDE" w:rsidRPr="001579C2" w:rsidRDefault="00471CDE" w:rsidP="00471CDE">
      <w:pPr>
        <w:jc w:val="both"/>
        <w:rPr>
          <w:rFonts w:ascii="Times New Roman" w:hAnsi="Times New Roman"/>
          <w:sz w:val="16"/>
          <w:lang w:val="sr-Cyrl-CS"/>
        </w:rPr>
      </w:pPr>
    </w:p>
    <w:p w:rsidR="00471CDE" w:rsidRPr="00471CDE" w:rsidRDefault="00471CDE" w:rsidP="00471CDE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471CDE">
        <w:rPr>
          <w:rFonts w:ascii="Times New Roman" w:hAnsi="Times New Roman"/>
          <w:b/>
          <w:lang w:val="sr-Cyrl-CS"/>
        </w:rPr>
        <w:t>ОДЛУКУ</w:t>
      </w:r>
    </w:p>
    <w:p w:rsidR="00471CDE" w:rsidRPr="001579C2" w:rsidRDefault="00471CDE" w:rsidP="00471CDE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о изменама и допунама</w:t>
      </w:r>
      <w:r>
        <w:rPr>
          <w:rFonts w:ascii="Times New Roman" w:hAnsi="Times New Roman"/>
          <w:sz w:val="20"/>
          <w:lang w:val="sr-Cyrl-CS"/>
        </w:rPr>
        <w:t xml:space="preserve"> </w:t>
      </w:r>
      <w:r w:rsidRPr="001579C2">
        <w:rPr>
          <w:rFonts w:ascii="Times New Roman" w:hAnsi="Times New Roman"/>
          <w:sz w:val="20"/>
          <w:lang w:val="sr-Cyrl-CS"/>
        </w:rPr>
        <w:t xml:space="preserve">Одлуке о оснивању Јавног комунално-стамбеног предузећа „Развитак“ Ћићевац </w:t>
      </w:r>
    </w:p>
    <w:p w:rsidR="00471CDE" w:rsidRPr="001579C2" w:rsidRDefault="00471CDE" w:rsidP="00471CDE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(ПРЕЧИШЋЕН ТЕКСТ)</w:t>
      </w:r>
    </w:p>
    <w:p w:rsidR="00471CDE" w:rsidRPr="001579C2" w:rsidRDefault="00471CDE" w:rsidP="00471CDE">
      <w:pPr>
        <w:pStyle w:val="NoSpacing"/>
        <w:jc w:val="center"/>
        <w:rPr>
          <w:rFonts w:ascii="Times New Roman" w:hAnsi="Times New Roman"/>
          <w:sz w:val="10"/>
          <w:lang w:val="sr-Cyrl-CS"/>
        </w:rPr>
      </w:pPr>
    </w:p>
    <w:p w:rsidR="00471CDE" w:rsidRPr="001579C2" w:rsidRDefault="00471CDE" w:rsidP="00471CDE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Члан 1.</w:t>
      </w:r>
    </w:p>
    <w:p w:rsidR="00471CDE" w:rsidRPr="001579C2" w:rsidRDefault="00471CDE" w:rsidP="00471CDE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          У Одлуци о оснивању Јавног комунално-стамбеног предузећа „Развитак“ Ћићевац (ПРЕЧИШЋЕН ТЕКСТ), (''Сл. лист општине Ћићевац'', бр. 7/13), у члану 3. после става 2. додаје се став 3. који гласи: </w:t>
      </w:r>
    </w:p>
    <w:p w:rsidR="00471CDE" w:rsidRPr="001579C2" w:rsidRDefault="00471CDE" w:rsidP="00471CDE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          ''Оснивач је дужан да обезбеди да се делатност од општег интереса обавља у континуитету.''</w:t>
      </w:r>
    </w:p>
    <w:p w:rsidR="00471CDE" w:rsidRPr="001579C2" w:rsidRDefault="00471CDE" w:rsidP="00471CDE">
      <w:pPr>
        <w:pStyle w:val="NoSpacing"/>
        <w:rPr>
          <w:rFonts w:ascii="Times New Roman" w:hAnsi="Times New Roman"/>
          <w:sz w:val="10"/>
          <w:lang w:val="sr-Cyrl-CS"/>
        </w:rPr>
      </w:pPr>
      <w:r w:rsidRPr="001579C2">
        <w:rPr>
          <w:sz w:val="20"/>
          <w:lang w:val="sr-Cyrl-CS"/>
        </w:rPr>
        <w:t xml:space="preserve">                                                                     </w:t>
      </w:r>
    </w:p>
    <w:p w:rsidR="00471CDE" w:rsidRDefault="00471CDE" w:rsidP="00471CDE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Члан 2.</w:t>
      </w:r>
    </w:p>
    <w:p w:rsidR="00471CDE" w:rsidRDefault="00471CDE" w:rsidP="00471CDE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ab/>
        <w:t xml:space="preserve">Члан 9. мења се и гласи: </w:t>
      </w:r>
    </w:p>
    <w:p w:rsidR="00471CDE" w:rsidRDefault="00471CDE" w:rsidP="00471CDE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„Члан 9.</w:t>
      </w:r>
    </w:p>
    <w:p w:rsidR="00471CDE" w:rsidRDefault="00471CDE" w:rsidP="00471CDE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ab/>
        <w:t>Јавно предузеће може, уз претходну сагласност Скупштине општине, основати друштво капитала за обављање делатности од општег интереса из члана 8. ове одлуке, као и друштво капитала за обављање делатности која није делатност од општег интереса, у складу са Законом о привредним друштвима.</w:t>
      </w:r>
    </w:p>
    <w:p w:rsidR="00471CDE" w:rsidRDefault="00471CDE" w:rsidP="00471CDE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ab/>
        <w:t>Јавно предузеће може улагати капитал у већ основана друштва капитала, уз претходну сагласност Скупштине општине.“</w:t>
      </w:r>
    </w:p>
    <w:p w:rsidR="00471CDE" w:rsidRPr="003149B6" w:rsidRDefault="00471CDE" w:rsidP="00471CDE">
      <w:pPr>
        <w:pStyle w:val="NoSpacing"/>
        <w:jc w:val="both"/>
        <w:rPr>
          <w:rFonts w:ascii="Times New Roman" w:hAnsi="Times New Roman"/>
          <w:sz w:val="14"/>
          <w:lang w:val="sr-Cyrl-CS"/>
        </w:rPr>
      </w:pPr>
    </w:p>
    <w:p w:rsidR="00471CDE" w:rsidRPr="001579C2" w:rsidRDefault="00471CDE" w:rsidP="00471CDE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Члан 3.</w:t>
      </w:r>
    </w:p>
    <w:p w:rsidR="00471CDE" w:rsidRPr="001579C2" w:rsidRDefault="00471CDE" w:rsidP="00471CDE">
      <w:pPr>
        <w:pStyle w:val="NoSpacing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    </w:t>
      </w:r>
      <w:r w:rsidRPr="001579C2">
        <w:rPr>
          <w:rFonts w:ascii="Times New Roman" w:hAnsi="Times New Roman"/>
          <w:sz w:val="20"/>
          <w:lang w:val="sr-Cyrl-CS"/>
        </w:rPr>
        <w:tab/>
        <w:t>Члан 12. мења се и гласи:</w:t>
      </w:r>
    </w:p>
    <w:p w:rsidR="00471CDE" w:rsidRPr="001579C2" w:rsidRDefault="00471CDE" w:rsidP="00471CDE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''Члан 12.</w:t>
      </w:r>
    </w:p>
    <w:p w:rsidR="00471CDE" w:rsidRPr="001579C2" w:rsidRDefault="00471CDE" w:rsidP="00471CDE">
      <w:pPr>
        <w:pStyle w:val="NoSpacing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            Ради обезбеђивања заштите општег интереса </w:t>
      </w:r>
      <w:r>
        <w:rPr>
          <w:rFonts w:ascii="Times New Roman" w:hAnsi="Times New Roman"/>
          <w:sz w:val="20"/>
          <w:lang w:val="sr-Cyrl-CS"/>
        </w:rPr>
        <w:t>Јавног</w:t>
      </w:r>
      <w:r w:rsidRPr="001579C2">
        <w:rPr>
          <w:rFonts w:ascii="Times New Roman" w:hAnsi="Times New Roman"/>
          <w:sz w:val="20"/>
          <w:lang w:val="sr-Cyrl-CS"/>
        </w:rPr>
        <w:t xml:space="preserve"> предузећ</w:t>
      </w:r>
      <w:r>
        <w:rPr>
          <w:rFonts w:ascii="Times New Roman" w:hAnsi="Times New Roman"/>
          <w:sz w:val="20"/>
          <w:lang w:val="sr-Cyrl-CS"/>
        </w:rPr>
        <w:t>а,</w:t>
      </w:r>
      <w:r w:rsidRPr="001579C2">
        <w:rPr>
          <w:rFonts w:ascii="Times New Roman" w:hAnsi="Times New Roman"/>
          <w:sz w:val="20"/>
          <w:lang w:val="sr-Cyrl-CS"/>
        </w:rPr>
        <w:t xml:space="preserve"> Скупштина општине даје сагласност на:</w:t>
      </w:r>
    </w:p>
    <w:p w:rsidR="00471CDE" w:rsidRPr="001579C2" w:rsidRDefault="00471CDE" w:rsidP="007862BA">
      <w:pPr>
        <w:pStyle w:val="ListParagraph"/>
        <w:numPr>
          <w:ilvl w:val="0"/>
          <w:numId w:val="16"/>
        </w:numPr>
        <w:spacing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статут;</w:t>
      </w:r>
    </w:p>
    <w:p w:rsidR="00471CDE" w:rsidRPr="001579C2" w:rsidRDefault="00471CDE" w:rsidP="007862BA">
      <w:pPr>
        <w:pStyle w:val="ListParagraph"/>
        <w:numPr>
          <w:ilvl w:val="0"/>
          <w:numId w:val="16"/>
        </w:numPr>
        <w:spacing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давање гаранција, авала, јемстава, залога и других средстава обезбеђења за послове који </w:t>
      </w:r>
      <w:r>
        <w:rPr>
          <w:rFonts w:ascii="Times New Roman" w:hAnsi="Times New Roman"/>
          <w:sz w:val="20"/>
          <w:lang w:val="sr-Cyrl-CS"/>
        </w:rPr>
        <w:t>ни</w:t>
      </w:r>
      <w:r w:rsidRPr="001579C2">
        <w:rPr>
          <w:rFonts w:ascii="Times New Roman" w:hAnsi="Times New Roman"/>
          <w:sz w:val="20"/>
          <w:lang w:val="sr-Cyrl-CS"/>
        </w:rPr>
        <w:t>су из оквира делатности од општег интереса;</w:t>
      </w:r>
    </w:p>
    <w:p w:rsidR="00471CDE" w:rsidRPr="001579C2" w:rsidRDefault="00471CDE" w:rsidP="007862BA">
      <w:pPr>
        <w:pStyle w:val="ListParagraph"/>
        <w:numPr>
          <w:ilvl w:val="0"/>
          <w:numId w:val="16"/>
        </w:numPr>
        <w:spacing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тарифу (одлуку о ценама, тарифни систем и др.) осим ако другим законом није предвиђено да ту сагласност даје други државни орган;</w:t>
      </w:r>
    </w:p>
    <w:p w:rsidR="00471CDE" w:rsidRPr="001579C2" w:rsidRDefault="00471CDE" w:rsidP="007862BA">
      <w:pPr>
        <w:pStyle w:val="ListParagraph"/>
        <w:numPr>
          <w:ilvl w:val="0"/>
          <w:numId w:val="16"/>
        </w:numPr>
        <w:spacing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располагање (прибављање и отуђење) средствима у јавној својини која су пренета у својину Јавног предузећа, велике вредности, која је у непосредној функцији обављања делатности од општег интереса, утврђених оснивачким актом;</w:t>
      </w:r>
    </w:p>
    <w:p w:rsidR="00471CDE" w:rsidRPr="001579C2" w:rsidRDefault="00471CDE" w:rsidP="007862BA">
      <w:pPr>
        <w:pStyle w:val="ListParagraph"/>
        <w:numPr>
          <w:ilvl w:val="0"/>
          <w:numId w:val="16"/>
        </w:numPr>
        <w:spacing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акт о општим условима за испоруку производа и услуга;</w:t>
      </w:r>
    </w:p>
    <w:p w:rsidR="00471CDE" w:rsidRPr="001579C2" w:rsidRDefault="00471CDE" w:rsidP="007862BA">
      <w:pPr>
        <w:pStyle w:val="ListParagraph"/>
        <w:numPr>
          <w:ilvl w:val="0"/>
          <w:numId w:val="16"/>
        </w:numPr>
        <w:spacing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улагање капитала;</w:t>
      </w:r>
    </w:p>
    <w:p w:rsidR="00471CDE" w:rsidRPr="001579C2" w:rsidRDefault="00471CDE" w:rsidP="007862BA">
      <w:pPr>
        <w:pStyle w:val="ListParagraph"/>
        <w:numPr>
          <w:ilvl w:val="0"/>
          <w:numId w:val="16"/>
        </w:numPr>
        <w:spacing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статусне промене;</w:t>
      </w:r>
    </w:p>
    <w:p w:rsidR="00471CDE" w:rsidRPr="001579C2" w:rsidRDefault="00471CDE" w:rsidP="007862BA">
      <w:pPr>
        <w:pStyle w:val="ListParagraph"/>
        <w:numPr>
          <w:ilvl w:val="0"/>
          <w:numId w:val="16"/>
        </w:numPr>
        <w:spacing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ак</w:t>
      </w:r>
      <w:r>
        <w:rPr>
          <w:rFonts w:ascii="Times New Roman" w:hAnsi="Times New Roman"/>
          <w:sz w:val="20"/>
          <w:lang w:val="sr-Cyrl-CS"/>
        </w:rPr>
        <w:t xml:space="preserve">т о процени вредности капитала, </w:t>
      </w:r>
      <w:r w:rsidRPr="001579C2">
        <w:rPr>
          <w:rFonts w:ascii="Times New Roman" w:hAnsi="Times New Roman"/>
          <w:sz w:val="20"/>
          <w:lang w:val="sr-Cyrl-CS"/>
        </w:rPr>
        <w:t>као и на програм и одлуку о својинској трансформацији;</w:t>
      </w:r>
    </w:p>
    <w:p w:rsidR="00471CDE" w:rsidRPr="001579C2" w:rsidRDefault="00471CDE" w:rsidP="007862BA">
      <w:pPr>
        <w:pStyle w:val="ListParagraph"/>
        <w:numPr>
          <w:ilvl w:val="0"/>
          <w:numId w:val="16"/>
        </w:numPr>
        <w:spacing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акт о унутрашњој организацији и систематизацији радних места;</w:t>
      </w:r>
    </w:p>
    <w:p w:rsidR="00471CDE" w:rsidRPr="001579C2" w:rsidRDefault="00471CDE" w:rsidP="007862BA">
      <w:pPr>
        <w:pStyle w:val="ListParagraph"/>
        <w:numPr>
          <w:ilvl w:val="0"/>
          <w:numId w:val="16"/>
        </w:numPr>
        <w:spacing w:after="0"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друге одлуке, у складу са законом којим се одређује обављање делатности од општег интереса и оснивачким актом.''</w:t>
      </w:r>
    </w:p>
    <w:p w:rsidR="00471CDE" w:rsidRPr="001579C2" w:rsidRDefault="00471CDE" w:rsidP="00471CDE">
      <w:pPr>
        <w:pStyle w:val="ListParagraph"/>
        <w:spacing w:after="0" w:line="240" w:lineRule="auto"/>
        <w:ind w:left="1134"/>
        <w:rPr>
          <w:rFonts w:ascii="Times New Roman" w:hAnsi="Times New Roman"/>
          <w:sz w:val="10"/>
          <w:lang w:val="sr-Cyrl-CS"/>
        </w:rPr>
      </w:pPr>
    </w:p>
    <w:p w:rsidR="00471CDE" w:rsidRPr="001579C2" w:rsidRDefault="00471CDE" w:rsidP="00471CDE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Члан </w:t>
      </w:r>
      <w:r>
        <w:rPr>
          <w:rFonts w:ascii="Times New Roman" w:hAnsi="Times New Roman"/>
          <w:sz w:val="20"/>
          <w:lang w:val="sr-Cyrl-CS"/>
        </w:rPr>
        <w:t>4</w:t>
      </w:r>
      <w:r w:rsidRPr="001579C2">
        <w:rPr>
          <w:rFonts w:ascii="Times New Roman" w:hAnsi="Times New Roman"/>
          <w:sz w:val="20"/>
          <w:lang w:val="sr-Cyrl-CS"/>
        </w:rPr>
        <w:t>.</w:t>
      </w:r>
    </w:p>
    <w:p w:rsidR="00471CDE" w:rsidRPr="001579C2" w:rsidRDefault="00471CDE" w:rsidP="00471CDE">
      <w:pPr>
        <w:pStyle w:val="NoSpacing"/>
        <w:ind w:firstLine="720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Члан 13. мења се и гласи:</w:t>
      </w:r>
    </w:p>
    <w:p w:rsidR="00471CDE" w:rsidRPr="00471CDE" w:rsidRDefault="00471CDE" w:rsidP="00471CDE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471CDE">
        <w:rPr>
          <w:rFonts w:ascii="Times New Roman" w:hAnsi="Times New Roman"/>
          <w:sz w:val="20"/>
          <w:lang w:val="sr-Cyrl-CS"/>
        </w:rPr>
        <w:t>''Члан 13.</w:t>
      </w:r>
    </w:p>
    <w:p w:rsidR="00471CDE" w:rsidRPr="00471CDE" w:rsidRDefault="00471CDE" w:rsidP="00471C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471CDE">
        <w:rPr>
          <w:rFonts w:ascii="Times New Roman" w:hAnsi="Times New Roman"/>
          <w:b w:val="0"/>
          <w:sz w:val="20"/>
          <w:lang w:val="sr-Cyrl-CS"/>
        </w:rPr>
        <w:t>У случају поремећаја у пословању Ј</w:t>
      </w:r>
      <w:r w:rsidRPr="00471CDE">
        <w:rPr>
          <w:rFonts w:ascii="Times New Roman" w:hAnsi="Times New Roman"/>
          <w:b w:val="0"/>
          <w:bCs/>
          <w:sz w:val="20"/>
          <w:lang w:val="sr-Cyrl-CS"/>
        </w:rPr>
        <w:t xml:space="preserve">авног </w:t>
      </w:r>
      <w:r w:rsidRPr="00471CDE">
        <w:rPr>
          <w:rFonts w:ascii="Times New Roman" w:hAnsi="Times New Roman"/>
          <w:b w:val="0"/>
          <w:sz w:val="20"/>
          <w:lang w:val="sr-Cyrl-CS"/>
        </w:rPr>
        <w:t>предузећа, Скупштина општине предузеће мере којима ће обезбедити услове за несметано обављање делатности од општег интереса, осим ако је оснивачким актом и законом којим се одређује делатност од општег интереса другачије одређено, а нарочито:</w:t>
      </w:r>
    </w:p>
    <w:p w:rsidR="00471CDE" w:rsidRPr="00471CDE" w:rsidRDefault="00471CDE" w:rsidP="00471C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471CDE">
        <w:rPr>
          <w:rFonts w:ascii="Times New Roman" w:hAnsi="Times New Roman"/>
          <w:b w:val="0"/>
          <w:sz w:val="20"/>
          <w:lang w:val="sr-Cyrl-CS"/>
        </w:rPr>
        <w:tab/>
        <w:t>-  промену унутрашње организације Јавног предузећа,</w:t>
      </w:r>
    </w:p>
    <w:p w:rsidR="00471CDE" w:rsidRPr="00471CDE" w:rsidRDefault="00471CDE" w:rsidP="00471C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471CDE">
        <w:rPr>
          <w:rFonts w:ascii="Times New Roman" w:hAnsi="Times New Roman"/>
          <w:b w:val="0"/>
          <w:sz w:val="20"/>
          <w:lang w:val="sr-Cyrl-CS"/>
        </w:rPr>
        <w:t>-  разрешење органа које именује и именовање привремених органа</w:t>
      </w:r>
    </w:p>
    <w:p w:rsidR="00471CDE" w:rsidRPr="00471CDE" w:rsidRDefault="00471CDE" w:rsidP="00471C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471CDE">
        <w:rPr>
          <w:rFonts w:ascii="Times New Roman" w:hAnsi="Times New Roman"/>
          <w:b w:val="0"/>
          <w:sz w:val="20"/>
          <w:lang w:val="sr-Cyrl-CS"/>
        </w:rPr>
        <w:tab/>
        <w:t>-  ограничење у погледу права располагања појединим средствима у јавној својини</w:t>
      </w:r>
    </w:p>
    <w:p w:rsidR="00471CDE" w:rsidRPr="00471CDE" w:rsidRDefault="00471CDE" w:rsidP="00471C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471CDE">
        <w:rPr>
          <w:rFonts w:ascii="Times New Roman" w:hAnsi="Times New Roman"/>
          <w:b w:val="0"/>
          <w:sz w:val="20"/>
          <w:lang w:val="sr-Cyrl-CS"/>
        </w:rPr>
        <w:tab/>
        <w:t>-  друге мере одређене законом којим се одређују делатности од општег интереса и оснивачким актом.</w:t>
      </w:r>
    </w:p>
    <w:p w:rsidR="00471CDE" w:rsidRPr="00471CDE" w:rsidRDefault="00471CDE" w:rsidP="00471C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471CDE">
        <w:rPr>
          <w:rFonts w:ascii="Times New Roman" w:hAnsi="Times New Roman"/>
          <w:b w:val="0"/>
          <w:sz w:val="20"/>
          <w:lang w:val="sr-Cyrl-CS"/>
        </w:rPr>
        <w:t>Уколико поремећај у пословању Јавног предузећа доведе до угрожавања живота и здравља људи или имовине, а Скупштина општине не предузме благовремено мере из става 1. овог члана, те мере предузима Влада.</w:t>
      </w:r>
    </w:p>
    <w:p w:rsidR="00471CDE" w:rsidRPr="00471CDE" w:rsidRDefault="00471CDE" w:rsidP="00471C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471CDE">
        <w:rPr>
          <w:rFonts w:ascii="Times New Roman" w:hAnsi="Times New Roman"/>
          <w:b w:val="0"/>
          <w:sz w:val="20"/>
          <w:lang w:val="sr-Cyrl-CS"/>
        </w:rPr>
        <w:t>За време ратног стања или непосредне ратне опасности, у складу са одлуком Владе, Скупштина општине може у Јавном предузећу утврдити организацију за извршавање послова од стратешког значаја за општину.“</w:t>
      </w:r>
    </w:p>
    <w:p w:rsidR="00471CDE" w:rsidRPr="00471CDE" w:rsidRDefault="00471CDE" w:rsidP="00471C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0"/>
          <w:lang w:val="sr-Cyrl-CS"/>
        </w:rPr>
      </w:pPr>
    </w:p>
    <w:p w:rsidR="00471CDE" w:rsidRPr="00471CDE" w:rsidRDefault="00471CDE" w:rsidP="00471CDE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471CDE">
        <w:rPr>
          <w:rFonts w:ascii="Times New Roman" w:hAnsi="Times New Roman"/>
          <w:b w:val="0"/>
          <w:sz w:val="20"/>
          <w:lang w:val="sr-Cyrl-CS"/>
        </w:rPr>
        <w:t xml:space="preserve">                  Члан 5.</w:t>
      </w:r>
    </w:p>
    <w:p w:rsidR="00471CDE" w:rsidRPr="00471CDE" w:rsidRDefault="00471CDE" w:rsidP="00471C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471CDE">
        <w:rPr>
          <w:rFonts w:ascii="Times New Roman" w:hAnsi="Times New Roman"/>
          <w:b w:val="0"/>
          <w:sz w:val="20"/>
          <w:lang w:val="sr-Cyrl-CS"/>
        </w:rPr>
        <w:t>Члан 15. мења се и гласи:</w:t>
      </w:r>
    </w:p>
    <w:p w:rsidR="00471CDE" w:rsidRPr="00471CDE" w:rsidRDefault="00471CDE" w:rsidP="00471C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</w:p>
    <w:p w:rsidR="00471CDE" w:rsidRPr="00471CDE" w:rsidRDefault="00471CDE" w:rsidP="00471CD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20"/>
          <w:lang w:val="sr-Cyrl-CS"/>
        </w:rPr>
      </w:pPr>
      <w:r w:rsidRPr="00471CDE">
        <w:rPr>
          <w:rFonts w:ascii="Times New Roman" w:hAnsi="Times New Roman"/>
          <w:b w:val="0"/>
          <w:sz w:val="20"/>
          <w:lang w:val="sr-Cyrl-CS"/>
        </w:rPr>
        <w:t>„Члан 15.</w:t>
      </w:r>
    </w:p>
    <w:p w:rsidR="00471CDE" w:rsidRPr="00471CDE" w:rsidRDefault="00471CDE" w:rsidP="00471C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471CDE">
        <w:rPr>
          <w:rFonts w:ascii="Times New Roman" w:hAnsi="Times New Roman"/>
          <w:b w:val="0"/>
          <w:sz w:val="20"/>
          <w:lang w:val="sr-Cyrl-CS"/>
        </w:rPr>
        <w:t>Планови и програми Јавног предузећа су:</w:t>
      </w:r>
    </w:p>
    <w:p w:rsidR="00471CDE" w:rsidRDefault="00471CDE" w:rsidP="007862B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годишњи програм пословања</w:t>
      </w:r>
    </w:p>
    <w:p w:rsidR="00471CDE" w:rsidRDefault="00471CDE" w:rsidP="007862B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средњорочни план пословне стратегије и развоја</w:t>
      </w:r>
    </w:p>
    <w:p w:rsidR="00471CDE" w:rsidRDefault="00471CDE" w:rsidP="007862B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lastRenderedPageBreak/>
        <w:t>дугорочни план пословне стратегије и развоја.</w:t>
      </w:r>
    </w:p>
    <w:p w:rsidR="00471CDE" w:rsidRDefault="00471CDE" w:rsidP="00471CDE">
      <w:pPr>
        <w:pStyle w:val="NoSpacing"/>
        <w:ind w:firstLine="709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За сваку календарску годину Јавно предузеће доноси годишњи програм пословања и доставља га </w:t>
      </w:r>
      <w:r>
        <w:rPr>
          <w:rFonts w:ascii="Times New Roman" w:hAnsi="Times New Roman"/>
          <w:sz w:val="20"/>
          <w:lang w:val="sr-Cyrl-CS"/>
        </w:rPr>
        <w:t>о</w:t>
      </w:r>
      <w:r w:rsidRPr="001579C2">
        <w:rPr>
          <w:rFonts w:ascii="Times New Roman" w:hAnsi="Times New Roman"/>
          <w:sz w:val="20"/>
          <w:lang w:val="sr-Cyrl-CS"/>
        </w:rPr>
        <w:t>снивачу најкасније до 1. децембра текуће године за наредну годину ради давања сагласности.</w:t>
      </w:r>
      <w:r>
        <w:rPr>
          <w:rFonts w:ascii="Times New Roman" w:hAnsi="Times New Roman"/>
          <w:sz w:val="20"/>
          <w:lang w:val="sr-Cyrl-CS"/>
        </w:rPr>
        <w:t xml:space="preserve"> Саставни део годишњег програма пословања су финансијски план и посебан програм. Посебан програм Јавно предузеће предлаже када користи или ће користити средства из буџета (субвенције, гаранције или друга средства). Посебан програм садржи намену и динамику коришћења средстава.</w:t>
      </w:r>
    </w:p>
    <w:p w:rsidR="00471CDE" w:rsidRPr="001579C2" w:rsidRDefault="00471CDE" w:rsidP="00471CDE">
      <w:pPr>
        <w:pStyle w:val="NoSpacing"/>
        <w:ind w:firstLine="709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Годишњи програм пословања садржи, нарочито:</w:t>
      </w:r>
    </w:p>
    <w:p w:rsidR="00471CDE" w:rsidRPr="001579C2" w:rsidRDefault="00471CDE" w:rsidP="007862BA">
      <w:pPr>
        <w:pStyle w:val="ListParagraph"/>
        <w:numPr>
          <w:ilvl w:val="0"/>
          <w:numId w:val="15"/>
        </w:numPr>
        <w:tabs>
          <w:tab w:val="left" w:pos="1134"/>
        </w:tabs>
        <w:spacing w:line="240" w:lineRule="auto"/>
        <w:ind w:hanging="71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планиране изворе прихода и позиције расхода по наменама;</w:t>
      </w:r>
    </w:p>
    <w:p w:rsidR="00471CDE" w:rsidRPr="001579C2" w:rsidRDefault="00471CDE" w:rsidP="007862BA">
      <w:pPr>
        <w:pStyle w:val="ListParagraph"/>
        <w:numPr>
          <w:ilvl w:val="0"/>
          <w:numId w:val="15"/>
        </w:numPr>
        <w:tabs>
          <w:tab w:val="left" w:pos="1134"/>
        </w:tabs>
        <w:spacing w:line="240" w:lineRule="auto"/>
        <w:ind w:hanging="71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планиране набавке;</w:t>
      </w:r>
    </w:p>
    <w:p w:rsidR="00471CDE" w:rsidRPr="001579C2" w:rsidRDefault="00471CDE" w:rsidP="007862BA">
      <w:pPr>
        <w:pStyle w:val="ListParagraph"/>
        <w:numPr>
          <w:ilvl w:val="0"/>
          <w:numId w:val="15"/>
        </w:numPr>
        <w:tabs>
          <w:tab w:val="left" w:pos="1134"/>
        </w:tabs>
        <w:spacing w:line="240" w:lineRule="auto"/>
        <w:ind w:hanging="71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план инвестиција;</w:t>
      </w:r>
    </w:p>
    <w:p w:rsidR="00471CDE" w:rsidRPr="001579C2" w:rsidRDefault="00471CDE" w:rsidP="007862BA">
      <w:pPr>
        <w:pStyle w:val="ListParagraph"/>
        <w:numPr>
          <w:ilvl w:val="0"/>
          <w:numId w:val="15"/>
        </w:numPr>
        <w:tabs>
          <w:tab w:val="left" w:pos="1134"/>
        </w:tabs>
        <w:spacing w:line="240" w:lineRule="auto"/>
        <w:ind w:hanging="71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планирани начин расподеле добити, односно планирани начин покрића губитка;</w:t>
      </w:r>
    </w:p>
    <w:p w:rsidR="00471CDE" w:rsidRPr="001579C2" w:rsidRDefault="00471CDE" w:rsidP="007862BA">
      <w:pPr>
        <w:pStyle w:val="ListParagraph"/>
        <w:numPr>
          <w:ilvl w:val="0"/>
          <w:numId w:val="15"/>
        </w:numPr>
        <w:tabs>
          <w:tab w:val="left" w:pos="1134"/>
        </w:tabs>
        <w:spacing w:line="240" w:lineRule="auto"/>
        <w:ind w:hanging="71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елементе за целовито сагледавање цена производа и услуга;</w:t>
      </w:r>
    </w:p>
    <w:p w:rsidR="00471CDE" w:rsidRPr="001579C2" w:rsidRDefault="00471CDE" w:rsidP="007862BA">
      <w:pPr>
        <w:pStyle w:val="ListParagraph"/>
        <w:numPr>
          <w:ilvl w:val="0"/>
          <w:numId w:val="15"/>
        </w:numPr>
        <w:tabs>
          <w:tab w:val="left" w:pos="1134"/>
        </w:tabs>
        <w:spacing w:line="240" w:lineRule="auto"/>
        <w:ind w:hanging="71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план зарада и запошљавања;</w:t>
      </w:r>
    </w:p>
    <w:p w:rsidR="00471CDE" w:rsidRPr="001579C2" w:rsidRDefault="00471CDE" w:rsidP="007862BA">
      <w:pPr>
        <w:pStyle w:val="ListParagraph"/>
        <w:numPr>
          <w:ilvl w:val="0"/>
          <w:numId w:val="15"/>
        </w:numPr>
        <w:tabs>
          <w:tab w:val="left" w:pos="1134"/>
        </w:tabs>
        <w:spacing w:after="0"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критеријуме за коришћење средстава за помоћ, спортске активности, пропаганду и репрезентацију.</w:t>
      </w:r>
    </w:p>
    <w:p w:rsidR="00471CDE" w:rsidRDefault="00471CDE" w:rsidP="00471CDE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sz w:val="20"/>
          <w:lang w:val="sr-Cyrl-CS"/>
        </w:rPr>
        <w:t xml:space="preserve">  </w:t>
      </w:r>
      <w:r w:rsidRPr="001579C2">
        <w:rPr>
          <w:sz w:val="20"/>
          <w:lang w:val="sr-Cyrl-CS"/>
        </w:rPr>
        <w:tab/>
      </w:r>
      <w:r w:rsidRPr="001579C2">
        <w:rPr>
          <w:rFonts w:ascii="Times New Roman" w:hAnsi="Times New Roman"/>
          <w:sz w:val="20"/>
          <w:lang w:val="sr-Cyrl-CS"/>
        </w:rPr>
        <w:t>Измене и допуне годишњег програма пословања могу се вршити искључиво из стратешких и општих интереса или уколико се битно промене околности у којима Јавно предузеће послује.</w:t>
      </w:r>
      <w:r>
        <w:rPr>
          <w:rFonts w:ascii="Times New Roman" w:hAnsi="Times New Roman"/>
          <w:sz w:val="20"/>
          <w:lang w:val="sr-Cyrl-CS"/>
        </w:rPr>
        <w:t xml:space="preserve"> Сагласност на измене и допуне годишњег програма пословања се не може дати ако Јавно предузеће изменама и допунама предлаже повећање средстава за одређене намене, а која је већ утрошило у висини која превазилази висину средстава за те намене из усвојеног годишњег програма пословања.</w:t>
      </w:r>
    </w:p>
    <w:p w:rsidR="00471CDE" w:rsidRDefault="00471CDE" w:rsidP="00471CDE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ab/>
        <w:t>За сваку календарску годину Влада ближе утврђује елементе годишњег програма пословања.</w:t>
      </w:r>
    </w:p>
    <w:p w:rsidR="00471CDE" w:rsidRPr="00471CDE" w:rsidRDefault="00471CDE" w:rsidP="00471C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471CDE">
        <w:rPr>
          <w:rFonts w:ascii="Times New Roman" w:hAnsi="Times New Roman"/>
          <w:b w:val="0"/>
          <w:sz w:val="20"/>
          <w:lang w:val="sr-Cyrl-CS"/>
        </w:rPr>
        <w:t>Дугорочни и средњорочни план пословне стратегије и развоја сматрају се донетим када на њих сагласност да Скупштина општине.“</w:t>
      </w:r>
    </w:p>
    <w:p w:rsidR="00471CDE" w:rsidRPr="006A57B0" w:rsidRDefault="00471CDE" w:rsidP="00471C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4"/>
          <w:lang w:val="sr-Cyrl-CS"/>
        </w:rPr>
      </w:pPr>
    </w:p>
    <w:p w:rsidR="00471CDE" w:rsidRPr="00F4739F" w:rsidRDefault="00471CDE" w:rsidP="00471CDE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0"/>
          <w:lang w:val="sr-Cyrl-CS"/>
        </w:rPr>
      </w:pPr>
      <w:r w:rsidRPr="00F4739F">
        <w:rPr>
          <w:rFonts w:ascii="Times New Roman" w:hAnsi="Times New Roman"/>
          <w:b w:val="0"/>
          <w:sz w:val="20"/>
          <w:lang w:val="sr-Cyrl-CS"/>
        </w:rPr>
        <w:t xml:space="preserve">Члан 6.                                                  </w:t>
      </w:r>
    </w:p>
    <w:p w:rsidR="00471CDE" w:rsidRPr="00F4739F" w:rsidRDefault="00471CDE" w:rsidP="00471CDE">
      <w:pPr>
        <w:pStyle w:val="NoSpacing"/>
        <w:rPr>
          <w:rFonts w:ascii="Times New Roman" w:hAnsi="Times New Roman"/>
          <w:sz w:val="20"/>
          <w:lang w:val="sr-Cyrl-CS"/>
        </w:rPr>
      </w:pPr>
      <w:r w:rsidRPr="00F4739F">
        <w:rPr>
          <w:rFonts w:ascii="Times New Roman" w:hAnsi="Times New Roman"/>
          <w:sz w:val="20"/>
          <w:lang w:val="sr-Cyrl-CS"/>
        </w:rPr>
        <w:t xml:space="preserve">   </w:t>
      </w:r>
      <w:r w:rsidRPr="00F4739F">
        <w:rPr>
          <w:rFonts w:ascii="Times New Roman" w:hAnsi="Times New Roman"/>
          <w:sz w:val="20"/>
          <w:lang w:val="sr-Cyrl-CS"/>
        </w:rPr>
        <w:tab/>
        <w:t>После члана 15. додаје се члан 15а који гласи:</w:t>
      </w:r>
    </w:p>
    <w:p w:rsidR="00471CDE" w:rsidRPr="00F4739F" w:rsidRDefault="00471CDE" w:rsidP="00471CDE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F4739F">
        <w:rPr>
          <w:rFonts w:ascii="Times New Roman" w:hAnsi="Times New Roman"/>
          <w:sz w:val="20"/>
          <w:lang w:val="sr-Cyrl-CS"/>
        </w:rPr>
        <w:t>''Члан 15а</w:t>
      </w:r>
    </w:p>
    <w:p w:rsidR="00471CDE" w:rsidRPr="001579C2" w:rsidRDefault="00471CDE" w:rsidP="00471CDE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F4739F">
        <w:rPr>
          <w:rFonts w:ascii="Times New Roman" w:hAnsi="Times New Roman"/>
          <w:sz w:val="20"/>
          <w:lang w:val="sr-Cyrl-CS"/>
        </w:rPr>
        <w:t xml:space="preserve"> </w:t>
      </w:r>
      <w:r w:rsidRPr="00F4739F">
        <w:rPr>
          <w:rFonts w:ascii="Times New Roman" w:hAnsi="Times New Roman"/>
          <w:sz w:val="20"/>
          <w:lang w:val="sr-Cyrl-CS"/>
        </w:rPr>
        <w:tab/>
        <w:t>Јавно предузеће доставља Општинском већу тромесечне</w:t>
      </w:r>
      <w:r w:rsidRPr="001579C2">
        <w:rPr>
          <w:rFonts w:ascii="Times New Roman" w:hAnsi="Times New Roman"/>
          <w:sz w:val="20"/>
          <w:lang w:val="sr-Cyrl-CS"/>
        </w:rPr>
        <w:t xml:space="preserve"> извештаје о реализацији годишњег програма пословања.</w:t>
      </w:r>
    </w:p>
    <w:p w:rsidR="00471CDE" w:rsidRPr="001579C2" w:rsidRDefault="00471CDE" w:rsidP="00471CDE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  </w:t>
      </w:r>
      <w:r w:rsidRPr="001579C2">
        <w:rPr>
          <w:rFonts w:ascii="Times New Roman" w:hAnsi="Times New Roman"/>
          <w:sz w:val="20"/>
          <w:lang w:val="sr-Cyrl-CS"/>
        </w:rPr>
        <w:tab/>
        <w:t>Извештај из става 1. овог члана Општинском већу се доставља у року од 30 дана од дана истека тромесечја.</w:t>
      </w:r>
    </w:p>
    <w:p w:rsidR="00471CDE" w:rsidRPr="001579C2" w:rsidRDefault="00471CDE" w:rsidP="00471CDE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  </w:t>
      </w:r>
      <w:r w:rsidRPr="001579C2">
        <w:rPr>
          <w:rFonts w:ascii="Times New Roman" w:hAnsi="Times New Roman"/>
          <w:sz w:val="20"/>
          <w:lang w:val="sr-Cyrl-CS"/>
        </w:rPr>
        <w:tab/>
        <w:t>На основу извештаја из става 1. овог члана Општинско веће сачињава и доставља информацију надлежном министарству о степену усклађености планираних и реализованих активности.</w:t>
      </w:r>
    </w:p>
    <w:p w:rsidR="00471CDE" w:rsidRPr="001579C2" w:rsidRDefault="00471CDE" w:rsidP="00471CDE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   </w:t>
      </w:r>
      <w:r w:rsidRPr="001579C2">
        <w:rPr>
          <w:rFonts w:ascii="Times New Roman" w:hAnsi="Times New Roman"/>
          <w:sz w:val="20"/>
          <w:lang w:val="sr-Cyrl-CS"/>
        </w:rPr>
        <w:tab/>
        <w:t>Поред информације из става 3. овог члана, Општинско веће</w:t>
      </w:r>
      <w:r w:rsidRPr="001579C2">
        <w:rPr>
          <w:rFonts w:ascii="Times New Roman" w:hAnsi="Times New Roman"/>
          <w:i/>
          <w:sz w:val="20"/>
          <w:lang w:val="sr-Cyrl-CS"/>
        </w:rPr>
        <w:t xml:space="preserve"> </w:t>
      </w:r>
      <w:r w:rsidRPr="001579C2">
        <w:rPr>
          <w:rFonts w:ascii="Times New Roman" w:hAnsi="Times New Roman"/>
          <w:sz w:val="20"/>
          <w:lang w:val="sr-Cyrl-CS"/>
        </w:rPr>
        <w:t>једном годишње доставља надлежном министарству анализу пословања Јавног предузећа са предузетим мерама за отклањање поремећаја у пословању Јавног предузећа.</w:t>
      </w:r>
      <w:r>
        <w:rPr>
          <w:rFonts w:ascii="Times New Roman" w:hAnsi="Times New Roman"/>
          <w:sz w:val="20"/>
          <w:lang w:val="sr-Cyrl-CS"/>
        </w:rPr>
        <w:t xml:space="preserve"> Анализа се доставља у року од 60 дана од дана завршетка календарске године.</w:t>
      </w:r>
      <w:r w:rsidRPr="001579C2">
        <w:rPr>
          <w:rFonts w:ascii="Times New Roman" w:hAnsi="Times New Roman"/>
          <w:sz w:val="20"/>
          <w:lang w:val="sr-Cyrl-CS"/>
        </w:rPr>
        <w:t>''</w:t>
      </w:r>
    </w:p>
    <w:p w:rsidR="00471CDE" w:rsidRPr="001579C2" w:rsidRDefault="00471CDE" w:rsidP="00471CDE">
      <w:pPr>
        <w:pStyle w:val="NoSpacing"/>
        <w:jc w:val="both"/>
        <w:rPr>
          <w:rFonts w:ascii="Times New Roman" w:hAnsi="Times New Roman"/>
          <w:sz w:val="10"/>
          <w:lang w:val="sr-Cyrl-CS"/>
        </w:rPr>
      </w:pPr>
    </w:p>
    <w:p w:rsidR="00471CDE" w:rsidRPr="001579C2" w:rsidRDefault="00471CDE" w:rsidP="00471CDE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Члан </w:t>
      </w:r>
      <w:r>
        <w:rPr>
          <w:rFonts w:ascii="Times New Roman" w:hAnsi="Times New Roman"/>
          <w:sz w:val="20"/>
          <w:lang w:val="sr-Cyrl-CS"/>
        </w:rPr>
        <w:t>7</w:t>
      </w:r>
      <w:r w:rsidRPr="001579C2">
        <w:rPr>
          <w:rFonts w:ascii="Times New Roman" w:hAnsi="Times New Roman"/>
          <w:sz w:val="20"/>
          <w:lang w:val="sr-Cyrl-CS"/>
        </w:rPr>
        <w:t>.</w:t>
      </w:r>
    </w:p>
    <w:p w:rsidR="00471CDE" w:rsidRPr="001579C2" w:rsidRDefault="00471CDE" w:rsidP="00471CDE">
      <w:pPr>
        <w:pStyle w:val="NoSpacing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    </w:t>
      </w:r>
      <w:r w:rsidRPr="001579C2">
        <w:rPr>
          <w:rFonts w:ascii="Times New Roman" w:hAnsi="Times New Roman"/>
          <w:sz w:val="20"/>
          <w:lang w:val="sr-Cyrl-CS"/>
        </w:rPr>
        <w:tab/>
        <w:t>После члана 15а додаје се члан 15б  који гласи:</w:t>
      </w:r>
    </w:p>
    <w:p w:rsidR="00471CDE" w:rsidRDefault="00471CDE" w:rsidP="00471CDE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''Члан 15б</w:t>
      </w:r>
    </w:p>
    <w:p w:rsidR="00471CDE" w:rsidRDefault="00471CDE" w:rsidP="00471CDE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ab/>
        <w:t>Јавно предузеће мора имати извршену ревизију финансијских извештаја од стране овлашћеног ревизора.</w:t>
      </w:r>
    </w:p>
    <w:p w:rsidR="00471CDE" w:rsidRDefault="00471CDE" w:rsidP="00471CDE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ab/>
        <w:t>Финансијски извештај са извештајем овлашћеног ревизора Јавно предузеће доставља Општинском већу, ради информисања.“</w:t>
      </w:r>
    </w:p>
    <w:p w:rsidR="00471CDE" w:rsidRDefault="00471CDE" w:rsidP="00471CDE">
      <w:pPr>
        <w:pStyle w:val="NoSpacing"/>
        <w:jc w:val="both"/>
        <w:rPr>
          <w:rFonts w:ascii="Times New Roman" w:hAnsi="Times New Roman"/>
          <w:sz w:val="20"/>
          <w:lang w:val="sr-Cyrl-CS"/>
        </w:rPr>
      </w:pPr>
    </w:p>
    <w:p w:rsidR="00471CDE" w:rsidRDefault="00471CDE" w:rsidP="00471CDE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Члан 8.</w:t>
      </w:r>
    </w:p>
    <w:p w:rsidR="00471CDE" w:rsidRPr="001579C2" w:rsidRDefault="00471CDE" w:rsidP="00471CDE">
      <w:pPr>
        <w:pStyle w:val="NoSpacing"/>
        <w:ind w:firstLine="720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После члана 15</w:t>
      </w:r>
      <w:r>
        <w:rPr>
          <w:rFonts w:ascii="Times New Roman" w:hAnsi="Times New Roman"/>
          <w:sz w:val="20"/>
          <w:lang w:val="sr-Cyrl-CS"/>
        </w:rPr>
        <w:t>б</w:t>
      </w:r>
      <w:r w:rsidRPr="001579C2">
        <w:rPr>
          <w:rFonts w:ascii="Times New Roman" w:hAnsi="Times New Roman"/>
          <w:sz w:val="20"/>
          <w:lang w:val="sr-Cyrl-CS"/>
        </w:rPr>
        <w:t xml:space="preserve"> додаје се члан 15</w:t>
      </w:r>
      <w:r>
        <w:rPr>
          <w:rFonts w:ascii="Times New Roman" w:hAnsi="Times New Roman"/>
          <w:sz w:val="20"/>
          <w:lang w:val="sr-Cyrl-CS"/>
        </w:rPr>
        <w:t>в</w:t>
      </w:r>
      <w:r w:rsidRPr="001579C2">
        <w:rPr>
          <w:rFonts w:ascii="Times New Roman" w:hAnsi="Times New Roman"/>
          <w:sz w:val="20"/>
          <w:lang w:val="sr-Cyrl-CS"/>
        </w:rPr>
        <w:t xml:space="preserve">  који гласи:</w:t>
      </w:r>
    </w:p>
    <w:p w:rsidR="00471CDE" w:rsidRPr="001579C2" w:rsidRDefault="00471CDE" w:rsidP="00471CDE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''Члан 15</w:t>
      </w:r>
      <w:r>
        <w:rPr>
          <w:rFonts w:ascii="Times New Roman" w:hAnsi="Times New Roman"/>
          <w:sz w:val="20"/>
          <w:lang w:val="sr-Cyrl-CS"/>
        </w:rPr>
        <w:t>в</w:t>
      </w:r>
    </w:p>
    <w:p w:rsidR="00471CDE" w:rsidRPr="001579C2" w:rsidRDefault="00471CDE" w:rsidP="00471CDE">
      <w:pPr>
        <w:pStyle w:val="NoSpacing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    </w:t>
      </w:r>
      <w:r w:rsidRPr="001579C2">
        <w:rPr>
          <w:rFonts w:ascii="Times New Roman" w:hAnsi="Times New Roman"/>
          <w:sz w:val="20"/>
          <w:lang w:val="sr-Cyrl-CS"/>
        </w:rPr>
        <w:tab/>
        <w:t>Јавно предузеће је дужно  да пре исплате зарада овери образац за контролу обрачуна исплате зарада.</w:t>
      </w:r>
    </w:p>
    <w:p w:rsidR="00471CDE" w:rsidRPr="001579C2" w:rsidRDefault="00471CDE" w:rsidP="00471CDE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   </w:t>
      </w:r>
      <w:r w:rsidRPr="001579C2">
        <w:rPr>
          <w:rFonts w:ascii="Times New Roman" w:hAnsi="Times New Roman"/>
          <w:sz w:val="20"/>
          <w:lang w:val="sr-Cyrl-CS"/>
        </w:rPr>
        <w:tab/>
        <w:t>Уколико Јавно предузеће не спроводи годишњи програм пословања у делу који се односи на зараде или запошљавање, надлежни орган локалне самоуправе неће извршити оверу образаца за контролу обрачуна и исплате зарада.''</w:t>
      </w:r>
    </w:p>
    <w:p w:rsidR="00471CDE" w:rsidRPr="001579C2" w:rsidRDefault="00471CDE" w:rsidP="00471CDE">
      <w:pPr>
        <w:pStyle w:val="NoSpacing"/>
        <w:jc w:val="both"/>
        <w:rPr>
          <w:rFonts w:ascii="Times New Roman" w:hAnsi="Times New Roman"/>
          <w:sz w:val="10"/>
          <w:lang w:val="sr-Cyrl-CS"/>
        </w:rPr>
      </w:pPr>
    </w:p>
    <w:p w:rsidR="00471CDE" w:rsidRPr="001579C2" w:rsidRDefault="00471CDE" w:rsidP="00471CDE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Члан </w:t>
      </w:r>
      <w:r>
        <w:rPr>
          <w:rFonts w:ascii="Times New Roman" w:hAnsi="Times New Roman"/>
          <w:sz w:val="20"/>
          <w:lang w:val="sr-Cyrl-CS"/>
        </w:rPr>
        <w:t>9</w:t>
      </w:r>
      <w:r w:rsidRPr="001579C2">
        <w:rPr>
          <w:rFonts w:ascii="Times New Roman" w:hAnsi="Times New Roman"/>
          <w:sz w:val="20"/>
          <w:lang w:val="sr-Cyrl-CS"/>
        </w:rPr>
        <w:t>.</w:t>
      </w:r>
    </w:p>
    <w:p w:rsidR="00471CDE" w:rsidRPr="001579C2" w:rsidRDefault="00471CDE" w:rsidP="00471CDE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          </w:t>
      </w:r>
      <w:r w:rsidRPr="001579C2">
        <w:rPr>
          <w:rFonts w:ascii="Times New Roman" w:hAnsi="Times New Roman"/>
          <w:sz w:val="20"/>
          <w:lang w:val="sr-Cyrl-CS"/>
        </w:rPr>
        <w:tab/>
        <w:t xml:space="preserve">После члана 17. назив </w:t>
      </w:r>
      <w:r>
        <w:rPr>
          <w:rFonts w:ascii="Times New Roman" w:hAnsi="Times New Roman"/>
          <w:sz w:val="20"/>
          <w:lang w:val="sr-Cyrl-CS"/>
        </w:rPr>
        <w:t>одељка</w:t>
      </w:r>
      <w:r w:rsidRPr="001579C2">
        <w:rPr>
          <w:rFonts w:ascii="Times New Roman" w:hAnsi="Times New Roman"/>
          <w:sz w:val="20"/>
          <w:lang w:val="sr-Cyrl-CS"/>
        </w:rPr>
        <w:t>, мења се и гласи:</w:t>
      </w:r>
    </w:p>
    <w:p w:rsidR="00471CDE" w:rsidRPr="001579C2" w:rsidRDefault="00471CDE" w:rsidP="00471CDE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         </w:t>
      </w:r>
      <w:r w:rsidRPr="001579C2">
        <w:rPr>
          <w:rFonts w:ascii="Times New Roman" w:hAnsi="Times New Roman"/>
          <w:sz w:val="20"/>
          <w:lang w:val="sr-Cyrl-CS"/>
        </w:rPr>
        <w:tab/>
        <w:t>''СТИЦАЊЕ ПРИХОДА, РАСПОДЕЛА ДОБИТИ, ПОКРИЋЕ ГУБИТАКА И СНОШЕЊЕ РИЗИКА''.</w:t>
      </w:r>
    </w:p>
    <w:p w:rsidR="00471CDE" w:rsidRPr="001579C2" w:rsidRDefault="00471CDE" w:rsidP="00471CDE">
      <w:pPr>
        <w:pStyle w:val="NoSpacing"/>
        <w:jc w:val="both"/>
        <w:rPr>
          <w:rFonts w:ascii="Times New Roman" w:hAnsi="Times New Roman"/>
          <w:sz w:val="10"/>
          <w:lang w:val="sr-Cyrl-CS"/>
        </w:rPr>
      </w:pPr>
    </w:p>
    <w:p w:rsidR="00471CDE" w:rsidRPr="001579C2" w:rsidRDefault="00471CDE" w:rsidP="00471CDE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Члан </w:t>
      </w:r>
      <w:r>
        <w:rPr>
          <w:rFonts w:ascii="Times New Roman" w:hAnsi="Times New Roman"/>
          <w:sz w:val="20"/>
          <w:lang w:val="sr-Cyrl-CS"/>
        </w:rPr>
        <w:t>10</w:t>
      </w:r>
      <w:r w:rsidRPr="001579C2">
        <w:rPr>
          <w:rFonts w:ascii="Times New Roman" w:hAnsi="Times New Roman"/>
          <w:sz w:val="20"/>
          <w:lang w:val="sr-Cyrl-CS"/>
        </w:rPr>
        <w:t>.</w:t>
      </w:r>
    </w:p>
    <w:p w:rsidR="00471CDE" w:rsidRPr="001579C2" w:rsidRDefault="00471CDE" w:rsidP="00471CDE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            </w:t>
      </w:r>
      <w:r w:rsidRPr="001579C2">
        <w:rPr>
          <w:rFonts w:ascii="Times New Roman" w:hAnsi="Times New Roman"/>
          <w:sz w:val="20"/>
          <w:lang w:val="sr-Cyrl-CS"/>
        </w:rPr>
        <w:tab/>
        <w:t>Члан 18. мења се и гласи:</w:t>
      </w:r>
    </w:p>
    <w:p w:rsidR="00471CDE" w:rsidRPr="001579C2" w:rsidRDefault="00471CDE" w:rsidP="00471CDE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„Члан 18.</w:t>
      </w:r>
    </w:p>
    <w:p w:rsidR="00471CDE" w:rsidRPr="001579C2" w:rsidRDefault="00471CDE" w:rsidP="00471CDE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ab/>
        <w:t>Јавно предузеће у обављању својих делатности, стиче и прибавља средства из следећих извора:</w:t>
      </w:r>
    </w:p>
    <w:p w:rsidR="00471CDE" w:rsidRPr="001579C2" w:rsidRDefault="00471CDE" w:rsidP="007862BA">
      <w:pPr>
        <w:pStyle w:val="NoSpacing"/>
        <w:numPr>
          <w:ilvl w:val="0"/>
          <w:numId w:val="18"/>
        </w:numPr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продајом производа и услуга</w:t>
      </w:r>
    </w:p>
    <w:p w:rsidR="00471CDE" w:rsidRPr="001579C2" w:rsidRDefault="00471CDE" w:rsidP="007862BA">
      <w:pPr>
        <w:pStyle w:val="NoSpacing"/>
        <w:numPr>
          <w:ilvl w:val="0"/>
          <w:numId w:val="18"/>
        </w:numPr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из кредита</w:t>
      </w:r>
    </w:p>
    <w:p w:rsidR="00471CDE" w:rsidRPr="001579C2" w:rsidRDefault="00471CDE" w:rsidP="007862BA">
      <w:pPr>
        <w:pStyle w:val="NoSpacing"/>
        <w:numPr>
          <w:ilvl w:val="0"/>
          <w:numId w:val="18"/>
        </w:numPr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из донација и поклона</w:t>
      </w:r>
    </w:p>
    <w:p w:rsidR="00471CDE" w:rsidRPr="001579C2" w:rsidRDefault="00471CDE" w:rsidP="007862BA">
      <w:pPr>
        <w:pStyle w:val="NoSpacing"/>
        <w:numPr>
          <w:ilvl w:val="0"/>
          <w:numId w:val="18"/>
        </w:numPr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из буџета оснивача</w:t>
      </w:r>
    </w:p>
    <w:p w:rsidR="00471CDE" w:rsidRPr="001579C2" w:rsidRDefault="00471CDE" w:rsidP="007862BA">
      <w:pPr>
        <w:pStyle w:val="NoSpacing"/>
        <w:numPr>
          <w:ilvl w:val="0"/>
          <w:numId w:val="18"/>
        </w:numPr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из осталих извора у складу са законом.“</w:t>
      </w:r>
    </w:p>
    <w:p w:rsidR="00471CDE" w:rsidRPr="001579C2" w:rsidRDefault="00471CDE" w:rsidP="00471CDE">
      <w:pPr>
        <w:pStyle w:val="NoSpacing"/>
        <w:jc w:val="both"/>
        <w:rPr>
          <w:rFonts w:ascii="Times New Roman" w:hAnsi="Times New Roman"/>
          <w:sz w:val="10"/>
          <w:lang w:val="sr-Cyrl-CS"/>
        </w:rPr>
      </w:pPr>
    </w:p>
    <w:p w:rsidR="00471CDE" w:rsidRPr="001579C2" w:rsidRDefault="00471CDE" w:rsidP="00471CDE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Члан </w:t>
      </w:r>
      <w:r>
        <w:rPr>
          <w:rFonts w:ascii="Times New Roman" w:hAnsi="Times New Roman"/>
          <w:sz w:val="20"/>
          <w:lang w:val="sr-Cyrl-CS"/>
        </w:rPr>
        <w:t>11</w:t>
      </w:r>
      <w:r w:rsidRPr="001579C2">
        <w:rPr>
          <w:rFonts w:ascii="Times New Roman" w:hAnsi="Times New Roman"/>
          <w:sz w:val="20"/>
          <w:lang w:val="sr-Cyrl-CS"/>
        </w:rPr>
        <w:t>.</w:t>
      </w:r>
    </w:p>
    <w:p w:rsidR="00471CDE" w:rsidRPr="001579C2" w:rsidRDefault="00471CDE" w:rsidP="00471CDE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ab/>
        <w:t>После члана 18. додаје се члан 18а који гласи:</w:t>
      </w:r>
    </w:p>
    <w:p w:rsidR="00471CDE" w:rsidRPr="001579C2" w:rsidRDefault="00471CDE" w:rsidP="00471CDE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lastRenderedPageBreak/>
        <w:t>„Члан 18а</w:t>
      </w:r>
    </w:p>
    <w:p w:rsidR="00471CDE" w:rsidRPr="001579C2" w:rsidRDefault="00471CDE" w:rsidP="00471CDE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           Добит Јавног предузећа утврђује се и распоређује у складу са законом, другим прописом који уређује расподелу добити и покриће губитка, Статутом, програмом пословања и годишњим финансијским извештајем Јавног предузећа.</w:t>
      </w:r>
    </w:p>
    <w:p w:rsidR="00471CDE" w:rsidRPr="001579C2" w:rsidRDefault="00471CDE" w:rsidP="00471CDE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          Одлуку о расподели добити доноси Надзорни одбор Јавног предузећа, уз сагласност </w:t>
      </w:r>
      <w:r>
        <w:rPr>
          <w:rFonts w:ascii="Times New Roman" w:hAnsi="Times New Roman"/>
          <w:sz w:val="20"/>
          <w:lang w:val="sr-Cyrl-CS"/>
        </w:rPr>
        <w:t xml:space="preserve">Скупштине општине.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1CDE" w:rsidRPr="001579C2" w:rsidRDefault="00471CDE" w:rsidP="00471CDE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          Јавно предузеће  је дужно да део остварене добити уплати у буџет </w:t>
      </w:r>
      <w:r>
        <w:rPr>
          <w:rFonts w:ascii="Times New Roman" w:hAnsi="Times New Roman"/>
          <w:sz w:val="20"/>
          <w:lang w:val="sr-Cyrl-CS"/>
        </w:rPr>
        <w:t>општине</w:t>
      </w:r>
      <w:r w:rsidRPr="001579C2">
        <w:rPr>
          <w:rFonts w:ascii="Times New Roman" w:hAnsi="Times New Roman"/>
          <w:sz w:val="20"/>
          <w:lang w:val="sr-Cyrl-CS"/>
        </w:rPr>
        <w:t>, по завршном рачуну за претходну годину.</w:t>
      </w:r>
    </w:p>
    <w:p w:rsidR="00471CDE" w:rsidRPr="001579C2" w:rsidRDefault="00471CDE" w:rsidP="00471CDE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          Висина и рок, односно динамика уплате средстава добити из става 3. овог члана утврђује се Одлуком о буџету општине.'' </w:t>
      </w:r>
    </w:p>
    <w:p w:rsidR="00471CDE" w:rsidRPr="001579C2" w:rsidRDefault="00471CDE" w:rsidP="00471CDE">
      <w:pPr>
        <w:pStyle w:val="NoSpacing"/>
        <w:jc w:val="both"/>
        <w:rPr>
          <w:rFonts w:ascii="Times New Roman" w:hAnsi="Times New Roman"/>
          <w:sz w:val="10"/>
          <w:lang w:val="sr-Cyrl-CS"/>
        </w:rPr>
      </w:pPr>
    </w:p>
    <w:p w:rsidR="00471CDE" w:rsidRPr="001579C2" w:rsidRDefault="00471CDE" w:rsidP="00471CDE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Члан 1</w:t>
      </w:r>
      <w:r>
        <w:rPr>
          <w:rFonts w:ascii="Times New Roman" w:hAnsi="Times New Roman"/>
          <w:sz w:val="20"/>
          <w:lang w:val="sr-Cyrl-CS"/>
        </w:rPr>
        <w:t>2</w:t>
      </w:r>
      <w:r w:rsidRPr="001579C2">
        <w:rPr>
          <w:rFonts w:ascii="Times New Roman" w:hAnsi="Times New Roman"/>
          <w:sz w:val="20"/>
          <w:lang w:val="sr-Cyrl-CS"/>
        </w:rPr>
        <w:t>.</w:t>
      </w:r>
    </w:p>
    <w:p w:rsidR="00471CDE" w:rsidRPr="001579C2" w:rsidRDefault="00471CDE" w:rsidP="00471CDE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             Члан 21. мења се и гласи:</w:t>
      </w:r>
      <w:r>
        <w:rPr>
          <w:rFonts w:ascii="Times New Roman" w:hAnsi="Times New Roman"/>
          <w:sz w:val="20"/>
          <w:lang w:val="sr-Cyrl-CS"/>
        </w:rPr>
        <w:t xml:space="preserve"> </w:t>
      </w:r>
    </w:p>
    <w:p w:rsidR="00471CDE" w:rsidRPr="001579C2" w:rsidRDefault="00471CDE" w:rsidP="00471CDE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''Члан 21.</w:t>
      </w:r>
    </w:p>
    <w:p w:rsidR="00471CDE" w:rsidRPr="001579C2" w:rsidRDefault="00471CDE" w:rsidP="00471CDE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        </w:t>
      </w:r>
      <w:r w:rsidRPr="001579C2">
        <w:rPr>
          <w:rFonts w:ascii="Times New Roman" w:hAnsi="Times New Roman"/>
          <w:sz w:val="20"/>
          <w:lang w:val="sr-Cyrl-CS"/>
        </w:rPr>
        <w:tab/>
        <w:t>Јавно предузеће се може задужити под условима и на начин предвиђен законом и програмом пословања Јавног предузећа.</w:t>
      </w:r>
    </w:p>
    <w:p w:rsidR="00471CDE" w:rsidRPr="001579C2" w:rsidRDefault="00471CDE" w:rsidP="00471CDE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        </w:t>
      </w:r>
      <w:r w:rsidRPr="001579C2">
        <w:rPr>
          <w:rFonts w:ascii="Times New Roman" w:hAnsi="Times New Roman"/>
          <w:sz w:val="20"/>
          <w:lang w:val="sr-Cyrl-CS"/>
        </w:rPr>
        <w:tab/>
        <w:t>Задужење се сматра располагањем имовином Јавног предузећа.</w:t>
      </w:r>
    </w:p>
    <w:p w:rsidR="00471CDE" w:rsidRPr="001579C2" w:rsidRDefault="00471CDE" w:rsidP="00471CDE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        </w:t>
      </w:r>
      <w:r w:rsidRPr="001579C2">
        <w:rPr>
          <w:rFonts w:ascii="Times New Roman" w:hAnsi="Times New Roman"/>
          <w:sz w:val="20"/>
          <w:lang w:val="sr-Cyrl-CS"/>
        </w:rPr>
        <w:tab/>
        <w:t>Одлуку о задужењу Јавног предузећа код пословних банака, фондова и других финансијских организација, доноси Надзорни одбор уз сагласност Општинског већа.''</w:t>
      </w:r>
    </w:p>
    <w:p w:rsidR="00471CDE" w:rsidRPr="001579C2" w:rsidRDefault="00471CDE" w:rsidP="00471CDE">
      <w:pPr>
        <w:pStyle w:val="NoSpacing"/>
        <w:jc w:val="center"/>
        <w:rPr>
          <w:rFonts w:ascii="Times New Roman" w:hAnsi="Times New Roman"/>
          <w:sz w:val="10"/>
          <w:lang w:val="sr-Cyrl-CS"/>
        </w:rPr>
      </w:pPr>
    </w:p>
    <w:p w:rsidR="00471CDE" w:rsidRPr="001579C2" w:rsidRDefault="00471CDE" w:rsidP="00471CDE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Члан 1</w:t>
      </w:r>
      <w:r>
        <w:rPr>
          <w:rFonts w:ascii="Times New Roman" w:hAnsi="Times New Roman"/>
          <w:sz w:val="20"/>
          <w:lang w:val="sr-Cyrl-CS"/>
        </w:rPr>
        <w:t>3</w:t>
      </w:r>
      <w:r w:rsidRPr="001579C2">
        <w:rPr>
          <w:rFonts w:ascii="Times New Roman" w:hAnsi="Times New Roman"/>
          <w:sz w:val="20"/>
          <w:lang w:val="sr-Cyrl-CS"/>
        </w:rPr>
        <w:t>.</w:t>
      </w:r>
    </w:p>
    <w:p w:rsidR="00471CDE" w:rsidRPr="001579C2" w:rsidRDefault="00471CDE" w:rsidP="00471CDE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           Члан 22. мења се и гласи:</w:t>
      </w:r>
    </w:p>
    <w:p w:rsidR="00471CDE" w:rsidRPr="001579C2" w:rsidRDefault="00471CDE" w:rsidP="00471CDE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''Члан 22.</w:t>
      </w:r>
    </w:p>
    <w:p w:rsidR="00471CDE" w:rsidRPr="001579C2" w:rsidRDefault="00471CDE" w:rsidP="00471CDE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           Јавно предузеће  заступа директор у складу са законом.</w:t>
      </w:r>
    </w:p>
    <w:p w:rsidR="00471CDE" w:rsidRPr="001579C2" w:rsidRDefault="00471CDE" w:rsidP="00471CDE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           Директор може да, у оквиру својих овлашћења, овласти друго лице да предузима радње из његове надлежности, а нарочито да заступа Јавно предузеће пред свим надлежним органима у складу са законом.''</w:t>
      </w:r>
    </w:p>
    <w:p w:rsidR="00471CDE" w:rsidRPr="001579C2" w:rsidRDefault="00471CDE" w:rsidP="00471CDE">
      <w:pPr>
        <w:pStyle w:val="NoSpacing"/>
        <w:jc w:val="both"/>
        <w:rPr>
          <w:rFonts w:ascii="Times New Roman" w:hAnsi="Times New Roman"/>
          <w:sz w:val="10"/>
          <w:lang w:val="sr-Cyrl-CS"/>
        </w:rPr>
      </w:pPr>
    </w:p>
    <w:p w:rsidR="00471CDE" w:rsidRPr="001579C2" w:rsidRDefault="00471CDE" w:rsidP="00471CDE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Члан 1</w:t>
      </w:r>
      <w:r>
        <w:rPr>
          <w:rFonts w:ascii="Times New Roman" w:hAnsi="Times New Roman"/>
          <w:sz w:val="20"/>
          <w:lang w:val="sr-Cyrl-CS"/>
        </w:rPr>
        <w:t>4</w:t>
      </w:r>
      <w:r w:rsidRPr="001579C2">
        <w:rPr>
          <w:rFonts w:ascii="Times New Roman" w:hAnsi="Times New Roman"/>
          <w:sz w:val="20"/>
          <w:lang w:val="sr-Cyrl-CS"/>
        </w:rPr>
        <w:t>.</w:t>
      </w:r>
    </w:p>
    <w:p w:rsidR="00471CDE" w:rsidRPr="001579C2" w:rsidRDefault="00471CDE" w:rsidP="00471CDE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ab/>
        <w:t>У члану 23. после става 4. додај</w:t>
      </w:r>
      <w:r>
        <w:rPr>
          <w:rFonts w:ascii="Times New Roman" w:hAnsi="Times New Roman"/>
          <w:sz w:val="20"/>
          <w:lang w:val="sr-Cyrl-CS"/>
        </w:rPr>
        <w:t>у</w:t>
      </w:r>
      <w:r w:rsidRPr="001579C2">
        <w:rPr>
          <w:rFonts w:ascii="Times New Roman" w:hAnsi="Times New Roman"/>
          <w:sz w:val="20"/>
          <w:lang w:val="sr-Cyrl-CS"/>
        </w:rPr>
        <w:t xml:space="preserve"> се став</w:t>
      </w:r>
      <w:r>
        <w:rPr>
          <w:rFonts w:ascii="Times New Roman" w:hAnsi="Times New Roman"/>
          <w:sz w:val="20"/>
          <w:lang w:val="sr-Cyrl-CS"/>
        </w:rPr>
        <w:t>ови</w:t>
      </w:r>
      <w:r w:rsidRPr="001579C2">
        <w:rPr>
          <w:rFonts w:ascii="Times New Roman" w:hAnsi="Times New Roman"/>
          <w:sz w:val="20"/>
          <w:lang w:val="sr-Cyrl-CS"/>
        </w:rPr>
        <w:t xml:space="preserve"> 5.</w:t>
      </w:r>
      <w:r>
        <w:rPr>
          <w:rFonts w:ascii="Times New Roman" w:hAnsi="Times New Roman"/>
          <w:sz w:val="20"/>
          <w:lang w:val="sr-Cyrl-CS"/>
        </w:rPr>
        <w:t xml:space="preserve"> и 6.</w:t>
      </w:r>
      <w:r w:rsidRPr="001579C2">
        <w:rPr>
          <w:rFonts w:ascii="Times New Roman" w:hAnsi="Times New Roman"/>
          <w:sz w:val="20"/>
          <w:lang w:val="sr-Cyrl-CS"/>
        </w:rPr>
        <w:t xml:space="preserve"> који глас</w:t>
      </w:r>
      <w:r>
        <w:rPr>
          <w:rFonts w:ascii="Times New Roman" w:hAnsi="Times New Roman"/>
          <w:sz w:val="20"/>
          <w:lang w:val="sr-Cyrl-CS"/>
        </w:rPr>
        <w:t>е</w:t>
      </w:r>
      <w:r w:rsidRPr="001579C2">
        <w:rPr>
          <w:rFonts w:ascii="Times New Roman" w:hAnsi="Times New Roman"/>
          <w:sz w:val="20"/>
          <w:lang w:val="sr-Cyrl-CS"/>
        </w:rPr>
        <w:t>:</w:t>
      </w:r>
    </w:p>
    <w:p w:rsidR="00471CDE" w:rsidRDefault="00471CDE" w:rsidP="00471CDE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ab/>
        <w:t>„</w:t>
      </w:r>
      <w:r>
        <w:rPr>
          <w:rFonts w:ascii="Times New Roman" w:hAnsi="Times New Roman"/>
          <w:sz w:val="20"/>
          <w:lang w:val="sr-Cyrl-CS"/>
        </w:rPr>
        <w:t>Основни капитал из става 2. овог члана је у</w:t>
      </w:r>
      <w:r w:rsidRPr="001579C2">
        <w:rPr>
          <w:rFonts w:ascii="Times New Roman" w:hAnsi="Times New Roman"/>
          <w:sz w:val="20"/>
          <w:lang w:val="sr-Cyrl-CS"/>
        </w:rPr>
        <w:t>део оснивача</w:t>
      </w:r>
      <w:r>
        <w:rPr>
          <w:rFonts w:ascii="Times New Roman" w:hAnsi="Times New Roman"/>
          <w:sz w:val="20"/>
          <w:lang w:val="sr-Cyrl-CS"/>
        </w:rPr>
        <w:t>, као јединог члана са</w:t>
      </w:r>
      <w:r w:rsidRPr="001579C2">
        <w:rPr>
          <w:rFonts w:ascii="Times New Roman" w:hAnsi="Times New Roman"/>
          <w:sz w:val="20"/>
          <w:lang w:val="sr-Cyrl-CS"/>
        </w:rPr>
        <w:t xml:space="preserve"> 100%</w:t>
      </w:r>
      <w:r>
        <w:rPr>
          <w:rFonts w:ascii="Times New Roman" w:hAnsi="Times New Roman"/>
          <w:sz w:val="20"/>
          <w:lang w:val="sr-Cyrl-CS"/>
        </w:rPr>
        <w:t xml:space="preserve"> учешћа у основном капиталу Јавног предузећа.</w:t>
      </w:r>
    </w:p>
    <w:p w:rsidR="00471CDE" w:rsidRPr="001579C2" w:rsidRDefault="00471CDE" w:rsidP="00471CDE">
      <w:pPr>
        <w:pStyle w:val="NoSpacing"/>
        <w:ind w:firstLine="720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Вредност неновчаног улога оснивача утврђује се на основу процене извршене на начин прописан законом којим се уређује правни положај привредних друштава.</w:t>
      </w:r>
      <w:r w:rsidRPr="001579C2">
        <w:rPr>
          <w:rFonts w:ascii="Times New Roman" w:hAnsi="Times New Roman"/>
          <w:sz w:val="20"/>
          <w:lang w:val="sr-Cyrl-CS"/>
        </w:rPr>
        <w:t>“</w:t>
      </w:r>
    </w:p>
    <w:p w:rsidR="00471CDE" w:rsidRPr="001579C2" w:rsidRDefault="00471CDE" w:rsidP="00471CDE">
      <w:pPr>
        <w:pStyle w:val="NoSpacing"/>
        <w:jc w:val="both"/>
        <w:rPr>
          <w:rFonts w:ascii="Times New Roman" w:hAnsi="Times New Roman"/>
          <w:sz w:val="10"/>
          <w:lang w:val="sr-Cyrl-CS"/>
        </w:rPr>
      </w:pPr>
    </w:p>
    <w:p w:rsidR="00471CDE" w:rsidRPr="001579C2" w:rsidRDefault="00471CDE" w:rsidP="00471CDE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Члан 1</w:t>
      </w:r>
      <w:r>
        <w:rPr>
          <w:rFonts w:ascii="Times New Roman" w:hAnsi="Times New Roman"/>
          <w:sz w:val="20"/>
          <w:lang w:val="sr-Cyrl-CS"/>
        </w:rPr>
        <w:t>5</w:t>
      </w:r>
      <w:r w:rsidRPr="001579C2">
        <w:rPr>
          <w:rFonts w:ascii="Times New Roman" w:hAnsi="Times New Roman"/>
          <w:sz w:val="20"/>
          <w:lang w:val="sr-Cyrl-CS"/>
        </w:rPr>
        <w:t>.</w:t>
      </w:r>
    </w:p>
    <w:p w:rsidR="00471CDE" w:rsidRPr="001579C2" w:rsidRDefault="00471CDE" w:rsidP="00471CDE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ab/>
        <w:t>У члану 24. став 1. брише се, а досадашњи став 2. постаје став 1.</w:t>
      </w:r>
    </w:p>
    <w:p w:rsidR="00471CDE" w:rsidRPr="001579C2" w:rsidRDefault="00471CDE" w:rsidP="00471CDE">
      <w:pPr>
        <w:pStyle w:val="NoSpacing"/>
        <w:jc w:val="both"/>
        <w:rPr>
          <w:rFonts w:ascii="Times New Roman" w:hAnsi="Times New Roman"/>
          <w:sz w:val="1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         </w:t>
      </w:r>
    </w:p>
    <w:p w:rsidR="00471CDE" w:rsidRPr="001579C2" w:rsidRDefault="00471CDE" w:rsidP="00471CDE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Члан 1</w:t>
      </w:r>
      <w:r>
        <w:rPr>
          <w:rFonts w:ascii="Times New Roman" w:hAnsi="Times New Roman"/>
          <w:sz w:val="20"/>
          <w:lang w:val="sr-Cyrl-CS"/>
        </w:rPr>
        <w:t>6</w:t>
      </w:r>
      <w:r w:rsidRPr="001579C2">
        <w:rPr>
          <w:rFonts w:ascii="Times New Roman" w:hAnsi="Times New Roman"/>
          <w:sz w:val="20"/>
          <w:lang w:val="sr-Cyrl-CS"/>
        </w:rPr>
        <w:t>.</w:t>
      </w:r>
    </w:p>
    <w:p w:rsidR="00471CDE" w:rsidRPr="001579C2" w:rsidRDefault="00471CDE" w:rsidP="00471CDE">
      <w:pPr>
        <w:pStyle w:val="NoSpacing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          </w:t>
      </w:r>
      <w:r w:rsidRPr="001579C2">
        <w:rPr>
          <w:rFonts w:ascii="Times New Roman" w:hAnsi="Times New Roman"/>
          <w:sz w:val="20"/>
          <w:lang w:val="sr-Cyrl-CS"/>
        </w:rPr>
        <w:tab/>
        <w:t xml:space="preserve"> Члан 25. мења се и гласи:</w:t>
      </w:r>
    </w:p>
    <w:p w:rsidR="00471CDE" w:rsidRPr="00100282" w:rsidRDefault="00471CDE" w:rsidP="00471CDE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100282">
        <w:rPr>
          <w:rFonts w:ascii="Times New Roman" w:hAnsi="Times New Roman"/>
          <w:sz w:val="20"/>
          <w:lang w:val="sr-Cyrl-CS"/>
        </w:rPr>
        <w:t>''Члан 25.</w:t>
      </w:r>
    </w:p>
    <w:p w:rsidR="00471CDE" w:rsidRPr="00100282" w:rsidRDefault="00471CDE" w:rsidP="00471CDE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100282">
        <w:rPr>
          <w:rFonts w:ascii="Times New Roman" w:hAnsi="Times New Roman"/>
          <w:sz w:val="20"/>
          <w:lang w:val="sr-Cyrl-CS"/>
        </w:rPr>
        <w:t xml:space="preserve">              Надзорни одбор </w:t>
      </w:r>
      <w:r>
        <w:rPr>
          <w:rFonts w:ascii="Times New Roman" w:hAnsi="Times New Roman"/>
          <w:sz w:val="20"/>
          <w:lang w:val="sr-Cyrl-CS"/>
        </w:rPr>
        <w:t>Јавног предузећа има три члана, од којих је један председник.</w:t>
      </w:r>
    </w:p>
    <w:p w:rsidR="00471CDE" w:rsidRPr="00100282" w:rsidRDefault="00471CDE" w:rsidP="00471CDE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100282">
        <w:rPr>
          <w:rFonts w:ascii="Times New Roman" w:hAnsi="Times New Roman"/>
          <w:sz w:val="20"/>
          <w:lang w:val="sr-Cyrl-CS"/>
        </w:rPr>
        <w:t xml:space="preserve">              Председника и чланове </w:t>
      </w:r>
      <w:r>
        <w:rPr>
          <w:rFonts w:ascii="Times New Roman" w:hAnsi="Times New Roman"/>
          <w:sz w:val="20"/>
          <w:lang w:val="sr-Cyrl-CS"/>
        </w:rPr>
        <w:t>Н</w:t>
      </w:r>
      <w:r w:rsidRPr="00100282">
        <w:rPr>
          <w:rFonts w:ascii="Times New Roman" w:hAnsi="Times New Roman"/>
          <w:sz w:val="20"/>
          <w:lang w:val="sr-Cyrl-CS"/>
        </w:rPr>
        <w:t xml:space="preserve">адзорног одбора </w:t>
      </w:r>
      <w:r>
        <w:rPr>
          <w:rFonts w:ascii="Times New Roman" w:hAnsi="Times New Roman"/>
          <w:sz w:val="20"/>
          <w:lang w:val="sr-Cyrl-CS"/>
        </w:rPr>
        <w:t xml:space="preserve">Јавног предузећа, од којих је један члан из реда запослених, </w:t>
      </w:r>
      <w:r w:rsidRPr="00100282">
        <w:rPr>
          <w:rFonts w:ascii="Times New Roman" w:hAnsi="Times New Roman"/>
          <w:sz w:val="20"/>
          <w:lang w:val="sr-Cyrl-CS"/>
        </w:rPr>
        <w:t>именује Скупштина општине</w:t>
      </w:r>
      <w:r>
        <w:rPr>
          <w:rFonts w:ascii="Times New Roman" w:hAnsi="Times New Roman"/>
          <w:sz w:val="20"/>
          <w:lang w:val="sr-Cyrl-CS"/>
        </w:rPr>
        <w:t>, на период од четири године, под условима, на начин и по поступку утврђеним законом, статутом општине и овом одлуком</w:t>
      </w:r>
      <w:r w:rsidRPr="00100282">
        <w:rPr>
          <w:rFonts w:ascii="Times New Roman" w:hAnsi="Times New Roman"/>
          <w:sz w:val="20"/>
          <w:lang w:val="sr-Cyrl-CS"/>
        </w:rPr>
        <w:t>.</w:t>
      </w:r>
    </w:p>
    <w:p w:rsidR="00471CDE" w:rsidRPr="00100282" w:rsidRDefault="00471CDE" w:rsidP="00471CDE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100282">
        <w:rPr>
          <w:rFonts w:ascii="Times New Roman" w:hAnsi="Times New Roman"/>
          <w:sz w:val="20"/>
          <w:lang w:val="sr-Cyrl-CS"/>
        </w:rPr>
        <w:t xml:space="preserve">              </w:t>
      </w:r>
      <w:r>
        <w:rPr>
          <w:rFonts w:ascii="Times New Roman" w:hAnsi="Times New Roman"/>
          <w:sz w:val="20"/>
          <w:lang w:val="sr-Cyrl-CS"/>
        </w:rPr>
        <w:t>Члан Н</w:t>
      </w:r>
      <w:r w:rsidRPr="00100282">
        <w:rPr>
          <w:rFonts w:ascii="Times New Roman" w:hAnsi="Times New Roman"/>
          <w:sz w:val="20"/>
          <w:lang w:val="sr-Cyrl-CS"/>
        </w:rPr>
        <w:t>адзорн</w:t>
      </w:r>
      <w:r>
        <w:rPr>
          <w:rFonts w:ascii="Times New Roman" w:hAnsi="Times New Roman"/>
          <w:sz w:val="20"/>
          <w:lang w:val="sr-Cyrl-CS"/>
        </w:rPr>
        <w:t>ог</w:t>
      </w:r>
      <w:r w:rsidRPr="00100282">
        <w:rPr>
          <w:rFonts w:ascii="Times New Roman" w:hAnsi="Times New Roman"/>
          <w:sz w:val="20"/>
          <w:lang w:val="sr-Cyrl-CS"/>
        </w:rPr>
        <w:t xml:space="preserve"> одбор</w:t>
      </w:r>
      <w:r>
        <w:rPr>
          <w:rFonts w:ascii="Times New Roman" w:hAnsi="Times New Roman"/>
          <w:sz w:val="20"/>
          <w:lang w:val="sr-Cyrl-CS"/>
        </w:rPr>
        <w:t xml:space="preserve">а из реда запослених </w:t>
      </w:r>
      <w:r w:rsidRPr="00100282">
        <w:rPr>
          <w:rFonts w:ascii="Times New Roman" w:hAnsi="Times New Roman"/>
          <w:sz w:val="20"/>
          <w:lang w:val="sr-Cyrl-CS"/>
        </w:rPr>
        <w:t>предлаже се на начин</w:t>
      </w:r>
      <w:r>
        <w:rPr>
          <w:rFonts w:ascii="Times New Roman" w:hAnsi="Times New Roman"/>
          <w:sz w:val="20"/>
          <w:lang w:val="sr-Cyrl-CS"/>
        </w:rPr>
        <w:t xml:space="preserve"> и по поступку који је</w:t>
      </w:r>
      <w:r w:rsidRPr="00100282">
        <w:rPr>
          <w:rFonts w:ascii="Times New Roman" w:hAnsi="Times New Roman"/>
          <w:sz w:val="20"/>
          <w:lang w:val="sr-Cyrl-CS"/>
        </w:rPr>
        <w:t xml:space="preserve"> утврђен Статутом Јавног предузећа.''</w:t>
      </w:r>
    </w:p>
    <w:p w:rsidR="00471CDE" w:rsidRPr="001579C2" w:rsidRDefault="00471CDE" w:rsidP="00471CDE">
      <w:pPr>
        <w:pStyle w:val="NoSpacing"/>
        <w:jc w:val="both"/>
        <w:rPr>
          <w:rFonts w:ascii="Times New Roman" w:hAnsi="Times New Roman"/>
          <w:sz w:val="10"/>
          <w:lang w:val="sr-Cyrl-CS"/>
        </w:rPr>
      </w:pPr>
    </w:p>
    <w:p w:rsidR="00471CDE" w:rsidRPr="001579C2" w:rsidRDefault="00471CDE" w:rsidP="00471CDE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Члан 1</w:t>
      </w:r>
      <w:r>
        <w:rPr>
          <w:rFonts w:ascii="Times New Roman" w:hAnsi="Times New Roman"/>
          <w:sz w:val="20"/>
          <w:lang w:val="sr-Cyrl-CS"/>
        </w:rPr>
        <w:t>7</w:t>
      </w:r>
      <w:r w:rsidRPr="001579C2">
        <w:rPr>
          <w:rFonts w:ascii="Times New Roman" w:hAnsi="Times New Roman"/>
          <w:sz w:val="20"/>
          <w:lang w:val="sr-Cyrl-CS"/>
        </w:rPr>
        <w:t>.</w:t>
      </w:r>
    </w:p>
    <w:p w:rsidR="00471CDE" w:rsidRPr="001579C2" w:rsidRDefault="00471CDE" w:rsidP="00471CDE">
      <w:pPr>
        <w:pStyle w:val="NoSpacing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             Члан 26. брише се.</w:t>
      </w:r>
    </w:p>
    <w:p w:rsidR="00471CDE" w:rsidRPr="001579C2" w:rsidRDefault="00471CDE" w:rsidP="00471CDE">
      <w:pPr>
        <w:pStyle w:val="NoSpacing"/>
        <w:rPr>
          <w:rFonts w:ascii="Times New Roman" w:hAnsi="Times New Roman"/>
          <w:sz w:val="10"/>
          <w:lang w:val="sr-Cyrl-CS"/>
        </w:rPr>
      </w:pPr>
    </w:p>
    <w:p w:rsidR="00471CDE" w:rsidRPr="001579C2" w:rsidRDefault="00471CDE" w:rsidP="00471CDE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Члан 1</w:t>
      </w:r>
      <w:r>
        <w:rPr>
          <w:rFonts w:ascii="Times New Roman" w:hAnsi="Times New Roman"/>
          <w:sz w:val="20"/>
          <w:lang w:val="sr-Cyrl-CS"/>
        </w:rPr>
        <w:t>8</w:t>
      </w:r>
      <w:r w:rsidRPr="001579C2">
        <w:rPr>
          <w:rFonts w:ascii="Times New Roman" w:hAnsi="Times New Roman"/>
          <w:sz w:val="20"/>
          <w:lang w:val="sr-Cyrl-CS"/>
        </w:rPr>
        <w:t>.</w:t>
      </w:r>
    </w:p>
    <w:p w:rsidR="00471CDE" w:rsidRPr="001579C2" w:rsidRDefault="00471CDE" w:rsidP="00471CDE">
      <w:pPr>
        <w:pStyle w:val="NoSpacing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</w:t>
      </w:r>
      <w:r w:rsidRPr="001579C2">
        <w:rPr>
          <w:rFonts w:ascii="Times New Roman" w:hAnsi="Times New Roman"/>
          <w:sz w:val="20"/>
          <w:lang w:val="sr-Cyrl-CS"/>
        </w:rPr>
        <w:tab/>
        <w:t>Члан 27. мења се и гласи:</w:t>
      </w:r>
    </w:p>
    <w:p w:rsidR="00471CDE" w:rsidRPr="001579C2" w:rsidRDefault="00471CDE" w:rsidP="00471CDE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''Члан 27.</w:t>
      </w:r>
    </w:p>
    <w:p w:rsidR="00471CDE" w:rsidRPr="001579C2" w:rsidRDefault="00471CDE" w:rsidP="00471CDE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        </w:t>
      </w:r>
      <w:r w:rsidRPr="001579C2">
        <w:rPr>
          <w:rFonts w:ascii="Times New Roman" w:hAnsi="Times New Roman"/>
          <w:sz w:val="20"/>
          <w:lang w:val="sr-Cyrl-CS"/>
        </w:rPr>
        <w:tab/>
        <w:t>На услове за именовање и престанак мандата председника и чланова Надзорног одбора примењују се одредбе закона којим се уређује положај јавних предузећа.''</w:t>
      </w:r>
    </w:p>
    <w:p w:rsidR="00471CDE" w:rsidRPr="001579C2" w:rsidRDefault="00471CDE" w:rsidP="00471CDE">
      <w:pPr>
        <w:pStyle w:val="NoSpacing"/>
        <w:rPr>
          <w:rFonts w:ascii="Times New Roman" w:hAnsi="Times New Roman"/>
          <w:sz w:val="1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                                                            </w:t>
      </w:r>
    </w:p>
    <w:p w:rsidR="00471CDE" w:rsidRPr="001579C2" w:rsidRDefault="00471CDE" w:rsidP="00471CDE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Члан 1</w:t>
      </w:r>
      <w:r>
        <w:rPr>
          <w:rFonts w:ascii="Times New Roman" w:hAnsi="Times New Roman"/>
          <w:sz w:val="20"/>
          <w:lang w:val="sr-Cyrl-CS"/>
        </w:rPr>
        <w:t>9</w:t>
      </w:r>
      <w:r w:rsidRPr="001579C2">
        <w:rPr>
          <w:rFonts w:ascii="Times New Roman" w:hAnsi="Times New Roman"/>
          <w:sz w:val="20"/>
          <w:lang w:val="sr-Cyrl-CS"/>
        </w:rPr>
        <w:t>.</w:t>
      </w:r>
    </w:p>
    <w:p w:rsidR="00471CDE" w:rsidRPr="001579C2" w:rsidRDefault="00471CDE" w:rsidP="00471CDE">
      <w:pPr>
        <w:pStyle w:val="NoSpacing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          </w:t>
      </w:r>
      <w:r w:rsidRPr="001579C2">
        <w:rPr>
          <w:rFonts w:ascii="Times New Roman" w:hAnsi="Times New Roman"/>
          <w:sz w:val="20"/>
          <w:lang w:val="sr-Cyrl-CS"/>
        </w:rPr>
        <w:tab/>
        <w:t xml:space="preserve">У члану 28. став 1. мења се и гласи: </w:t>
      </w:r>
    </w:p>
    <w:p w:rsidR="00471CDE" w:rsidRPr="001579C2" w:rsidRDefault="00471CDE" w:rsidP="00471CDE">
      <w:pPr>
        <w:pStyle w:val="NoSpacing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       </w:t>
      </w:r>
      <w:r w:rsidRPr="001579C2">
        <w:rPr>
          <w:rFonts w:ascii="Times New Roman" w:hAnsi="Times New Roman"/>
          <w:sz w:val="20"/>
          <w:lang w:val="sr-Cyrl-CS"/>
        </w:rPr>
        <w:tab/>
        <w:t>''Надзорни одбор:</w:t>
      </w:r>
    </w:p>
    <w:p w:rsidR="00471CDE" w:rsidRPr="001579C2" w:rsidRDefault="00471CDE" w:rsidP="007862BA">
      <w:pPr>
        <w:pStyle w:val="ListParagraph"/>
        <w:numPr>
          <w:ilvl w:val="0"/>
          <w:numId w:val="13"/>
        </w:numPr>
        <w:spacing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доноси дугорочни и средњорочни план пословне стратегије и развоја и одговоран је за њихово спровођење;</w:t>
      </w:r>
    </w:p>
    <w:p w:rsidR="00471CDE" w:rsidRPr="001579C2" w:rsidRDefault="00471CDE" w:rsidP="007862BA">
      <w:pPr>
        <w:pStyle w:val="ListParagraph"/>
        <w:numPr>
          <w:ilvl w:val="0"/>
          <w:numId w:val="13"/>
        </w:numPr>
        <w:spacing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доноси годишњи програм пословања, усклађен са дугорочним и средњорочним планом пословне стратегије и развоја из тачке 1. овог члана;</w:t>
      </w:r>
    </w:p>
    <w:p w:rsidR="00471CDE" w:rsidRPr="001579C2" w:rsidRDefault="00471CDE" w:rsidP="007862BA">
      <w:pPr>
        <w:pStyle w:val="ListParagraph"/>
        <w:numPr>
          <w:ilvl w:val="0"/>
          <w:numId w:val="13"/>
        </w:numPr>
        <w:spacing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усваја извештај о степену реализације годишњег програма пословања;</w:t>
      </w:r>
    </w:p>
    <w:p w:rsidR="00471CDE" w:rsidRPr="001579C2" w:rsidRDefault="00471CDE" w:rsidP="007862BA">
      <w:pPr>
        <w:pStyle w:val="ListParagraph"/>
        <w:numPr>
          <w:ilvl w:val="0"/>
          <w:numId w:val="13"/>
        </w:numPr>
        <w:spacing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усваја тромесечни извештај о степену усклађености планираних и реализованих активности;</w:t>
      </w:r>
    </w:p>
    <w:p w:rsidR="00471CDE" w:rsidRPr="001579C2" w:rsidRDefault="00471CDE" w:rsidP="007862BA">
      <w:pPr>
        <w:pStyle w:val="ListParagraph"/>
        <w:numPr>
          <w:ilvl w:val="0"/>
          <w:numId w:val="13"/>
        </w:numPr>
        <w:spacing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усваја финансијске извештаје;</w:t>
      </w:r>
    </w:p>
    <w:p w:rsidR="00471CDE" w:rsidRPr="001579C2" w:rsidRDefault="00471CDE" w:rsidP="007862BA">
      <w:pPr>
        <w:pStyle w:val="ListParagraph"/>
        <w:numPr>
          <w:ilvl w:val="0"/>
          <w:numId w:val="13"/>
        </w:numPr>
        <w:spacing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надзире рад директора;</w:t>
      </w:r>
    </w:p>
    <w:p w:rsidR="00471CDE" w:rsidRPr="001579C2" w:rsidRDefault="00471CDE" w:rsidP="007862BA">
      <w:pPr>
        <w:pStyle w:val="ListParagraph"/>
        <w:numPr>
          <w:ilvl w:val="0"/>
          <w:numId w:val="13"/>
        </w:numPr>
        <w:spacing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доноси </w:t>
      </w:r>
      <w:r>
        <w:rPr>
          <w:rFonts w:ascii="Times New Roman" w:hAnsi="Times New Roman"/>
          <w:sz w:val="20"/>
          <w:lang w:val="sr-Cyrl-CS"/>
        </w:rPr>
        <w:t>с</w:t>
      </w:r>
      <w:r w:rsidRPr="001579C2">
        <w:rPr>
          <w:rFonts w:ascii="Times New Roman" w:hAnsi="Times New Roman"/>
          <w:sz w:val="20"/>
          <w:lang w:val="sr-Cyrl-CS"/>
        </w:rPr>
        <w:t>татут;</w:t>
      </w:r>
    </w:p>
    <w:p w:rsidR="00471CDE" w:rsidRPr="001579C2" w:rsidRDefault="00471CDE" w:rsidP="007862BA">
      <w:pPr>
        <w:pStyle w:val="ListParagraph"/>
        <w:numPr>
          <w:ilvl w:val="0"/>
          <w:numId w:val="13"/>
        </w:numPr>
        <w:spacing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доноси одлуку о давању гаранција, авала, јемстава, залога и других средстава обезбеђења који нису из оквира делатности од општег интереса;</w:t>
      </w:r>
    </w:p>
    <w:p w:rsidR="00471CDE" w:rsidRPr="001579C2" w:rsidRDefault="00471CDE" w:rsidP="007862BA">
      <w:pPr>
        <w:pStyle w:val="ListParagraph"/>
        <w:numPr>
          <w:ilvl w:val="0"/>
          <w:numId w:val="13"/>
        </w:numPr>
        <w:spacing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lastRenderedPageBreak/>
        <w:t>доноси  одлуку о висини цена услуга или производа;</w:t>
      </w:r>
    </w:p>
    <w:p w:rsidR="00471CDE" w:rsidRPr="001579C2" w:rsidRDefault="00471CDE" w:rsidP="007862BA">
      <w:pPr>
        <w:pStyle w:val="ListParagraph"/>
        <w:numPr>
          <w:ilvl w:val="0"/>
          <w:numId w:val="13"/>
        </w:numPr>
        <w:spacing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доноси одлуку о располагању (прибављању и отуђењу) средствима у јавној својини која су пренета у својину </w:t>
      </w:r>
      <w:r>
        <w:rPr>
          <w:rFonts w:ascii="Times New Roman" w:hAnsi="Times New Roman"/>
          <w:sz w:val="20"/>
          <w:lang w:val="sr-Cyrl-CS"/>
        </w:rPr>
        <w:t>Јавног предузећа</w:t>
      </w:r>
      <w:r w:rsidRPr="001579C2">
        <w:rPr>
          <w:rFonts w:ascii="Times New Roman" w:hAnsi="Times New Roman"/>
          <w:sz w:val="20"/>
          <w:lang w:val="sr-Cyrl-CS"/>
        </w:rPr>
        <w:t>, која је у непосредној функцији обављања делатности од општег интереса, у складу са законом и овом одлуком;</w:t>
      </w:r>
    </w:p>
    <w:p w:rsidR="00471CDE" w:rsidRPr="001579C2" w:rsidRDefault="00471CDE" w:rsidP="007862BA">
      <w:pPr>
        <w:pStyle w:val="ListParagraph"/>
        <w:numPr>
          <w:ilvl w:val="0"/>
          <w:numId w:val="13"/>
        </w:numPr>
        <w:spacing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доноси о</w:t>
      </w:r>
      <w:r>
        <w:rPr>
          <w:rFonts w:ascii="Times New Roman" w:hAnsi="Times New Roman"/>
          <w:sz w:val="20"/>
          <w:lang w:val="sr-Cyrl-CS"/>
        </w:rPr>
        <w:t>д</w:t>
      </w:r>
      <w:r w:rsidRPr="001579C2">
        <w:rPr>
          <w:rFonts w:ascii="Times New Roman" w:hAnsi="Times New Roman"/>
          <w:sz w:val="20"/>
          <w:lang w:val="sr-Cyrl-CS"/>
        </w:rPr>
        <w:t xml:space="preserve">луку о задуживању </w:t>
      </w:r>
      <w:r>
        <w:rPr>
          <w:rFonts w:ascii="Times New Roman" w:hAnsi="Times New Roman"/>
          <w:sz w:val="20"/>
          <w:lang w:val="sr-Cyrl-CS"/>
        </w:rPr>
        <w:t>Јавног предузећа</w:t>
      </w:r>
      <w:r w:rsidRPr="001579C2">
        <w:rPr>
          <w:rFonts w:ascii="Times New Roman" w:hAnsi="Times New Roman"/>
          <w:sz w:val="20"/>
          <w:lang w:val="sr-Cyrl-CS"/>
        </w:rPr>
        <w:t>;</w:t>
      </w:r>
    </w:p>
    <w:p w:rsidR="00471CDE" w:rsidRPr="001579C2" w:rsidRDefault="00471CDE" w:rsidP="007862BA">
      <w:pPr>
        <w:pStyle w:val="ListParagraph"/>
        <w:numPr>
          <w:ilvl w:val="0"/>
          <w:numId w:val="13"/>
        </w:numPr>
        <w:spacing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одлучује о улагању капитала у већ основана друштва капитала;</w:t>
      </w:r>
    </w:p>
    <w:p w:rsidR="00471CDE" w:rsidRPr="001579C2" w:rsidRDefault="00471CDE" w:rsidP="007862BA">
      <w:pPr>
        <w:pStyle w:val="ListParagraph"/>
        <w:numPr>
          <w:ilvl w:val="0"/>
          <w:numId w:val="13"/>
        </w:numPr>
        <w:spacing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одлучује о статусним променама</w:t>
      </w:r>
      <w:r>
        <w:rPr>
          <w:rFonts w:ascii="Times New Roman" w:hAnsi="Times New Roman"/>
          <w:sz w:val="20"/>
          <w:lang w:val="sr-Cyrl-CS"/>
        </w:rPr>
        <w:t xml:space="preserve"> уз претходну сагласност Скупштине општине</w:t>
      </w:r>
      <w:r w:rsidRPr="001579C2">
        <w:rPr>
          <w:rFonts w:ascii="Times New Roman" w:hAnsi="Times New Roman"/>
          <w:sz w:val="20"/>
          <w:lang w:val="sr-Cyrl-CS"/>
        </w:rPr>
        <w:t>, оснивању других правних субјеката и улагању капитала</w:t>
      </w:r>
      <w:r>
        <w:rPr>
          <w:rFonts w:ascii="Times New Roman" w:hAnsi="Times New Roman"/>
          <w:sz w:val="20"/>
          <w:lang w:val="sr-Cyrl-CS"/>
        </w:rPr>
        <w:t xml:space="preserve">; </w:t>
      </w:r>
    </w:p>
    <w:p w:rsidR="00471CDE" w:rsidRPr="001579C2" w:rsidRDefault="00471CDE" w:rsidP="007862BA">
      <w:pPr>
        <w:pStyle w:val="ListParagraph"/>
        <w:numPr>
          <w:ilvl w:val="0"/>
          <w:numId w:val="13"/>
        </w:numPr>
        <w:spacing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доноси одлуку о расподели добити, односно начину покрића губитка;</w:t>
      </w:r>
    </w:p>
    <w:p w:rsidR="00471CDE" w:rsidRPr="001579C2" w:rsidRDefault="00471CDE" w:rsidP="007862BA">
      <w:pPr>
        <w:pStyle w:val="ListParagraph"/>
        <w:numPr>
          <w:ilvl w:val="0"/>
          <w:numId w:val="13"/>
        </w:numPr>
        <w:spacing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закључује уговор о раду са директором, у складу са законом којим се уређују радни односи</w:t>
      </w:r>
    </w:p>
    <w:p w:rsidR="00471CDE" w:rsidRPr="001579C2" w:rsidRDefault="00471CDE" w:rsidP="007862BA">
      <w:pPr>
        <w:pStyle w:val="ListParagraph"/>
        <w:numPr>
          <w:ilvl w:val="0"/>
          <w:numId w:val="13"/>
        </w:numPr>
        <w:spacing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врши друге послове у складу са законом и статутом.“</w:t>
      </w:r>
    </w:p>
    <w:p w:rsidR="00471CDE" w:rsidRPr="001579C2" w:rsidRDefault="00471CDE" w:rsidP="00471CDE">
      <w:pPr>
        <w:pStyle w:val="ListParagraph"/>
        <w:spacing w:line="240" w:lineRule="auto"/>
        <w:ind w:left="840"/>
        <w:rPr>
          <w:rFonts w:ascii="Times New Roman" w:hAnsi="Times New Roman"/>
          <w:sz w:val="10"/>
          <w:lang w:val="sr-Cyrl-CS"/>
        </w:rPr>
      </w:pPr>
    </w:p>
    <w:p w:rsidR="00471CDE" w:rsidRPr="001579C2" w:rsidRDefault="00471CDE" w:rsidP="00471CDE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Члан </w:t>
      </w:r>
      <w:r>
        <w:rPr>
          <w:rFonts w:ascii="Times New Roman" w:hAnsi="Times New Roman"/>
          <w:sz w:val="20"/>
          <w:lang w:val="sr-Cyrl-CS"/>
        </w:rPr>
        <w:t>20</w:t>
      </w:r>
      <w:r w:rsidRPr="001579C2">
        <w:rPr>
          <w:rFonts w:ascii="Times New Roman" w:hAnsi="Times New Roman"/>
          <w:sz w:val="20"/>
          <w:lang w:val="sr-Cyrl-CS"/>
        </w:rPr>
        <w:t>.</w:t>
      </w:r>
    </w:p>
    <w:p w:rsidR="00471CDE" w:rsidRPr="001579C2" w:rsidRDefault="00471CDE" w:rsidP="00471CDE">
      <w:pPr>
        <w:pStyle w:val="ListParagraph"/>
        <w:spacing w:line="240" w:lineRule="auto"/>
        <w:ind w:left="840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Члан 29. мења се и гласи:</w:t>
      </w:r>
    </w:p>
    <w:p w:rsidR="00471CDE" w:rsidRPr="001579C2" w:rsidRDefault="00471CDE" w:rsidP="00471CDE">
      <w:pPr>
        <w:pStyle w:val="ListParagraph"/>
        <w:spacing w:line="240" w:lineRule="auto"/>
        <w:ind w:left="840" w:hanging="840"/>
        <w:jc w:val="center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''Члан 29.</w:t>
      </w:r>
    </w:p>
    <w:p w:rsidR="00471CDE" w:rsidRPr="001579C2" w:rsidRDefault="00471CDE" w:rsidP="00471CDE">
      <w:pPr>
        <w:pStyle w:val="ListParagraph"/>
        <w:spacing w:line="240" w:lineRule="auto"/>
        <w:ind w:left="0" w:firstLine="840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Председник и чланови Надзорног одбора имају право на одговарајућу накнаду за рад у Надзорном одбору.</w:t>
      </w:r>
    </w:p>
    <w:p w:rsidR="00471CDE" w:rsidRPr="001579C2" w:rsidRDefault="00471CDE" w:rsidP="00471CDE">
      <w:pPr>
        <w:pStyle w:val="ListParagraph"/>
        <w:spacing w:after="0" w:line="240" w:lineRule="auto"/>
        <w:ind w:left="840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Критеријуме и мерила за утврђивање накнаде из става 1. овог члана одређује Влада.''</w:t>
      </w:r>
    </w:p>
    <w:p w:rsidR="00471CDE" w:rsidRPr="001579C2" w:rsidRDefault="00471CDE" w:rsidP="00471CDE">
      <w:pPr>
        <w:pStyle w:val="NoSpacing"/>
        <w:jc w:val="center"/>
        <w:rPr>
          <w:rFonts w:ascii="Times New Roman" w:hAnsi="Times New Roman"/>
          <w:sz w:val="10"/>
          <w:lang w:val="sr-Cyrl-CS"/>
        </w:rPr>
      </w:pPr>
    </w:p>
    <w:p w:rsidR="00471CDE" w:rsidRPr="001579C2" w:rsidRDefault="00471CDE" w:rsidP="00471CDE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Члан </w:t>
      </w:r>
      <w:r>
        <w:rPr>
          <w:rFonts w:ascii="Times New Roman" w:hAnsi="Times New Roman"/>
          <w:sz w:val="20"/>
          <w:lang w:val="sr-Cyrl-CS"/>
        </w:rPr>
        <w:t>21</w:t>
      </w:r>
      <w:r w:rsidRPr="001579C2">
        <w:rPr>
          <w:rFonts w:ascii="Times New Roman" w:hAnsi="Times New Roman"/>
          <w:sz w:val="20"/>
          <w:lang w:val="sr-Cyrl-CS"/>
        </w:rPr>
        <w:t>.</w:t>
      </w:r>
    </w:p>
    <w:p w:rsidR="00471CDE" w:rsidRPr="001579C2" w:rsidRDefault="00471CDE" w:rsidP="00471CDE">
      <w:pPr>
        <w:pStyle w:val="NoSpacing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</w:t>
      </w:r>
      <w:r w:rsidRPr="001579C2">
        <w:rPr>
          <w:rFonts w:ascii="Times New Roman" w:hAnsi="Times New Roman"/>
          <w:sz w:val="20"/>
          <w:lang w:val="sr-Cyrl-CS"/>
        </w:rPr>
        <w:tab/>
        <w:t xml:space="preserve"> Члан 30. мења се и гласи:</w:t>
      </w:r>
    </w:p>
    <w:p w:rsidR="00471CDE" w:rsidRPr="001579C2" w:rsidRDefault="00471CDE" w:rsidP="00471CDE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''Члан 30.</w:t>
      </w:r>
    </w:p>
    <w:p w:rsidR="00471CDE" w:rsidRPr="001579C2" w:rsidRDefault="00471CDE" w:rsidP="00471CDE">
      <w:pPr>
        <w:pStyle w:val="NoSpacing"/>
        <w:ind w:firstLine="720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Директора Јавног предузећа именује Скупштина општине на период од четири године, а на основу спроведеног јавног конкурса.</w:t>
      </w:r>
    </w:p>
    <w:p w:rsidR="00471CDE" w:rsidRPr="001579C2" w:rsidRDefault="00471CDE" w:rsidP="00471CDE">
      <w:pPr>
        <w:pStyle w:val="NoSpacing"/>
        <w:ind w:firstLine="720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Директор Јавног предузећа заснива радни однос на одређено време.</w:t>
      </w:r>
    </w:p>
    <w:p w:rsidR="00471CDE" w:rsidRPr="001579C2" w:rsidRDefault="00471CDE" w:rsidP="00471CDE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         </w:t>
      </w:r>
      <w:r w:rsidRPr="001579C2">
        <w:rPr>
          <w:rFonts w:ascii="Times New Roman" w:hAnsi="Times New Roman"/>
          <w:sz w:val="20"/>
          <w:lang w:val="sr-Cyrl-CS"/>
        </w:rPr>
        <w:tab/>
        <w:t>Директор је функционер који обавља јавну функцију.</w:t>
      </w:r>
    </w:p>
    <w:p w:rsidR="00471CDE" w:rsidRPr="001579C2" w:rsidRDefault="00471CDE" w:rsidP="00471CDE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         </w:t>
      </w:r>
      <w:r w:rsidRPr="001579C2">
        <w:rPr>
          <w:rFonts w:ascii="Times New Roman" w:hAnsi="Times New Roman"/>
          <w:sz w:val="20"/>
          <w:lang w:val="sr-Cyrl-CS"/>
        </w:rPr>
        <w:tab/>
        <w:t>Директор не може имати заменика.</w:t>
      </w:r>
    </w:p>
    <w:p w:rsidR="00471CDE" w:rsidRPr="001579C2" w:rsidRDefault="00471CDE" w:rsidP="00471CDE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         </w:t>
      </w:r>
      <w:r w:rsidRPr="001579C2">
        <w:rPr>
          <w:rFonts w:ascii="Times New Roman" w:hAnsi="Times New Roman"/>
          <w:sz w:val="20"/>
          <w:lang w:val="sr-Cyrl-CS"/>
        </w:rPr>
        <w:tab/>
        <w:t>Поступак за именовање и разрешење директора врши се у складу са законом.“</w:t>
      </w:r>
    </w:p>
    <w:p w:rsidR="00471CDE" w:rsidRPr="001579C2" w:rsidRDefault="00471CDE" w:rsidP="00471CDE">
      <w:pPr>
        <w:pStyle w:val="ListParagraph"/>
        <w:spacing w:line="240" w:lineRule="auto"/>
        <w:ind w:left="840"/>
        <w:jc w:val="both"/>
        <w:rPr>
          <w:rFonts w:ascii="Times New Roman" w:hAnsi="Times New Roman"/>
          <w:sz w:val="10"/>
          <w:lang w:val="sr-Cyrl-CS"/>
        </w:rPr>
      </w:pPr>
    </w:p>
    <w:p w:rsidR="00471CDE" w:rsidRPr="001579C2" w:rsidRDefault="00471CDE" w:rsidP="00471CDE">
      <w:pPr>
        <w:pStyle w:val="ListParagraph"/>
        <w:spacing w:line="240" w:lineRule="auto"/>
        <w:ind w:left="840" w:hanging="840"/>
        <w:jc w:val="center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Члан 2</w:t>
      </w:r>
      <w:r>
        <w:rPr>
          <w:rFonts w:ascii="Times New Roman" w:hAnsi="Times New Roman"/>
          <w:sz w:val="20"/>
          <w:lang w:val="sr-Cyrl-CS"/>
        </w:rPr>
        <w:t>2</w:t>
      </w:r>
      <w:r w:rsidRPr="001579C2">
        <w:rPr>
          <w:rFonts w:ascii="Times New Roman" w:hAnsi="Times New Roman"/>
          <w:sz w:val="20"/>
          <w:lang w:val="sr-Cyrl-CS"/>
        </w:rPr>
        <w:t>.</w:t>
      </w:r>
    </w:p>
    <w:p w:rsidR="00471CDE" w:rsidRPr="001579C2" w:rsidRDefault="00471CDE" w:rsidP="00471CDE">
      <w:pPr>
        <w:pStyle w:val="ListParagraph"/>
        <w:spacing w:line="240" w:lineRule="auto"/>
        <w:ind w:left="840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Члан 31. мења се и гласи:</w:t>
      </w:r>
    </w:p>
    <w:p w:rsidR="00471CDE" w:rsidRPr="001579C2" w:rsidRDefault="00471CDE" w:rsidP="00471CDE">
      <w:pPr>
        <w:pStyle w:val="ListParagraph"/>
        <w:spacing w:line="240" w:lineRule="auto"/>
        <w:ind w:left="840" w:hanging="840"/>
        <w:jc w:val="center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''Члан 31.</w:t>
      </w:r>
    </w:p>
    <w:p w:rsidR="00471CDE" w:rsidRPr="001579C2" w:rsidRDefault="00471CDE" w:rsidP="00471CDE">
      <w:pPr>
        <w:pStyle w:val="ListParagraph"/>
        <w:spacing w:line="240" w:lineRule="auto"/>
        <w:ind w:left="840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Директор:</w:t>
      </w:r>
    </w:p>
    <w:p w:rsidR="00471CDE" w:rsidRPr="001579C2" w:rsidRDefault="00471CDE" w:rsidP="007862BA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представља и заступа </w:t>
      </w:r>
      <w:r>
        <w:rPr>
          <w:rFonts w:ascii="Times New Roman" w:hAnsi="Times New Roman"/>
          <w:sz w:val="20"/>
          <w:lang w:val="sr-Cyrl-CS"/>
        </w:rPr>
        <w:t>Јавно предузеће</w:t>
      </w:r>
      <w:r w:rsidRPr="001579C2">
        <w:rPr>
          <w:rFonts w:ascii="Times New Roman" w:hAnsi="Times New Roman"/>
          <w:sz w:val="20"/>
          <w:lang w:val="sr-Cyrl-CS"/>
        </w:rPr>
        <w:t>;</w:t>
      </w:r>
    </w:p>
    <w:p w:rsidR="00471CDE" w:rsidRPr="001579C2" w:rsidRDefault="00471CDE" w:rsidP="007862BA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организује и руководи процесом рада;</w:t>
      </w:r>
    </w:p>
    <w:p w:rsidR="00471CDE" w:rsidRPr="001579C2" w:rsidRDefault="00471CDE" w:rsidP="007862BA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води пословање </w:t>
      </w:r>
      <w:r>
        <w:rPr>
          <w:rFonts w:ascii="Times New Roman" w:hAnsi="Times New Roman"/>
          <w:sz w:val="20"/>
          <w:lang w:val="sr-Cyrl-CS"/>
        </w:rPr>
        <w:t>Јавног предузећа</w:t>
      </w:r>
      <w:r w:rsidRPr="001579C2">
        <w:rPr>
          <w:rFonts w:ascii="Times New Roman" w:hAnsi="Times New Roman"/>
          <w:sz w:val="20"/>
          <w:lang w:val="sr-Cyrl-CS"/>
        </w:rPr>
        <w:t>;</w:t>
      </w:r>
    </w:p>
    <w:p w:rsidR="00471CDE" w:rsidRPr="001579C2" w:rsidRDefault="00471CDE" w:rsidP="007862BA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одговара за законитост рада;</w:t>
      </w:r>
    </w:p>
    <w:p w:rsidR="00471CDE" w:rsidRPr="001579C2" w:rsidRDefault="00471CDE" w:rsidP="007862BA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предлаже дугорочни и средњорочни план пословне стратегије и развоја и одговоран је за њихово спровођење</w:t>
      </w:r>
      <w:r>
        <w:rPr>
          <w:rFonts w:ascii="Times New Roman" w:hAnsi="Times New Roman"/>
          <w:sz w:val="20"/>
          <w:lang w:val="sr-Cyrl-CS"/>
        </w:rPr>
        <w:t>;</w:t>
      </w:r>
    </w:p>
    <w:p w:rsidR="00471CDE" w:rsidRPr="001579C2" w:rsidRDefault="00471CDE" w:rsidP="007862BA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предлаже годишњи програм пословања и одговоран је за његово спровођење;</w:t>
      </w:r>
    </w:p>
    <w:p w:rsidR="00471CDE" w:rsidRPr="001579C2" w:rsidRDefault="00471CDE" w:rsidP="007862BA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предлаже финансијске извештаје;</w:t>
      </w:r>
    </w:p>
    <w:p w:rsidR="00471CDE" w:rsidRPr="001579C2" w:rsidRDefault="00471CDE" w:rsidP="007862BA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извршав</w:t>
      </w:r>
      <w:r>
        <w:rPr>
          <w:rFonts w:ascii="Times New Roman" w:hAnsi="Times New Roman"/>
          <w:sz w:val="20"/>
          <w:lang w:val="sr-Cyrl-CS"/>
        </w:rPr>
        <w:t>е одлуке Н</w:t>
      </w:r>
      <w:r w:rsidRPr="001579C2">
        <w:rPr>
          <w:rFonts w:ascii="Times New Roman" w:hAnsi="Times New Roman"/>
          <w:sz w:val="20"/>
          <w:lang w:val="sr-Cyrl-CS"/>
        </w:rPr>
        <w:t>адзорног одбора;</w:t>
      </w:r>
    </w:p>
    <w:p w:rsidR="00471CDE" w:rsidRDefault="00471CDE" w:rsidP="007862BA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бира извршне директоре;</w:t>
      </w:r>
    </w:p>
    <w:p w:rsidR="00471CDE" w:rsidRPr="001579C2" w:rsidRDefault="00471CDE" w:rsidP="007862BA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бира представнике јавног предузећа у скупштини друштва капитала чији је једини власник јавно предузеће</w:t>
      </w:r>
      <w:r>
        <w:rPr>
          <w:rFonts w:ascii="Times New Roman" w:hAnsi="Times New Roman"/>
          <w:sz w:val="20"/>
          <w:lang w:val="sr-Cyrl-CS"/>
        </w:rPr>
        <w:t xml:space="preserve">,  по претходно прибављеној сагласности Општинског већа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1CDE" w:rsidRPr="001579C2" w:rsidRDefault="00471CDE" w:rsidP="007862BA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закључује уговоре о раду са извршним директорима, у складу са законом којим се уређују радни односи;</w:t>
      </w:r>
    </w:p>
    <w:p w:rsidR="00471CDE" w:rsidRPr="001579C2" w:rsidRDefault="00471CDE" w:rsidP="007862BA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доноси акт о систематизицији;</w:t>
      </w:r>
    </w:p>
    <w:p w:rsidR="00471CDE" w:rsidRDefault="00471CDE" w:rsidP="007862BA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одлучује о појединачним правима, обавезама и одговорностима запослених у складу са законом, колективним уговором и Статутом; </w:t>
      </w:r>
    </w:p>
    <w:p w:rsidR="00471CDE" w:rsidRDefault="00471CDE" w:rsidP="007862BA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доноси план набавки за текућу годину;</w:t>
      </w:r>
    </w:p>
    <w:p w:rsidR="00471CDE" w:rsidRPr="001579C2" w:rsidRDefault="00471CDE" w:rsidP="007862BA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доноси одлуку о поступцима јавних набавки и набавки на које се не примењује Закон о јавним набавкама;</w:t>
      </w:r>
    </w:p>
    <w:p w:rsidR="00471CDE" w:rsidRPr="001579C2" w:rsidRDefault="00471CDE" w:rsidP="007862B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врши друге послове одређене законом, оснивачким актом и статутом </w:t>
      </w:r>
      <w:r>
        <w:rPr>
          <w:rFonts w:ascii="Times New Roman" w:hAnsi="Times New Roman"/>
          <w:sz w:val="20"/>
          <w:lang w:val="sr-Cyrl-CS"/>
        </w:rPr>
        <w:t>Јавног предузећа</w:t>
      </w:r>
      <w:r w:rsidRPr="001579C2">
        <w:rPr>
          <w:rFonts w:ascii="Times New Roman" w:hAnsi="Times New Roman"/>
          <w:sz w:val="20"/>
          <w:lang w:val="sr-Cyrl-CS"/>
        </w:rPr>
        <w:t>.</w:t>
      </w:r>
    </w:p>
    <w:p w:rsidR="00471CDE" w:rsidRPr="00471CDE" w:rsidRDefault="00471CDE" w:rsidP="00471CDE">
      <w:pPr>
        <w:ind w:firstLine="720"/>
        <w:rPr>
          <w:rFonts w:ascii="Times New Roman" w:hAnsi="Times New Roman"/>
          <w:b w:val="0"/>
          <w:sz w:val="20"/>
          <w:lang w:val="sr-Cyrl-CS"/>
        </w:rPr>
      </w:pPr>
      <w:r w:rsidRPr="00471CDE">
        <w:rPr>
          <w:rFonts w:ascii="Times New Roman" w:hAnsi="Times New Roman"/>
          <w:b w:val="0"/>
          <w:sz w:val="20"/>
          <w:lang w:val="sr-Cyrl-CS"/>
        </w:rPr>
        <w:t xml:space="preserve">  На услове за именовање и престанак мандата директора примењују се одредбе закона којим се уређује положај јавних предузећа.</w:t>
      </w:r>
    </w:p>
    <w:p w:rsidR="00471CDE" w:rsidRPr="001579C2" w:rsidRDefault="00471CDE" w:rsidP="00471CDE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 Статутом Јавног предузећа могу бити одређени и други услови које лице мора да испуни да би било именовано за директора.“ </w:t>
      </w:r>
    </w:p>
    <w:p w:rsidR="00471CDE" w:rsidRPr="001579C2" w:rsidRDefault="00471CDE" w:rsidP="00471CDE">
      <w:pPr>
        <w:pStyle w:val="ListParagraph"/>
        <w:spacing w:after="0" w:line="240" w:lineRule="auto"/>
        <w:ind w:left="1200"/>
        <w:rPr>
          <w:rFonts w:ascii="Times New Roman" w:hAnsi="Times New Roman"/>
          <w:sz w:val="10"/>
          <w:lang w:val="sr-Cyrl-CS"/>
        </w:rPr>
      </w:pPr>
    </w:p>
    <w:p w:rsidR="00471CDE" w:rsidRPr="001579C2" w:rsidRDefault="00471CDE" w:rsidP="00471CDE">
      <w:pPr>
        <w:pStyle w:val="ListParagraph"/>
        <w:spacing w:after="0" w:line="240" w:lineRule="auto"/>
        <w:ind w:left="1200" w:hanging="1200"/>
        <w:jc w:val="center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Члан 2</w:t>
      </w:r>
      <w:r>
        <w:rPr>
          <w:rFonts w:ascii="Times New Roman" w:hAnsi="Times New Roman"/>
          <w:sz w:val="20"/>
          <w:lang w:val="sr-Cyrl-CS"/>
        </w:rPr>
        <w:t>3</w:t>
      </w:r>
      <w:r w:rsidRPr="001579C2">
        <w:rPr>
          <w:rFonts w:ascii="Times New Roman" w:hAnsi="Times New Roman"/>
          <w:sz w:val="20"/>
          <w:lang w:val="sr-Cyrl-CS"/>
        </w:rPr>
        <w:t>.</w:t>
      </w:r>
    </w:p>
    <w:p w:rsidR="00471CDE" w:rsidRPr="00F4739F" w:rsidRDefault="00471CDE" w:rsidP="00471CDE">
      <w:pPr>
        <w:ind w:firstLine="720"/>
        <w:rPr>
          <w:rFonts w:ascii="Times New Roman" w:hAnsi="Times New Roman"/>
          <w:b w:val="0"/>
          <w:sz w:val="20"/>
          <w:lang w:val="sr-Cyrl-CS"/>
        </w:rPr>
      </w:pPr>
      <w:r w:rsidRPr="00F4739F">
        <w:rPr>
          <w:rFonts w:ascii="Times New Roman" w:hAnsi="Times New Roman"/>
          <w:b w:val="0"/>
          <w:sz w:val="20"/>
          <w:lang w:val="sr-Cyrl-CS"/>
        </w:rPr>
        <w:t xml:space="preserve">   Члан 32. мења се и гласи:</w:t>
      </w:r>
    </w:p>
    <w:p w:rsidR="00471CDE" w:rsidRPr="001579C2" w:rsidRDefault="00471CDE" w:rsidP="00471CDE">
      <w:pPr>
        <w:pStyle w:val="ListParagraph"/>
        <w:spacing w:line="240" w:lineRule="auto"/>
        <w:ind w:left="1200" w:hanging="1200"/>
        <w:jc w:val="center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''Члан 32.</w:t>
      </w:r>
    </w:p>
    <w:p w:rsidR="00471CDE" w:rsidRPr="001579C2" w:rsidRDefault="00471CDE" w:rsidP="00471CDE">
      <w:pPr>
        <w:pStyle w:val="ListParagraph"/>
        <w:spacing w:line="240" w:lineRule="auto"/>
        <w:ind w:left="1200" w:hanging="349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Директор има право на зараду, а може имати право и на стимулацију.</w:t>
      </w:r>
    </w:p>
    <w:p w:rsidR="00471CDE" w:rsidRPr="001579C2" w:rsidRDefault="00471CDE" w:rsidP="00471CDE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 Влада ће подзаконским актом одредити услове и критеријуме за утврђивање и висину стимулације из става 1. овог члана.</w:t>
      </w:r>
    </w:p>
    <w:p w:rsidR="00471CDE" w:rsidRPr="001579C2" w:rsidRDefault="00471CDE" w:rsidP="00471CDE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 Одлуку о исплати стимулације директора доноси Надзорни одбор, уз </w:t>
      </w:r>
      <w:r>
        <w:rPr>
          <w:rFonts w:ascii="Times New Roman" w:hAnsi="Times New Roman"/>
          <w:sz w:val="20"/>
          <w:lang w:val="sr-Cyrl-CS"/>
        </w:rPr>
        <w:t xml:space="preserve">претходну </w:t>
      </w:r>
      <w:r w:rsidRPr="001579C2">
        <w:rPr>
          <w:rFonts w:ascii="Times New Roman" w:hAnsi="Times New Roman"/>
          <w:sz w:val="20"/>
          <w:lang w:val="sr-Cyrl-CS"/>
        </w:rPr>
        <w:t xml:space="preserve">сагласност Општинског већа.'' </w:t>
      </w:r>
    </w:p>
    <w:p w:rsidR="00471CDE" w:rsidRPr="001579C2" w:rsidRDefault="00471CDE" w:rsidP="00471CDE">
      <w:pPr>
        <w:pStyle w:val="ListParagraph"/>
        <w:spacing w:line="240" w:lineRule="auto"/>
        <w:ind w:left="1200"/>
        <w:rPr>
          <w:rFonts w:ascii="Times New Roman" w:hAnsi="Times New Roman"/>
          <w:sz w:val="10"/>
          <w:lang w:val="sr-Cyrl-CS"/>
        </w:rPr>
      </w:pPr>
    </w:p>
    <w:p w:rsidR="00471CDE" w:rsidRPr="001579C2" w:rsidRDefault="00471CDE" w:rsidP="00471CDE">
      <w:pPr>
        <w:pStyle w:val="ListParagraph"/>
        <w:spacing w:line="240" w:lineRule="auto"/>
        <w:ind w:left="1200" w:hanging="1200"/>
        <w:jc w:val="center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Члан 2</w:t>
      </w:r>
      <w:r>
        <w:rPr>
          <w:rFonts w:ascii="Times New Roman" w:hAnsi="Times New Roman"/>
          <w:sz w:val="20"/>
          <w:lang w:val="sr-Cyrl-CS"/>
        </w:rPr>
        <w:t>4</w:t>
      </w:r>
      <w:r w:rsidRPr="001579C2">
        <w:rPr>
          <w:rFonts w:ascii="Times New Roman" w:hAnsi="Times New Roman"/>
          <w:sz w:val="20"/>
          <w:lang w:val="sr-Cyrl-CS"/>
        </w:rPr>
        <w:t>.</w:t>
      </w:r>
    </w:p>
    <w:p w:rsidR="00471CDE" w:rsidRPr="001579C2" w:rsidRDefault="00471CDE" w:rsidP="00471CDE">
      <w:pPr>
        <w:pStyle w:val="ListParagraph"/>
        <w:spacing w:line="240" w:lineRule="auto"/>
        <w:ind w:left="1200" w:hanging="349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Члан 33. мења се и гласи:</w:t>
      </w:r>
    </w:p>
    <w:p w:rsidR="00471CDE" w:rsidRPr="001579C2" w:rsidRDefault="00471CDE" w:rsidP="00471CDE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''Члан 33.</w:t>
      </w:r>
    </w:p>
    <w:p w:rsidR="00471CDE" w:rsidRPr="001579C2" w:rsidRDefault="00471CDE" w:rsidP="00471CDE">
      <w:pPr>
        <w:pStyle w:val="ListParagraph"/>
        <w:spacing w:line="240" w:lineRule="auto"/>
        <w:ind w:left="0" w:firstLine="851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Мандат директора престаје истеком периода на који је именован, оставком и разрешењем.</w:t>
      </w:r>
    </w:p>
    <w:p w:rsidR="00471CDE" w:rsidRPr="001579C2" w:rsidRDefault="00471CDE" w:rsidP="00471CDE">
      <w:pPr>
        <w:pStyle w:val="ListParagraph"/>
        <w:spacing w:line="240" w:lineRule="auto"/>
        <w:ind w:left="0" w:firstLine="851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Поступак за именовање директора покреће се шест месеци пре истека периода на који је именован, односно у року од 30 дана од дана подношења оставке или разрешења.</w:t>
      </w:r>
    </w:p>
    <w:p w:rsidR="00471CDE" w:rsidRPr="001579C2" w:rsidRDefault="00471CDE" w:rsidP="00471CDE">
      <w:pPr>
        <w:pStyle w:val="ListParagraph"/>
        <w:spacing w:line="240" w:lineRule="auto"/>
        <w:ind w:left="0" w:firstLine="851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Оставка се у писаној форми подноси органу надлежном за именовање директора Јавног предузећа.</w:t>
      </w:r>
    </w:p>
    <w:p w:rsidR="00471CDE" w:rsidRPr="001579C2" w:rsidRDefault="00471CDE" w:rsidP="00471CDE">
      <w:pPr>
        <w:pStyle w:val="ListParagraph"/>
        <w:spacing w:line="240" w:lineRule="auto"/>
        <w:ind w:left="0" w:firstLine="851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Предлог за разрешење директора подноси Општинско веће, а може га поднети и Надзорни одбор преко Општинског већа.</w:t>
      </w:r>
    </w:p>
    <w:p w:rsidR="00471CDE" w:rsidRPr="001579C2" w:rsidRDefault="00471CDE" w:rsidP="00471CDE">
      <w:pPr>
        <w:pStyle w:val="ListParagraph"/>
        <w:spacing w:line="240" w:lineRule="auto"/>
        <w:ind w:left="0" w:firstLine="851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Предлог за разрешење мора бити образложен, са прецизно наведеним разлозима због којих се предлаже разрешење и доставља се директору који има право да се у року од 20 дана изјасни о разлозима због којих се предлаже разрешење.</w:t>
      </w:r>
    </w:p>
    <w:p w:rsidR="00471CDE" w:rsidRPr="001579C2" w:rsidRDefault="00471CDE" w:rsidP="00471CDE">
      <w:pPr>
        <w:pStyle w:val="ListParagraph"/>
        <w:spacing w:line="240" w:lineRule="auto"/>
        <w:ind w:left="0" w:firstLine="851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Пошто директору пружи прилику да се изјасни о постојању разлога за разрешење и утврди потребне чињенице, Општинско веће предлаже Скупштини доношење одговарајућег решења.</w:t>
      </w:r>
    </w:p>
    <w:p w:rsidR="00471CDE" w:rsidRPr="001579C2" w:rsidRDefault="00471CDE" w:rsidP="00471CDE">
      <w:pPr>
        <w:pStyle w:val="ListParagraph"/>
        <w:spacing w:line="240" w:lineRule="auto"/>
        <w:ind w:left="0" w:firstLine="851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Против решења о разрешењу жалба није допуштена, али се може водити управни спор''.</w:t>
      </w:r>
    </w:p>
    <w:p w:rsidR="00471CDE" w:rsidRPr="001579C2" w:rsidRDefault="00471CDE" w:rsidP="00471CDE">
      <w:pPr>
        <w:pStyle w:val="ListParagraph"/>
        <w:spacing w:line="240" w:lineRule="auto"/>
        <w:ind w:left="1200"/>
        <w:rPr>
          <w:rFonts w:ascii="Times New Roman" w:hAnsi="Times New Roman"/>
          <w:sz w:val="10"/>
          <w:lang w:val="sr-Cyrl-CS"/>
        </w:rPr>
      </w:pPr>
    </w:p>
    <w:p w:rsidR="00471CDE" w:rsidRPr="001579C2" w:rsidRDefault="00471CDE" w:rsidP="00471CDE">
      <w:pPr>
        <w:pStyle w:val="ListParagraph"/>
        <w:spacing w:line="240" w:lineRule="auto"/>
        <w:ind w:left="1200" w:hanging="1200"/>
        <w:jc w:val="center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Члан 2</w:t>
      </w:r>
      <w:r>
        <w:rPr>
          <w:rFonts w:ascii="Times New Roman" w:hAnsi="Times New Roman"/>
          <w:sz w:val="20"/>
          <w:lang w:val="sr-Cyrl-CS"/>
        </w:rPr>
        <w:t>5</w:t>
      </w:r>
      <w:r w:rsidRPr="001579C2">
        <w:rPr>
          <w:rFonts w:ascii="Times New Roman" w:hAnsi="Times New Roman"/>
          <w:sz w:val="20"/>
          <w:lang w:val="sr-Cyrl-CS"/>
        </w:rPr>
        <w:t>.</w:t>
      </w:r>
    </w:p>
    <w:p w:rsidR="00471CDE" w:rsidRPr="001579C2" w:rsidRDefault="00471CDE" w:rsidP="00471CDE">
      <w:pPr>
        <w:pStyle w:val="ListParagraph"/>
        <w:spacing w:line="240" w:lineRule="auto"/>
        <w:ind w:left="1200" w:hanging="349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Члан 34. мења се и гласи:</w:t>
      </w:r>
    </w:p>
    <w:p w:rsidR="00471CDE" w:rsidRPr="001579C2" w:rsidRDefault="00471CDE" w:rsidP="00471CDE">
      <w:pPr>
        <w:pStyle w:val="ListParagraph"/>
        <w:spacing w:line="240" w:lineRule="auto"/>
        <w:ind w:left="1200" w:hanging="1200"/>
        <w:jc w:val="center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''Члан 34.</w:t>
      </w:r>
    </w:p>
    <w:p w:rsidR="00471CDE" w:rsidRPr="001579C2" w:rsidRDefault="00471CDE" w:rsidP="00471CDE">
      <w:pPr>
        <w:pStyle w:val="ListParagraph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Уколико у току трајања мандата против директора буде потврђена оптужница, орган надлежан за именовање директора Јавног предузећа доноси решење о суспензији.</w:t>
      </w:r>
    </w:p>
    <w:p w:rsidR="00471CDE" w:rsidRPr="001579C2" w:rsidRDefault="00471CDE" w:rsidP="00471CDE">
      <w:pPr>
        <w:pStyle w:val="ListParagraph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Суспензија траје док се поступак правоснажно не оконча.</w:t>
      </w:r>
    </w:p>
    <w:p w:rsidR="00471CDE" w:rsidRPr="001579C2" w:rsidRDefault="00471CDE" w:rsidP="00471CDE">
      <w:pPr>
        <w:pStyle w:val="ListParagraph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На сва питања о суспензији директора сходно се примењују одредбе о удаљењу са рада прописане законом којим се уређује област рада.''</w:t>
      </w:r>
    </w:p>
    <w:p w:rsidR="00471CDE" w:rsidRPr="001579C2" w:rsidRDefault="00471CDE" w:rsidP="00471CDE">
      <w:pPr>
        <w:pStyle w:val="ListParagraph"/>
        <w:spacing w:line="240" w:lineRule="auto"/>
        <w:ind w:left="1200"/>
        <w:rPr>
          <w:rFonts w:ascii="Times New Roman" w:hAnsi="Times New Roman"/>
          <w:sz w:val="10"/>
          <w:lang w:val="sr-Cyrl-CS"/>
        </w:rPr>
      </w:pPr>
    </w:p>
    <w:p w:rsidR="00471CDE" w:rsidRPr="001579C2" w:rsidRDefault="00471CDE" w:rsidP="00471CDE">
      <w:pPr>
        <w:pStyle w:val="ListParagraph"/>
        <w:spacing w:line="240" w:lineRule="auto"/>
        <w:ind w:left="1200" w:hanging="1200"/>
        <w:jc w:val="center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Члан 2</w:t>
      </w:r>
      <w:r>
        <w:rPr>
          <w:rFonts w:ascii="Times New Roman" w:hAnsi="Times New Roman"/>
          <w:sz w:val="20"/>
          <w:lang w:val="sr-Cyrl-CS"/>
        </w:rPr>
        <w:t>6</w:t>
      </w:r>
      <w:r w:rsidRPr="001579C2">
        <w:rPr>
          <w:rFonts w:ascii="Times New Roman" w:hAnsi="Times New Roman"/>
          <w:sz w:val="20"/>
          <w:lang w:val="sr-Cyrl-CS"/>
        </w:rPr>
        <w:t>.</w:t>
      </w:r>
    </w:p>
    <w:p w:rsidR="00471CDE" w:rsidRPr="001579C2" w:rsidRDefault="00471CDE" w:rsidP="00471CDE">
      <w:pPr>
        <w:pStyle w:val="ListParagraph"/>
        <w:spacing w:line="240" w:lineRule="auto"/>
        <w:ind w:left="1200" w:hanging="491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Члан 35. мења се и гласи:</w:t>
      </w:r>
    </w:p>
    <w:p w:rsidR="00471CDE" w:rsidRPr="003A4BC4" w:rsidRDefault="00471CDE" w:rsidP="00471CDE">
      <w:pPr>
        <w:pStyle w:val="ListParagraph"/>
        <w:spacing w:line="240" w:lineRule="auto"/>
        <w:ind w:left="1200" w:hanging="1200"/>
        <w:jc w:val="center"/>
        <w:rPr>
          <w:rFonts w:ascii="Times New Roman" w:hAnsi="Times New Roman"/>
          <w:sz w:val="20"/>
          <w:lang w:val="sr-Cyrl-CS"/>
        </w:rPr>
      </w:pPr>
      <w:r w:rsidRPr="003A4BC4">
        <w:rPr>
          <w:rFonts w:ascii="Times New Roman" w:hAnsi="Times New Roman"/>
          <w:sz w:val="20"/>
          <w:lang w:val="sr-Cyrl-CS"/>
        </w:rPr>
        <w:t>''Члан 35.</w:t>
      </w:r>
    </w:p>
    <w:p w:rsidR="00471CDE" w:rsidRPr="003A4BC4" w:rsidRDefault="00471CDE" w:rsidP="00471CDE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lang w:val="sr-Cyrl-CS"/>
        </w:rPr>
      </w:pPr>
      <w:r w:rsidRPr="003A4BC4">
        <w:rPr>
          <w:rFonts w:ascii="Times New Roman" w:hAnsi="Times New Roman"/>
          <w:sz w:val="20"/>
          <w:lang w:val="sr-Cyrl-CS"/>
        </w:rPr>
        <w:t>Скупштина општине може именовати вршиоца дужности директора до именовања директора Јавног предузећа по спроведеном јавном конкурсу или у случају суспензије директора.</w:t>
      </w:r>
    </w:p>
    <w:p w:rsidR="00471CDE" w:rsidRPr="003A4BC4" w:rsidRDefault="00471CDE" w:rsidP="00471CDE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lang w:val="sr-Cyrl-CS"/>
        </w:rPr>
      </w:pPr>
      <w:r w:rsidRPr="003A4BC4">
        <w:rPr>
          <w:rFonts w:ascii="Times New Roman" w:hAnsi="Times New Roman"/>
          <w:sz w:val="20"/>
          <w:lang w:val="sr-Cyrl-CS"/>
        </w:rPr>
        <w:t>Период обављања функције вршиоца дужности директора не може бити дужи од једне године.</w:t>
      </w:r>
    </w:p>
    <w:p w:rsidR="00471CDE" w:rsidRPr="003A4BC4" w:rsidRDefault="00471CDE" w:rsidP="00471CDE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lang w:val="sr-Cyrl-CS"/>
        </w:rPr>
      </w:pPr>
      <w:r w:rsidRPr="003A4BC4">
        <w:rPr>
          <w:rFonts w:ascii="Times New Roman" w:hAnsi="Times New Roman"/>
          <w:sz w:val="20"/>
          <w:lang w:val="sr-Cyrl-CS"/>
        </w:rPr>
        <w:t>Исто лице не може бити два пута именовано за вршиоца дужности Јавног предузећа.</w:t>
      </w:r>
    </w:p>
    <w:p w:rsidR="00471CDE" w:rsidRPr="003A4BC4" w:rsidRDefault="00471CDE" w:rsidP="00471CDE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lang w:val="sr-Cyrl-CS"/>
        </w:rPr>
      </w:pPr>
      <w:r w:rsidRPr="003A4BC4">
        <w:rPr>
          <w:rFonts w:ascii="Times New Roman" w:hAnsi="Times New Roman"/>
          <w:sz w:val="20"/>
          <w:lang w:val="sr-Cyrl-CS"/>
        </w:rPr>
        <w:t>Вршилац дужности директора мора испуњавати услове за именовање директора јавног предузећа из члана 25. Закона о јавним предузећима.</w:t>
      </w:r>
    </w:p>
    <w:p w:rsidR="00471CDE" w:rsidRPr="003A4BC4" w:rsidRDefault="00471CDE" w:rsidP="00471CDE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lang w:val="sr-Cyrl-CS"/>
        </w:rPr>
      </w:pPr>
      <w:r w:rsidRPr="003A4BC4">
        <w:rPr>
          <w:rFonts w:ascii="Times New Roman" w:hAnsi="Times New Roman"/>
          <w:sz w:val="20"/>
          <w:lang w:val="sr-Cyrl-CS"/>
        </w:rPr>
        <w:t>Вршилац дужности има сва права, обавезе и овлашћења која има директор Јавног предузећа.''</w:t>
      </w:r>
    </w:p>
    <w:p w:rsidR="00471CDE" w:rsidRPr="003A4BC4" w:rsidRDefault="00471CDE" w:rsidP="00471CDE">
      <w:pPr>
        <w:pStyle w:val="ListParagraph"/>
        <w:spacing w:line="240" w:lineRule="auto"/>
        <w:ind w:left="1200"/>
        <w:rPr>
          <w:rFonts w:ascii="Times New Roman" w:hAnsi="Times New Roman"/>
          <w:sz w:val="10"/>
          <w:lang w:val="sr-Cyrl-CS"/>
        </w:rPr>
      </w:pPr>
    </w:p>
    <w:p w:rsidR="00471CDE" w:rsidRPr="003A4BC4" w:rsidRDefault="00471CDE" w:rsidP="00471CDE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lang w:val="sr-Cyrl-CS"/>
        </w:rPr>
      </w:pPr>
      <w:r w:rsidRPr="003A4BC4">
        <w:rPr>
          <w:rFonts w:ascii="Times New Roman" w:hAnsi="Times New Roman"/>
          <w:sz w:val="20"/>
          <w:lang w:val="sr-Cyrl-CS"/>
        </w:rPr>
        <w:t>Члан 27.</w:t>
      </w:r>
    </w:p>
    <w:p w:rsidR="00471CDE" w:rsidRPr="001579C2" w:rsidRDefault="00471CDE" w:rsidP="00471CDE">
      <w:pPr>
        <w:pStyle w:val="ListParagraph"/>
        <w:spacing w:line="240" w:lineRule="auto"/>
        <w:ind w:left="1200" w:hanging="491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После члана 35. додаје се члан 35а који гласи:</w:t>
      </w:r>
    </w:p>
    <w:p w:rsidR="00471CDE" w:rsidRPr="001579C2" w:rsidRDefault="00471CDE" w:rsidP="00471CDE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''Члан 35а</w:t>
      </w:r>
    </w:p>
    <w:p w:rsidR="00471CDE" w:rsidRPr="001579C2" w:rsidRDefault="00471CDE" w:rsidP="00471CDE">
      <w:pPr>
        <w:pStyle w:val="ListParagraph"/>
        <w:spacing w:line="240" w:lineRule="auto"/>
        <w:ind w:left="1200" w:hanging="491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Јавно предузеће може имати и извршне директоре.</w:t>
      </w:r>
    </w:p>
    <w:p w:rsidR="00471CDE" w:rsidRPr="001579C2" w:rsidRDefault="00471CDE" w:rsidP="00471CDE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За извршног директора Јавног предузећа бира се лице које испуњава услове из члана 25. став 1. тачка 1, 2,</w:t>
      </w:r>
      <w:r>
        <w:rPr>
          <w:rFonts w:ascii="Times New Roman" w:hAnsi="Times New Roman"/>
          <w:sz w:val="20"/>
          <w:lang w:val="sr-Cyrl-CS"/>
        </w:rPr>
        <w:t xml:space="preserve"> </w:t>
      </w:r>
      <w:r w:rsidRPr="001579C2">
        <w:rPr>
          <w:rFonts w:ascii="Times New Roman" w:hAnsi="Times New Roman"/>
          <w:sz w:val="20"/>
          <w:lang w:val="sr-Cyrl-CS"/>
        </w:rPr>
        <w:t>3,</w:t>
      </w:r>
      <w:r>
        <w:rPr>
          <w:rFonts w:ascii="Times New Roman" w:hAnsi="Times New Roman"/>
          <w:sz w:val="20"/>
          <w:lang w:val="sr-Cyrl-CS"/>
        </w:rPr>
        <w:t xml:space="preserve"> </w:t>
      </w:r>
      <w:r w:rsidRPr="001579C2">
        <w:rPr>
          <w:rFonts w:ascii="Times New Roman" w:hAnsi="Times New Roman"/>
          <w:sz w:val="20"/>
          <w:lang w:val="sr-Cyrl-CS"/>
        </w:rPr>
        <w:t>6, 8 и 9. Закона о јавним предузећима.</w:t>
      </w:r>
    </w:p>
    <w:p w:rsidR="00471CDE" w:rsidRPr="001579C2" w:rsidRDefault="00471CDE" w:rsidP="00471CD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      </w:t>
      </w:r>
      <w:r w:rsidRPr="001579C2">
        <w:rPr>
          <w:rFonts w:ascii="Times New Roman" w:hAnsi="Times New Roman"/>
          <w:sz w:val="20"/>
          <w:lang w:val="sr-Cyrl-CS"/>
        </w:rPr>
        <w:tab/>
        <w:t xml:space="preserve">Јавно предузеће не може имати више од </w:t>
      </w:r>
      <w:r>
        <w:rPr>
          <w:rFonts w:ascii="Times New Roman" w:hAnsi="Times New Roman"/>
          <w:sz w:val="20"/>
          <w:lang w:val="sr-Cyrl-CS"/>
        </w:rPr>
        <w:t>седам</w:t>
      </w:r>
      <w:r w:rsidRPr="001579C2">
        <w:rPr>
          <w:rFonts w:ascii="Times New Roman" w:hAnsi="Times New Roman"/>
          <w:sz w:val="20"/>
          <w:lang w:val="sr-Cyrl-CS"/>
        </w:rPr>
        <w:t xml:space="preserve"> извршн</w:t>
      </w:r>
      <w:r>
        <w:rPr>
          <w:rFonts w:ascii="Times New Roman" w:hAnsi="Times New Roman"/>
          <w:sz w:val="20"/>
          <w:lang w:val="sr-Cyrl-CS"/>
        </w:rPr>
        <w:t>их</w:t>
      </w:r>
      <w:r w:rsidRPr="001579C2">
        <w:rPr>
          <w:rFonts w:ascii="Times New Roman" w:hAnsi="Times New Roman"/>
          <w:sz w:val="20"/>
          <w:lang w:val="sr-Cyrl-CS"/>
        </w:rPr>
        <w:t xml:space="preserve"> директора</w:t>
      </w:r>
      <w:r>
        <w:rPr>
          <w:rFonts w:ascii="Times New Roman" w:hAnsi="Times New Roman"/>
          <w:sz w:val="20"/>
          <w:lang w:val="sr-Cyrl-CS"/>
        </w:rPr>
        <w:t>, а број извршних директора утврђује се Статутом</w:t>
      </w:r>
      <w:r w:rsidRPr="001579C2">
        <w:rPr>
          <w:rFonts w:ascii="Times New Roman" w:hAnsi="Times New Roman"/>
          <w:sz w:val="20"/>
          <w:lang w:val="sr-Cyrl-CS"/>
        </w:rPr>
        <w:t>.</w:t>
      </w:r>
    </w:p>
    <w:p w:rsidR="00471CDE" w:rsidRPr="001579C2" w:rsidRDefault="00471CDE" w:rsidP="00471CD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    </w:t>
      </w:r>
      <w:r w:rsidRPr="001579C2">
        <w:rPr>
          <w:rFonts w:ascii="Times New Roman" w:hAnsi="Times New Roman"/>
          <w:sz w:val="20"/>
          <w:lang w:val="sr-Cyrl-CS"/>
        </w:rPr>
        <w:tab/>
        <w:t>Извршни директор не може имати заменика.</w:t>
      </w:r>
    </w:p>
    <w:p w:rsidR="00471CDE" w:rsidRPr="001579C2" w:rsidRDefault="00471CDE" w:rsidP="00471CD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     </w:t>
      </w:r>
      <w:r w:rsidRPr="001579C2">
        <w:rPr>
          <w:rFonts w:ascii="Times New Roman" w:hAnsi="Times New Roman"/>
          <w:sz w:val="20"/>
          <w:lang w:val="sr-Cyrl-CS"/>
        </w:rPr>
        <w:tab/>
        <w:t>Извршни директор мора бити у радном односу у Јавном предузећу.</w:t>
      </w:r>
    </w:p>
    <w:p w:rsidR="00471CDE" w:rsidRPr="001579C2" w:rsidRDefault="00471CDE" w:rsidP="00471CDE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Извршни директор има право на зараду, а може имати право и на стимулацију. Влада ће подзаконским актом одредити услове и критеријуме за утврђивање и висину стимулације.</w:t>
      </w:r>
      <w:r>
        <w:rPr>
          <w:rFonts w:ascii="Times New Roman" w:hAnsi="Times New Roman"/>
          <w:sz w:val="20"/>
          <w:lang w:val="sr-Cyrl-CS"/>
        </w:rPr>
        <w:t xml:space="preserve"> </w:t>
      </w:r>
      <w:r w:rsidRPr="001579C2">
        <w:rPr>
          <w:rFonts w:ascii="Times New Roman" w:hAnsi="Times New Roman"/>
          <w:sz w:val="20"/>
          <w:lang w:val="sr-Cyrl-CS"/>
        </w:rPr>
        <w:t>Акт о исплати стимулације извршном директору</w:t>
      </w:r>
      <w:r>
        <w:rPr>
          <w:rFonts w:ascii="Times New Roman" w:hAnsi="Times New Roman"/>
          <w:sz w:val="20"/>
          <w:lang w:val="sr-Cyrl-CS"/>
        </w:rPr>
        <w:t>, на предлог директора,</w:t>
      </w:r>
      <w:r w:rsidRPr="001579C2">
        <w:rPr>
          <w:rFonts w:ascii="Times New Roman" w:hAnsi="Times New Roman"/>
          <w:sz w:val="20"/>
          <w:lang w:val="sr-Cyrl-CS"/>
        </w:rPr>
        <w:t xml:space="preserve"> доноси Надзорни одбор уз </w:t>
      </w:r>
      <w:r>
        <w:rPr>
          <w:rFonts w:ascii="Times New Roman" w:hAnsi="Times New Roman"/>
          <w:sz w:val="20"/>
          <w:lang w:val="sr-Cyrl-CS"/>
        </w:rPr>
        <w:t xml:space="preserve">претходну </w:t>
      </w:r>
      <w:r w:rsidRPr="001579C2">
        <w:rPr>
          <w:rFonts w:ascii="Times New Roman" w:hAnsi="Times New Roman"/>
          <w:sz w:val="20"/>
          <w:lang w:val="sr-Cyrl-CS"/>
        </w:rPr>
        <w:t xml:space="preserve">сагласност Општинског већа. </w:t>
      </w:r>
    </w:p>
    <w:p w:rsidR="00471CDE" w:rsidRPr="001579C2" w:rsidRDefault="00471CDE" w:rsidP="00471CD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     </w:t>
      </w:r>
      <w:r w:rsidRPr="001579C2">
        <w:rPr>
          <w:rFonts w:ascii="Times New Roman" w:hAnsi="Times New Roman"/>
          <w:sz w:val="20"/>
          <w:lang w:val="sr-Cyrl-CS"/>
        </w:rPr>
        <w:tab/>
        <w:t xml:space="preserve">Извршни директор за свој рад одговара директору и обавља послове у оквиру овлашћења које му је одредио директор, у складу са овом одлуком и Статутом Јавног предузећа.''  </w:t>
      </w:r>
    </w:p>
    <w:p w:rsidR="00471CDE" w:rsidRPr="001579C2" w:rsidRDefault="00471CDE" w:rsidP="00471CDE">
      <w:pPr>
        <w:pStyle w:val="ListParagraph"/>
        <w:spacing w:line="240" w:lineRule="auto"/>
        <w:ind w:left="1200"/>
        <w:rPr>
          <w:rFonts w:ascii="Times New Roman" w:hAnsi="Times New Roman"/>
          <w:sz w:val="10"/>
          <w:lang w:val="sr-Cyrl-CS"/>
        </w:rPr>
      </w:pPr>
    </w:p>
    <w:p w:rsidR="00471CDE" w:rsidRPr="001579C2" w:rsidRDefault="00471CDE" w:rsidP="00471CDE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Члан 2</w:t>
      </w:r>
      <w:r>
        <w:rPr>
          <w:rFonts w:ascii="Times New Roman" w:hAnsi="Times New Roman"/>
          <w:sz w:val="20"/>
          <w:lang w:val="sr-Cyrl-CS"/>
        </w:rPr>
        <w:t>8</w:t>
      </w:r>
      <w:r w:rsidRPr="001579C2">
        <w:rPr>
          <w:rFonts w:ascii="Times New Roman" w:hAnsi="Times New Roman"/>
          <w:sz w:val="20"/>
          <w:lang w:val="sr-Cyrl-CS"/>
        </w:rPr>
        <w:t>.</w:t>
      </w:r>
    </w:p>
    <w:p w:rsidR="00471CDE" w:rsidRPr="001579C2" w:rsidRDefault="00471CDE" w:rsidP="00471CD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ab/>
        <w:t>Члан 42. мења се и гласи:</w:t>
      </w:r>
    </w:p>
    <w:p w:rsidR="00471CDE" w:rsidRPr="001579C2" w:rsidRDefault="00471CDE" w:rsidP="00471CDE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„Члан 42.</w:t>
      </w:r>
    </w:p>
    <w:p w:rsidR="00471CDE" w:rsidRPr="001579C2" w:rsidRDefault="00471CDE" w:rsidP="00471CD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ab/>
        <w:t>У Јавном предузећу право на штрајк остварује се у складу са законом.</w:t>
      </w:r>
    </w:p>
    <w:p w:rsidR="00471CDE" w:rsidRPr="001579C2" w:rsidRDefault="00471CDE" w:rsidP="00471CD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ab/>
        <w:t xml:space="preserve">У случају да у </w:t>
      </w:r>
      <w:r>
        <w:rPr>
          <w:rFonts w:ascii="Times New Roman" w:hAnsi="Times New Roman"/>
          <w:sz w:val="20"/>
          <w:lang w:val="sr-Cyrl-CS"/>
        </w:rPr>
        <w:t>Ј</w:t>
      </w:r>
      <w:r w:rsidRPr="001579C2">
        <w:rPr>
          <w:rFonts w:ascii="Times New Roman" w:hAnsi="Times New Roman"/>
          <w:sz w:val="20"/>
          <w:lang w:val="sr-Cyrl-CS"/>
        </w:rPr>
        <w:t>авном предузећу нису обезбеђени услови за остваривање редовног процеса рада услед више силе, Скупштина општине, ако оцени да могу наступити штетне последице за живот и здравље људи или њихову безбедност и безбедност имовине или друге штетне неотклоњиве последице, поступа у складу са законом.“</w:t>
      </w:r>
    </w:p>
    <w:p w:rsidR="00471CDE" w:rsidRPr="001579C2" w:rsidRDefault="00471CDE" w:rsidP="00471CD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10"/>
          <w:lang w:val="sr-Cyrl-CS"/>
        </w:rPr>
      </w:pPr>
    </w:p>
    <w:p w:rsidR="00471CDE" w:rsidRPr="001579C2" w:rsidRDefault="00471CDE" w:rsidP="00471CDE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Члан 2</w:t>
      </w:r>
      <w:r>
        <w:rPr>
          <w:rFonts w:ascii="Times New Roman" w:hAnsi="Times New Roman"/>
          <w:sz w:val="20"/>
          <w:lang w:val="sr-Cyrl-CS"/>
        </w:rPr>
        <w:t>9</w:t>
      </w:r>
      <w:r w:rsidRPr="001579C2">
        <w:rPr>
          <w:rFonts w:ascii="Times New Roman" w:hAnsi="Times New Roman"/>
          <w:sz w:val="20"/>
          <w:lang w:val="sr-Cyrl-CS"/>
        </w:rPr>
        <w:t>.</w:t>
      </w:r>
    </w:p>
    <w:p w:rsidR="00471CDE" w:rsidRPr="001579C2" w:rsidRDefault="00471CDE" w:rsidP="00471CD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ab/>
        <w:t xml:space="preserve">Члан 47. мења се и гласи: </w:t>
      </w:r>
    </w:p>
    <w:p w:rsidR="00471CDE" w:rsidRPr="001579C2" w:rsidRDefault="00471CDE" w:rsidP="00471CDE">
      <w:pPr>
        <w:pStyle w:val="ListParagraph"/>
        <w:spacing w:line="240" w:lineRule="auto"/>
        <w:ind w:left="1200" w:hanging="1200"/>
        <w:jc w:val="center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''Члан 47.</w:t>
      </w:r>
    </w:p>
    <w:p w:rsidR="00471CDE" w:rsidRPr="001579C2" w:rsidRDefault="00471CDE" w:rsidP="00471CDE">
      <w:pPr>
        <w:pStyle w:val="ListParagraph"/>
        <w:spacing w:line="240" w:lineRule="auto"/>
        <w:ind w:left="1200" w:hanging="491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Јавно предузеће је дужно да на својој интернет страници објави:</w:t>
      </w:r>
    </w:p>
    <w:p w:rsidR="00471CDE" w:rsidRPr="001579C2" w:rsidRDefault="00471CDE" w:rsidP="007862BA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радне биографије чланова Надзорног одбора, директора и извршних директора;</w:t>
      </w:r>
    </w:p>
    <w:p w:rsidR="00471CDE" w:rsidRPr="001579C2" w:rsidRDefault="00471CDE" w:rsidP="007862BA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организациону структуру;</w:t>
      </w:r>
    </w:p>
    <w:p w:rsidR="00471CDE" w:rsidRPr="001579C2" w:rsidRDefault="00471CDE" w:rsidP="007862BA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lastRenderedPageBreak/>
        <w:t>годишњи програм пословања, као и све његове измене и допуне;</w:t>
      </w:r>
    </w:p>
    <w:p w:rsidR="00471CDE" w:rsidRPr="001579C2" w:rsidRDefault="00471CDE" w:rsidP="007862B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тромесечне извештаје о реализацији годишњег програма пословања;</w:t>
      </w:r>
    </w:p>
    <w:p w:rsidR="00471CDE" w:rsidRPr="001579C2" w:rsidRDefault="00471CDE" w:rsidP="007862B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годишњи финансијски извештај са мишљењем овлашћеног ревизора;</w:t>
      </w:r>
    </w:p>
    <w:p w:rsidR="00471CDE" w:rsidRPr="001579C2" w:rsidRDefault="00471CDE" w:rsidP="007862B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друге информације од значаја за јавност.''</w:t>
      </w:r>
    </w:p>
    <w:p w:rsidR="00471CDE" w:rsidRPr="001579C2" w:rsidRDefault="00471CDE" w:rsidP="00471CDE">
      <w:pPr>
        <w:pStyle w:val="ListParagraph"/>
        <w:spacing w:after="0" w:line="240" w:lineRule="auto"/>
        <w:ind w:left="1560"/>
        <w:rPr>
          <w:rFonts w:ascii="Times New Roman" w:hAnsi="Times New Roman"/>
          <w:sz w:val="10"/>
          <w:lang w:val="sr-Cyrl-CS"/>
        </w:rPr>
      </w:pPr>
    </w:p>
    <w:p w:rsidR="00471CDE" w:rsidRPr="001579C2" w:rsidRDefault="00471CDE" w:rsidP="00471CDE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Члан </w:t>
      </w:r>
      <w:r>
        <w:rPr>
          <w:rFonts w:ascii="Times New Roman" w:hAnsi="Times New Roman"/>
          <w:sz w:val="20"/>
          <w:lang w:val="sr-Cyrl-CS"/>
        </w:rPr>
        <w:t>30</w:t>
      </w:r>
      <w:r w:rsidRPr="001579C2">
        <w:rPr>
          <w:rFonts w:ascii="Times New Roman" w:hAnsi="Times New Roman"/>
          <w:sz w:val="20"/>
          <w:lang w:val="sr-Cyrl-CS"/>
        </w:rPr>
        <w:t>.</w:t>
      </w:r>
    </w:p>
    <w:p w:rsidR="00471CDE" w:rsidRPr="001579C2" w:rsidRDefault="00471CDE" w:rsidP="00471CDE">
      <w:pPr>
        <w:pStyle w:val="NoSpacing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     </w:t>
      </w:r>
      <w:r w:rsidRPr="001579C2">
        <w:rPr>
          <w:rFonts w:ascii="Times New Roman" w:hAnsi="Times New Roman"/>
          <w:sz w:val="20"/>
          <w:lang w:val="sr-Cyrl-CS"/>
        </w:rPr>
        <w:tab/>
        <w:t>Члан 50. мења се и гласи:</w:t>
      </w:r>
    </w:p>
    <w:p w:rsidR="00471CDE" w:rsidRPr="001579C2" w:rsidRDefault="00471CDE" w:rsidP="00471CDE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''Члан 50.</w:t>
      </w:r>
    </w:p>
    <w:p w:rsidR="00471CDE" w:rsidRPr="001579C2" w:rsidRDefault="00471CDE" w:rsidP="00471CDE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 </w:t>
      </w:r>
      <w:r w:rsidRPr="001579C2">
        <w:rPr>
          <w:rFonts w:ascii="Times New Roman" w:hAnsi="Times New Roman"/>
          <w:sz w:val="20"/>
          <w:lang w:val="sr-Cyrl-CS"/>
        </w:rPr>
        <w:tab/>
        <w:t xml:space="preserve">Обавезује се Јавно предузеће да у року од 60 дана од дана ступања на снагу ове </w:t>
      </w:r>
      <w:r>
        <w:rPr>
          <w:rFonts w:ascii="Times New Roman" w:hAnsi="Times New Roman"/>
          <w:sz w:val="20"/>
          <w:lang w:val="sr-Cyrl-CS"/>
        </w:rPr>
        <w:t>о</w:t>
      </w:r>
      <w:r w:rsidRPr="001579C2">
        <w:rPr>
          <w:rFonts w:ascii="Times New Roman" w:hAnsi="Times New Roman"/>
          <w:sz w:val="20"/>
          <w:lang w:val="sr-Cyrl-CS"/>
        </w:rPr>
        <w:t xml:space="preserve">длуке усагласи Статут  Јавног предузећа са одредбама ове </w:t>
      </w:r>
      <w:r>
        <w:rPr>
          <w:rFonts w:ascii="Times New Roman" w:hAnsi="Times New Roman"/>
          <w:sz w:val="20"/>
          <w:lang w:val="sr-Cyrl-CS"/>
        </w:rPr>
        <w:t>о</w:t>
      </w:r>
      <w:r w:rsidRPr="001579C2">
        <w:rPr>
          <w:rFonts w:ascii="Times New Roman" w:hAnsi="Times New Roman"/>
          <w:sz w:val="20"/>
          <w:lang w:val="sr-Cyrl-CS"/>
        </w:rPr>
        <w:t>длуке и достави га надлежном органу оснивача на сагласност.</w:t>
      </w:r>
    </w:p>
    <w:p w:rsidR="00471CDE" w:rsidRPr="00471CDE" w:rsidRDefault="00471CDE" w:rsidP="00471CDE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 </w:t>
      </w:r>
      <w:r w:rsidRPr="001579C2">
        <w:rPr>
          <w:rFonts w:ascii="Times New Roman" w:hAnsi="Times New Roman"/>
          <w:sz w:val="20"/>
          <w:lang w:val="sr-Cyrl-CS"/>
        </w:rPr>
        <w:tab/>
        <w:t xml:space="preserve">Остале опште акте надлежни органи Јавног предузећа дужни су да ускладе у року од 30 дана </w:t>
      </w:r>
      <w:r>
        <w:rPr>
          <w:rFonts w:ascii="Times New Roman" w:hAnsi="Times New Roman"/>
          <w:sz w:val="20"/>
          <w:lang w:val="sr-Cyrl-CS"/>
        </w:rPr>
        <w:t xml:space="preserve">од дана </w:t>
      </w:r>
      <w:r w:rsidRPr="001579C2">
        <w:rPr>
          <w:rFonts w:ascii="Times New Roman" w:hAnsi="Times New Roman"/>
          <w:sz w:val="20"/>
          <w:lang w:val="sr-Cyrl-CS"/>
        </w:rPr>
        <w:t xml:space="preserve">ступања </w:t>
      </w:r>
      <w:r w:rsidRPr="00471CDE">
        <w:rPr>
          <w:rFonts w:ascii="Times New Roman" w:hAnsi="Times New Roman"/>
          <w:sz w:val="20"/>
          <w:lang w:val="sr-Cyrl-CS"/>
        </w:rPr>
        <w:t>на снагу Статута Јавног предузећа.</w:t>
      </w:r>
    </w:p>
    <w:p w:rsidR="00471CDE" w:rsidRPr="00471CDE" w:rsidRDefault="00471CDE" w:rsidP="00471C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471CDE">
        <w:rPr>
          <w:rFonts w:ascii="Times New Roman" w:hAnsi="Times New Roman"/>
          <w:b w:val="0"/>
          <w:sz w:val="20"/>
          <w:lang w:val="sr-Cyrl-CS"/>
        </w:rPr>
        <w:t>Јавно предузеће ће донети дугорочни и средњорочни план пословне стратегије и развоја у року предвиђеном чланом 82. став 3. Закона о јавним предузећима.''</w:t>
      </w:r>
    </w:p>
    <w:p w:rsidR="00471CDE" w:rsidRPr="001579C2" w:rsidRDefault="00471CDE" w:rsidP="00471CDE">
      <w:pPr>
        <w:pStyle w:val="NoSpacing"/>
        <w:rPr>
          <w:rFonts w:ascii="Times New Roman" w:hAnsi="Times New Roman"/>
          <w:sz w:val="1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                                                      </w:t>
      </w:r>
    </w:p>
    <w:p w:rsidR="00471CDE" w:rsidRPr="001579C2" w:rsidRDefault="00471CDE" w:rsidP="00471CDE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Члан </w:t>
      </w:r>
      <w:r>
        <w:rPr>
          <w:rFonts w:ascii="Times New Roman" w:hAnsi="Times New Roman"/>
          <w:sz w:val="20"/>
          <w:lang w:val="sr-Cyrl-CS"/>
        </w:rPr>
        <w:t>31</w:t>
      </w:r>
      <w:r w:rsidRPr="001579C2">
        <w:rPr>
          <w:rFonts w:ascii="Times New Roman" w:hAnsi="Times New Roman"/>
          <w:sz w:val="20"/>
          <w:lang w:val="sr-Cyrl-CS"/>
        </w:rPr>
        <w:t>.</w:t>
      </w:r>
    </w:p>
    <w:p w:rsidR="00471CDE" w:rsidRPr="001579C2" w:rsidRDefault="00471CDE" w:rsidP="00471CDE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ab/>
        <w:t>После члана 50. додаје се члан 50а који гласи:</w:t>
      </w:r>
    </w:p>
    <w:p w:rsidR="00471CDE" w:rsidRPr="001579C2" w:rsidRDefault="00471CDE" w:rsidP="00471CDE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„Члан 50а</w:t>
      </w:r>
    </w:p>
    <w:p w:rsidR="00471CDE" w:rsidRPr="001579C2" w:rsidRDefault="00471CDE" w:rsidP="00471CDE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ab/>
        <w:t xml:space="preserve">Овлашћује се директор </w:t>
      </w:r>
      <w:r>
        <w:rPr>
          <w:rFonts w:ascii="Times New Roman" w:hAnsi="Times New Roman"/>
          <w:sz w:val="20"/>
          <w:lang w:val="sr-Cyrl-CS"/>
        </w:rPr>
        <w:t>Јавног предузећа</w:t>
      </w:r>
      <w:r w:rsidRPr="001579C2">
        <w:rPr>
          <w:rFonts w:ascii="Times New Roman" w:hAnsi="Times New Roman"/>
          <w:sz w:val="20"/>
          <w:lang w:val="sr-Cyrl-CS"/>
        </w:rPr>
        <w:t xml:space="preserve"> да изврши упис промене података код Агенције за привредне регистре.“</w:t>
      </w:r>
    </w:p>
    <w:p w:rsidR="00471CDE" w:rsidRPr="001579C2" w:rsidRDefault="00471CDE" w:rsidP="00471CDE">
      <w:pPr>
        <w:pStyle w:val="NoSpacing"/>
        <w:jc w:val="both"/>
        <w:rPr>
          <w:rFonts w:ascii="Times New Roman" w:hAnsi="Times New Roman"/>
          <w:sz w:val="10"/>
          <w:lang w:val="sr-Cyrl-CS"/>
        </w:rPr>
      </w:pPr>
    </w:p>
    <w:p w:rsidR="00471CDE" w:rsidRPr="001579C2" w:rsidRDefault="00471CDE" w:rsidP="00471CDE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Члан 3</w:t>
      </w:r>
      <w:r>
        <w:rPr>
          <w:rFonts w:ascii="Times New Roman" w:hAnsi="Times New Roman"/>
          <w:sz w:val="20"/>
          <w:lang w:val="sr-Cyrl-CS"/>
        </w:rPr>
        <w:t>2</w:t>
      </w:r>
      <w:r w:rsidRPr="001579C2">
        <w:rPr>
          <w:rFonts w:ascii="Times New Roman" w:hAnsi="Times New Roman"/>
          <w:sz w:val="20"/>
          <w:lang w:val="sr-Cyrl-CS"/>
        </w:rPr>
        <w:t>.</w:t>
      </w:r>
    </w:p>
    <w:p w:rsidR="00471CDE" w:rsidRPr="001579C2" w:rsidRDefault="00471CDE" w:rsidP="00471CDE">
      <w:pPr>
        <w:pStyle w:val="NoSpacing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   </w:t>
      </w:r>
      <w:r w:rsidRPr="001579C2">
        <w:rPr>
          <w:rFonts w:ascii="Times New Roman" w:hAnsi="Times New Roman"/>
          <w:sz w:val="20"/>
          <w:lang w:val="sr-Cyrl-CS"/>
        </w:rPr>
        <w:tab/>
        <w:t>Члан 51. мења се и гласи:</w:t>
      </w:r>
    </w:p>
    <w:p w:rsidR="00471CDE" w:rsidRPr="001579C2" w:rsidRDefault="00471CDE" w:rsidP="00471CDE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''Члан 51.</w:t>
      </w:r>
    </w:p>
    <w:p w:rsidR="00471CDE" w:rsidRPr="001579C2" w:rsidRDefault="00471CDE" w:rsidP="00471CDE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   </w:t>
      </w:r>
      <w:r w:rsidRPr="001579C2">
        <w:rPr>
          <w:rFonts w:ascii="Times New Roman" w:hAnsi="Times New Roman"/>
          <w:sz w:val="20"/>
          <w:lang w:val="sr-Cyrl-CS"/>
        </w:rPr>
        <w:tab/>
        <w:t xml:space="preserve">Овлашћује се Комисија  за прописе и администаративно- мандатна питања да изврши правно-техничку редакцију и утврди и објави пречишћен текст Одлуке о оснивању Јавног комунално-стамбеног предузећа „Развитак“ Ћићевац у </w:t>
      </w:r>
      <w:r>
        <w:rPr>
          <w:rFonts w:ascii="Times New Roman" w:hAnsi="Times New Roman"/>
          <w:sz w:val="20"/>
          <w:lang w:val="sr-Cyrl-CS"/>
        </w:rPr>
        <w:t>„</w:t>
      </w:r>
      <w:r w:rsidRPr="001579C2">
        <w:rPr>
          <w:rFonts w:ascii="Times New Roman" w:hAnsi="Times New Roman"/>
          <w:sz w:val="20"/>
          <w:lang w:val="sr-Cyrl-CS"/>
        </w:rPr>
        <w:t xml:space="preserve">Сл. листу општине Ћићевац.'' </w:t>
      </w:r>
    </w:p>
    <w:p w:rsidR="00471CDE" w:rsidRPr="001579C2" w:rsidRDefault="00471CDE" w:rsidP="00471CDE">
      <w:pPr>
        <w:pStyle w:val="NoSpacing"/>
        <w:jc w:val="both"/>
        <w:rPr>
          <w:rFonts w:ascii="Times New Roman" w:hAnsi="Times New Roman"/>
          <w:sz w:val="10"/>
          <w:lang w:val="sr-Cyrl-CS"/>
        </w:rPr>
      </w:pPr>
    </w:p>
    <w:p w:rsidR="00471CDE" w:rsidRPr="001579C2" w:rsidRDefault="00471CDE" w:rsidP="00471CDE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Члан 3</w:t>
      </w:r>
      <w:r>
        <w:rPr>
          <w:rFonts w:ascii="Times New Roman" w:hAnsi="Times New Roman"/>
          <w:sz w:val="20"/>
          <w:lang w:val="sr-Cyrl-CS"/>
        </w:rPr>
        <w:t>3</w:t>
      </w:r>
      <w:r w:rsidRPr="001579C2">
        <w:rPr>
          <w:rFonts w:ascii="Times New Roman" w:hAnsi="Times New Roman"/>
          <w:sz w:val="20"/>
          <w:lang w:val="sr-Cyrl-CS"/>
        </w:rPr>
        <w:t>.</w:t>
      </w:r>
    </w:p>
    <w:p w:rsidR="00471CDE" w:rsidRPr="001579C2" w:rsidRDefault="00471CDE" w:rsidP="00471CDE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ab/>
        <w:t>Ова одлука ступа на снагу осмог дана од дана објављивања у „Сл. листу општине Ћићевац“.</w:t>
      </w:r>
    </w:p>
    <w:p w:rsidR="00471CDE" w:rsidRPr="00B35C7F" w:rsidRDefault="00471CDE" w:rsidP="00471CDE">
      <w:pPr>
        <w:pStyle w:val="NoSpacing"/>
        <w:jc w:val="both"/>
        <w:rPr>
          <w:rFonts w:ascii="Times New Roman" w:hAnsi="Times New Roman"/>
          <w:sz w:val="8"/>
          <w:lang w:val="sr-Cyrl-CS"/>
        </w:rPr>
      </w:pPr>
    </w:p>
    <w:p w:rsidR="00471CDE" w:rsidRPr="001579C2" w:rsidRDefault="00471CDE" w:rsidP="00471CDE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СКУПШТИНА ОПШТИНЕ ЋИЋЕВАЦ</w:t>
      </w:r>
    </w:p>
    <w:p w:rsidR="00471CDE" w:rsidRDefault="00471CDE" w:rsidP="00471CDE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Бр. </w:t>
      </w:r>
      <w:r>
        <w:rPr>
          <w:rFonts w:ascii="Times New Roman" w:hAnsi="Times New Roman"/>
          <w:sz w:val="20"/>
          <w:lang w:val="sr-Cyrl-CS"/>
        </w:rPr>
        <w:t xml:space="preserve">023-22/16-02 </w:t>
      </w:r>
      <w:r w:rsidRPr="001579C2">
        <w:rPr>
          <w:rFonts w:ascii="Times New Roman" w:hAnsi="Times New Roman"/>
          <w:sz w:val="20"/>
          <w:lang w:val="sr-Cyrl-CS"/>
        </w:rPr>
        <w:t xml:space="preserve">од </w:t>
      </w:r>
      <w:r>
        <w:rPr>
          <w:rFonts w:ascii="Times New Roman" w:hAnsi="Times New Roman"/>
          <w:sz w:val="20"/>
          <w:lang w:val="sr-Cyrl-CS"/>
        </w:rPr>
        <w:t>23.9.</w:t>
      </w:r>
      <w:r w:rsidRPr="001579C2">
        <w:rPr>
          <w:rFonts w:ascii="Times New Roman" w:hAnsi="Times New Roman"/>
          <w:sz w:val="20"/>
          <w:lang w:val="sr-Cyrl-CS"/>
        </w:rPr>
        <w:t>2016. године</w:t>
      </w:r>
    </w:p>
    <w:p w:rsidR="00471CDE" w:rsidRPr="00471CDE" w:rsidRDefault="00471CDE" w:rsidP="00471CDE">
      <w:pPr>
        <w:pStyle w:val="NoSpacing"/>
        <w:jc w:val="both"/>
        <w:rPr>
          <w:rFonts w:ascii="Times New Roman" w:hAnsi="Times New Roman"/>
          <w:sz w:val="8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                                                                     </w:t>
      </w:r>
    </w:p>
    <w:p w:rsidR="00471CDE" w:rsidRDefault="00471CDE" w:rsidP="00471CDE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                                                                                                                                         ПРЕДСЕДНИК</w:t>
      </w:r>
    </w:p>
    <w:p w:rsidR="00471CDE" w:rsidRPr="00471CDE" w:rsidRDefault="00471CDE" w:rsidP="00471CDE">
      <w:pPr>
        <w:pStyle w:val="NoSpacing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sr-Cyrl-CS"/>
        </w:rPr>
        <w:t xml:space="preserve">                                                                                                                                         Славољуб Симић, </w:t>
      </w:r>
      <w:r>
        <w:rPr>
          <w:rFonts w:ascii="Times New Roman" w:hAnsi="Times New Roman"/>
          <w:sz w:val="20"/>
        </w:rPr>
        <w:t>с.р.</w:t>
      </w:r>
    </w:p>
    <w:p w:rsidR="00DB54BF" w:rsidRPr="00B35C7F" w:rsidRDefault="00B35C7F" w:rsidP="00DB54BF">
      <w:pPr>
        <w:pStyle w:val="NoSpacing"/>
        <w:jc w:val="both"/>
        <w:rPr>
          <w:rFonts w:ascii="Times New Roman" w:hAnsi="Times New Roman"/>
          <w:b/>
          <w:szCs w:val="26"/>
        </w:rPr>
      </w:pPr>
      <w:r w:rsidRPr="00B35C7F">
        <w:rPr>
          <w:rFonts w:ascii="Times New Roman" w:hAnsi="Times New Roman"/>
          <w:b/>
          <w:szCs w:val="26"/>
        </w:rPr>
        <w:t>130.</w:t>
      </w:r>
    </w:p>
    <w:p w:rsidR="00B35C7F" w:rsidRDefault="00B35C7F" w:rsidP="00B35C7F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870CD0">
        <w:rPr>
          <w:rFonts w:ascii="Times New Roman" w:hAnsi="Times New Roman"/>
          <w:sz w:val="20"/>
          <w:lang w:val="sr-Cyrl-CS"/>
        </w:rPr>
        <w:t xml:space="preserve">       </w:t>
      </w:r>
      <w:r w:rsidR="00B548B6">
        <w:rPr>
          <w:rFonts w:ascii="Times New Roman" w:hAnsi="Times New Roman"/>
          <w:sz w:val="20"/>
          <w:lang w:val="sr-Cyrl-CS"/>
        </w:rPr>
        <w:tab/>
      </w:r>
      <w:r w:rsidRPr="00B35C7F">
        <w:rPr>
          <w:rFonts w:ascii="Times New Roman" w:hAnsi="Times New Roman"/>
          <w:b w:val="0"/>
          <w:sz w:val="20"/>
          <w:lang w:val="sr-Cyrl-CS"/>
        </w:rPr>
        <w:t>На основу члана 20. Закона о локалној самоуправи („Сл. гласник РС“, бр. 129/07 и 83/14-др. закон), члана 5. став 3, а у вези са чланом 79. став 1. Закона о јавним предузећима (''Сл. гласник РС'', бр. 15/16) и члана 33. Статута општине Ћићевац (''Сл. лист општине Ћићевац'', бр.17/13- пречишћени текст, 22/13 и 10/15), Скупштина општине Ћићевац на 6. седници одржаној 23.9.2016. године, донела је</w:t>
      </w:r>
    </w:p>
    <w:p w:rsidR="00B35C7F" w:rsidRPr="00B35C7F" w:rsidRDefault="00B35C7F" w:rsidP="00B35C7F">
      <w:pPr>
        <w:jc w:val="both"/>
        <w:rPr>
          <w:rFonts w:ascii="Times New Roman" w:hAnsi="Times New Roman"/>
          <w:b w:val="0"/>
          <w:sz w:val="20"/>
          <w:lang w:val="sr-Cyrl-CS"/>
        </w:rPr>
      </w:pPr>
    </w:p>
    <w:p w:rsidR="00B35C7F" w:rsidRPr="00B35C7F" w:rsidRDefault="00B35C7F" w:rsidP="00B35C7F">
      <w:pPr>
        <w:pStyle w:val="NoSpacing"/>
        <w:jc w:val="center"/>
        <w:rPr>
          <w:rFonts w:ascii="Times New Roman" w:hAnsi="Times New Roman"/>
          <w:b/>
          <w:szCs w:val="20"/>
          <w:lang w:val="sr-Cyrl-CS"/>
        </w:rPr>
      </w:pPr>
      <w:r w:rsidRPr="00B35C7F">
        <w:rPr>
          <w:rFonts w:ascii="Times New Roman" w:hAnsi="Times New Roman"/>
          <w:b/>
          <w:szCs w:val="20"/>
          <w:lang w:val="sr-Cyrl-CS"/>
        </w:rPr>
        <w:t>ОДЛУКУ</w:t>
      </w:r>
    </w:p>
    <w:p w:rsidR="00B35C7F" w:rsidRPr="00B35C7F" w:rsidRDefault="00B35C7F" w:rsidP="00B35C7F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B35C7F">
        <w:rPr>
          <w:rFonts w:ascii="Times New Roman" w:hAnsi="Times New Roman"/>
          <w:sz w:val="20"/>
          <w:szCs w:val="20"/>
          <w:lang w:val="sr-Cyrl-CS"/>
        </w:rPr>
        <w:t>о изменама и допунама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B35C7F">
        <w:rPr>
          <w:rFonts w:ascii="Times New Roman" w:hAnsi="Times New Roman"/>
          <w:sz w:val="20"/>
          <w:szCs w:val="20"/>
          <w:lang w:val="sr-Cyrl-CS"/>
        </w:rPr>
        <w:t xml:space="preserve">Одлуке о оснивању Дирекције за грађевинско земљиште и изградњу у Ћићевцу- ЈП </w:t>
      </w:r>
    </w:p>
    <w:p w:rsidR="00B35C7F" w:rsidRPr="00B35C7F" w:rsidRDefault="00B35C7F" w:rsidP="00B35C7F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B35C7F">
        <w:rPr>
          <w:rFonts w:ascii="Times New Roman" w:hAnsi="Times New Roman"/>
          <w:sz w:val="20"/>
          <w:szCs w:val="20"/>
          <w:lang w:val="sr-Cyrl-CS"/>
        </w:rPr>
        <w:t>(ПРЕЧИШЋЕН ТЕКСТ)</w:t>
      </w:r>
    </w:p>
    <w:p w:rsidR="00B35C7F" w:rsidRPr="00B35C7F" w:rsidRDefault="00B35C7F" w:rsidP="00B35C7F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</w:p>
    <w:p w:rsidR="00B35C7F" w:rsidRPr="00B35C7F" w:rsidRDefault="00B35C7F" w:rsidP="00B35C7F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B35C7F">
        <w:rPr>
          <w:rFonts w:ascii="Times New Roman" w:hAnsi="Times New Roman"/>
          <w:sz w:val="20"/>
          <w:szCs w:val="20"/>
          <w:lang w:val="sr-Cyrl-CS"/>
        </w:rPr>
        <w:t>Члан 1.</w:t>
      </w:r>
    </w:p>
    <w:p w:rsidR="00B35C7F" w:rsidRPr="00B35C7F" w:rsidRDefault="00B35C7F" w:rsidP="00B35C7F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B35C7F">
        <w:rPr>
          <w:rFonts w:ascii="Times New Roman" w:hAnsi="Times New Roman"/>
          <w:sz w:val="20"/>
          <w:szCs w:val="20"/>
          <w:lang w:val="sr-Cyrl-CS"/>
        </w:rPr>
        <w:t xml:space="preserve">           У Одлуци о оснивању Дирекције за грађевинско земљиште и изградњу у Ћићевцу- ЈП (ПРЕЧИШЋЕН ТЕКСТ), (''Сл. лист општине Ћићевац'', бр. 7/13), у члану 3. после става 2. додаје се став 3. који гласи: </w:t>
      </w:r>
    </w:p>
    <w:p w:rsidR="00B35C7F" w:rsidRPr="00B35C7F" w:rsidRDefault="00B35C7F" w:rsidP="00B35C7F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B35C7F">
        <w:rPr>
          <w:rFonts w:ascii="Times New Roman" w:hAnsi="Times New Roman"/>
          <w:sz w:val="20"/>
          <w:szCs w:val="20"/>
          <w:lang w:val="sr-Cyrl-CS"/>
        </w:rPr>
        <w:t xml:space="preserve">           ''Оснивач је дужан да обезбеди да се делатност од општег интереса обавља у континуитету.''</w:t>
      </w:r>
    </w:p>
    <w:p w:rsidR="00B35C7F" w:rsidRPr="00B35C7F" w:rsidRDefault="00B35C7F" w:rsidP="00B35C7F">
      <w:pPr>
        <w:pStyle w:val="NoSpacing"/>
        <w:rPr>
          <w:sz w:val="14"/>
          <w:szCs w:val="20"/>
          <w:lang w:val="sr-Cyrl-CS"/>
        </w:rPr>
      </w:pPr>
      <w:r w:rsidRPr="00B35C7F">
        <w:rPr>
          <w:sz w:val="20"/>
          <w:szCs w:val="20"/>
          <w:lang w:val="sr-Cyrl-CS"/>
        </w:rPr>
        <w:t xml:space="preserve">                                                                     </w:t>
      </w:r>
    </w:p>
    <w:p w:rsidR="00B35C7F" w:rsidRPr="00B35C7F" w:rsidRDefault="00B35C7F" w:rsidP="00B35C7F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B35C7F">
        <w:rPr>
          <w:rFonts w:ascii="Times New Roman" w:hAnsi="Times New Roman"/>
          <w:sz w:val="20"/>
          <w:szCs w:val="20"/>
          <w:lang w:val="sr-Cyrl-CS"/>
        </w:rPr>
        <w:t>Члан 2.</w:t>
      </w:r>
    </w:p>
    <w:p w:rsidR="00B35C7F" w:rsidRPr="00B35C7F" w:rsidRDefault="00B35C7F" w:rsidP="00B35C7F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B35C7F">
        <w:rPr>
          <w:rFonts w:ascii="Times New Roman" w:hAnsi="Times New Roman"/>
          <w:sz w:val="20"/>
          <w:szCs w:val="20"/>
          <w:lang w:val="sr-Cyrl-CS"/>
        </w:rPr>
        <w:tab/>
        <w:t>Члан 9. мења се и гласи:</w:t>
      </w:r>
      <w:r w:rsidRPr="00B35C7F">
        <w:rPr>
          <w:rFonts w:ascii="Times New Roman" w:hAnsi="Times New Roman"/>
          <w:sz w:val="20"/>
          <w:lang w:val="sr-Cyrl-CS"/>
        </w:rPr>
        <w:t xml:space="preserve"> </w:t>
      </w:r>
    </w:p>
    <w:p w:rsidR="00B35C7F" w:rsidRPr="00B35C7F" w:rsidRDefault="00B35C7F" w:rsidP="00B35C7F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„Члан 9.</w:t>
      </w:r>
    </w:p>
    <w:p w:rsidR="00B35C7F" w:rsidRPr="00B35C7F" w:rsidRDefault="00B35C7F" w:rsidP="00B35C7F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ab/>
        <w:t>Дирекција може, уз претходну сагласност Скупштине општине, основати друштво капитала за обављање делатности од општег интереса из члана 8. ове одлуке, као и друштво капитала за обављање делатности која није делатност од општег интереса, у складу са Законом о привредним друштвима.</w:t>
      </w:r>
    </w:p>
    <w:p w:rsidR="00B35C7F" w:rsidRPr="00B35C7F" w:rsidRDefault="00B35C7F" w:rsidP="00B35C7F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ab/>
        <w:t>Дирекција може улагати капитал у већ основана друштва капитала, уз претходну сагласност Скупштине општине.“</w:t>
      </w:r>
    </w:p>
    <w:p w:rsidR="00B35C7F" w:rsidRPr="00B35C7F" w:rsidRDefault="00B35C7F" w:rsidP="00B35C7F">
      <w:pPr>
        <w:pStyle w:val="NoSpacing"/>
        <w:rPr>
          <w:rFonts w:ascii="Times New Roman" w:hAnsi="Times New Roman"/>
          <w:sz w:val="14"/>
          <w:szCs w:val="20"/>
          <w:lang w:val="sr-Cyrl-CS"/>
        </w:rPr>
      </w:pPr>
    </w:p>
    <w:p w:rsidR="00B35C7F" w:rsidRPr="00B35C7F" w:rsidRDefault="00B35C7F" w:rsidP="00B35C7F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B35C7F">
        <w:rPr>
          <w:rFonts w:ascii="Times New Roman" w:hAnsi="Times New Roman"/>
          <w:sz w:val="20"/>
          <w:szCs w:val="20"/>
          <w:lang w:val="sr-Cyrl-CS"/>
        </w:rPr>
        <w:t>Члан 3.</w:t>
      </w:r>
    </w:p>
    <w:p w:rsidR="00B35C7F" w:rsidRPr="00B35C7F" w:rsidRDefault="00B35C7F" w:rsidP="00B35C7F">
      <w:pPr>
        <w:pStyle w:val="NoSpacing"/>
        <w:ind w:firstLine="720"/>
        <w:rPr>
          <w:rFonts w:ascii="Times New Roman" w:hAnsi="Times New Roman"/>
          <w:sz w:val="20"/>
          <w:szCs w:val="20"/>
          <w:lang w:val="sr-Cyrl-CS"/>
        </w:rPr>
      </w:pPr>
      <w:r w:rsidRPr="00B35C7F">
        <w:rPr>
          <w:rFonts w:ascii="Times New Roman" w:hAnsi="Times New Roman"/>
          <w:sz w:val="20"/>
          <w:szCs w:val="20"/>
          <w:lang w:val="sr-Cyrl-CS"/>
        </w:rPr>
        <w:t>Члан 12. мења се и гласи:</w:t>
      </w:r>
    </w:p>
    <w:p w:rsidR="00B35C7F" w:rsidRPr="00B35C7F" w:rsidRDefault="00B35C7F" w:rsidP="00B35C7F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B35C7F">
        <w:rPr>
          <w:rFonts w:ascii="Times New Roman" w:hAnsi="Times New Roman"/>
          <w:sz w:val="20"/>
          <w:szCs w:val="20"/>
          <w:lang w:val="sr-Cyrl-CS"/>
        </w:rPr>
        <w:t>''Члан 12.</w:t>
      </w:r>
    </w:p>
    <w:p w:rsidR="00B35C7F" w:rsidRPr="00B35C7F" w:rsidRDefault="00B35C7F" w:rsidP="00B35C7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B35C7F">
        <w:rPr>
          <w:rFonts w:ascii="Times New Roman" w:hAnsi="Times New Roman"/>
          <w:sz w:val="20"/>
          <w:szCs w:val="20"/>
          <w:lang w:val="sr-Cyrl-CS"/>
        </w:rPr>
        <w:t xml:space="preserve">             Ради обезбеђивања заштите општег интереса Дирекције, Скупштина општине даје сагласност на:</w:t>
      </w:r>
    </w:p>
    <w:p w:rsidR="00B35C7F" w:rsidRPr="00B35C7F" w:rsidRDefault="00B35C7F" w:rsidP="007862BA">
      <w:pPr>
        <w:pStyle w:val="ListParagraph"/>
        <w:numPr>
          <w:ilvl w:val="0"/>
          <w:numId w:val="16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B35C7F">
        <w:rPr>
          <w:rFonts w:ascii="Times New Roman" w:hAnsi="Times New Roman"/>
          <w:sz w:val="20"/>
          <w:szCs w:val="20"/>
          <w:lang w:val="sr-Cyrl-CS"/>
        </w:rPr>
        <w:t>статут;</w:t>
      </w:r>
    </w:p>
    <w:p w:rsidR="00B35C7F" w:rsidRPr="00B35C7F" w:rsidRDefault="00B35C7F" w:rsidP="007862BA">
      <w:pPr>
        <w:pStyle w:val="ListParagraph"/>
        <w:numPr>
          <w:ilvl w:val="0"/>
          <w:numId w:val="16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B35C7F">
        <w:rPr>
          <w:rFonts w:ascii="Times New Roman" w:hAnsi="Times New Roman"/>
          <w:sz w:val="20"/>
          <w:szCs w:val="20"/>
          <w:lang w:val="sr-Cyrl-CS"/>
        </w:rPr>
        <w:t>давање гаранција, авала, јемстава, залога и других средстава обезбеђења за послове који су из оквира делатности од општег интереса;</w:t>
      </w:r>
    </w:p>
    <w:p w:rsidR="00B35C7F" w:rsidRPr="00B35C7F" w:rsidRDefault="00B35C7F" w:rsidP="007862BA">
      <w:pPr>
        <w:pStyle w:val="ListParagraph"/>
        <w:numPr>
          <w:ilvl w:val="0"/>
          <w:numId w:val="16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B35C7F">
        <w:rPr>
          <w:rFonts w:ascii="Times New Roman" w:hAnsi="Times New Roman"/>
          <w:sz w:val="20"/>
          <w:szCs w:val="20"/>
          <w:lang w:val="sr-Cyrl-CS"/>
        </w:rPr>
        <w:lastRenderedPageBreak/>
        <w:t>тарифу (одлуку о ценама, тарифни систем и др.) осим ако другим законом није предвиђено да ту сагласност даје други државни орган;</w:t>
      </w:r>
    </w:p>
    <w:p w:rsidR="00B35C7F" w:rsidRPr="00B35C7F" w:rsidRDefault="00B35C7F" w:rsidP="007862BA">
      <w:pPr>
        <w:pStyle w:val="ListParagraph"/>
        <w:numPr>
          <w:ilvl w:val="0"/>
          <w:numId w:val="16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B35C7F">
        <w:rPr>
          <w:rFonts w:ascii="Times New Roman" w:hAnsi="Times New Roman"/>
          <w:sz w:val="20"/>
          <w:szCs w:val="20"/>
          <w:lang w:val="sr-Cyrl-CS"/>
        </w:rPr>
        <w:t xml:space="preserve"> располагање (прибављање и отуђење) средствима у јавној својини која су пренета у својину Дирекције, велике вредности, која је у непосредној функцији обављања делатности од општег интереса, утврђених оснивачким актом;</w:t>
      </w:r>
    </w:p>
    <w:p w:rsidR="00B35C7F" w:rsidRPr="00B35C7F" w:rsidRDefault="00B35C7F" w:rsidP="007862BA">
      <w:pPr>
        <w:pStyle w:val="ListParagraph"/>
        <w:numPr>
          <w:ilvl w:val="0"/>
          <w:numId w:val="16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B35C7F">
        <w:rPr>
          <w:rFonts w:ascii="Times New Roman" w:hAnsi="Times New Roman"/>
          <w:sz w:val="20"/>
          <w:szCs w:val="20"/>
          <w:lang w:val="sr-Cyrl-CS"/>
        </w:rPr>
        <w:t>акт о општим условима за испоруку производа и услуга;</w:t>
      </w:r>
    </w:p>
    <w:p w:rsidR="00B35C7F" w:rsidRPr="00B35C7F" w:rsidRDefault="00B35C7F" w:rsidP="007862BA">
      <w:pPr>
        <w:pStyle w:val="ListParagraph"/>
        <w:numPr>
          <w:ilvl w:val="0"/>
          <w:numId w:val="16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B35C7F">
        <w:rPr>
          <w:rFonts w:ascii="Times New Roman" w:hAnsi="Times New Roman"/>
          <w:sz w:val="20"/>
          <w:szCs w:val="20"/>
          <w:lang w:val="sr-Cyrl-CS"/>
        </w:rPr>
        <w:t>улагање капитала;</w:t>
      </w:r>
    </w:p>
    <w:p w:rsidR="00B35C7F" w:rsidRPr="00B35C7F" w:rsidRDefault="00B35C7F" w:rsidP="007862BA">
      <w:pPr>
        <w:pStyle w:val="ListParagraph"/>
        <w:numPr>
          <w:ilvl w:val="0"/>
          <w:numId w:val="16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B35C7F">
        <w:rPr>
          <w:rFonts w:ascii="Times New Roman" w:hAnsi="Times New Roman"/>
          <w:sz w:val="20"/>
          <w:szCs w:val="20"/>
          <w:lang w:val="sr-Cyrl-CS"/>
        </w:rPr>
        <w:t>статусне промене;</w:t>
      </w:r>
    </w:p>
    <w:p w:rsidR="00B35C7F" w:rsidRPr="00B35C7F" w:rsidRDefault="00B35C7F" w:rsidP="007862BA">
      <w:pPr>
        <w:pStyle w:val="ListParagraph"/>
        <w:numPr>
          <w:ilvl w:val="0"/>
          <w:numId w:val="16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B35C7F">
        <w:rPr>
          <w:rFonts w:ascii="Times New Roman" w:hAnsi="Times New Roman"/>
          <w:sz w:val="20"/>
          <w:szCs w:val="20"/>
          <w:lang w:val="sr-Cyrl-CS"/>
        </w:rPr>
        <w:t>акт о процени вредности капитала, као и на програм и одлуку о својинској трансформацији;</w:t>
      </w:r>
    </w:p>
    <w:p w:rsidR="00B35C7F" w:rsidRPr="00B35C7F" w:rsidRDefault="00B35C7F" w:rsidP="007862BA">
      <w:pPr>
        <w:pStyle w:val="ListParagraph"/>
        <w:numPr>
          <w:ilvl w:val="0"/>
          <w:numId w:val="16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B35C7F">
        <w:rPr>
          <w:rFonts w:ascii="Times New Roman" w:hAnsi="Times New Roman"/>
          <w:sz w:val="20"/>
          <w:szCs w:val="20"/>
          <w:lang w:val="sr-Cyrl-CS"/>
        </w:rPr>
        <w:t>акт о унутрашњој организацији и систематизацији радних места;</w:t>
      </w:r>
    </w:p>
    <w:p w:rsidR="00B35C7F" w:rsidRPr="00B35C7F" w:rsidRDefault="00B35C7F" w:rsidP="007862BA">
      <w:pPr>
        <w:pStyle w:val="ListParagraph"/>
        <w:numPr>
          <w:ilvl w:val="0"/>
          <w:numId w:val="16"/>
        </w:numPr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B35C7F">
        <w:rPr>
          <w:rFonts w:ascii="Times New Roman" w:hAnsi="Times New Roman"/>
          <w:sz w:val="20"/>
          <w:szCs w:val="20"/>
          <w:lang w:val="sr-Cyrl-CS"/>
        </w:rPr>
        <w:t>друге одлуке, у складу са законом којим се одређује обављање делатности од општег интереса и оснивачким актом.''</w:t>
      </w:r>
    </w:p>
    <w:p w:rsidR="00B35C7F" w:rsidRPr="00B35C7F" w:rsidRDefault="00B35C7F" w:rsidP="00B35C7F">
      <w:pPr>
        <w:pStyle w:val="ListParagraph"/>
        <w:spacing w:after="0" w:line="240" w:lineRule="auto"/>
        <w:ind w:left="1134"/>
        <w:rPr>
          <w:rFonts w:ascii="Times New Roman" w:hAnsi="Times New Roman"/>
          <w:sz w:val="20"/>
          <w:szCs w:val="20"/>
          <w:lang w:val="sr-Cyrl-CS"/>
        </w:rPr>
      </w:pPr>
    </w:p>
    <w:p w:rsidR="00B35C7F" w:rsidRPr="00B35C7F" w:rsidRDefault="00B35C7F" w:rsidP="00B35C7F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B35C7F">
        <w:rPr>
          <w:rFonts w:ascii="Times New Roman" w:hAnsi="Times New Roman"/>
          <w:sz w:val="20"/>
          <w:szCs w:val="20"/>
          <w:lang w:val="sr-Cyrl-CS"/>
        </w:rPr>
        <w:t>Члан 4.</w:t>
      </w:r>
    </w:p>
    <w:p w:rsidR="00B35C7F" w:rsidRPr="00B35C7F" w:rsidRDefault="00B35C7F" w:rsidP="00B35C7F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B35C7F">
        <w:rPr>
          <w:rFonts w:ascii="Times New Roman" w:hAnsi="Times New Roman"/>
          <w:sz w:val="20"/>
          <w:szCs w:val="20"/>
          <w:lang w:val="sr-Cyrl-CS"/>
        </w:rPr>
        <w:t>После члана 12. додаје се члан 12а који гласи:</w:t>
      </w:r>
    </w:p>
    <w:p w:rsidR="00B35C7F" w:rsidRPr="00B35C7F" w:rsidRDefault="00B35C7F" w:rsidP="00B35C7F">
      <w:pPr>
        <w:pStyle w:val="NoSpacing"/>
        <w:ind w:firstLine="72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B35C7F">
        <w:rPr>
          <w:rFonts w:ascii="Times New Roman" w:hAnsi="Times New Roman"/>
          <w:sz w:val="20"/>
          <w:szCs w:val="20"/>
          <w:lang w:val="sr-Cyrl-CS"/>
        </w:rPr>
        <w:t>„Члан 12а</w:t>
      </w:r>
    </w:p>
    <w:p w:rsidR="00B35C7F" w:rsidRPr="00B35C7F" w:rsidRDefault="00B35C7F" w:rsidP="00B35C7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35C7F">
        <w:rPr>
          <w:rFonts w:ascii="Times New Roman" w:hAnsi="Times New Roman"/>
          <w:b w:val="0"/>
          <w:sz w:val="20"/>
          <w:lang w:val="sr-Cyrl-CS"/>
        </w:rPr>
        <w:t>„У случају поремећаја у пословању Дирекције, Скупштина општине предузеће мере којима ће обезбедити услове за несметано обављање делатности од општег интереса, осим ако је оснивачким актом и законом којим се одређује делатност од општег интереса другачије одређено, а нарочито:</w:t>
      </w:r>
    </w:p>
    <w:p w:rsidR="00B35C7F" w:rsidRPr="00B35C7F" w:rsidRDefault="00B35C7F" w:rsidP="00B35C7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35C7F">
        <w:rPr>
          <w:rFonts w:ascii="Times New Roman" w:hAnsi="Times New Roman"/>
          <w:b w:val="0"/>
          <w:sz w:val="20"/>
          <w:lang w:val="sr-Cyrl-CS"/>
        </w:rPr>
        <w:tab/>
        <w:t>-  промену унутрашње организације Дирекције,</w:t>
      </w:r>
    </w:p>
    <w:p w:rsidR="00B35C7F" w:rsidRPr="00B35C7F" w:rsidRDefault="00B35C7F" w:rsidP="00B35C7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35C7F">
        <w:rPr>
          <w:rFonts w:ascii="Times New Roman" w:hAnsi="Times New Roman"/>
          <w:b w:val="0"/>
          <w:sz w:val="20"/>
          <w:lang w:val="sr-Cyrl-CS"/>
        </w:rPr>
        <w:t>-  разрешење органа које именује и именовање привремених органа</w:t>
      </w:r>
    </w:p>
    <w:p w:rsidR="00B35C7F" w:rsidRPr="00B35C7F" w:rsidRDefault="00B35C7F" w:rsidP="00B35C7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35C7F">
        <w:rPr>
          <w:rFonts w:ascii="Times New Roman" w:hAnsi="Times New Roman"/>
          <w:b w:val="0"/>
          <w:sz w:val="20"/>
          <w:lang w:val="sr-Cyrl-CS"/>
        </w:rPr>
        <w:tab/>
        <w:t>-  ограничење у погледу права располагања појединим средствима у јавној својини</w:t>
      </w:r>
    </w:p>
    <w:p w:rsidR="00B35C7F" w:rsidRPr="00B35C7F" w:rsidRDefault="00B35C7F" w:rsidP="00B35C7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35C7F">
        <w:rPr>
          <w:rFonts w:ascii="Times New Roman" w:hAnsi="Times New Roman"/>
          <w:b w:val="0"/>
          <w:sz w:val="20"/>
          <w:lang w:val="sr-Cyrl-CS"/>
        </w:rPr>
        <w:tab/>
        <w:t>-  друге мере одређене законом којим се одређују делатности од општег интереса и оснивачким актом.</w:t>
      </w:r>
    </w:p>
    <w:p w:rsidR="00B35C7F" w:rsidRPr="00B35C7F" w:rsidRDefault="00B35C7F" w:rsidP="00B35C7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35C7F">
        <w:rPr>
          <w:rFonts w:ascii="Times New Roman" w:hAnsi="Times New Roman"/>
          <w:b w:val="0"/>
          <w:sz w:val="20"/>
          <w:lang w:val="sr-Cyrl-CS"/>
        </w:rPr>
        <w:t>Уколико поремећај у пословању Дирекције доведе до угрожавања живота и здравља људи или имовине, а Скупштина општине не предузме благовремено мере из става 1. овог члана, те мере предузима Влада.</w:t>
      </w:r>
    </w:p>
    <w:p w:rsidR="00B35C7F" w:rsidRPr="00B35C7F" w:rsidRDefault="00B35C7F" w:rsidP="00B35C7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35C7F">
        <w:rPr>
          <w:rFonts w:ascii="Times New Roman" w:hAnsi="Times New Roman"/>
          <w:b w:val="0"/>
          <w:sz w:val="20"/>
          <w:lang w:val="sr-Cyrl-CS"/>
        </w:rPr>
        <w:t>За време ратног стања или непосредне ратне опасности, у складу са одлуком Владе, Скупштина општине може у Дирекцији утврдити организацију за извршавање послова од стратешког значаја за општину.“</w:t>
      </w:r>
    </w:p>
    <w:p w:rsidR="00B35C7F" w:rsidRPr="00B35C7F" w:rsidRDefault="00B35C7F" w:rsidP="00B35C7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35C7F" w:rsidRPr="00B35C7F" w:rsidRDefault="00B35C7F" w:rsidP="00B35C7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35C7F">
        <w:rPr>
          <w:rFonts w:ascii="Times New Roman" w:hAnsi="Times New Roman"/>
          <w:b w:val="0"/>
          <w:sz w:val="20"/>
          <w:lang w:val="sr-Cyrl-CS"/>
        </w:rPr>
        <w:t>Члан 5.</w:t>
      </w:r>
    </w:p>
    <w:p w:rsidR="00B35C7F" w:rsidRPr="00B35C7F" w:rsidRDefault="00B35C7F" w:rsidP="00B35C7F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B35C7F">
        <w:rPr>
          <w:rFonts w:ascii="Times New Roman" w:hAnsi="Times New Roman"/>
          <w:sz w:val="20"/>
          <w:szCs w:val="20"/>
          <w:lang w:val="sr-Cyrl-CS"/>
        </w:rPr>
        <w:t>Члан 14. мења се и гласи:</w:t>
      </w:r>
    </w:p>
    <w:p w:rsidR="00B35C7F" w:rsidRPr="00B35C7F" w:rsidRDefault="00B35C7F" w:rsidP="00B35C7F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B35C7F">
        <w:rPr>
          <w:rFonts w:ascii="Times New Roman" w:hAnsi="Times New Roman"/>
          <w:sz w:val="20"/>
          <w:szCs w:val="20"/>
          <w:lang w:val="sr-Cyrl-CS"/>
        </w:rPr>
        <w:t>''Члан 14.</w:t>
      </w:r>
    </w:p>
    <w:p w:rsidR="00B35C7F" w:rsidRPr="00B35C7F" w:rsidRDefault="00B35C7F" w:rsidP="00B35C7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35C7F">
        <w:rPr>
          <w:rFonts w:ascii="Times New Roman" w:hAnsi="Times New Roman"/>
          <w:b w:val="0"/>
          <w:sz w:val="20"/>
          <w:lang w:val="sr-Cyrl-CS"/>
        </w:rPr>
        <w:t>Планови и програми Дирекције су:</w:t>
      </w:r>
    </w:p>
    <w:p w:rsidR="00B35C7F" w:rsidRPr="00B35C7F" w:rsidRDefault="00B35C7F" w:rsidP="007862B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годишњи програм пословања</w:t>
      </w:r>
    </w:p>
    <w:p w:rsidR="00B35C7F" w:rsidRPr="00B35C7F" w:rsidRDefault="00B35C7F" w:rsidP="007862B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средњорочни план пословне стратегије и развоја</w:t>
      </w:r>
    </w:p>
    <w:p w:rsidR="00B35C7F" w:rsidRPr="00B35C7F" w:rsidRDefault="00B35C7F" w:rsidP="007862B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дугорочни план пословне стратегије и развоја.</w:t>
      </w:r>
    </w:p>
    <w:p w:rsidR="00B35C7F" w:rsidRPr="00B35C7F" w:rsidRDefault="00B35C7F" w:rsidP="00B35C7F">
      <w:pPr>
        <w:pStyle w:val="NoSpacing"/>
        <w:ind w:firstLine="709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За сваку календарску годину Дирекција доноси годишњи програм пословања за наредну годину и доставља га оснивачу најкасније у року од 15 дана од дана усвајања Одлуке о буџету, ради давања сагласности. Саставни део годишњег програма пословања су финансијски план и посебан програм. Посебан програм садржи намену и динамику коришћења средстава.</w:t>
      </w:r>
    </w:p>
    <w:p w:rsidR="00B35C7F" w:rsidRPr="00B35C7F" w:rsidRDefault="00B35C7F" w:rsidP="00B35C7F">
      <w:pPr>
        <w:pStyle w:val="NoSpacing"/>
        <w:ind w:firstLine="709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Годишњи програм пословања садржи, нарочито:</w:t>
      </w:r>
    </w:p>
    <w:p w:rsidR="00B35C7F" w:rsidRPr="00B35C7F" w:rsidRDefault="00B35C7F" w:rsidP="007862BA">
      <w:pPr>
        <w:pStyle w:val="ListParagraph"/>
        <w:numPr>
          <w:ilvl w:val="0"/>
          <w:numId w:val="15"/>
        </w:numPr>
        <w:tabs>
          <w:tab w:val="left" w:pos="1134"/>
        </w:tabs>
        <w:spacing w:line="240" w:lineRule="auto"/>
        <w:ind w:hanging="71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планиране изворе прихода и позиције расхода по наменама;</w:t>
      </w:r>
    </w:p>
    <w:p w:rsidR="00B35C7F" w:rsidRPr="00B35C7F" w:rsidRDefault="00B35C7F" w:rsidP="007862BA">
      <w:pPr>
        <w:pStyle w:val="ListParagraph"/>
        <w:numPr>
          <w:ilvl w:val="0"/>
          <w:numId w:val="15"/>
        </w:numPr>
        <w:tabs>
          <w:tab w:val="left" w:pos="1134"/>
        </w:tabs>
        <w:spacing w:line="240" w:lineRule="auto"/>
        <w:ind w:hanging="71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планиране набавке;</w:t>
      </w:r>
    </w:p>
    <w:p w:rsidR="00B35C7F" w:rsidRPr="00B35C7F" w:rsidRDefault="00B35C7F" w:rsidP="007862BA">
      <w:pPr>
        <w:pStyle w:val="ListParagraph"/>
        <w:numPr>
          <w:ilvl w:val="0"/>
          <w:numId w:val="15"/>
        </w:numPr>
        <w:tabs>
          <w:tab w:val="left" w:pos="1134"/>
        </w:tabs>
        <w:spacing w:line="240" w:lineRule="auto"/>
        <w:ind w:hanging="71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план инвестиција;</w:t>
      </w:r>
    </w:p>
    <w:p w:rsidR="00B35C7F" w:rsidRPr="00B35C7F" w:rsidRDefault="00B35C7F" w:rsidP="007862BA">
      <w:pPr>
        <w:pStyle w:val="ListParagraph"/>
        <w:numPr>
          <w:ilvl w:val="0"/>
          <w:numId w:val="15"/>
        </w:numPr>
        <w:tabs>
          <w:tab w:val="left" w:pos="1134"/>
        </w:tabs>
        <w:spacing w:line="240" w:lineRule="auto"/>
        <w:ind w:hanging="71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планирани начин расподеле добити, односно планирани начин покрића губитка;</w:t>
      </w:r>
    </w:p>
    <w:p w:rsidR="00B35C7F" w:rsidRPr="00B35C7F" w:rsidRDefault="00B35C7F" w:rsidP="007862BA">
      <w:pPr>
        <w:pStyle w:val="ListParagraph"/>
        <w:numPr>
          <w:ilvl w:val="0"/>
          <w:numId w:val="15"/>
        </w:numPr>
        <w:tabs>
          <w:tab w:val="left" w:pos="1134"/>
        </w:tabs>
        <w:spacing w:line="240" w:lineRule="auto"/>
        <w:ind w:hanging="71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елементе за целовито сагледавање цена производа и услуга;</w:t>
      </w:r>
    </w:p>
    <w:p w:rsidR="00B35C7F" w:rsidRPr="00B35C7F" w:rsidRDefault="00B35C7F" w:rsidP="007862BA">
      <w:pPr>
        <w:pStyle w:val="ListParagraph"/>
        <w:numPr>
          <w:ilvl w:val="0"/>
          <w:numId w:val="15"/>
        </w:numPr>
        <w:tabs>
          <w:tab w:val="left" w:pos="1134"/>
        </w:tabs>
        <w:spacing w:line="240" w:lineRule="auto"/>
        <w:ind w:hanging="71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план зарада и запошљавања;</w:t>
      </w:r>
    </w:p>
    <w:p w:rsidR="00B35C7F" w:rsidRPr="00B35C7F" w:rsidRDefault="00B35C7F" w:rsidP="007862BA">
      <w:pPr>
        <w:pStyle w:val="ListParagraph"/>
        <w:numPr>
          <w:ilvl w:val="0"/>
          <w:numId w:val="15"/>
        </w:numPr>
        <w:tabs>
          <w:tab w:val="left" w:pos="1134"/>
        </w:tabs>
        <w:spacing w:after="0"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критеријуме за коришћење средстава за помоћ, спортске активности, пропаганду и репрезентацију.</w:t>
      </w:r>
    </w:p>
    <w:p w:rsidR="00B35C7F" w:rsidRPr="00B35C7F" w:rsidRDefault="00B35C7F" w:rsidP="00B35C7F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sz w:val="20"/>
          <w:lang w:val="sr-Cyrl-CS"/>
        </w:rPr>
        <w:t xml:space="preserve">  </w:t>
      </w:r>
      <w:r w:rsidRPr="00B35C7F">
        <w:rPr>
          <w:sz w:val="20"/>
          <w:lang w:val="sr-Cyrl-CS"/>
        </w:rPr>
        <w:tab/>
      </w:r>
      <w:r w:rsidRPr="00B35C7F">
        <w:rPr>
          <w:rFonts w:ascii="Times New Roman" w:hAnsi="Times New Roman"/>
          <w:sz w:val="20"/>
          <w:lang w:val="sr-Cyrl-CS"/>
        </w:rPr>
        <w:t>Измене и допуне годишњег програма пословања могу се вршити искључиво из стратешких и општих интереса или уколико се битно промене околности у којима Дирекција послује. Сагласност на измене и допуне годишњег програма пословања се не може дати ако Дирекција изменама и допунама предлаже повећање средстава за одређене намене, а која је већ утрошила у висини која превазилази висину средстава за те намене из усвојеног годишњег програма пословања.</w:t>
      </w:r>
    </w:p>
    <w:p w:rsidR="00B35C7F" w:rsidRPr="00B35C7F" w:rsidRDefault="00B35C7F" w:rsidP="00B35C7F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ab/>
        <w:t>За сваку календарску годину Влада ближе утврђује елементе годишњег програма пословања.</w:t>
      </w:r>
    </w:p>
    <w:p w:rsidR="00B35C7F" w:rsidRPr="00B35C7F" w:rsidRDefault="00B35C7F" w:rsidP="00B35C7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35C7F">
        <w:rPr>
          <w:rFonts w:ascii="Times New Roman" w:hAnsi="Times New Roman"/>
          <w:b w:val="0"/>
          <w:sz w:val="20"/>
          <w:lang w:val="sr-Cyrl-CS"/>
        </w:rPr>
        <w:t>Дугорочни и средњорочни план пословне стратегије и развоја сматрају се донетим када на њих сагласност да Скупштина општине.“</w:t>
      </w:r>
    </w:p>
    <w:p w:rsidR="00B35C7F" w:rsidRPr="00B35C7F" w:rsidRDefault="00B35C7F" w:rsidP="00B35C7F">
      <w:pPr>
        <w:pStyle w:val="NoSpacing"/>
        <w:rPr>
          <w:rFonts w:ascii="Times New Roman" w:hAnsi="Times New Roman"/>
          <w:sz w:val="14"/>
          <w:szCs w:val="20"/>
          <w:lang w:val="sr-Cyrl-CS"/>
        </w:rPr>
      </w:pPr>
      <w:r w:rsidRPr="00B35C7F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</w:t>
      </w:r>
    </w:p>
    <w:p w:rsidR="00B35C7F" w:rsidRPr="00B35C7F" w:rsidRDefault="00B35C7F" w:rsidP="00B35C7F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B35C7F">
        <w:rPr>
          <w:rFonts w:ascii="Times New Roman" w:hAnsi="Times New Roman"/>
          <w:sz w:val="20"/>
          <w:szCs w:val="20"/>
          <w:lang w:val="sr-Cyrl-CS"/>
        </w:rPr>
        <w:t>Члан 6.</w:t>
      </w:r>
    </w:p>
    <w:p w:rsidR="00B35C7F" w:rsidRPr="00B35C7F" w:rsidRDefault="00B35C7F" w:rsidP="00B35C7F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B35C7F">
        <w:rPr>
          <w:rFonts w:ascii="Times New Roman" w:hAnsi="Times New Roman"/>
          <w:sz w:val="20"/>
          <w:szCs w:val="20"/>
          <w:lang w:val="sr-Cyrl-CS"/>
        </w:rPr>
        <w:tab/>
        <w:t>После члана 14. додаје се члан 14а који гласи:</w:t>
      </w:r>
    </w:p>
    <w:p w:rsidR="00B35C7F" w:rsidRPr="00B35C7F" w:rsidRDefault="00B35C7F" w:rsidP="00B35C7F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B35C7F">
        <w:rPr>
          <w:rFonts w:ascii="Times New Roman" w:hAnsi="Times New Roman"/>
          <w:sz w:val="20"/>
          <w:szCs w:val="20"/>
          <w:lang w:val="sr-Cyrl-CS"/>
        </w:rPr>
        <w:t>„Члан 14а</w:t>
      </w:r>
    </w:p>
    <w:p w:rsidR="00B35C7F" w:rsidRPr="00B35C7F" w:rsidRDefault="00B35C7F" w:rsidP="00B35C7F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B35C7F">
        <w:rPr>
          <w:rFonts w:ascii="Times New Roman" w:hAnsi="Times New Roman"/>
          <w:sz w:val="20"/>
          <w:szCs w:val="20"/>
          <w:lang w:val="sr-Cyrl-CS"/>
        </w:rPr>
        <w:t>Дирекција доставља Општинском већу тромесечне извештаје о реализацији годишњег програма пословања.</w:t>
      </w:r>
    </w:p>
    <w:p w:rsidR="00B35C7F" w:rsidRPr="00B35C7F" w:rsidRDefault="00B35C7F" w:rsidP="00B35C7F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B35C7F">
        <w:rPr>
          <w:rFonts w:ascii="Times New Roman" w:hAnsi="Times New Roman"/>
          <w:sz w:val="20"/>
          <w:szCs w:val="20"/>
          <w:lang w:val="sr-Cyrl-CS"/>
        </w:rPr>
        <w:t xml:space="preserve">   </w:t>
      </w:r>
      <w:r w:rsidRPr="00B35C7F">
        <w:rPr>
          <w:rFonts w:ascii="Times New Roman" w:hAnsi="Times New Roman"/>
          <w:sz w:val="20"/>
          <w:szCs w:val="20"/>
          <w:lang w:val="sr-Cyrl-CS"/>
        </w:rPr>
        <w:tab/>
        <w:t>Извештај из става 1. овог члана Општинском већу се доставља у року од 30 дана од дана истека тромесечја.</w:t>
      </w:r>
    </w:p>
    <w:p w:rsidR="00B35C7F" w:rsidRPr="00B35C7F" w:rsidRDefault="00B35C7F" w:rsidP="00B35C7F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B35C7F">
        <w:rPr>
          <w:rFonts w:ascii="Times New Roman" w:hAnsi="Times New Roman"/>
          <w:sz w:val="20"/>
          <w:szCs w:val="20"/>
          <w:lang w:val="sr-Cyrl-CS"/>
        </w:rPr>
        <w:t xml:space="preserve">   </w:t>
      </w:r>
      <w:r w:rsidRPr="00B35C7F">
        <w:rPr>
          <w:rFonts w:ascii="Times New Roman" w:hAnsi="Times New Roman"/>
          <w:sz w:val="20"/>
          <w:szCs w:val="20"/>
          <w:lang w:val="sr-Cyrl-CS"/>
        </w:rPr>
        <w:tab/>
        <w:t>На основу извештаја из става 1. овог члана Општинско веће сачињава и доставља информацију надлежном министарству о степену усклађености планираних и реализованих активности.</w:t>
      </w:r>
    </w:p>
    <w:p w:rsidR="00B35C7F" w:rsidRPr="00B35C7F" w:rsidRDefault="00B35C7F" w:rsidP="00B35C7F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B35C7F">
        <w:rPr>
          <w:rFonts w:ascii="Times New Roman" w:hAnsi="Times New Roman"/>
          <w:sz w:val="20"/>
          <w:szCs w:val="20"/>
          <w:lang w:val="sr-Cyrl-CS"/>
        </w:rPr>
        <w:lastRenderedPageBreak/>
        <w:t xml:space="preserve">    </w:t>
      </w:r>
      <w:r w:rsidRPr="00B35C7F">
        <w:rPr>
          <w:rFonts w:ascii="Times New Roman" w:hAnsi="Times New Roman"/>
          <w:sz w:val="20"/>
          <w:szCs w:val="20"/>
          <w:lang w:val="sr-Cyrl-CS"/>
        </w:rPr>
        <w:tab/>
        <w:t>Поред информације из става 3. овог члана, Општинско веће</w:t>
      </w:r>
      <w:r w:rsidRPr="00B35C7F">
        <w:rPr>
          <w:rFonts w:ascii="Times New Roman" w:hAnsi="Times New Roman"/>
          <w:i/>
          <w:sz w:val="20"/>
          <w:szCs w:val="20"/>
          <w:lang w:val="sr-Cyrl-CS"/>
        </w:rPr>
        <w:t xml:space="preserve"> </w:t>
      </w:r>
      <w:r w:rsidRPr="00B35C7F">
        <w:rPr>
          <w:rFonts w:ascii="Times New Roman" w:hAnsi="Times New Roman"/>
          <w:sz w:val="20"/>
          <w:szCs w:val="20"/>
          <w:lang w:val="sr-Cyrl-CS"/>
        </w:rPr>
        <w:t>једном годишње доставља надлежном министарству анализу пословања Дирекције са предузетим мерама за отклањање поремећаја у пословању Дирекције. Анализа се доставља у року од 60 дана од дана завршетка календарске године.''</w:t>
      </w:r>
    </w:p>
    <w:p w:rsidR="00B35C7F" w:rsidRPr="00B35C7F" w:rsidRDefault="00B35C7F" w:rsidP="00B35C7F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B35C7F" w:rsidRPr="00B35C7F" w:rsidRDefault="00B35C7F" w:rsidP="00B35C7F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B35C7F">
        <w:rPr>
          <w:rFonts w:ascii="Times New Roman" w:hAnsi="Times New Roman"/>
          <w:sz w:val="20"/>
          <w:szCs w:val="20"/>
          <w:lang w:val="sr-Cyrl-CS"/>
        </w:rPr>
        <w:t>Члан 7.</w:t>
      </w:r>
    </w:p>
    <w:p w:rsidR="00B35C7F" w:rsidRPr="00B35C7F" w:rsidRDefault="00B35C7F" w:rsidP="00B35C7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B35C7F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B35C7F">
        <w:rPr>
          <w:rFonts w:ascii="Times New Roman" w:hAnsi="Times New Roman"/>
          <w:sz w:val="20"/>
          <w:szCs w:val="20"/>
          <w:lang w:val="sr-Cyrl-CS"/>
        </w:rPr>
        <w:tab/>
        <w:t>После члана 14а додаје се члан 14б  који гласи:</w:t>
      </w:r>
    </w:p>
    <w:p w:rsidR="00B35C7F" w:rsidRPr="00B35C7F" w:rsidRDefault="00B35C7F" w:rsidP="00B35C7F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B35C7F">
        <w:rPr>
          <w:rFonts w:ascii="Times New Roman" w:hAnsi="Times New Roman"/>
          <w:sz w:val="20"/>
          <w:szCs w:val="20"/>
          <w:lang w:val="sr-Cyrl-CS"/>
        </w:rPr>
        <w:t>''Члан 14б</w:t>
      </w:r>
    </w:p>
    <w:p w:rsidR="00B35C7F" w:rsidRPr="00B35C7F" w:rsidRDefault="00B35C7F" w:rsidP="00B35C7F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B35C7F">
        <w:rPr>
          <w:rFonts w:ascii="Times New Roman" w:hAnsi="Times New Roman"/>
          <w:sz w:val="20"/>
          <w:szCs w:val="20"/>
          <w:lang w:val="sr-Cyrl-CS"/>
        </w:rPr>
        <w:tab/>
        <w:t>Дирекција</w:t>
      </w:r>
      <w:r w:rsidRPr="00B35C7F">
        <w:rPr>
          <w:rFonts w:ascii="Times New Roman" w:hAnsi="Times New Roman"/>
          <w:sz w:val="20"/>
          <w:lang w:val="sr-Cyrl-CS"/>
        </w:rPr>
        <w:t xml:space="preserve"> мора имати извршену ревизију финансијских извештаја од стране овлашћеног ревизора.</w:t>
      </w:r>
    </w:p>
    <w:p w:rsidR="00B35C7F" w:rsidRPr="00B35C7F" w:rsidRDefault="00B35C7F" w:rsidP="00B35C7F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ab/>
        <w:t>Финансијски извештај са извештајем овлашћеног ревизора Дирекција доставља Општинском већу, ради информисања.“</w:t>
      </w:r>
    </w:p>
    <w:p w:rsidR="00B35C7F" w:rsidRPr="00B35C7F" w:rsidRDefault="00B35C7F" w:rsidP="00B35C7F">
      <w:pPr>
        <w:pStyle w:val="NoSpacing"/>
        <w:jc w:val="both"/>
        <w:rPr>
          <w:rFonts w:ascii="Times New Roman" w:hAnsi="Times New Roman"/>
          <w:sz w:val="20"/>
          <w:lang w:val="sr-Cyrl-CS"/>
        </w:rPr>
      </w:pPr>
    </w:p>
    <w:p w:rsidR="00B35C7F" w:rsidRPr="00B35C7F" w:rsidRDefault="00B35C7F" w:rsidP="00B35C7F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Члан 8.</w:t>
      </w:r>
    </w:p>
    <w:p w:rsidR="00B35C7F" w:rsidRPr="00B35C7F" w:rsidRDefault="00B35C7F" w:rsidP="00B35C7F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ab/>
        <w:t>После члана 14б додаје се члан 14в који гласи:</w:t>
      </w:r>
    </w:p>
    <w:p w:rsidR="00B35C7F" w:rsidRPr="00B35C7F" w:rsidRDefault="00B35C7F" w:rsidP="00B35C7F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„Члан 14в</w:t>
      </w:r>
    </w:p>
    <w:p w:rsidR="00B35C7F" w:rsidRPr="00B35C7F" w:rsidRDefault="00B35C7F" w:rsidP="00B35C7F">
      <w:pPr>
        <w:pStyle w:val="NoSpacing"/>
        <w:ind w:firstLine="720"/>
        <w:rPr>
          <w:rFonts w:ascii="Times New Roman" w:hAnsi="Times New Roman"/>
          <w:sz w:val="20"/>
          <w:szCs w:val="20"/>
          <w:lang w:val="sr-Cyrl-CS"/>
        </w:rPr>
      </w:pPr>
      <w:r w:rsidRPr="00B35C7F">
        <w:rPr>
          <w:rFonts w:ascii="Times New Roman" w:hAnsi="Times New Roman"/>
          <w:sz w:val="20"/>
          <w:szCs w:val="20"/>
          <w:lang w:val="sr-Cyrl-CS"/>
        </w:rPr>
        <w:t>Дирекција је дужна  да пре исплате зарада овери образац за контролу обрачуна исплате зарада.</w:t>
      </w:r>
    </w:p>
    <w:p w:rsidR="00B35C7F" w:rsidRPr="00B35C7F" w:rsidRDefault="00B35C7F" w:rsidP="00B35C7F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B35C7F">
        <w:rPr>
          <w:rFonts w:ascii="Times New Roman" w:hAnsi="Times New Roman"/>
          <w:sz w:val="20"/>
          <w:szCs w:val="20"/>
          <w:lang w:val="sr-Cyrl-CS"/>
        </w:rPr>
        <w:t xml:space="preserve">    </w:t>
      </w:r>
      <w:r w:rsidRPr="00B35C7F">
        <w:rPr>
          <w:rFonts w:ascii="Times New Roman" w:hAnsi="Times New Roman"/>
          <w:sz w:val="20"/>
          <w:szCs w:val="20"/>
          <w:lang w:val="sr-Cyrl-CS"/>
        </w:rPr>
        <w:tab/>
        <w:t>Уколико Дирекција не спроводи годишњи програм пословања у делу који се односи на зараде или запошљавање, надлежни орган локалне самоуправе неће извршити оверу образаца за контролу обрачуна и исплате зарада.''</w:t>
      </w:r>
    </w:p>
    <w:p w:rsidR="00B35C7F" w:rsidRPr="00B35C7F" w:rsidRDefault="00B35C7F" w:rsidP="00B35C7F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B35C7F" w:rsidRPr="00B35C7F" w:rsidRDefault="00B35C7F" w:rsidP="00B35C7F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B35C7F">
        <w:rPr>
          <w:rFonts w:ascii="Times New Roman" w:hAnsi="Times New Roman"/>
          <w:sz w:val="20"/>
          <w:szCs w:val="20"/>
          <w:lang w:val="sr-Cyrl-CS"/>
        </w:rPr>
        <w:t>Члан 9.</w:t>
      </w:r>
    </w:p>
    <w:p w:rsidR="00B35C7F" w:rsidRPr="00B35C7F" w:rsidRDefault="00B35C7F" w:rsidP="00B35C7F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B35C7F">
        <w:rPr>
          <w:rFonts w:ascii="Times New Roman" w:hAnsi="Times New Roman"/>
          <w:sz w:val="20"/>
          <w:szCs w:val="20"/>
          <w:lang w:val="sr-Cyrl-CS"/>
        </w:rPr>
        <w:t xml:space="preserve">           </w:t>
      </w:r>
      <w:r w:rsidRPr="00B35C7F">
        <w:rPr>
          <w:rFonts w:ascii="Times New Roman" w:hAnsi="Times New Roman"/>
          <w:sz w:val="20"/>
          <w:szCs w:val="20"/>
          <w:lang w:val="sr-Cyrl-CS"/>
        </w:rPr>
        <w:tab/>
        <w:t>После члана 16. назив одељка, мења се и гласи:</w:t>
      </w:r>
    </w:p>
    <w:p w:rsidR="00B35C7F" w:rsidRPr="00B35C7F" w:rsidRDefault="00B35C7F" w:rsidP="00B35C7F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B35C7F">
        <w:rPr>
          <w:rFonts w:ascii="Times New Roman" w:hAnsi="Times New Roman"/>
          <w:sz w:val="20"/>
          <w:szCs w:val="20"/>
          <w:lang w:val="sr-Cyrl-CS"/>
        </w:rPr>
        <w:t xml:space="preserve">          </w:t>
      </w:r>
      <w:r w:rsidRPr="00B35C7F">
        <w:rPr>
          <w:rFonts w:ascii="Times New Roman" w:hAnsi="Times New Roman"/>
          <w:sz w:val="20"/>
          <w:szCs w:val="20"/>
          <w:lang w:val="sr-Cyrl-CS"/>
        </w:rPr>
        <w:tab/>
        <w:t>''СТИЦАЊЕ ПРИХОДА, РАСПОДЕЛА ДОБИТИ, ПОКРИЋЕ ГУБИТАКА И СНОШЕЊЕ РИЗИКА''.</w:t>
      </w:r>
    </w:p>
    <w:p w:rsidR="00B35C7F" w:rsidRPr="00B35C7F" w:rsidRDefault="00B35C7F" w:rsidP="00B35C7F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B35C7F" w:rsidRPr="00B35C7F" w:rsidRDefault="00B35C7F" w:rsidP="00B35C7F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B35C7F">
        <w:rPr>
          <w:rFonts w:ascii="Times New Roman" w:hAnsi="Times New Roman"/>
          <w:sz w:val="20"/>
          <w:szCs w:val="20"/>
          <w:lang w:val="sr-Cyrl-CS"/>
        </w:rPr>
        <w:t>Члан 10.</w:t>
      </w:r>
    </w:p>
    <w:p w:rsidR="00B35C7F" w:rsidRPr="00B35C7F" w:rsidRDefault="00B35C7F" w:rsidP="00B35C7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B35C7F">
        <w:rPr>
          <w:rFonts w:ascii="Times New Roman" w:hAnsi="Times New Roman"/>
          <w:sz w:val="20"/>
          <w:szCs w:val="20"/>
          <w:lang w:val="sr-Cyrl-CS"/>
        </w:rPr>
        <w:t xml:space="preserve">   </w:t>
      </w:r>
      <w:r w:rsidRPr="00B35C7F">
        <w:rPr>
          <w:rFonts w:ascii="Times New Roman" w:hAnsi="Times New Roman"/>
          <w:sz w:val="20"/>
          <w:szCs w:val="20"/>
          <w:lang w:val="sr-Cyrl-CS"/>
        </w:rPr>
        <w:tab/>
        <w:t>Члан 17. мења се и гласи:</w:t>
      </w:r>
    </w:p>
    <w:p w:rsidR="00B35C7F" w:rsidRPr="00B35C7F" w:rsidRDefault="00B35C7F" w:rsidP="00B35C7F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B35C7F">
        <w:rPr>
          <w:rFonts w:ascii="Times New Roman" w:hAnsi="Times New Roman"/>
          <w:sz w:val="20"/>
          <w:szCs w:val="20"/>
          <w:lang w:val="sr-Cyrl-CS"/>
        </w:rPr>
        <w:t>''Члан 17.</w:t>
      </w:r>
    </w:p>
    <w:p w:rsidR="00B35C7F" w:rsidRPr="00B35C7F" w:rsidRDefault="00B35C7F" w:rsidP="00B35C7F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B35C7F">
        <w:rPr>
          <w:rFonts w:ascii="Times New Roman" w:hAnsi="Times New Roman"/>
          <w:sz w:val="20"/>
          <w:szCs w:val="20"/>
          <w:lang w:val="sr-Cyrl-CS"/>
        </w:rPr>
        <w:tab/>
        <w:t>Дирекција</w:t>
      </w:r>
      <w:r w:rsidRPr="00B35C7F">
        <w:rPr>
          <w:rFonts w:ascii="Times New Roman" w:hAnsi="Times New Roman"/>
          <w:sz w:val="20"/>
          <w:lang w:val="sr-Cyrl-CS"/>
        </w:rPr>
        <w:t xml:space="preserve"> у обављању својих делатности, стиче и прибавља средства из следећих извора:</w:t>
      </w:r>
    </w:p>
    <w:p w:rsidR="00B35C7F" w:rsidRPr="00B35C7F" w:rsidRDefault="00B35C7F" w:rsidP="007862BA">
      <w:pPr>
        <w:pStyle w:val="NoSpacing"/>
        <w:numPr>
          <w:ilvl w:val="0"/>
          <w:numId w:val="18"/>
        </w:numPr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продајом производа и услуга</w:t>
      </w:r>
    </w:p>
    <w:p w:rsidR="00B35C7F" w:rsidRPr="00B35C7F" w:rsidRDefault="00B35C7F" w:rsidP="007862BA">
      <w:pPr>
        <w:pStyle w:val="NoSpacing"/>
        <w:numPr>
          <w:ilvl w:val="0"/>
          <w:numId w:val="18"/>
        </w:numPr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из кредита</w:t>
      </w:r>
    </w:p>
    <w:p w:rsidR="00B35C7F" w:rsidRPr="00B35C7F" w:rsidRDefault="00B35C7F" w:rsidP="007862BA">
      <w:pPr>
        <w:pStyle w:val="NoSpacing"/>
        <w:numPr>
          <w:ilvl w:val="0"/>
          <w:numId w:val="18"/>
        </w:numPr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из донација и поклона</w:t>
      </w:r>
    </w:p>
    <w:p w:rsidR="00B35C7F" w:rsidRPr="00B35C7F" w:rsidRDefault="00B35C7F" w:rsidP="007862BA">
      <w:pPr>
        <w:pStyle w:val="NoSpacing"/>
        <w:numPr>
          <w:ilvl w:val="0"/>
          <w:numId w:val="18"/>
        </w:numPr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из буџета оснивача</w:t>
      </w:r>
    </w:p>
    <w:p w:rsidR="00B35C7F" w:rsidRPr="00B35C7F" w:rsidRDefault="00B35C7F" w:rsidP="007862BA">
      <w:pPr>
        <w:pStyle w:val="NoSpacing"/>
        <w:numPr>
          <w:ilvl w:val="0"/>
          <w:numId w:val="18"/>
        </w:numPr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из осталих извора у складу са законом.“</w:t>
      </w:r>
    </w:p>
    <w:p w:rsidR="00B35C7F" w:rsidRPr="00B35C7F" w:rsidRDefault="00B35C7F" w:rsidP="00B35C7F">
      <w:pPr>
        <w:pStyle w:val="NoSpacing"/>
        <w:jc w:val="both"/>
        <w:rPr>
          <w:rFonts w:ascii="Times New Roman" w:hAnsi="Times New Roman"/>
          <w:sz w:val="10"/>
          <w:lang w:val="sr-Cyrl-CS"/>
        </w:rPr>
      </w:pPr>
    </w:p>
    <w:p w:rsidR="00B35C7F" w:rsidRPr="00B35C7F" w:rsidRDefault="00B35C7F" w:rsidP="00B35C7F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</w:p>
    <w:p w:rsidR="00B35C7F" w:rsidRPr="00B35C7F" w:rsidRDefault="00B35C7F" w:rsidP="00B35C7F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B35C7F">
        <w:rPr>
          <w:rFonts w:ascii="Times New Roman" w:hAnsi="Times New Roman"/>
          <w:sz w:val="20"/>
          <w:szCs w:val="20"/>
          <w:lang w:val="sr-Cyrl-CS"/>
        </w:rPr>
        <w:t>Члан 11.</w:t>
      </w:r>
    </w:p>
    <w:p w:rsidR="00B35C7F" w:rsidRPr="00B35C7F" w:rsidRDefault="00B35C7F" w:rsidP="00B35C7F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B35C7F">
        <w:rPr>
          <w:rFonts w:ascii="Times New Roman" w:hAnsi="Times New Roman"/>
          <w:sz w:val="20"/>
          <w:szCs w:val="20"/>
          <w:lang w:val="sr-Cyrl-CS"/>
        </w:rPr>
        <w:tab/>
        <w:t>После члана 17. додаје се члан 17а који гласи:</w:t>
      </w:r>
    </w:p>
    <w:p w:rsidR="00B35C7F" w:rsidRPr="00B35C7F" w:rsidRDefault="00B35C7F" w:rsidP="00B35C7F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B35C7F">
        <w:rPr>
          <w:rFonts w:ascii="Times New Roman" w:hAnsi="Times New Roman"/>
          <w:sz w:val="20"/>
          <w:szCs w:val="20"/>
          <w:lang w:val="sr-Cyrl-CS"/>
        </w:rPr>
        <w:t>„Члан 17а</w:t>
      </w:r>
    </w:p>
    <w:p w:rsidR="00B35C7F" w:rsidRPr="00B35C7F" w:rsidRDefault="00B35C7F" w:rsidP="00B35C7F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szCs w:val="20"/>
          <w:lang w:val="sr-Cyrl-CS"/>
        </w:rPr>
        <w:tab/>
      </w:r>
      <w:r w:rsidRPr="00B35C7F">
        <w:rPr>
          <w:rFonts w:ascii="Times New Roman" w:hAnsi="Times New Roman"/>
          <w:sz w:val="20"/>
          <w:lang w:val="sr-Cyrl-CS"/>
        </w:rPr>
        <w:t>Добит Дирекције утврђује се и распоређује у складу са законом, другим прописом који уређује расподелу добити и покриће губитка, Статутом, програмом пословања и годишњим финансијским извештајем Дирекције.</w:t>
      </w:r>
    </w:p>
    <w:p w:rsidR="00B35C7F" w:rsidRPr="00B35C7F" w:rsidRDefault="00B35C7F" w:rsidP="00B35C7F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 xml:space="preserve">           </w:t>
      </w:r>
      <w:r w:rsidRPr="00B35C7F">
        <w:rPr>
          <w:rFonts w:ascii="Times New Roman" w:hAnsi="Times New Roman"/>
          <w:sz w:val="20"/>
          <w:lang w:val="sr-Cyrl-CS"/>
        </w:rPr>
        <w:tab/>
        <w:t xml:space="preserve">Одлуку о расподели добити доноси Надзорни одбор Дирекције, уз сагласност Скупштине општине.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5C7F" w:rsidRPr="00B35C7F" w:rsidRDefault="00B35C7F" w:rsidP="00B35C7F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 xml:space="preserve">           </w:t>
      </w:r>
      <w:r w:rsidRPr="00B35C7F">
        <w:rPr>
          <w:rFonts w:ascii="Times New Roman" w:hAnsi="Times New Roman"/>
          <w:sz w:val="20"/>
          <w:lang w:val="sr-Cyrl-CS"/>
        </w:rPr>
        <w:tab/>
        <w:t>Дирекција је дужна да део остварене добити уплати у буџет општине, по завршном рачуну за претходну годину.</w:t>
      </w:r>
    </w:p>
    <w:p w:rsidR="00B35C7F" w:rsidRPr="00B35C7F" w:rsidRDefault="00B35C7F" w:rsidP="00B35C7F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 xml:space="preserve">           </w:t>
      </w:r>
      <w:r w:rsidRPr="00B35C7F">
        <w:rPr>
          <w:rFonts w:ascii="Times New Roman" w:hAnsi="Times New Roman"/>
          <w:sz w:val="20"/>
          <w:lang w:val="sr-Cyrl-CS"/>
        </w:rPr>
        <w:tab/>
        <w:t xml:space="preserve">Висина и рок, односно динамика уплате средстава добити из става 3. овог члана утврђује се Одлуком о буџету општине.'' </w:t>
      </w:r>
    </w:p>
    <w:p w:rsidR="00B35C7F" w:rsidRPr="00B35C7F" w:rsidRDefault="00B35C7F" w:rsidP="00B35C7F">
      <w:pPr>
        <w:pStyle w:val="NoSpacing"/>
        <w:jc w:val="both"/>
        <w:rPr>
          <w:rFonts w:ascii="Times New Roman" w:hAnsi="Times New Roman"/>
          <w:sz w:val="14"/>
          <w:lang w:val="sr-Cyrl-CS"/>
        </w:rPr>
      </w:pPr>
    </w:p>
    <w:p w:rsidR="00B35C7F" w:rsidRPr="00B35C7F" w:rsidRDefault="00B35C7F" w:rsidP="00B35C7F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Члан 12.</w:t>
      </w:r>
    </w:p>
    <w:p w:rsidR="00B35C7F" w:rsidRPr="00B35C7F" w:rsidRDefault="00B35C7F" w:rsidP="00B35C7F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B35C7F">
        <w:rPr>
          <w:rFonts w:ascii="Times New Roman" w:hAnsi="Times New Roman"/>
          <w:sz w:val="20"/>
          <w:szCs w:val="20"/>
          <w:lang w:val="sr-Cyrl-CS"/>
        </w:rPr>
        <w:tab/>
        <w:t>Члан 20. мења се и гласи:</w:t>
      </w:r>
    </w:p>
    <w:p w:rsidR="00B35C7F" w:rsidRPr="00B35C7F" w:rsidRDefault="00B35C7F" w:rsidP="00B35C7F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B35C7F">
        <w:rPr>
          <w:rFonts w:ascii="Times New Roman" w:hAnsi="Times New Roman"/>
          <w:sz w:val="20"/>
          <w:szCs w:val="20"/>
          <w:lang w:val="sr-Cyrl-CS"/>
        </w:rPr>
        <w:t>„Члан 20.</w:t>
      </w:r>
    </w:p>
    <w:p w:rsidR="00B35C7F" w:rsidRPr="00B35C7F" w:rsidRDefault="00B35C7F" w:rsidP="00B35C7F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szCs w:val="20"/>
          <w:lang w:val="sr-Cyrl-CS"/>
        </w:rPr>
        <w:tab/>
        <w:t>Дирекција</w:t>
      </w:r>
      <w:r w:rsidRPr="00B35C7F">
        <w:rPr>
          <w:rFonts w:ascii="Times New Roman" w:hAnsi="Times New Roman"/>
          <w:sz w:val="20"/>
          <w:lang w:val="sr-Cyrl-CS"/>
        </w:rPr>
        <w:t xml:space="preserve"> се може задужити под условима и на начин предвиђен законом и програмом пословања Дирекције.</w:t>
      </w:r>
    </w:p>
    <w:p w:rsidR="00B35C7F" w:rsidRPr="00B35C7F" w:rsidRDefault="00B35C7F" w:rsidP="00B35C7F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 xml:space="preserve">         </w:t>
      </w:r>
      <w:r w:rsidRPr="00B35C7F">
        <w:rPr>
          <w:rFonts w:ascii="Times New Roman" w:hAnsi="Times New Roman"/>
          <w:sz w:val="20"/>
          <w:lang w:val="sr-Cyrl-CS"/>
        </w:rPr>
        <w:tab/>
        <w:t>Задужење се сматра располагањем имовином Дирекције.</w:t>
      </w:r>
    </w:p>
    <w:p w:rsidR="00B35C7F" w:rsidRPr="00B35C7F" w:rsidRDefault="00B35C7F" w:rsidP="00B35C7F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 xml:space="preserve">         </w:t>
      </w:r>
      <w:r w:rsidRPr="00B35C7F">
        <w:rPr>
          <w:rFonts w:ascii="Times New Roman" w:hAnsi="Times New Roman"/>
          <w:sz w:val="20"/>
          <w:lang w:val="sr-Cyrl-CS"/>
        </w:rPr>
        <w:tab/>
        <w:t>Одлуку о задужењу Дирекције код пословних банака, фондова и других финансијских организација, доноси Надзорни одбор уз сагласност Општинског већа.''</w:t>
      </w:r>
    </w:p>
    <w:p w:rsidR="00B35C7F" w:rsidRPr="00B35C7F" w:rsidRDefault="00B35C7F" w:rsidP="00B35C7F">
      <w:pPr>
        <w:pStyle w:val="NoSpacing"/>
        <w:jc w:val="both"/>
        <w:rPr>
          <w:rFonts w:ascii="Times New Roman" w:hAnsi="Times New Roman"/>
          <w:sz w:val="20"/>
          <w:lang w:val="sr-Cyrl-CS"/>
        </w:rPr>
      </w:pPr>
    </w:p>
    <w:p w:rsidR="00B35C7F" w:rsidRPr="00B35C7F" w:rsidRDefault="00B35C7F" w:rsidP="00B35C7F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Члан 13.</w:t>
      </w:r>
    </w:p>
    <w:p w:rsidR="00B35C7F" w:rsidRPr="00B35C7F" w:rsidRDefault="00B35C7F" w:rsidP="00B35C7F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ab/>
        <w:t>Члан 21. мења се и гласи:</w:t>
      </w:r>
    </w:p>
    <w:p w:rsidR="00B35C7F" w:rsidRPr="00B35C7F" w:rsidRDefault="00B35C7F" w:rsidP="00B35C7F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„Члан 21.</w:t>
      </w:r>
    </w:p>
    <w:p w:rsidR="00B35C7F" w:rsidRPr="00B35C7F" w:rsidRDefault="00B35C7F" w:rsidP="00B35C7F">
      <w:pPr>
        <w:pStyle w:val="NoSpacing"/>
        <w:tabs>
          <w:tab w:val="left" w:pos="567"/>
        </w:tabs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ab/>
        <w:t>Дирекцију заступа директор у складу са законом.</w:t>
      </w:r>
    </w:p>
    <w:p w:rsidR="00B35C7F" w:rsidRPr="00B35C7F" w:rsidRDefault="00B35C7F" w:rsidP="00B35C7F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 xml:space="preserve">            Директор може да, у оквиру својих овлашћења, овласти друго лице да предузима радње из његове надлежности, а нарочито да заступа Дирекцију пред свим надлежним органима у складу са законом.''</w:t>
      </w:r>
    </w:p>
    <w:p w:rsidR="00B35C7F" w:rsidRPr="00B35C7F" w:rsidRDefault="00B35C7F" w:rsidP="00B35C7F">
      <w:pPr>
        <w:pStyle w:val="NoSpacing"/>
        <w:jc w:val="both"/>
        <w:rPr>
          <w:rFonts w:ascii="Times New Roman" w:hAnsi="Times New Roman"/>
          <w:sz w:val="20"/>
          <w:lang w:val="sr-Cyrl-CS"/>
        </w:rPr>
      </w:pPr>
    </w:p>
    <w:p w:rsidR="00B35C7F" w:rsidRPr="00B35C7F" w:rsidRDefault="00B35C7F" w:rsidP="00B35C7F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Члан 14.</w:t>
      </w:r>
    </w:p>
    <w:p w:rsidR="00B35C7F" w:rsidRPr="00B35C7F" w:rsidRDefault="00B35C7F" w:rsidP="00B35C7F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ab/>
        <w:t>У члану 22. после става 4. додају се ставови 5. и 6. који гласе:</w:t>
      </w:r>
    </w:p>
    <w:p w:rsidR="00B35C7F" w:rsidRPr="00B35C7F" w:rsidRDefault="00B35C7F" w:rsidP="00B35C7F">
      <w:pPr>
        <w:pStyle w:val="NoSpacing"/>
        <w:ind w:firstLine="720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„Основни капитал из става 2. овог члана је удео оснивача, као јединог члана са 100% учешћа у основном капиталу Дирекције.</w:t>
      </w:r>
    </w:p>
    <w:p w:rsidR="00B35C7F" w:rsidRPr="00B35C7F" w:rsidRDefault="00B35C7F" w:rsidP="00B35C7F">
      <w:pPr>
        <w:pStyle w:val="NoSpacing"/>
        <w:ind w:firstLine="720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lastRenderedPageBreak/>
        <w:t>Вредност неновчаног улога оснивача утврђује се на основу процене извршене на начин прописан законом којим се уређује правни положај привредних друштава.“</w:t>
      </w:r>
    </w:p>
    <w:p w:rsidR="00B35C7F" w:rsidRPr="00B35C7F" w:rsidRDefault="00B35C7F" w:rsidP="00B35C7F">
      <w:pPr>
        <w:pStyle w:val="NoSpacing"/>
        <w:ind w:firstLine="720"/>
        <w:jc w:val="both"/>
        <w:rPr>
          <w:rFonts w:ascii="Times New Roman" w:hAnsi="Times New Roman"/>
          <w:sz w:val="20"/>
          <w:lang w:val="sr-Cyrl-CS"/>
        </w:rPr>
      </w:pPr>
    </w:p>
    <w:p w:rsidR="00B35C7F" w:rsidRPr="00B35C7F" w:rsidRDefault="00B35C7F" w:rsidP="00B35C7F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Члан 15.</w:t>
      </w:r>
    </w:p>
    <w:p w:rsidR="00B35C7F" w:rsidRPr="00B35C7F" w:rsidRDefault="00B35C7F" w:rsidP="00B35C7F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ab/>
      </w:r>
      <w:r w:rsidRPr="00B35C7F">
        <w:rPr>
          <w:rFonts w:ascii="Times New Roman" w:hAnsi="Times New Roman"/>
          <w:sz w:val="20"/>
          <w:szCs w:val="20"/>
          <w:lang w:val="sr-Cyrl-CS"/>
        </w:rPr>
        <w:t>У члану 23. став 1. тачка 7 мења се и гласи:</w:t>
      </w:r>
    </w:p>
    <w:p w:rsidR="00B35C7F" w:rsidRPr="00B35C7F" w:rsidRDefault="00B35C7F" w:rsidP="00B35C7F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B35C7F">
        <w:rPr>
          <w:rFonts w:ascii="Times New Roman" w:hAnsi="Times New Roman"/>
          <w:sz w:val="20"/>
          <w:szCs w:val="20"/>
          <w:lang w:val="sr-Cyrl-CS"/>
        </w:rPr>
        <w:tab/>
        <w:t>„7. Кредита, донација и поклона, буџета оснивача и других извора у складу са законом.“</w:t>
      </w:r>
    </w:p>
    <w:p w:rsidR="00B35C7F" w:rsidRPr="00B35C7F" w:rsidRDefault="00B35C7F" w:rsidP="00B35C7F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B35C7F">
        <w:rPr>
          <w:rFonts w:ascii="Times New Roman" w:hAnsi="Times New Roman"/>
          <w:sz w:val="20"/>
          <w:szCs w:val="20"/>
          <w:lang w:val="sr-Cyrl-CS"/>
        </w:rPr>
        <w:tab/>
        <w:t>Став 2. и став 3. бришу се.</w:t>
      </w:r>
    </w:p>
    <w:p w:rsidR="00B35C7F" w:rsidRPr="00B35C7F" w:rsidRDefault="00B35C7F" w:rsidP="00B35C7F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B35C7F" w:rsidRPr="00B35C7F" w:rsidRDefault="00B35C7F" w:rsidP="00B35C7F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B35C7F">
        <w:rPr>
          <w:rFonts w:ascii="Times New Roman" w:hAnsi="Times New Roman"/>
          <w:sz w:val="20"/>
          <w:szCs w:val="20"/>
          <w:lang w:val="sr-Cyrl-CS"/>
        </w:rPr>
        <w:t>Члан 16.</w:t>
      </w:r>
    </w:p>
    <w:p w:rsidR="00B35C7F" w:rsidRPr="00B35C7F" w:rsidRDefault="00B35C7F" w:rsidP="00B35C7F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szCs w:val="20"/>
          <w:lang w:val="sr-Cyrl-CS"/>
        </w:rPr>
        <w:tab/>
      </w:r>
      <w:r w:rsidRPr="00B35C7F">
        <w:rPr>
          <w:rFonts w:ascii="Times New Roman" w:hAnsi="Times New Roman"/>
          <w:sz w:val="20"/>
          <w:lang w:val="sr-Cyrl-CS"/>
        </w:rPr>
        <w:t>У члану 25. став 1. брише се, а досадашњи став 2. постаје став 1.</w:t>
      </w:r>
    </w:p>
    <w:p w:rsidR="00B35C7F" w:rsidRPr="00B35C7F" w:rsidRDefault="00B35C7F" w:rsidP="00B35C7F">
      <w:pPr>
        <w:pStyle w:val="NoSpacing"/>
        <w:jc w:val="both"/>
        <w:rPr>
          <w:rFonts w:ascii="Times New Roman" w:hAnsi="Times New Roman"/>
          <w:sz w:val="14"/>
          <w:lang w:val="sr-Cyrl-CS"/>
        </w:rPr>
      </w:pPr>
    </w:p>
    <w:p w:rsidR="00B35C7F" w:rsidRPr="00B35C7F" w:rsidRDefault="00B35C7F" w:rsidP="00B35C7F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Члан 17.</w:t>
      </w:r>
    </w:p>
    <w:p w:rsidR="00B35C7F" w:rsidRPr="00B35C7F" w:rsidRDefault="00B35C7F" w:rsidP="00B35C7F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B35C7F">
        <w:rPr>
          <w:rFonts w:ascii="Times New Roman" w:hAnsi="Times New Roman"/>
          <w:sz w:val="20"/>
          <w:szCs w:val="20"/>
          <w:lang w:val="sr-Cyrl-CS"/>
        </w:rPr>
        <w:tab/>
        <w:t>Члан 26. мења се и гласи:</w:t>
      </w:r>
    </w:p>
    <w:p w:rsidR="00B35C7F" w:rsidRPr="00B35C7F" w:rsidRDefault="00B35C7F" w:rsidP="00B35C7F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B35C7F">
        <w:rPr>
          <w:rFonts w:ascii="Times New Roman" w:hAnsi="Times New Roman"/>
          <w:sz w:val="20"/>
          <w:szCs w:val="20"/>
          <w:lang w:val="sr-Cyrl-CS"/>
        </w:rPr>
        <w:t>„Члан 26.</w:t>
      </w:r>
    </w:p>
    <w:p w:rsidR="00B35C7F" w:rsidRPr="00B35C7F" w:rsidRDefault="00B35C7F" w:rsidP="00B35C7F">
      <w:pPr>
        <w:pStyle w:val="NoSpacing"/>
        <w:ind w:firstLine="709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Надзорни одбор Дирекције има три члана, од којих је један председник.</w:t>
      </w:r>
    </w:p>
    <w:p w:rsidR="00B35C7F" w:rsidRPr="00B35C7F" w:rsidRDefault="00B35C7F" w:rsidP="00B35C7F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 xml:space="preserve">              Председника и чланове Надзорног одбора Дирекције, од којих је један члан из реда запослених, именује Скупштина општине, на период од четири године, под условима, на начин и по поступку утврђеним законом, статутом општине и овом одлуком.</w:t>
      </w:r>
    </w:p>
    <w:p w:rsidR="00B35C7F" w:rsidRPr="00B35C7F" w:rsidRDefault="00B35C7F" w:rsidP="00B35C7F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 xml:space="preserve">              Члан надзорног одбора из реда запослених предлаже се на начин и по поступку који је утврђен Статутом Дирекције.''</w:t>
      </w:r>
    </w:p>
    <w:p w:rsidR="00B35C7F" w:rsidRPr="00B35C7F" w:rsidRDefault="00B35C7F" w:rsidP="00B35C7F">
      <w:pPr>
        <w:pStyle w:val="NoSpacing"/>
        <w:jc w:val="both"/>
        <w:rPr>
          <w:rFonts w:ascii="Times New Roman" w:hAnsi="Times New Roman"/>
          <w:sz w:val="20"/>
          <w:lang w:val="sr-Cyrl-CS"/>
        </w:rPr>
      </w:pPr>
    </w:p>
    <w:p w:rsidR="00B35C7F" w:rsidRPr="00B35C7F" w:rsidRDefault="00B35C7F" w:rsidP="00B35C7F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Члан 18.</w:t>
      </w:r>
    </w:p>
    <w:p w:rsidR="00B35C7F" w:rsidRPr="00B35C7F" w:rsidRDefault="00B35C7F" w:rsidP="00B35C7F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ab/>
        <w:t>Члан 27. брише се.</w:t>
      </w:r>
    </w:p>
    <w:p w:rsidR="00B35C7F" w:rsidRPr="00B35C7F" w:rsidRDefault="00B35C7F" w:rsidP="00B35C7F">
      <w:pPr>
        <w:pStyle w:val="NoSpacing"/>
        <w:jc w:val="both"/>
        <w:rPr>
          <w:rFonts w:ascii="Times New Roman" w:hAnsi="Times New Roman"/>
          <w:sz w:val="14"/>
          <w:lang w:val="sr-Cyrl-CS"/>
        </w:rPr>
      </w:pPr>
    </w:p>
    <w:p w:rsidR="00B35C7F" w:rsidRPr="00B35C7F" w:rsidRDefault="00B35C7F" w:rsidP="00B35C7F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Члан 19.</w:t>
      </w:r>
    </w:p>
    <w:p w:rsidR="00B35C7F" w:rsidRPr="00B35C7F" w:rsidRDefault="00B35C7F" w:rsidP="00B35C7F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ab/>
        <w:t>Члан 28. мења се и гласи:</w:t>
      </w:r>
    </w:p>
    <w:p w:rsidR="00B35C7F" w:rsidRPr="00B35C7F" w:rsidRDefault="00B35C7F" w:rsidP="00B35C7F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„Члан 28.</w:t>
      </w:r>
    </w:p>
    <w:p w:rsidR="00B35C7F" w:rsidRPr="00B35C7F" w:rsidRDefault="00B35C7F" w:rsidP="00B35C7F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ab/>
        <w:t>На услове за именовање и престанак мандата председника и чланова Надзорног одбора примењују се одредбе закона којим се уређује положај јавних предузећа.''</w:t>
      </w:r>
    </w:p>
    <w:p w:rsidR="00B35C7F" w:rsidRPr="00B35C7F" w:rsidRDefault="00B35C7F" w:rsidP="00B35C7F">
      <w:pPr>
        <w:pStyle w:val="NoSpacing"/>
        <w:jc w:val="both"/>
        <w:rPr>
          <w:rFonts w:ascii="Times New Roman" w:hAnsi="Times New Roman"/>
          <w:sz w:val="14"/>
          <w:lang w:val="sr-Cyrl-CS"/>
        </w:rPr>
      </w:pPr>
    </w:p>
    <w:p w:rsidR="00B35C7F" w:rsidRPr="00B35C7F" w:rsidRDefault="00B35C7F" w:rsidP="00B35C7F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Члан 20.</w:t>
      </w:r>
    </w:p>
    <w:p w:rsidR="00B35C7F" w:rsidRPr="00B35C7F" w:rsidRDefault="00B35C7F" w:rsidP="00B35C7F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ab/>
        <w:t>У члану 29. став 1. мења се и гласи:</w:t>
      </w:r>
    </w:p>
    <w:p w:rsidR="00B35C7F" w:rsidRPr="00B35C7F" w:rsidRDefault="00B35C7F" w:rsidP="00B35C7F">
      <w:pPr>
        <w:pStyle w:val="NoSpacing"/>
        <w:ind w:firstLine="709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''Надзорни одбор:</w:t>
      </w:r>
    </w:p>
    <w:p w:rsidR="00B35C7F" w:rsidRPr="00B35C7F" w:rsidRDefault="00B35C7F" w:rsidP="007862BA">
      <w:pPr>
        <w:pStyle w:val="ListParagraph"/>
        <w:numPr>
          <w:ilvl w:val="0"/>
          <w:numId w:val="13"/>
        </w:numPr>
        <w:spacing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доноси дугорочни и средњорочни план пословне стратегије и развоја и одговоран је за њихово спровођење;</w:t>
      </w:r>
    </w:p>
    <w:p w:rsidR="00B35C7F" w:rsidRPr="00B35C7F" w:rsidRDefault="00B35C7F" w:rsidP="007862BA">
      <w:pPr>
        <w:pStyle w:val="ListParagraph"/>
        <w:numPr>
          <w:ilvl w:val="0"/>
          <w:numId w:val="13"/>
        </w:numPr>
        <w:spacing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доноси годишњи програм пословања, усклађен са дугорочним и средњорочним планом пословне стратегије и развоја из тачке 1. овог члана;</w:t>
      </w:r>
    </w:p>
    <w:p w:rsidR="00B35C7F" w:rsidRPr="00B35C7F" w:rsidRDefault="00B35C7F" w:rsidP="007862BA">
      <w:pPr>
        <w:pStyle w:val="ListParagraph"/>
        <w:numPr>
          <w:ilvl w:val="0"/>
          <w:numId w:val="13"/>
        </w:numPr>
        <w:spacing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усваја извештај о степену реализације годишњег програма пословања;</w:t>
      </w:r>
    </w:p>
    <w:p w:rsidR="00B35C7F" w:rsidRPr="00B35C7F" w:rsidRDefault="00B35C7F" w:rsidP="007862BA">
      <w:pPr>
        <w:pStyle w:val="ListParagraph"/>
        <w:numPr>
          <w:ilvl w:val="0"/>
          <w:numId w:val="13"/>
        </w:numPr>
        <w:spacing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усваја тромесечни извештај о степену усклађености планираних и реализованих активности;</w:t>
      </w:r>
    </w:p>
    <w:p w:rsidR="00B35C7F" w:rsidRPr="00B35C7F" w:rsidRDefault="00B35C7F" w:rsidP="007862BA">
      <w:pPr>
        <w:pStyle w:val="ListParagraph"/>
        <w:numPr>
          <w:ilvl w:val="0"/>
          <w:numId w:val="13"/>
        </w:numPr>
        <w:spacing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усваја финансијске извештаје;</w:t>
      </w:r>
    </w:p>
    <w:p w:rsidR="00B35C7F" w:rsidRPr="00B35C7F" w:rsidRDefault="00B35C7F" w:rsidP="007862BA">
      <w:pPr>
        <w:pStyle w:val="ListParagraph"/>
        <w:numPr>
          <w:ilvl w:val="0"/>
          <w:numId w:val="13"/>
        </w:numPr>
        <w:spacing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надзире рад директора;</w:t>
      </w:r>
    </w:p>
    <w:p w:rsidR="00B35C7F" w:rsidRPr="00B35C7F" w:rsidRDefault="00B35C7F" w:rsidP="007862BA">
      <w:pPr>
        <w:pStyle w:val="ListParagraph"/>
        <w:numPr>
          <w:ilvl w:val="0"/>
          <w:numId w:val="13"/>
        </w:numPr>
        <w:spacing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доноси статут;</w:t>
      </w:r>
    </w:p>
    <w:p w:rsidR="00B35C7F" w:rsidRPr="00B35C7F" w:rsidRDefault="00B35C7F" w:rsidP="007862BA">
      <w:pPr>
        <w:pStyle w:val="ListParagraph"/>
        <w:numPr>
          <w:ilvl w:val="0"/>
          <w:numId w:val="13"/>
        </w:numPr>
        <w:spacing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доноси одлуку о давању гаранција, авала, јемстава, залога и других средстава обезбеђења који нису из оквира делатности од општег интереса;</w:t>
      </w:r>
    </w:p>
    <w:p w:rsidR="00B35C7F" w:rsidRPr="00B35C7F" w:rsidRDefault="00B35C7F" w:rsidP="007862BA">
      <w:pPr>
        <w:pStyle w:val="ListParagraph"/>
        <w:numPr>
          <w:ilvl w:val="0"/>
          <w:numId w:val="13"/>
        </w:numPr>
        <w:spacing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доноси  одлуку о висини цена услуга или производа;</w:t>
      </w:r>
    </w:p>
    <w:p w:rsidR="00B35C7F" w:rsidRPr="00B35C7F" w:rsidRDefault="00B35C7F" w:rsidP="007862BA">
      <w:pPr>
        <w:pStyle w:val="ListParagraph"/>
        <w:numPr>
          <w:ilvl w:val="0"/>
          <w:numId w:val="13"/>
        </w:numPr>
        <w:spacing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доноси одлуку о располагању (прибављању и отуђењу) средствима у јавној својини која су пренета у својину Дирекције, која је у непосредној функцији обављања делатности од општег интереса, у складу са законом и овом одлуком;</w:t>
      </w:r>
    </w:p>
    <w:p w:rsidR="00B35C7F" w:rsidRPr="00B35C7F" w:rsidRDefault="00B35C7F" w:rsidP="007862BA">
      <w:pPr>
        <w:pStyle w:val="ListParagraph"/>
        <w:numPr>
          <w:ilvl w:val="0"/>
          <w:numId w:val="13"/>
        </w:numPr>
        <w:spacing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доноси одлуку о задуживању Дирекције;</w:t>
      </w:r>
    </w:p>
    <w:p w:rsidR="00B35C7F" w:rsidRPr="00B35C7F" w:rsidRDefault="00B35C7F" w:rsidP="007862BA">
      <w:pPr>
        <w:pStyle w:val="ListParagraph"/>
        <w:numPr>
          <w:ilvl w:val="0"/>
          <w:numId w:val="13"/>
        </w:numPr>
        <w:spacing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одлучује о улагању капитала у већ основана друштва капитала;</w:t>
      </w:r>
    </w:p>
    <w:p w:rsidR="00B35C7F" w:rsidRPr="00B35C7F" w:rsidRDefault="00B35C7F" w:rsidP="007862BA">
      <w:pPr>
        <w:pStyle w:val="ListParagraph"/>
        <w:numPr>
          <w:ilvl w:val="0"/>
          <w:numId w:val="13"/>
        </w:numPr>
        <w:spacing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 xml:space="preserve">одлучује о статусним променама уз претходну сагласност Скупштине општине, оснивању других правних субјеката и улагању капитала; </w:t>
      </w:r>
    </w:p>
    <w:p w:rsidR="00B35C7F" w:rsidRPr="00B35C7F" w:rsidRDefault="00B35C7F" w:rsidP="007862BA">
      <w:pPr>
        <w:pStyle w:val="ListParagraph"/>
        <w:numPr>
          <w:ilvl w:val="0"/>
          <w:numId w:val="13"/>
        </w:numPr>
        <w:spacing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доноси одлуку о расподели добити, односно начину покрића губитка;</w:t>
      </w:r>
    </w:p>
    <w:p w:rsidR="00B35C7F" w:rsidRPr="00B35C7F" w:rsidRDefault="00B35C7F" w:rsidP="007862BA">
      <w:pPr>
        <w:pStyle w:val="ListParagraph"/>
        <w:numPr>
          <w:ilvl w:val="0"/>
          <w:numId w:val="13"/>
        </w:numPr>
        <w:spacing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закључује уговор о раду са директором, у складу са законом којим се уређују радни односи</w:t>
      </w:r>
    </w:p>
    <w:p w:rsidR="00B35C7F" w:rsidRPr="00B35C7F" w:rsidRDefault="00B35C7F" w:rsidP="007862BA">
      <w:pPr>
        <w:pStyle w:val="ListParagraph"/>
        <w:numPr>
          <w:ilvl w:val="0"/>
          <w:numId w:val="13"/>
        </w:numPr>
        <w:spacing w:after="0"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врши друге послове у складу са законом и статутом.“</w:t>
      </w:r>
    </w:p>
    <w:p w:rsidR="00B35C7F" w:rsidRPr="00B35C7F" w:rsidRDefault="00B35C7F" w:rsidP="00B35C7F">
      <w:pPr>
        <w:pStyle w:val="ListParagraph"/>
        <w:spacing w:after="0" w:line="240" w:lineRule="auto"/>
        <w:ind w:left="1134"/>
        <w:rPr>
          <w:rFonts w:ascii="Times New Roman" w:hAnsi="Times New Roman"/>
          <w:sz w:val="14"/>
          <w:lang w:val="sr-Cyrl-CS"/>
        </w:rPr>
      </w:pPr>
    </w:p>
    <w:p w:rsidR="00B35C7F" w:rsidRPr="00B35C7F" w:rsidRDefault="00B35C7F" w:rsidP="00B35C7F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35C7F">
        <w:rPr>
          <w:rFonts w:ascii="Times New Roman" w:hAnsi="Times New Roman"/>
          <w:b w:val="0"/>
          <w:sz w:val="20"/>
          <w:lang w:val="sr-Cyrl-CS"/>
        </w:rPr>
        <w:t>Члан 21.</w:t>
      </w:r>
    </w:p>
    <w:p w:rsidR="00B35C7F" w:rsidRPr="00B35C7F" w:rsidRDefault="00B35C7F" w:rsidP="00B35C7F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ab/>
        <w:t>Члан 30. мења се и гласи:</w:t>
      </w:r>
    </w:p>
    <w:p w:rsidR="00B35C7F" w:rsidRPr="00B35C7F" w:rsidRDefault="00B35C7F" w:rsidP="00B35C7F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„Члан 30.</w:t>
      </w:r>
    </w:p>
    <w:p w:rsidR="00B35C7F" w:rsidRPr="00B35C7F" w:rsidRDefault="00B35C7F" w:rsidP="00B35C7F">
      <w:pPr>
        <w:pStyle w:val="ListParagraph"/>
        <w:spacing w:line="240" w:lineRule="auto"/>
        <w:ind w:left="0" w:firstLine="720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Председник и чланови Надзорног одбора имају право на одговарајућу накнаду за рад у Надзорном одбору.</w:t>
      </w:r>
    </w:p>
    <w:p w:rsidR="00B35C7F" w:rsidRPr="00B35C7F" w:rsidRDefault="00B35C7F" w:rsidP="00B35C7F">
      <w:pPr>
        <w:pStyle w:val="ListParagraph"/>
        <w:spacing w:after="0" w:line="240" w:lineRule="auto"/>
        <w:ind w:left="709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Критеријуме и мерила за утврђивање накнаде из става 1. овог члана одређује Влада.''</w:t>
      </w:r>
    </w:p>
    <w:p w:rsidR="00B35C7F" w:rsidRPr="00B35C7F" w:rsidRDefault="00B35C7F" w:rsidP="00B35C7F">
      <w:pPr>
        <w:pStyle w:val="ListParagraph"/>
        <w:spacing w:after="0" w:line="240" w:lineRule="auto"/>
        <w:ind w:left="840"/>
        <w:rPr>
          <w:rFonts w:ascii="Times New Roman" w:hAnsi="Times New Roman"/>
          <w:sz w:val="14"/>
          <w:lang w:val="sr-Cyrl-CS"/>
        </w:rPr>
      </w:pPr>
    </w:p>
    <w:p w:rsidR="00B35C7F" w:rsidRPr="00B35C7F" w:rsidRDefault="00B35C7F" w:rsidP="00B35C7F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Члан 22.</w:t>
      </w:r>
    </w:p>
    <w:p w:rsidR="00B35C7F" w:rsidRPr="00B35C7F" w:rsidRDefault="00B35C7F" w:rsidP="00B35C7F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ab/>
        <w:t>Члан 31. мења се и гласи:</w:t>
      </w:r>
    </w:p>
    <w:p w:rsidR="00B35C7F" w:rsidRPr="00B35C7F" w:rsidRDefault="00B35C7F" w:rsidP="00B35C7F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„Члан 31.</w:t>
      </w:r>
    </w:p>
    <w:p w:rsidR="00B35C7F" w:rsidRPr="00B35C7F" w:rsidRDefault="00B35C7F" w:rsidP="00B35C7F">
      <w:pPr>
        <w:pStyle w:val="NoSpacing"/>
        <w:ind w:firstLine="720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lastRenderedPageBreak/>
        <w:t>Директора Дирекције именује Скупштина општине на период од четири године, а на основу спроведеног јавног конкурса.</w:t>
      </w:r>
    </w:p>
    <w:p w:rsidR="00B35C7F" w:rsidRPr="00B35C7F" w:rsidRDefault="00B35C7F" w:rsidP="00B35C7F">
      <w:pPr>
        <w:pStyle w:val="NoSpacing"/>
        <w:ind w:firstLine="720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Директор Дирекције заснива радни однос на одређено време.</w:t>
      </w:r>
    </w:p>
    <w:p w:rsidR="00B35C7F" w:rsidRPr="00B35C7F" w:rsidRDefault="00B35C7F" w:rsidP="00B35C7F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 xml:space="preserve">          </w:t>
      </w:r>
      <w:r w:rsidRPr="00B35C7F">
        <w:rPr>
          <w:rFonts w:ascii="Times New Roman" w:hAnsi="Times New Roman"/>
          <w:sz w:val="20"/>
          <w:lang w:val="sr-Cyrl-CS"/>
        </w:rPr>
        <w:tab/>
        <w:t>Директор је функционер који обавља јавну функцију.</w:t>
      </w:r>
    </w:p>
    <w:p w:rsidR="00B35C7F" w:rsidRPr="00B35C7F" w:rsidRDefault="00B35C7F" w:rsidP="00B35C7F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 xml:space="preserve">          </w:t>
      </w:r>
      <w:r w:rsidRPr="00B35C7F">
        <w:rPr>
          <w:rFonts w:ascii="Times New Roman" w:hAnsi="Times New Roman"/>
          <w:sz w:val="20"/>
          <w:lang w:val="sr-Cyrl-CS"/>
        </w:rPr>
        <w:tab/>
        <w:t>Директор не може имати заменика.</w:t>
      </w:r>
    </w:p>
    <w:p w:rsidR="00B35C7F" w:rsidRPr="00B35C7F" w:rsidRDefault="00B35C7F" w:rsidP="00B35C7F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 xml:space="preserve">          </w:t>
      </w:r>
      <w:r w:rsidRPr="00B35C7F">
        <w:rPr>
          <w:rFonts w:ascii="Times New Roman" w:hAnsi="Times New Roman"/>
          <w:sz w:val="20"/>
          <w:lang w:val="sr-Cyrl-CS"/>
        </w:rPr>
        <w:tab/>
        <w:t>Поступак за именовање и разрешење директора врши се у складу са законом.“</w:t>
      </w:r>
    </w:p>
    <w:p w:rsidR="00B35C7F" w:rsidRPr="00B35C7F" w:rsidRDefault="00B35C7F" w:rsidP="00B35C7F">
      <w:pPr>
        <w:pStyle w:val="NoSpacing"/>
        <w:jc w:val="both"/>
        <w:rPr>
          <w:rFonts w:ascii="Times New Roman" w:hAnsi="Times New Roman"/>
          <w:sz w:val="14"/>
          <w:lang w:val="sr-Cyrl-CS"/>
        </w:rPr>
      </w:pPr>
    </w:p>
    <w:p w:rsidR="00B35C7F" w:rsidRPr="00B35C7F" w:rsidRDefault="00B35C7F" w:rsidP="00B35C7F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Члан 23.</w:t>
      </w:r>
    </w:p>
    <w:p w:rsidR="00B35C7F" w:rsidRPr="00B35C7F" w:rsidRDefault="00B35C7F" w:rsidP="00B35C7F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ab/>
        <w:t>Члан 32. мења се и гласи:</w:t>
      </w:r>
    </w:p>
    <w:p w:rsidR="00B35C7F" w:rsidRPr="00B35C7F" w:rsidRDefault="00B35C7F" w:rsidP="00B35C7F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„Члан 32.</w:t>
      </w:r>
    </w:p>
    <w:p w:rsidR="00B35C7F" w:rsidRPr="00B35C7F" w:rsidRDefault="00B35C7F" w:rsidP="00B35C7F">
      <w:pPr>
        <w:pStyle w:val="ListParagraph"/>
        <w:spacing w:line="240" w:lineRule="auto"/>
        <w:ind w:left="840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Директор:</w:t>
      </w:r>
    </w:p>
    <w:p w:rsidR="00B35C7F" w:rsidRPr="00B35C7F" w:rsidRDefault="00B35C7F" w:rsidP="007862BA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представља и заступа Дирекцију;</w:t>
      </w:r>
    </w:p>
    <w:p w:rsidR="00B35C7F" w:rsidRPr="00B35C7F" w:rsidRDefault="00B35C7F" w:rsidP="007862BA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организује и руководи процесом рада;</w:t>
      </w:r>
    </w:p>
    <w:p w:rsidR="00B35C7F" w:rsidRPr="00B35C7F" w:rsidRDefault="00B35C7F" w:rsidP="007862BA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води пословање Дирекције;</w:t>
      </w:r>
    </w:p>
    <w:p w:rsidR="00B35C7F" w:rsidRPr="00B35C7F" w:rsidRDefault="00B35C7F" w:rsidP="007862BA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одговара за законитост рада;</w:t>
      </w:r>
    </w:p>
    <w:p w:rsidR="00B35C7F" w:rsidRPr="00B35C7F" w:rsidRDefault="00B35C7F" w:rsidP="007862BA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предлаже дугорочни и средњорочни план пословне стратегије и развоја и одговоран је за њихово спровођење;</w:t>
      </w:r>
    </w:p>
    <w:p w:rsidR="00B35C7F" w:rsidRPr="00B35C7F" w:rsidRDefault="00B35C7F" w:rsidP="007862BA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предлаже годишњи програм пословања и одговоран је за његово спровођење;</w:t>
      </w:r>
    </w:p>
    <w:p w:rsidR="00B35C7F" w:rsidRPr="00B35C7F" w:rsidRDefault="00B35C7F" w:rsidP="007862BA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предлаже финансијске извештаје;</w:t>
      </w:r>
    </w:p>
    <w:p w:rsidR="00B35C7F" w:rsidRPr="00B35C7F" w:rsidRDefault="00B35C7F" w:rsidP="007862BA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извршаве одлуке Надзорног одбора;</w:t>
      </w:r>
    </w:p>
    <w:p w:rsidR="00B35C7F" w:rsidRPr="00B35C7F" w:rsidRDefault="00B35C7F" w:rsidP="007862BA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бира извршне директоре;</w:t>
      </w:r>
    </w:p>
    <w:p w:rsidR="00B35C7F" w:rsidRPr="00B35C7F" w:rsidRDefault="00B35C7F" w:rsidP="007862BA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 xml:space="preserve">бира представнике Дирекције у скупштини друштва капитала чији је једини власник Дирекција, по претходно прибављеној сагласности Општинског већа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5C7F" w:rsidRPr="00B35C7F" w:rsidRDefault="00B35C7F" w:rsidP="007862BA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закључује уговоре о раду са извршним директорима, у складу са законом којим се уређују радни односи;</w:t>
      </w:r>
    </w:p>
    <w:p w:rsidR="00B35C7F" w:rsidRPr="00B35C7F" w:rsidRDefault="00B35C7F" w:rsidP="007862BA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доноси акт о систематизицији;</w:t>
      </w:r>
    </w:p>
    <w:p w:rsidR="00B35C7F" w:rsidRPr="00B35C7F" w:rsidRDefault="00B35C7F" w:rsidP="007862BA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 xml:space="preserve">одлучује о појединачним правима, обавезама и одговорностима запослених у складу са законом, колективним уговором и Статутом; </w:t>
      </w:r>
    </w:p>
    <w:p w:rsidR="00B35C7F" w:rsidRPr="00B35C7F" w:rsidRDefault="00B35C7F" w:rsidP="007862BA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доноси план набавки за текућу годину;</w:t>
      </w:r>
    </w:p>
    <w:p w:rsidR="00B35C7F" w:rsidRPr="00B35C7F" w:rsidRDefault="00B35C7F" w:rsidP="007862BA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доноси одлуку о поступцима јавних набавки и набавки на које се не примењује Закон о јавним набавкама;</w:t>
      </w:r>
    </w:p>
    <w:p w:rsidR="00B35C7F" w:rsidRPr="00B35C7F" w:rsidRDefault="00B35C7F" w:rsidP="007862B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врши друге послове одређене законом, оснивачким актом и статутом Дирекције.</w:t>
      </w:r>
    </w:p>
    <w:p w:rsidR="00B35C7F" w:rsidRPr="00B35C7F" w:rsidRDefault="00B35C7F" w:rsidP="00B35C7F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B35C7F">
        <w:rPr>
          <w:rFonts w:ascii="Times New Roman" w:hAnsi="Times New Roman"/>
          <w:b w:val="0"/>
          <w:sz w:val="20"/>
          <w:lang w:val="sr-Cyrl-CS"/>
        </w:rPr>
        <w:t xml:space="preserve">  На услове за именовање и престанак мандата директора примењују се одредбе закона којим се уређује положај јавних предузећа.</w:t>
      </w:r>
    </w:p>
    <w:p w:rsidR="00B35C7F" w:rsidRPr="00B35C7F" w:rsidRDefault="00B35C7F" w:rsidP="00B35C7F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35C7F">
        <w:rPr>
          <w:rFonts w:ascii="Times New Roman" w:hAnsi="Times New Roman"/>
          <w:b w:val="0"/>
          <w:sz w:val="20"/>
          <w:lang w:val="sr-Cyrl-CS"/>
        </w:rPr>
        <w:t xml:space="preserve">  Статутом Дирекције могу бити одређени и други услови које лице мора да испуни да би било именовано за директора.“</w:t>
      </w:r>
    </w:p>
    <w:p w:rsidR="00B35C7F" w:rsidRPr="00B35C7F" w:rsidRDefault="00B35C7F" w:rsidP="00B35C7F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14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 xml:space="preserve"> </w:t>
      </w:r>
    </w:p>
    <w:p w:rsidR="00B35C7F" w:rsidRPr="00B35C7F" w:rsidRDefault="00B35C7F" w:rsidP="00B35C7F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Члан 24.</w:t>
      </w:r>
    </w:p>
    <w:p w:rsidR="00B35C7F" w:rsidRPr="00B35C7F" w:rsidRDefault="00B35C7F" w:rsidP="00B35C7F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ab/>
        <w:t>Члан 33. мења се и гласи:</w:t>
      </w:r>
    </w:p>
    <w:p w:rsidR="00B35C7F" w:rsidRPr="00B35C7F" w:rsidRDefault="00B35C7F" w:rsidP="00B35C7F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„Члан 33.</w:t>
      </w:r>
    </w:p>
    <w:p w:rsidR="00B35C7F" w:rsidRPr="00B35C7F" w:rsidRDefault="00B35C7F" w:rsidP="00B35C7F">
      <w:pPr>
        <w:pStyle w:val="ListParagraph"/>
        <w:spacing w:line="240" w:lineRule="auto"/>
        <w:ind w:left="851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Директор има право на зараду, а може имати право и на стимулацију.</w:t>
      </w:r>
    </w:p>
    <w:p w:rsidR="00B35C7F" w:rsidRPr="00B35C7F" w:rsidRDefault="00B35C7F" w:rsidP="00B35C7F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 xml:space="preserve">  Влада ће подзаконским актом одредити услове и критеријуме за утврђивање и висину стимулације из става 1. овог члана.</w:t>
      </w:r>
    </w:p>
    <w:p w:rsidR="00B35C7F" w:rsidRPr="00B35C7F" w:rsidRDefault="00B35C7F" w:rsidP="00B35C7F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 xml:space="preserve">  Одлуку о исплати стимулације директора доноси Надзорни одбор, уз претходну сагласност Општинског већа.'' </w:t>
      </w:r>
    </w:p>
    <w:p w:rsidR="00B35C7F" w:rsidRPr="00B35C7F" w:rsidRDefault="00B35C7F" w:rsidP="00B35C7F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14"/>
          <w:lang w:val="sr-Cyrl-CS"/>
        </w:rPr>
      </w:pPr>
    </w:p>
    <w:p w:rsidR="00B35C7F" w:rsidRPr="00B35C7F" w:rsidRDefault="00B35C7F" w:rsidP="00B35C7F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Члан 25.</w:t>
      </w:r>
    </w:p>
    <w:p w:rsidR="00B35C7F" w:rsidRPr="00B35C7F" w:rsidRDefault="00B35C7F" w:rsidP="00B35C7F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ab/>
        <w:t>Члан 34. мења се и гласи:</w:t>
      </w:r>
    </w:p>
    <w:p w:rsidR="00B35C7F" w:rsidRPr="00B35C7F" w:rsidRDefault="00B35C7F" w:rsidP="00B35C7F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„Члан 34.</w:t>
      </w:r>
    </w:p>
    <w:p w:rsidR="00B35C7F" w:rsidRPr="00B35C7F" w:rsidRDefault="00B35C7F" w:rsidP="00B35C7F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Мандат директора престаје истеком периода на који је именован, оставком и разрешењем.</w:t>
      </w:r>
    </w:p>
    <w:p w:rsidR="00B35C7F" w:rsidRPr="00B35C7F" w:rsidRDefault="00B35C7F" w:rsidP="00B35C7F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Поступак за именовање директора покреће се шест месеци пре истека периода на који је именован, односно у року од 30 дана од дана подношења оставке или разрешења.</w:t>
      </w:r>
    </w:p>
    <w:p w:rsidR="00B35C7F" w:rsidRPr="00B35C7F" w:rsidRDefault="00B35C7F" w:rsidP="00B35C7F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Оставка се у писаној форми подноси органу надлежном за именовање директора Дирекције.</w:t>
      </w:r>
    </w:p>
    <w:p w:rsidR="00B35C7F" w:rsidRPr="00B35C7F" w:rsidRDefault="00B35C7F" w:rsidP="00B35C7F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Предлог за разрешење директора подноси Општинско веће, а може га поднети и Надзорни одбор преко Општинског већа.</w:t>
      </w:r>
    </w:p>
    <w:p w:rsidR="00B35C7F" w:rsidRPr="00B35C7F" w:rsidRDefault="00B35C7F" w:rsidP="00B35C7F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Предлог за разрешење мора бити образложен, са прецизно наведеним разлозима због којих се предлаже разрешење и доставља се директору који има право да се у року од 20 дана изјасни о разлозима због којих се предлаже разрешење.</w:t>
      </w:r>
    </w:p>
    <w:p w:rsidR="00B35C7F" w:rsidRPr="00B35C7F" w:rsidRDefault="00B35C7F" w:rsidP="00B35C7F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Пошто директору пружи прилику да се изјасни о постојању разлога за разрешење и утврди потребне чињенице, Општинско веће предлаже Скупштини доношење одговарајућег решења.</w:t>
      </w:r>
    </w:p>
    <w:p w:rsidR="00B35C7F" w:rsidRPr="00B35C7F" w:rsidRDefault="00B35C7F" w:rsidP="00B35C7F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Против решења о разрешењу жалба није допуштена, али се може водити управни спор''.</w:t>
      </w:r>
    </w:p>
    <w:p w:rsidR="00B35C7F" w:rsidRPr="00B35C7F" w:rsidRDefault="00B35C7F" w:rsidP="00B35C7F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14"/>
          <w:lang w:val="sr-Cyrl-CS"/>
        </w:rPr>
      </w:pPr>
    </w:p>
    <w:p w:rsidR="00B35C7F" w:rsidRPr="00B35C7F" w:rsidRDefault="00B35C7F" w:rsidP="00B35C7F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Члан 26.</w:t>
      </w:r>
    </w:p>
    <w:p w:rsidR="00B35C7F" w:rsidRPr="00B35C7F" w:rsidRDefault="00B35C7F" w:rsidP="00B35C7F">
      <w:pPr>
        <w:pStyle w:val="ListParagraph"/>
        <w:tabs>
          <w:tab w:val="left" w:pos="709"/>
        </w:tabs>
        <w:spacing w:line="240" w:lineRule="auto"/>
        <w:ind w:left="0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ab/>
        <w:t>Члан 35. мења се и гласи:</w:t>
      </w:r>
    </w:p>
    <w:p w:rsidR="00B35C7F" w:rsidRPr="00B35C7F" w:rsidRDefault="00B35C7F" w:rsidP="00B35C7F">
      <w:pPr>
        <w:pStyle w:val="ListParagraph"/>
        <w:tabs>
          <w:tab w:val="left" w:pos="709"/>
        </w:tabs>
        <w:spacing w:line="240" w:lineRule="auto"/>
        <w:ind w:left="0"/>
        <w:jc w:val="center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„Члан 35.</w:t>
      </w:r>
    </w:p>
    <w:p w:rsidR="00B35C7F" w:rsidRPr="00B35C7F" w:rsidRDefault="00B35C7F" w:rsidP="00B35C7F">
      <w:pPr>
        <w:pStyle w:val="ListParagraph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lastRenderedPageBreak/>
        <w:tab/>
        <w:t>Уколико у току трајања мандата против директора буде потврђена оптужница, орган надлежан за именовање директора Дирекције доноси решење о суспензији.</w:t>
      </w:r>
    </w:p>
    <w:p w:rsidR="00B35C7F" w:rsidRPr="00B35C7F" w:rsidRDefault="00B35C7F" w:rsidP="00B35C7F">
      <w:pPr>
        <w:pStyle w:val="ListParagraph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 xml:space="preserve"> Суспензија траје док се поступак правоснажно не оконча.</w:t>
      </w:r>
    </w:p>
    <w:p w:rsidR="00B35C7F" w:rsidRPr="00B35C7F" w:rsidRDefault="00B35C7F" w:rsidP="00B35C7F">
      <w:pPr>
        <w:pStyle w:val="ListParagraph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 xml:space="preserve"> На сва питања о суспензији директора сходно се примењују одредбе о удаљењу са рада прописане законом којим се уређује област рада.''</w:t>
      </w:r>
    </w:p>
    <w:p w:rsidR="00B35C7F" w:rsidRPr="00B35C7F" w:rsidRDefault="00B35C7F" w:rsidP="00B35C7F">
      <w:pPr>
        <w:pStyle w:val="ListParagraph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0"/>
          <w:lang w:val="sr-Cyrl-CS"/>
        </w:rPr>
      </w:pPr>
    </w:p>
    <w:p w:rsidR="00B35C7F" w:rsidRPr="00B35C7F" w:rsidRDefault="00B35C7F" w:rsidP="00B35C7F">
      <w:pPr>
        <w:pStyle w:val="ListParagraph"/>
        <w:tabs>
          <w:tab w:val="left" w:pos="567"/>
        </w:tabs>
        <w:spacing w:line="240" w:lineRule="auto"/>
        <w:ind w:left="0"/>
        <w:jc w:val="center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Члан 27.</w:t>
      </w:r>
    </w:p>
    <w:p w:rsidR="00B35C7F" w:rsidRPr="00B35C7F" w:rsidRDefault="00B35C7F" w:rsidP="00B35C7F">
      <w:pPr>
        <w:pStyle w:val="ListParagraph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ab/>
        <w:t>Члан 36. мења се и гласи:</w:t>
      </w:r>
    </w:p>
    <w:p w:rsidR="00B35C7F" w:rsidRPr="00B35C7F" w:rsidRDefault="00B35C7F" w:rsidP="00B35C7F">
      <w:pPr>
        <w:pStyle w:val="ListParagraph"/>
        <w:tabs>
          <w:tab w:val="left" w:pos="567"/>
        </w:tabs>
        <w:spacing w:line="240" w:lineRule="auto"/>
        <w:ind w:left="0"/>
        <w:jc w:val="center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„Члан 36.</w:t>
      </w:r>
    </w:p>
    <w:p w:rsidR="00B35C7F" w:rsidRPr="00B35C7F" w:rsidRDefault="00B35C7F" w:rsidP="00B35C7F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ab/>
        <w:t>Скупштина општине може именовати вршиоца дужности директора до именовања директора Дирекције по спроведеном јавном конкурсу или у случају суспензије директора.</w:t>
      </w:r>
    </w:p>
    <w:p w:rsidR="00B35C7F" w:rsidRPr="00B35C7F" w:rsidRDefault="00B35C7F" w:rsidP="00B35C7F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Период обављања функције вршиоца дужности директора не може бити дужи од једне године.</w:t>
      </w:r>
    </w:p>
    <w:p w:rsidR="00B35C7F" w:rsidRPr="00B35C7F" w:rsidRDefault="00B35C7F" w:rsidP="00B35C7F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Исто лице не може бити два пута именовано за вршиоца дужности Директора.</w:t>
      </w:r>
    </w:p>
    <w:p w:rsidR="00B35C7F" w:rsidRPr="00B35C7F" w:rsidRDefault="00B35C7F" w:rsidP="00B35C7F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Вршилац дужности директора мора испуњавати услове за именовање директора јавног предузећа из члана 25. Закона о јавним предузећима.</w:t>
      </w:r>
    </w:p>
    <w:p w:rsidR="00B35C7F" w:rsidRPr="00B35C7F" w:rsidRDefault="00B35C7F" w:rsidP="00B35C7F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Вршилац дужности има сва права, обавезе и овлашћења која има директор Дирекције.''</w:t>
      </w:r>
    </w:p>
    <w:p w:rsidR="00B35C7F" w:rsidRPr="00B35C7F" w:rsidRDefault="00B35C7F" w:rsidP="00B35C7F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14"/>
          <w:lang w:val="sr-Cyrl-CS"/>
        </w:rPr>
      </w:pPr>
    </w:p>
    <w:p w:rsidR="00B35C7F" w:rsidRPr="00B35C7F" w:rsidRDefault="00B35C7F" w:rsidP="00B35C7F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Члан 28.</w:t>
      </w:r>
    </w:p>
    <w:p w:rsidR="00B35C7F" w:rsidRPr="00B35C7F" w:rsidRDefault="00B35C7F" w:rsidP="00B35C7F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ab/>
        <w:t>После члана 36. додаје се члан 36а који гласи:</w:t>
      </w:r>
    </w:p>
    <w:p w:rsidR="00B35C7F" w:rsidRPr="00B35C7F" w:rsidRDefault="00B35C7F" w:rsidP="00B35C7F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„Члан 36а</w:t>
      </w:r>
    </w:p>
    <w:p w:rsidR="00B35C7F" w:rsidRPr="00B35C7F" w:rsidRDefault="00B35C7F" w:rsidP="00B35C7F">
      <w:pPr>
        <w:pStyle w:val="ListParagraph"/>
        <w:spacing w:line="240" w:lineRule="auto"/>
        <w:ind w:left="709" w:hanging="491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ab/>
        <w:t>Дирекција може имати и извршне директоре.</w:t>
      </w:r>
    </w:p>
    <w:p w:rsidR="00B35C7F" w:rsidRPr="00B35C7F" w:rsidRDefault="00B35C7F" w:rsidP="00B35C7F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За извршног директора Дирекције бира се лице које испуњава услове из члана 25. став 1. тачка 1, 2, 3, 6, 8 и 9. Закона о јавним предузећима.</w:t>
      </w:r>
    </w:p>
    <w:p w:rsidR="00B35C7F" w:rsidRPr="00B35C7F" w:rsidRDefault="00B35C7F" w:rsidP="00B35C7F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 xml:space="preserve">       </w:t>
      </w:r>
      <w:r w:rsidRPr="00B35C7F">
        <w:rPr>
          <w:rFonts w:ascii="Times New Roman" w:hAnsi="Times New Roman"/>
          <w:sz w:val="20"/>
          <w:lang w:val="sr-Cyrl-CS"/>
        </w:rPr>
        <w:tab/>
        <w:t>Дирекција не може имати више од седам извршних директора, а број извршних директора утврђује се Статутом.</w:t>
      </w:r>
    </w:p>
    <w:p w:rsidR="00B35C7F" w:rsidRPr="00B35C7F" w:rsidRDefault="00B35C7F" w:rsidP="00B35C7F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 xml:space="preserve">     </w:t>
      </w:r>
      <w:r w:rsidRPr="00B35C7F">
        <w:rPr>
          <w:rFonts w:ascii="Times New Roman" w:hAnsi="Times New Roman"/>
          <w:sz w:val="20"/>
          <w:lang w:val="sr-Cyrl-CS"/>
        </w:rPr>
        <w:tab/>
        <w:t>Извршни директор не може имати заменика.</w:t>
      </w:r>
    </w:p>
    <w:p w:rsidR="00B35C7F" w:rsidRPr="00B35C7F" w:rsidRDefault="00B35C7F" w:rsidP="00B35C7F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 xml:space="preserve">      </w:t>
      </w:r>
      <w:r w:rsidRPr="00B35C7F">
        <w:rPr>
          <w:rFonts w:ascii="Times New Roman" w:hAnsi="Times New Roman"/>
          <w:sz w:val="20"/>
          <w:lang w:val="sr-Cyrl-CS"/>
        </w:rPr>
        <w:tab/>
        <w:t>Извршни директор мора бити у радном односу у Дирекцији.</w:t>
      </w:r>
    </w:p>
    <w:p w:rsidR="00B35C7F" w:rsidRPr="00B35C7F" w:rsidRDefault="00B35C7F" w:rsidP="00B35C7F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 xml:space="preserve">Извршни директор има право на зараду, а може имати право и на стимулацију. Влада ће подзаконским актом одредити услове и критеријуме за утврђивање и висину стимулације. Акт о исплати стимулације извршном директору, на предлог директора, доноси Надзорни одбор уз претходну сагласност Општинског већа. </w:t>
      </w:r>
    </w:p>
    <w:p w:rsidR="00B35C7F" w:rsidRPr="00B35C7F" w:rsidRDefault="00B35C7F" w:rsidP="00B35C7F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 xml:space="preserve">      </w:t>
      </w:r>
      <w:r w:rsidRPr="00B35C7F">
        <w:rPr>
          <w:rFonts w:ascii="Times New Roman" w:hAnsi="Times New Roman"/>
          <w:sz w:val="20"/>
          <w:lang w:val="sr-Cyrl-CS"/>
        </w:rPr>
        <w:tab/>
        <w:t xml:space="preserve">Извршни директор за свој рад одговара директору и обавља послове у оквиру овлашћења које му је одредио директор, у складу са овом одлуком и Статутом Дирекције.''  </w:t>
      </w:r>
    </w:p>
    <w:p w:rsidR="00B35C7F" w:rsidRPr="00B35C7F" w:rsidRDefault="00B35C7F" w:rsidP="00B35C7F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14"/>
          <w:lang w:val="sr-Cyrl-CS"/>
        </w:rPr>
      </w:pPr>
    </w:p>
    <w:p w:rsidR="00B35C7F" w:rsidRPr="00B35C7F" w:rsidRDefault="00B35C7F" w:rsidP="00B35C7F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Члан 29.</w:t>
      </w:r>
    </w:p>
    <w:p w:rsidR="00B35C7F" w:rsidRPr="00B35C7F" w:rsidRDefault="00B35C7F" w:rsidP="00B35C7F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ab/>
        <w:t>Члан 44. мења се и гласи:</w:t>
      </w:r>
    </w:p>
    <w:p w:rsidR="00B35C7F" w:rsidRPr="00B35C7F" w:rsidRDefault="00B35C7F" w:rsidP="00B35C7F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„Члан 44.</w:t>
      </w:r>
    </w:p>
    <w:p w:rsidR="00B35C7F" w:rsidRPr="00B35C7F" w:rsidRDefault="00B35C7F" w:rsidP="00B35C7F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ab/>
        <w:t>У Дирекцији право на штрајк остварује се у складу са законом.</w:t>
      </w:r>
    </w:p>
    <w:p w:rsidR="00B35C7F" w:rsidRPr="00B35C7F" w:rsidRDefault="00B35C7F" w:rsidP="00B35C7F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ab/>
        <w:t>У случају да у Дирекцији нису обезбеђени услови за остваривање редовног процеса рада услед више силе, Скупштина општине, ако оцени да могу наступити штетне последице за живот и здравље људи или њихову безбедност и безбедност имовине или друге штетне неотклоњиве последице, поступа у складу са законом.“</w:t>
      </w:r>
    </w:p>
    <w:p w:rsidR="00B35C7F" w:rsidRPr="00B35C7F" w:rsidRDefault="00B35C7F" w:rsidP="00B35C7F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14"/>
          <w:lang w:val="sr-Cyrl-CS"/>
        </w:rPr>
      </w:pPr>
    </w:p>
    <w:p w:rsidR="00B35C7F" w:rsidRPr="00B35C7F" w:rsidRDefault="00B35C7F" w:rsidP="00B35C7F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Члан 30.</w:t>
      </w:r>
    </w:p>
    <w:p w:rsidR="00B35C7F" w:rsidRPr="00B35C7F" w:rsidRDefault="00B35C7F" w:rsidP="00B35C7F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ab/>
        <w:t>Члан 49. мења се и гласи:</w:t>
      </w:r>
    </w:p>
    <w:p w:rsidR="00B35C7F" w:rsidRPr="00B35C7F" w:rsidRDefault="00B35C7F" w:rsidP="00B35C7F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„Члан 49.</w:t>
      </w:r>
    </w:p>
    <w:p w:rsidR="00B35C7F" w:rsidRPr="00B35C7F" w:rsidRDefault="00B35C7F" w:rsidP="00B35C7F">
      <w:pPr>
        <w:pStyle w:val="ListParagraph"/>
        <w:spacing w:line="240" w:lineRule="auto"/>
        <w:ind w:left="1200" w:hanging="491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ab/>
        <w:t>Дирекција је дужна да на својој интернет страници објави:</w:t>
      </w:r>
    </w:p>
    <w:p w:rsidR="00B35C7F" w:rsidRPr="00B35C7F" w:rsidRDefault="00B35C7F" w:rsidP="007862BA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радне биографије чланова Надзорног одбора, директора и извршних директора;</w:t>
      </w:r>
    </w:p>
    <w:p w:rsidR="00B35C7F" w:rsidRPr="00B35C7F" w:rsidRDefault="00B35C7F" w:rsidP="007862BA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организациону структуру;</w:t>
      </w:r>
    </w:p>
    <w:p w:rsidR="00B35C7F" w:rsidRPr="00B35C7F" w:rsidRDefault="00B35C7F" w:rsidP="007862BA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годишњи програм пословања, као и све његове измене и допуне;</w:t>
      </w:r>
    </w:p>
    <w:p w:rsidR="00B35C7F" w:rsidRPr="00B35C7F" w:rsidRDefault="00B35C7F" w:rsidP="007862B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тромесечне извештаје о реализацији годишњег програма пословања;</w:t>
      </w:r>
    </w:p>
    <w:p w:rsidR="00B35C7F" w:rsidRPr="00B35C7F" w:rsidRDefault="00B35C7F" w:rsidP="007862B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годишњи финансијски извештај са мишљењем овлашћеног ревизора;</w:t>
      </w:r>
    </w:p>
    <w:p w:rsidR="00B35C7F" w:rsidRPr="00B35C7F" w:rsidRDefault="00B35C7F" w:rsidP="007862B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друге информације од значаја за јавност.''</w:t>
      </w:r>
    </w:p>
    <w:p w:rsidR="00B35C7F" w:rsidRPr="00B35C7F" w:rsidRDefault="00B35C7F" w:rsidP="00B35C7F">
      <w:pPr>
        <w:rPr>
          <w:rFonts w:ascii="Times New Roman" w:hAnsi="Times New Roman"/>
          <w:b w:val="0"/>
          <w:sz w:val="14"/>
          <w:lang w:val="sr-Cyrl-CS"/>
        </w:rPr>
      </w:pPr>
    </w:p>
    <w:p w:rsidR="00B35C7F" w:rsidRPr="00B35C7F" w:rsidRDefault="00B35C7F" w:rsidP="00B35C7F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35C7F">
        <w:rPr>
          <w:rFonts w:ascii="Times New Roman" w:hAnsi="Times New Roman"/>
          <w:b w:val="0"/>
          <w:sz w:val="20"/>
          <w:lang w:val="sr-Cyrl-CS"/>
        </w:rPr>
        <w:t>Члан 31.</w:t>
      </w:r>
    </w:p>
    <w:p w:rsidR="00B35C7F" w:rsidRPr="00B35C7F" w:rsidRDefault="00B35C7F" w:rsidP="00B35C7F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ab/>
        <w:t>Члан 52. мења се и гласи:</w:t>
      </w:r>
    </w:p>
    <w:p w:rsidR="00B35C7F" w:rsidRPr="00B35C7F" w:rsidRDefault="00B35C7F" w:rsidP="00B35C7F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>„Члан 52.</w:t>
      </w:r>
    </w:p>
    <w:p w:rsidR="00B35C7F" w:rsidRPr="00B35C7F" w:rsidRDefault="00B35C7F" w:rsidP="00B35C7F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ab/>
        <w:t>Обавезује се Дирекција да у року од 60 дана од дана ступања на снагу ове одлуке усагласи Статут  Дирекције са одредбама ове одлуке и достави га надлежном органу оснивача на сагласност.</w:t>
      </w:r>
    </w:p>
    <w:p w:rsidR="00B35C7F" w:rsidRPr="00B35C7F" w:rsidRDefault="00B35C7F" w:rsidP="00B35C7F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B35C7F">
        <w:rPr>
          <w:rFonts w:ascii="Times New Roman" w:hAnsi="Times New Roman"/>
          <w:sz w:val="20"/>
          <w:lang w:val="sr-Cyrl-CS"/>
        </w:rPr>
        <w:t xml:space="preserve">  </w:t>
      </w:r>
      <w:r w:rsidRPr="00B35C7F">
        <w:rPr>
          <w:rFonts w:ascii="Times New Roman" w:hAnsi="Times New Roman"/>
          <w:sz w:val="20"/>
          <w:lang w:val="sr-Cyrl-CS"/>
        </w:rPr>
        <w:tab/>
        <w:t>Остале опште акте надлежни органи Дирекције дужни су да ускладе у року од 30 дана од дана ступања на снагу Статута Дирекције.</w:t>
      </w:r>
    </w:p>
    <w:p w:rsidR="00B35C7F" w:rsidRPr="00B35C7F" w:rsidRDefault="00B35C7F" w:rsidP="00B35C7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35C7F">
        <w:rPr>
          <w:rFonts w:ascii="Times New Roman" w:hAnsi="Times New Roman"/>
          <w:b w:val="0"/>
          <w:sz w:val="20"/>
          <w:lang w:val="sr-Cyrl-CS"/>
        </w:rPr>
        <w:t>Дирекција ће донети дугорочни и средњорочни план пословне стратегије и развоја у року предвиђеном чланом 82. став 3. Закона о јавним предузећима.''</w:t>
      </w:r>
    </w:p>
    <w:p w:rsidR="00B35C7F" w:rsidRPr="00B35C7F" w:rsidRDefault="00B35C7F" w:rsidP="00B35C7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35C7F" w:rsidRPr="00B35C7F" w:rsidRDefault="00B35C7F" w:rsidP="00B35C7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35C7F">
        <w:rPr>
          <w:rFonts w:ascii="Times New Roman" w:hAnsi="Times New Roman"/>
          <w:b w:val="0"/>
          <w:sz w:val="20"/>
          <w:lang w:val="sr-Cyrl-CS"/>
        </w:rPr>
        <w:t>Члан 32.</w:t>
      </w:r>
    </w:p>
    <w:p w:rsidR="00B35C7F" w:rsidRPr="00B35C7F" w:rsidRDefault="00B35C7F" w:rsidP="00B35C7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B35C7F">
        <w:rPr>
          <w:rFonts w:ascii="Times New Roman" w:hAnsi="Times New Roman"/>
          <w:b w:val="0"/>
          <w:sz w:val="20"/>
          <w:lang w:val="sr-Cyrl-CS"/>
        </w:rPr>
        <w:tab/>
        <w:t>После члана 52. додаје се члан 52а који гласи:</w:t>
      </w:r>
    </w:p>
    <w:p w:rsidR="00B35C7F" w:rsidRPr="00B35C7F" w:rsidRDefault="00B35C7F" w:rsidP="00B35C7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35C7F">
        <w:rPr>
          <w:rFonts w:ascii="Times New Roman" w:hAnsi="Times New Roman"/>
          <w:b w:val="0"/>
          <w:sz w:val="20"/>
          <w:lang w:val="sr-Cyrl-CS"/>
        </w:rPr>
        <w:t>„Члан 52а</w:t>
      </w:r>
    </w:p>
    <w:p w:rsidR="00B35C7F" w:rsidRPr="00B35C7F" w:rsidRDefault="00B35C7F" w:rsidP="00B35C7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B35C7F">
        <w:rPr>
          <w:rFonts w:ascii="Times New Roman" w:hAnsi="Times New Roman"/>
          <w:b w:val="0"/>
          <w:sz w:val="20"/>
          <w:lang w:val="sr-Cyrl-CS"/>
        </w:rPr>
        <w:lastRenderedPageBreak/>
        <w:tab/>
        <w:t>Овлашћује се директор Дирекције да изврши упис промене података код Агенције за привредне регистре.“</w:t>
      </w:r>
    </w:p>
    <w:p w:rsidR="00B35C7F" w:rsidRPr="00B35C7F" w:rsidRDefault="00B35C7F" w:rsidP="00B35C7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35C7F" w:rsidRPr="00B35C7F" w:rsidRDefault="00B35C7F" w:rsidP="00B35C7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35C7F">
        <w:rPr>
          <w:rFonts w:ascii="Times New Roman" w:hAnsi="Times New Roman"/>
          <w:b w:val="0"/>
          <w:sz w:val="20"/>
          <w:lang w:val="sr-Cyrl-CS"/>
        </w:rPr>
        <w:t>Члан 33.</w:t>
      </w:r>
    </w:p>
    <w:p w:rsidR="00B35C7F" w:rsidRPr="00B35C7F" w:rsidRDefault="00B35C7F" w:rsidP="00B35C7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B35C7F">
        <w:rPr>
          <w:rFonts w:ascii="Times New Roman" w:hAnsi="Times New Roman"/>
          <w:b w:val="0"/>
          <w:sz w:val="20"/>
          <w:lang w:val="sr-Cyrl-CS"/>
        </w:rPr>
        <w:tab/>
        <w:t>Члан 53. мења се и гласи:</w:t>
      </w:r>
    </w:p>
    <w:p w:rsidR="00B35C7F" w:rsidRPr="00B35C7F" w:rsidRDefault="00B35C7F" w:rsidP="00B35C7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35C7F">
        <w:rPr>
          <w:rFonts w:ascii="Times New Roman" w:hAnsi="Times New Roman"/>
          <w:b w:val="0"/>
          <w:sz w:val="20"/>
          <w:lang w:val="sr-Cyrl-CS"/>
        </w:rPr>
        <w:t>„Члан 53.</w:t>
      </w:r>
    </w:p>
    <w:p w:rsidR="00B35C7F" w:rsidRPr="00B35C7F" w:rsidRDefault="00B35C7F" w:rsidP="00B35C7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B35C7F">
        <w:rPr>
          <w:rFonts w:ascii="Times New Roman" w:hAnsi="Times New Roman"/>
          <w:b w:val="0"/>
          <w:sz w:val="20"/>
          <w:lang w:val="sr-Cyrl-CS"/>
        </w:rPr>
        <w:tab/>
        <w:t>Овлашћује се Комисија за прописе и администаративно- мандатна питања да изврши правно-техничку редакцију и утврди и објави пречишћен текст Одлуке о оснивању Дирекције за грађевинско земљиште и изградњу у Ћићевцу-ЈП у „Сл. листу општине Ћићевац.''</w:t>
      </w:r>
    </w:p>
    <w:p w:rsidR="00B35C7F" w:rsidRPr="00B35C7F" w:rsidRDefault="00B35C7F" w:rsidP="00B35C7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</w:p>
    <w:p w:rsidR="00B35C7F" w:rsidRPr="00B35C7F" w:rsidRDefault="00B35C7F" w:rsidP="00B35C7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35C7F">
        <w:rPr>
          <w:rFonts w:ascii="Times New Roman" w:hAnsi="Times New Roman"/>
          <w:b w:val="0"/>
          <w:sz w:val="20"/>
          <w:lang w:val="sr-Cyrl-CS"/>
        </w:rPr>
        <w:t>Члан 34.</w:t>
      </w:r>
    </w:p>
    <w:p w:rsidR="00B35C7F" w:rsidRDefault="00B35C7F" w:rsidP="00B35C7F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ab/>
        <w:t>Ова одлука ступа на снагу осмог дана од дана објављивања у „Сл. листу општине Ћићевац“.</w:t>
      </w:r>
    </w:p>
    <w:p w:rsidR="00B35C7F" w:rsidRPr="00B35C7F" w:rsidRDefault="00B35C7F" w:rsidP="00B35C7F">
      <w:pPr>
        <w:pStyle w:val="NoSpacing"/>
        <w:jc w:val="both"/>
        <w:rPr>
          <w:rFonts w:ascii="Times New Roman" w:hAnsi="Times New Roman"/>
          <w:sz w:val="8"/>
          <w:lang w:val="sr-Cyrl-CS"/>
        </w:rPr>
      </w:pPr>
    </w:p>
    <w:p w:rsidR="00B35C7F" w:rsidRPr="001579C2" w:rsidRDefault="00B35C7F" w:rsidP="00B35C7F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СКУПШТИНА ОПШТИНЕ ЋИЋЕВАЦ</w:t>
      </w:r>
    </w:p>
    <w:p w:rsidR="00B35C7F" w:rsidRDefault="00B35C7F" w:rsidP="00B35C7F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Бр. </w:t>
      </w:r>
      <w:r>
        <w:rPr>
          <w:rFonts w:ascii="Times New Roman" w:hAnsi="Times New Roman"/>
          <w:sz w:val="20"/>
          <w:lang w:val="sr-Cyrl-CS"/>
        </w:rPr>
        <w:t xml:space="preserve">023-23/16-02 </w:t>
      </w:r>
      <w:r w:rsidRPr="001579C2">
        <w:rPr>
          <w:rFonts w:ascii="Times New Roman" w:hAnsi="Times New Roman"/>
          <w:sz w:val="20"/>
          <w:lang w:val="sr-Cyrl-CS"/>
        </w:rPr>
        <w:t xml:space="preserve">од </w:t>
      </w:r>
      <w:r>
        <w:rPr>
          <w:rFonts w:ascii="Times New Roman" w:hAnsi="Times New Roman"/>
          <w:sz w:val="20"/>
          <w:lang w:val="sr-Cyrl-CS"/>
        </w:rPr>
        <w:t>23.9.2016</w:t>
      </w:r>
      <w:r w:rsidRPr="001579C2">
        <w:rPr>
          <w:rFonts w:ascii="Times New Roman" w:hAnsi="Times New Roman"/>
          <w:sz w:val="20"/>
          <w:lang w:val="sr-Cyrl-CS"/>
        </w:rPr>
        <w:t>. године</w:t>
      </w:r>
    </w:p>
    <w:p w:rsidR="00B35C7F" w:rsidRPr="00B35C7F" w:rsidRDefault="00B35C7F" w:rsidP="00B35C7F">
      <w:pPr>
        <w:pStyle w:val="NoSpacing"/>
        <w:jc w:val="center"/>
        <w:rPr>
          <w:rFonts w:ascii="Times New Roman" w:hAnsi="Times New Roman"/>
          <w:sz w:val="8"/>
          <w:lang w:val="sr-Cyrl-CS"/>
        </w:rPr>
      </w:pPr>
    </w:p>
    <w:p w:rsidR="00B35C7F" w:rsidRDefault="00B35C7F" w:rsidP="00B35C7F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                                                                                                                                                    ПРЕДСЕДНИК</w:t>
      </w:r>
    </w:p>
    <w:p w:rsidR="00B35C7F" w:rsidRPr="00870CD0" w:rsidRDefault="00B548B6" w:rsidP="00B35C7F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lang w:val="en-US"/>
        </w:rPr>
        <w:t xml:space="preserve"> </w:t>
      </w:r>
      <w:r w:rsidR="00B35C7F">
        <w:rPr>
          <w:rFonts w:ascii="Times New Roman" w:hAnsi="Times New Roman"/>
          <w:sz w:val="20"/>
          <w:lang w:val="sr-Cyrl-CS"/>
        </w:rPr>
        <w:t xml:space="preserve">                                                                                                                                                   Славољуб Симић, с.р.</w:t>
      </w:r>
    </w:p>
    <w:p w:rsidR="00B35C7F" w:rsidRDefault="00B548B6" w:rsidP="00DB54BF">
      <w:pPr>
        <w:pStyle w:val="NoSpacing"/>
        <w:jc w:val="both"/>
        <w:rPr>
          <w:rFonts w:ascii="Times New Roman" w:hAnsi="Times New Roman"/>
          <w:b/>
          <w:szCs w:val="26"/>
        </w:rPr>
      </w:pPr>
      <w:r w:rsidRPr="00B548B6">
        <w:rPr>
          <w:rFonts w:ascii="Times New Roman" w:hAnsi="Times New Roman"/>
          <w:b/>
          <w:szCs w:val="26"/>
        </w:rPr>
        <w:t>131.</w:t>
      </w:r>
    </w:p>
    <w:p w:rsidR="00B548B6" w:rsidRDefault="00B548B6" w:rsidP="00B548B6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870CD0">
        <w:rPr>
          <w:rFonts w:ascii="Times New Roman" w:hAnsi="Times New Roman"/>
          <w:sz w:val="20"/>
          <w:lang w:val="sr-Cyrl-CS"/>
        </w:rPr>
        <w:t xml:space="preserve">      </w:t>
      </w:r>
      <w:r>
        <w:rPr>
          <w:rFonts w:ascii="Times New Roman" w:hAnsi="Times New Roman"/>
          <w:sz w:val="20"/>
          <w:lang w:val="sr-Cyrl-CS"/>
        </w:rPr>
        <w:tab/>
      </w:r>
      <w:r w:rsidRPr="00B548B6">
        <w:rPr>
          <w:rFonts w:ascii="Times New Roman" w:hAnsi="Times New Roman"/>
          <w:b w:val="0"/>
          <w:sz w:val="20"/>
          <w:lang w:val="sr-Cyrl-CS"/>
        </w:rPr>
        <w:t>На основу члана 20. Закона о локалној самоуправи („Сл. гласник РС“, бр. 129/07 и 83/14-др. закон), члана 5. став 3, а у вези са чланом 79. став 1. Закона о јавним предузећима (''Сл. гласник РС'', бр. 15/16) и члана 33. Статута општине Ћићевац (''Сл. лист општине Ћићевац'', бр.17/13- пречишћен текст, 22/13 и 10/15), Скупштина општине Ћићевац на 6. седници одржаној 23.9.2016. године, донела је</w:t>
      </w:r>
    </w:p>
    <w:p w:rsidR="00B548B6" w:rsidRPr="00B548B6" w:rsidRDefault="00B548B6" w:rsidP="00B548B6">
      <w:pPr>
        <w:jc w:val="both"/>
        <w:rPr>
          <w:rFonts w:ascii="Times New Roman" w:hAnsi="Times New Roman"/>
          <w:b w:val="0"/>
          <w:sz w:val="20"/>
          <w:lang w:val="sr-Cyrl-CS"/>
        </w:rPr>
      </w:pPr>
    </w:p>
    <w:p w:rsidR="00B548B6" w:rsidRPr="00B548B6" w:rsidRDefault="00B548B6" w:rsidP="00B548B6">
      <w:pPr>
        <w:pStyle w:val="NoSpacing"/>
        <w:jc w:val="center"/>
        <w:rPr>
          <w:rFonts w:ascii="Times New Roman" w:hAnsi="Times New Roman"/>
          <w:b/>
          <w:szCs w:val="20"/>
          <w:lang w:val="sr-Cyrl-CS"/>
        </w:rPr>
      </w:pPr>
      <w:r w:rsidRPr="00B548B6">
        <w:rPr>
          <w:rFonts w:ascii="Times New Roman" w:hAnsi="Times New Roman"/>
          <w:b/>
          <w:szCs w:val="20"/>
          <w:lang w:val="sr-Cyrl-CS"/>
        </w:rPr>
        <w:t>ОДЛУКУ</w:t>
      </w:r>
    </w:p>
    <w:p w:rsidR="00B548B6" w:rsidRPr="00870CD0" w:rsidRDefault="00B548B6" w:rsidP="00B548B6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>о изменама и допунама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870CD0">
        <w:rPr>
          <w:rFonts w:ascii="Times New Roman" w:hAnsi="Times New Roman"/>
          <w:sz w:val="20"/>
          <w:szCs w:val="20"/>
          <w:lang w:val="sr-Cyrl-CS"/>
        </w:rPr>
        <w:t xml:space="preserve">Одлуке о оснивању </w:t>
      </w:r>
      <w:r>
        <w:rPr>
          <w:rFonts w:ascii="Times New Roman" w:hAnsi="Times New Roman"/>
          <w:sz w:val="20"/>
          <w:szCs w:val="20"/>
          <w:lang w:val="sr-Cyrl-CS"/>
        </w:rPr>
        <w:t>Јавног предузећа Пословни центар „Ћићевац“</w:t>
      </w:r>
      <w:r w:rsidRPr="00870CD0">
        <w:rPr>
          <w:rFonts w:ascii="Times New Roman" w:hAnsi="Times New Roman"/>
          <w:sz w:val="20"/>
          <w:szCs w:val="20"/>
          <w:lang w:val="sr-Cyrl-CS"/>
        </w:rPr>
        <w:t xml:space="preserve"> </w:t>
      </w:r>
    </w:p>
    <w:p w:rsidR="00B548B6" w:rsidRPr="00870CD0" w:rsidRDefault="00B548B6" w:rsidP="00B548B6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>(ПРЕЧИШЋЕН ТЕКСТ)</w:t>
      </w:r>
    </w:p>
    <w:p w:rsidR="00B548B6" w:rsidRPr="00870CD0" w:rsidRDefault="00B548B6" w:rsidP="00B548B6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</w:p>
    <w:p w:rsidR="00B548B6" w:rsidRPr="00870CD0" w:rsidRDefault="00B548B6" w:rsidP="00B548B6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>Члан 1.</w:t>
      </w:r>
    </w:p>
    <w:p w:rsidR="00B548B6" w:rsidRDefault="00B548B6" w:rsidP="00B548B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           У Одлуци о оснивању  </w:t>
      </w:r>
      <w:r>
        <w:rPr>
          <w:rFonts w:ascii="Times New Roman" w:hAnsi="Times New Roman"/>
          <w:sz w:val="20"/>
          <w:szCs w:val="20"/>
          <w:lang w:val="sr-Cyrl-CS"/>
        </w:rPr>
        <w:t>Јавног предузећа Пословни центар „Ћићевац“</w:t>
      </w:r>
      <w:r w:rsidRPr="00870CD0">
        <w:rPr>
          <w:rFonts w:ascii="Times New Roman" w:hAnsi="Times New Roman"/>
          <w:sz w:val="20"/>
          <w:szCs w:val="20"/>
          <w:lang w:val="sr-Cyrl-CS"/>
        </w:rPr>
        <w:t xml:space="preserve"> (ПРЕЧИШЋЕН ТЕКСТ), (''Сл. лист општине Ћићевац'', бр. </w:t>
      </w:r>
      <w:r>
        <w:rPr>
          <w:rFonts w:ascii="Times New Roman" w:hAnsi="Times New Roman"/>
          <w:sz w:val="20"/>
          <w:szCs w:val="20"/>
          <w:lang w:val="sr-Cyrl-CS"/>
        </w:rPr>
        <w:t>11</w:t>
      </w:r>
      <w:r w:rsidRPr="00870CD0">
        <w:rPr>
          <w:rFonts w:ascii="Times New Roman" w:hAnsi="Times New Roman"/>
          <w:sz w:val="20"/>
          <w:szCs w:val="20"/>
          <w:lang w:val="sr-Cyrl-CS"/>
        </w:rPr>
        <w:t>/1</w:t>
      </w:r>
      <w:r>
        <w:rPr>
          <w:rFonts w:ascii="Times New Roman" w:hAnsi="Times New Roman"/>
          <w:sz w:val="20"/>
          <w:szCs w:val="20"/>
          <w:lang w:val="sr-Cyrl-CS"/>
        </w:rPr>
        <w:t>5</w:t>
      </w:r>
      <w:r w:rsidRPr="00870CD0">
        <w:rPr>
          <w:rFonts w:ascii="Times New Roman" w:hAnsi="Times New Roman"/>
          <w:sz w:val="20"/>
          <w:szCs w:val="20"/>
          <w:lang w:val="sr-Cyrl-CS"/>
        </w:rPr>
        <w:t xml:space="preserve">), </w:t>
      </w:r>
      <w:r>
        <w:rPr>
          <w:rFonts w:ascii="Times New Roman" w:hAnsi="Times New Roman"/>
          <w:sz w:val="20"/>
          <w:szCs w:val="20"/>
          <w:lang w:val="sr-Cyrl-CS"/>
        </w:rPr>
        <w:t xml:space="preserve">после </w:t>
      </w:r>
      <w:r w:rsidRPr="00870CD0">
        <w:rPr>
          <w:rFonts w:ascii="Times New Roman" w:hAnsi="Times New Roman"/>
          <w:sz w:val="20"/>
          <w:szCs w:val="20"/>
          <w:lang w:val="sr-Cyrl-CS"/>
        </w:rPr>
        <w:t>члан</w:t>
      </w:r>
      <w:r>
        <w:rPr>
          <w:rFonts w:ascii="Times New Roman" w:hAnsi="Times New Roman"/>
          <w:sz w:val="20"/>
          <w:szCs w:val="20"/>
          <w:lang w:val="sr-Cyrl-CS"/>
        </w:rPr>
        <w:t>а</w:t>
      </w:r>
      <w:r w:rsidRPr="00870CD0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2</w:t>
      </w:r>
      <w:r w:rsidRPr="00870CD0">
        <w:rPr>
          <w:rFonts w:ascii="Times New Roman" w:hAnsi="Times New Roman"/>
          <w:sz w:val="20"/>
          <w:szCs w:val="20"/>
          <w:lang w:val="sr-Cyrl-CS"/>
        </w:rPr>
        <w:t xml:space="preserve">. додаје се </w:t>
      </w:r>
      <w:r>
        <w:rPr>
          <w:rFonts w:ascii="Times New Roman" w:hAnsi="Times New Roman"/>
          <w:sz w:val="20"/>
          <w:szCs w:val="20"/>
          <w:lang w:val="sr-Cyrl-CS"/>
        </w:rPr>
        <w:t>члан 2а</w:t>
      </w:r>
      <w:r w:rsidRPr="00870CD0">
        <w:rPr>
          <w:rFonts w:ascii="Times New Roman" w:hAnsi="Times New Roman"/>
          <w:sz w:val="20"/>
          <w:szCs w:val="20"/>
          <w:lang w:val="sr-Cyrl-CS"/>
        </w:rPr>
        <w:t xml:space="preserve"> који гласи: </w:t>
      </w:r>
    </w:p>
    <w:p w:rsidR="00B548B6" w:rsidRPr="00870CD0" w:rsidRDefault="00B548B6" w:rsidP="00B548B6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„Члан 2а</w:t>
      </w:r>
    </w:p>
    <w:p w:rsidR="00B548B6" w:rsidRDefault="00B548B6" w:rsidP="00B548B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</w:t>
      </w:r>
      <w:r w:rsidRPr="00870CD0">
        <w:rPr>
          <w:rFonts w:ascii="Times New Roman" w:hAnsi="Times New Roman"/>
          <w:sz w:val="20"/>
          <w:szCs w:val="20"/>
          <w:lang w:val="sr-Cyrl-CS"/>
        </w:rPr>
        <w:t>''</w:t>
      </w:r>
      <w:r>
        <w:rPr>
          <w:rFonts w:ascii="Times New Roman" w:hAnsi="Times New Roman"/>
          <w:sz w:val="20"/>
          <w:szCs w:val="20"/>
          <w:lang w:val="sr-Cyrl-CS"/>
        </w:rPr>
        <w:t>Пословни центар има статус правног лица, са правима, обавезама и одговорностима утврђеним законом.</w:t>
      </w:r>
    </w:p>
    <w:p w:rsidR="00B548B6" w:rsidRDefault="00B548B6" w:rsidP="00B548B6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Пословни центар у правном промету са трећим лицима има сва овлашћења и иступа у своје име и за свој рачун.“</w:t>
      </w:r>
    </w:p>
    <w:p w:rsidR="00B548B6" w:rsidRPr="00192BFF" w:rsidRDefault="00B548B6" w:rsidP="00B548B6">
      <w:pPr>
        <w:pStyle w:val="NoSpacing"/>
        <w:ind w:firstLine="720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B548B6" w:rsidRDefault="00B548B6" w:rsidP="00B548B6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Члан 2.</w:t>
      </w:r>
    </w:p>
    <w:p w:rsidR="00B548B6" w:rsidRDefault="00B548B6" w:rsidP="00B548B6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После члана 2а додаје се члан 2б који гласи:</w:t>
      </w:r>
    </w:p>
    <w:p w:rsidR="00B548B6" w:rsidRDefault="00B548B6" w:rsidP="00B548B6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„Члан 2б</w:t>
      </w:r>
    </w:p>
    <w:p w:rsidR="00B548B6" w:rsidRDefault="00B548B6" w:rsidP="00B548B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ab/>
        <w:t>Пословни центар за своје обавезе одговара целокупном својом имовином.</w:t>
      </w:r>
    </w:p>
    <w:p w:rsidR="00B548B6" w:rsidRDefault="00B548B6" w:rsidP="00B548B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ab/>
        <w:t>Оснивач не одговара за обавезе Пословног центра, осим у случајевима прописаним законом.</w:t>
      </w:r>
    </w:p>
    <w:p w:rsidR="00B548B6" w:rsidRDefault="00B548B6" w:rsidP="00B548B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ab/>
        <w:t>Оснивач је дужан да обезбеди да се делатност</w:t>
      </w:r>
      <w:r w:rsidRPr="001E67D4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870CD0">
        <w:rPr>
          <w:rFonts w:ascii="Times New Roman" w:hAnsi="Times New Roman"/>
          <w:sz w:val="20"/>
          <w:szCs w:val="20"/>
          <w:lang w:val="sr-Cyrl-CS"/>
        </w:rPr>
        <w:t>од општег интереса обавља у континуитету</w:t>
      </w:r>
      <w:r>
        <w:rPr>
          <w:rFonts w:ascii="Times New Roman" w:hAnsi="Times New Roman"/>
          <w:sz w:val="20"/>
          <w:szCs w:val="20"/>
          <w:lang w:val="sr-Cyrl-CS"/>
        </w:rPr>
        <w:t>.</w:t>
      </w:r>
    </w:p>
    <w:p w:rsidR="00B548B6" w:rsidRDefault="00B548B6" w:rsidP="00B548B6">
      <w:pPr>
        <w:pStyle w:val="NoSpacing"/>
        <w:ind w:firstLine="720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Пословни центар може, уз претходну сагласност Скупштине општине, основати друштво капитала за обављање делатности од општег интереса из члана 3. ове одлуке, као и друштво капитала за обављање делатности која није делатност од општег интереса, у складу са Законом о привредним друштвима.</w:t>
      </w:r>
    </w:p>
    <w:p w:rsidR="00B548B6" w:rsidRDefault="00B548B6" w:rsidP="00B548B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ab/>
        <w:t>Пословни центар може улагати капитал у већ основана друштва капитала, уз претходну сагласност Скупштине општине.</w:t>
      </w:r>
      <w:r>
        <w:rPr>
          <w:rFonts w:ascii="Times New Roman" w:hAnsi="Times New Roman"/>
          <w:sz w:val="20"/>
          <w:szCs w:val="20"/>
          <w:lang w:val="sr-Cyrl-CS"/>
        </w:rPr>
        <w:t>“</w:t>
      </w:r>
    </w:p>
    <w:p w:rsidR="00B548B6" w:rsidRPr="00192BFF" w:rsidRDefault="00B548B6" w:rsidP="00B548B6">
      <w:pPr>
        <w:pStyle w:val="NoSpacing"/>
        <w:ind w:firstLine="720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B548B6" w:rsidRDefault="00B548B6" w:rsidP="00B548B6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Члан 3.</w:t>
      </w:r>
    </w:p>
    <w:p w:rsidR="00B548B6" w:rsidRDefault="00B548B6" w:rsidP="00B548B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ab/>
        <w:t>После члана 3. додаје се нови одељак који гласи:</w:t>
      </w:r>
    </w:p>
    <w:p w:rsidR="00B548B6" w:rsidRDefault="00B548B6" w:rsidP="00B548B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ab/>
        <w:t>„Права, обавезе и одговорности оснивача према Пословном центру и Пословног центра према оснивачу“</w:t>
      </w:r>
    </w:p>
    <w:p w:rsidR="00B548B6" w:rsidRPr="00192BFF" w:rsidRDefault="00B548B6" w:rsidP="00B548B6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B548B6" w:rsidRDefault="00B548B6" w:rsidP="00B548B6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Члан 4.</w:t>
      </w:r>
    </w:p>
    <w:p w:rsidR="00B548B6" w:rsidRDefault="00B548B6" w:rsidP="00B548B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ab/>
        <w:t>После члана 3. додаје се члан 3а који гласи:</w:t>
      </w:r>
    </w:p>
    <w:p w:rsidR="00B548B6" w:rsidRDefault="00B548B6" w:rsidP="00B548B6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„Члан 3а</w:t>
      </w:r>
    </w:p>
    <w:p w:rsidR="00B548B6" w:rsidRDefault="00B548B6" w:rsidP="00B548B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ab/>
        <w:t>По основу учешћа у основном капиталу Пословног центра, општина, као оснивач има следећа права:</w:t>
      </w:r>
    </w:p>
    <w:p w:rsidR="00B548B6" w:rsidRDefault="00B548B6" w:rsidP="00B548B6">
      <w:pPr>
        <w:pStyle w:val="NoSpacing"/>
        <w:numPr>
          <w:ilvl w:val="0"/>
          <w:numId w:val="20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право управљања Пословним центром на начин утврђен Статутом Пословног центра</w:t>
      </w:r>
    </w:p>
    <w:p w:rsidR="00B548B6" w:rsidRDefault="00B548B6" w:rsidP="00B548B6">
      <w:pPr>
        <w:pStyle w:val="NoSpacing"/>
        <w:numPr>
          <w:ilvl w:val="0"/>
          <w:numId w:val="20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право на учешће у расподели добити Пословног центра</w:t>
      </w:r>
    </w:p>
    <w:p w:rsidR="00B548B6" w:rsidRDefault="00B548B6" w:rsidP="00B548B6">
      <w:pPr>
        <w:pStyle w:val="NoSpacing"/>
        <w:numPr>
          <w:ilvl w:val="0"/>
          <w:numId w:val="20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право да буду информисани о пословању Пословног центра</w:t>
      </w:r>
    </w:p>
    <w:p w:rsidR="00B548B6" w:rsidRDefault="00B548B6" w:rsidP="00B548B6">
      <w:pPr>
        <w:pStyle w:val="NoSpacing"/>
        <w:numPr>
          <w:ilvl w:val="0"/>
          <w:numId w:val="20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право да учествују у расподели ликвидационе или стечајне масе, након престанка Пословног центра стечајем или ликвидацијом, а по измирењу обавеза</w:t>
      </w:r>
    </w:p>
    <w:p w:rsidR="00B548B6" w:rsidRDefault="00B548B6" w:rsidP="00B548B6">
      <w:pPr>
        <w:pStyle w:val="NoSpacing"/>
        <w:numPr>
          <w:ilvl w:val="0"/>
          <w:numId w:val="20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друга права у складу са законом.“</w:t>
      </w:r>
    </w:p>
    <w:p w:rsidR="00B548B6" w:rsidRPr="00192BFF" w:rsidRDefault="00B548B6" w:rsidP="00B548B6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B548B6" w:rsidRDefault="00B548B6" w:rsidP="00B548B6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Члан 5.</w:t>
      </w:r>
    </w:p>
    <w:p w:rsidR="00B548B6" w:rsidRDefault="00B548B6" w:rsidP="00B548B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ab/>
        <w:t>После члана 3а додаје се члан 3б који гласи:</w:t>
      </w:r>
    </w:p>
    <w:p w:rsidR="00B548B6" w:rsidRDefault="00B548B6" w:rsidP="00B548B6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„Члан 3б</w:t>
      </w:r>
    </w:p>
    <w:p w:rsidR="00B548B6" w:rsidRPr="00870CD0" w:rsidRDefault="00B548B6" w:rsidP="00B548B6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             Ради обезбеђивања заштите општег интереса </w:t>
      </w:r>
      <w:r>
        <w:rPr>
          <w:rFonts w:ascii="Times New Roman" w:hAnsi="Times New Roman"/>
          <w:sz w:val="20"/>
          <w:szCs w:val="20"/>
          <w:lang w:val="sr-Cyrl-CS"/>
        </w:rPr>
        <w:t>Пословног центра</w:t>
      </w:r>
      <w:r w:rsidRPr="00870CD0">
        <w:rPr>
          <w:rFonts w:ascii="Times New Roman" w:hAnsi="Times New Roman"/>
          <w:sz w:val="20"/>
          <w:szCs w:val="20"/>
          <w:lang w:val="sr-Cyrl-CS"/>
        </w:rPr>
        <w:t>, Скупштина општине даје сагласност на:</w:t>
      </w:r>
    </w:p>
    <w:p w:rsidR="00B548B6" w:rsidRPr="00870CD0" w:rsidRDefault="00B548B6" w:rsidP="00B548B6">
      <w:pPr>
        <w:pStyle w:val="ListParagraph"/>
        <w:numPr>
          <w:ilvl w:val="0"/>
          <w:numId w:val="16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lastRenderedPageBreak/>
        <w:t>статут;</w:t>
      </w:r>
    </w:p>
    <w:p w:rsidR="00B548B6" w:rsidRPr="00870CD0" w:rsidRDefault="00B548B6" w:rsidP="00B548B6">
      <w:pPr>
        <w:pStyle w:val="ListParagraph"/>
        <w:numPr>
          <w:ilvl w:val="0"/>
          <w:numId w:val="16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>давање гаранција, авала, јемстава, залога и других средстава обезбеђења за послове који су из оквира делатности од општег интереса;</w:t>
      </w:r>
    </w:p>
    <w:p w:rsidR="00B548B6" w:rsidRPr="00870CD0" w:rsidRDefault="00B548B6" w:rsidP="00B548B6">
      <w:pPr>
        <w:pStyle w:val="ListParagraph"/>
        <w:numPr>
          <w:ilvl w:val="0"/>
          <w:numId w:val="16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>тарифу (одлуку о ценама, тарифни систем и др.) осим ако другим законом није предвиђено да ту сагласност даје други државни орган;</w:t>
      </w:r>
    </w:p>
    <w:p w:rsidR="00B548B6" w:rsidRPr="00870CD0" w:rsidRDefault="00B548B6" w:rsidP="00B548B6">
      <w:pPr>
        <w:pStyle w:val="ListParagraph"/>
        <w:numPr>
          <w:ilvl w:val="0"/>
          <w:numId w:val="16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 располагање (прибављање и отуђење) средствима у јавној својини која су пренета у својину </w:t>
      </w:r>
      <w:r>
        <w:rPr>
          <w:rFonts w:ascii="Times New Roman" w:hAnsi="Times New Roman"/>
          <w:sz w:val="20"/>
          <w:szCs w:val="20"/>
          <w:lang w:val="sr-Cyrl-CS"/>
        </w:rPr>
        <w:t>Пословног центра</w:t>
      </w:r>
      <w:r w:rsidRPr="00870CD0">
        <w:rPr>
          <w:rFonts w:ascii="Times New Roman" w:hAnsi="Times New Roman"/>
          <w:sz w:val="20"/>
          <w:szCs w:val="20"/>
          <w:lang w:val="sr-Cyrl-CS"/>
        </w:rPr>
        <w:t>, велике вредности, која је у непосредној функцији обављања делатности од општег интереса, утврђених оснивачким актом;</w:t>
      </w:r>
    </w:p>
    <w:p w:rsidR="00B548B6" w:rsidRPr="00870CD0" w:rsidRDefault="00B548B6" w:rsidP="00B548B6">
      <w:pPr>
        <w:pStyle w:val="ListParagraph"/>
        <w:numPr>
          <w:ilvl w:val="0"/>
          <w:numId w:val="16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>акт о општим условима за испоруку производа и услуга;</w:t>
      </w:r>
    </w:p>
    <w:p w:rsidR="00B548B6" w:rsidRPr="00870CD0" w:rsidRDefault="00B548B6" w:rsidP="00B548B6">
      <w:pPr>
        <w:pStyle w:val="ListParagraph"/>
        <w:numPr>
          <w:ilvl w:val="0"/>
          <w:numId w:val="16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>улагање капитала;</w:t>
      </w:r>
    </w:p>
    <w:p w:rsidR="00B548B6" w:rsidRPr="00870CD0" w:rsidRDefault="00B548B6" w:rsidP="00B548B6">
      <w:pPr>
        <w:pStyle w:val="ListParagraph"/>
        <w:numPr>
          <w:ilvl w:val="0"/>
          <w:numId w:val="16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>статусне промене;</w:t>
      </w:r>
    </w:p>
    <w:p w:rsidR="00B548B6" w:rsidRPr="00870CD0" w:rsidRDefault="00B548B6" w:rsidP="00B548B6">
      <w:pPr>
        <w:pStyle w:val="ListParagraph"/>
        <w:numPr>
          <w:ilvl w:val="0"/>
          <w:numId w:val="16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>акт о процени вредности капитала, као и на програм и одлуку о својинској трансформацији;</w:t>
      </w:r>
    </w:p>
    <w:p w:rsidR="00B548B6" w:rsidRPr="00870CD0" w:rsidRDefault="00B548B6" w:rsidP="00B548B6">
      <w:pPr>
        <w:pStyle w:val="ListParagraph"/>
        <w:numPr>
          <w:ilvl w:val="0"/>
          <w:numId w:val="16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>акт о унутрашњој организацији и систематизацији радних места;</w:t>
      </w:r>
    </w:p>
    <w:p w:rsidR="00B548B6" w:rsidRDefault="00B548B6" w:rsidP="00B548B6">
      <w:pPr>
        <w:pStyle w:val="ListParagraph"/>
        <w:numPr>
          <w:ilvl w:val="0"/>
          <w:numId w:val="16"/>
        </w:numPr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>друге одлуке, у складу са законом којим се одређује обављање делатности од општег интереса и оснивачким актом.''</w:t>
      </w:r>
    </w:p>
    <w:p w:rsidR="00B548B6" w:rsidRPr="00192BFF" w:rsidRDefault="00B548B6" w:rsidP="00B548B6">
      <w:pPr>
        <w:pStyle w:val="ListParagraph"/>
        <w:spacing w:after="0" w:line="240" w:lineRule="auto"/>
        <w:ind w:left="1134"/>
        <w:rPr>
          <w:rFonts w:ascii="Times New Roman" w:hAnsi="Times New Roman"/>
          <w:sz w:val="14"/>
          <w:szCs w:val="20"/>
          <w:lang w:val="sr-Cyrl-CS"/>
        </w:rPr>
      </w:pPr>
    </w:p>
    <w:p w:rsidR="00B548B6" w:rsidRPr="00B548B6" w:rsidRDefault="00B548B6" w:rsidP="00B548B6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>Члан 6.</w:t>
      </w:r>
    </w:p>
    <w:p w:rsidR="00B548B6" w:rsidRPr="00B548B6" w:rsidRDefault="00B548B6" w:rsidP="00B548B6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ab/>
        <w:t>После члана 3б додаје се члан 3в који гласи:</w:t>
      </w:r>
    </w:p>
    <w:p w:rsidR="00B548B6" w:rsidRPr="00B548B6" w:rsidRDefault="00B548B6" w:rsidP="00B548B6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>„Члан 3в</w:t>
      </w:r>
    </w:p>
    <w:p w:rsidR="00B548B6" w:rsidRPr="00B548B6" w:rsidRDefault="00B548B6" w:rsidP="00B548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ab/>
        <w:t>У случају поремећаја у пословању Пословног центра, Скупштина општине предузеће мере којима ће обезбедити услове за несметано обављање делатности од општег интереса, осим ако је оснивачким актом и законом којим се одређује делатност од општег интереса другачије одређено, а нарочито:</w:t>
      </w:r>
    </w:p>
    <w:p w:rsidR="00B548B6" w:rsidRPr="00B548B6" w:rsidRDefault="00B548B6" w:rsidP="00B548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ab/>
        <w:t>-  промену унутрашње организације Пословног центра,</w:t>
      </w:r>
    </w:p>
    <w:p w:rsidR="00B548B6" w:rsidRPr="00B548B6" w:rsidRDefault="00B548B6" w:rsidP="00B548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>-  разрешење органа које именује и именовање привремених органа</w:t>
      </w:r>
    </w:p>
    <w:p w:rsidR="00B548B6" w:rsidRPr="00B548B6" w:rsidRDefault="00B548B6" w:rsidP="00B548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ab/>
        <w:t>-  ограничење у погледу права располагања појединим средствима у јавној својини</w:t>
      </w:r>
    </w:p>
    <w:p w:rsidR="00B548B6" w:rsidRPr="00B548B6" w:rsidRDefault="00B548B6" w:rsidP="00B548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ab/>
        <w:t>-  друге мере одређене законом којим се одређују делатности од општег интереса и оснивачким актом.</w:t>
      </w:r>
    </w:p>
    <w:p w:rsidR="00B548B6" w:rsidRPr="00B548B6" w:rsidRDefault="00B548B6" w:rsidP="00B548B6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>Уколико поремећај у пословању Пословног центра доведе до угрожавања живота и здравља људи или имовине, а Скупштина општине не предузме благовремено мере из става 1. овог члана, те мере предузима Влада.</w:t>
      </w:r>
    </w:p>
    <w:p w:rsidR="00B548B6" w:rsidRPr="00B548B6" w:rsidRDefault="00B548B6" w:rsidP="00B548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>За време ратног стања или непосредне ратне опасности, у складу са одлуком Владе, Скупштина општине може у Пословном центру утврдити организацију за извршавање послова од стратешког значаја за општину.“</w:t>
      </w:r>
    </w:p>
    <w:p w:rsidR="00B548B6" w:rsidRPr="00B548B6" w:rsidRDefault="00B548B6" w:rsidP="00B548B6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548B6" w:rsidRPr="00B548B6" w:rsidRDefault="00B548B6" w:rsidP="00B548B6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>Члан 7.</w:t>
      </w:r>
    </w:p>
    <w:p w:rsidR="00B548B6" w:rsidRPr="00B548B6" w:rsidRDefault="00B548B6" w:rsidP="00B548B6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ab/>
        <w:t>После члана 3в додаје се нови одељак који гласи:</w:t>
      </w:r>
    </w:p>
    <w:p w:rsidR="00B548B6" w:rsidRPr="00B548B6" w:rsidRDefault="00B548B6" w:rsidP="00B548B6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ab/>
        <w:t>„Планови и програми Пословног центра“</w:t>
      </w:r>
    </w:p>
    <w:p w:rsidR="00B548B6" w:rsidRPr="00B548B6" w:rsidRDefault="00B548B6" w:rsidP="00B548B6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548B6" w:rsidRPr="00B548B6" w:rsidRDefault="00B548B6" w:rsidP="00B548B6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>Члан 8.</w:t>
      </w:r>
    </w:p>
    <w:p w:rsidR="00B548B6" w:rsidRPr="00B548B6" w:rsidRDefault="00B548B6" w:rsidP="00B548B6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ab/>
        <w:t>После члана 3в додаје се члан 3г који гласи:</w:t>
      </w:r>
    </w:p>
    <w:p w:rsidR="00B548B6" w:rsidRPr="00B548B6" w:rsidRDefault="00B548B6" w:rsidP="00B548B6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>„Члан 3г</w:t>
      </w:r>
    </w:p>
    <w:p w:rsidR="00B548B6" w:rsidRPr="00B548B6" w:rsidRDefault="00B548B6" w:rsidP="00B548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ab/>
        <w:t>Планови и програми Пословног центра су:</w:t>
      </w:r>
    </w:p>
    <w:p w:rsidR="00B548B6" w:rsidRPr="00B548B6" w:rsidRDefault="00B548B6" w:rsidP="00B548B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годишњи програм пословања</w:t>
      </w:r>
    </w:p>
    <w:p w:rsidR="00B548B6" w:rsidRPr="00B548B6" w:rsidRDefault="00B548B6" w:rsidP="00B548B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средњорочни план пословне стратегије и развоја</w:t>
      </w:r>
    </w:p>
    <w:p w:rsidR="00B548B6" w:rsidRPr="00B548B6" w:rsidRDefault="00B548B6" w:rsidP="00B548B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дугорочни план пословне стратегије и развоја.</w:t>
      </w:r>
    </w:p>
    <w:p w:rsidR="00B548B6" w:rsidRPr="00B548B6" w:rsidRDefault="00B548B6" w:rsidP="00B548B6">
      <w:pPr>
        <w:pStyle w:val="NoSpacing"/>
        <w:ind w:firstLine="709"/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За сваку календарску годину Пословни центар доноси годишњи програм пословања за наредну годину и доставља га оснивачу најкасније у року од 15 дана од дана усвајања Одлуке о буџету, ради давања сагласности. Саставни део годишњег програма пословања су финансијски план и посебан програм. Посебан програм Пословни центар предлаже када користи или ће користити средства из буџета (субвенције, гаранције или друга средства). Посебан програм садржи намену и динамику коришћења средстава.</w:t>
      </w:r>
    </w:p>
    <w:p w:rsidR="00B548B6" w:rsidRPr="00B548B6" w:rsidRDefault="00B548B6" w:rsidP="00B548B6">
      <w:pPr>
        <w:pStyle w:val="NoSpacing"/>
        <w:ind w:firstLine="709"/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Годишњи програм пословања садржи, нарочито:</w:t>
      </w:r>
    </w:p>
    <w:p w:rsidR="00B548B6" w:rsidRPr="00B548B6" w:rsidRDefault="00B548B6" w:rsidP="00B548B6">
      <w:pPr>
        <w:pStyle w:val="ListParagraph"/>
        <w:numPr>
          <w:ilvl w:val="0"/>
          <w:numId w:val="15"/>
        </w:numPr>
        <w:tabs>
          <w:tab w:val="left" w:pos="1134"/>
        </w:tabs>
        <w:spacing w:line="240" w:lineRule="auto"/>
        <w:ind w:hanging="71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планиране изворе прихода и позиције расхода по наменама;</w:t>
      </w:r>
    </w:p>
    <w:p w:rsidR="00B548B6" w:rsidRPr="00B548B6" w:rsidRDefault="00B548B6" w:rsidP="00B548B6">
      <w:pPr>
        <w:pStyle w:val="ListParagraph"/>
        <w:numPr>
          <w:ilvl w:val="0"/>
          <w:numId w:val="15"/>
        </w:numPr>
        <w:tabs>
          <w:tab w:val="left" w:pos="1134"/>
        </w:tabs>
        <w:spacing w:line="240" w:lineRule="auto"/>
        <w:ind w:hanging="71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планиране набавке;</w:t>
      </w:r>
    </w:p>
    <w:p w:rsidR="00B548B6" w:rsidRPr="00B548B6" w:rsidRDefault="00B548B6" w:rsidP="00B548B6">
      <w:pPr>
        <w:pStyle w:val="ListParagraph"/>
        <w:numPr>
          <w:ilvl w:val="0"/>
          <w:numId w:val="15"/>
        </w:numPr>
        <w:tabs>
          <w:tab w:val="left" w:pos="1134"/>
        </w:tabs>
        <w:spacing w:line="240" w:lineRule="auto"/>
        <w:ind w:hanging="71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план инвестиција;</w:t>
      </w:r>
    </w:p>
    <w:p w:rsidR="00B548B6" w:rsidRPr="00B548B6" w:rsidRDefault="00B548B6" w:rsidP="00B548B6">
      <w:pPr>
        <w:pStyle w:val="ListParagraph"/>
        <w:numPr>
          <w:ilvl w:val="0"/>
          <w:numId w:val="15"/>
        </w:numPr>
        <w:tabs>
          <w:tab w:val="left" w:pos="1134"/>
        </w:tabs>
        <w:spacing w:line="240" w:lineRule="auto"/>
        <w:ind w:hanging="71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планирани начин расподеле добити, односно планирани начин покрића губитка;</w:t>
      </w:r>
    </w:p>
    <w:p w:rsidR="00B548B6" w:rsidRPr="00B548B6" w:rsidRDefault="00B548B6" w:rsidP="00B548B6">
      <w:pPr>
        <w:pStyle w:val="ListParagraph"/>
        <w:numPr>
          <w:ilvl w:val="0"/>
          <w:numId w:val="15"/>
        </w:numPr>
        <w:tabs>
          <w:tab w:val="left" w:pos="1134"/>
        </w:tabs>
        <w:spacing w:line="240" w:lineRule="auto"/>
        <w:ind w:hanging="71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елементе за целовито сагледавање цена производа и услуга;</w:t>
      </w:r>
    </w:p>
    <w:p w:rsidR="00B548B6" w:rsidRPr="00B548B6" w:rsidRDefault="00B548B6" w:rsidP="00B548B6">
      <w:pPr>
        <w:pStyle w:val="ListParagraph"/>
        <w:numPr>
          <w:ilvl w:val="0"/>
          <w:numId w:val="15"/>
        </w:numPr>
        <w:tabs>
          <w:tab w:val="left" w:pos="1134"/>
        </w:tabs>
        <w:spacing w:line="240" w:lineRule="auto"/>
        <w:ind w:hanging="71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план зарада и запошљавања;</w:t>
      </w:r>
    </w:p>
    <w:p w:rsidR="00B548B6" w:rsidRPr="00B548B6" w:rsidRDefault="00B548B6" w:rsidP="00B548B6">
      <w:pPr>
        <w:pStyle w:val="ListParagraph"/>
        <w:numPr>
          <w:ilvl w:val="0"/>
          <w:numId w:val="15"/>
        </w:numPr>
        <w:tabs>
          <w:tab w:val="left" w:pos="1134"/>
        </w:tabs>
        <w:spacing w:after="0"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критеријуме за коришћење средстава за помоћ, спортске активности, пропаганду и репрезентацију.</w:t>
      </w:r>
    </w:p>
    <w:p w:rsidR="00B548B6" w:rsidRPr="00B548B6" w:rsidRDefault="00B548B6" w:rsidP="00B548B6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sz w:val="20"/>
          <w:lang w:val="sr-Cyrl-CS"/>
        </w:rPr>
        <w:t xml:space="preserve">  </w:t>
      </w:r>
      <w:r w:rsidRPr="00B548B6">
        <w:rPr>
          <w:sz w:val="20"/>
          <w:lang w:val="sr-Cyrl-CS"/>
        </w:rPr>
        <w:tab/>
      </w:r>
      <w:r w:rsidRPr="00B548B6">
        <w:rPr>
          <w:rFonts w:ascii="Times New Roman" w:hAnsi="Times New Roman"/>
          <w:sz w:val="20"/>
          <w:lang w:val="sr-Cyrl-CS"/>
        </w:rPr>
        <w:t>Измене и допуне годишњег програма пословања могу се вршити искључиво из стратешких и општих интереса или уколико се битно промене околности у којима Пословни центар послује. Сагласност на измене и допуне годишњег програма пословања се не може дати ако Пословни центар изменама и допунама предлаже повећање средстава за одређене намене, а која је већ утрошило у висини која превазилази висину средстава за те намене из усвојеног годишњег програма пословања.</w:t>
      </w:r>
    </w:p>
    <w:p w:rsidR="00B548B6" w:rsidRPr="00B548B6" w:rsidRDefault="00B548B6" w:rsidP="00B548B6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ab/>
        <w:t>За сваку календарску годину Влада ближе утврђује елементе годишњег програма пословања.</w:t>
      </w:r>
    </w:p>
    <w:p w:rsidR="00B548B6" w:rsidRPr="00B548B6" w:rsidRDefault="00B548B6" w:rsidP="00B548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>Дугорочни и средњорочни план пословне стратегије и развоја сматрају се донетим када на њих сагласност да Скупштина општине.“</w:t>
      </w:r>
    </w:p>
    <w:p w:rsidR="00B548B6" w:rsidRPr="00FF5C4D" w:rsidRDefault="00B548B6" w:rsidP="00B548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4"/>
          <w:lang w:val="sr-Cyrl-CS"/>
        </w:rPr>
      </w:pPr>
    </w:p>
    <w:p w:rsidR="00B548B6" w:rsidRPr="00B548B6" w:rsidRDefault="00B548B6" w:rsidP="00B548B6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>Члан 9.</w:t>
      </w:r>
    </w:p>
    <w:p w:rsidR="00B548B6" w:rsidRPr="00B548B6" w:rsidRDefault="00B548B6" w:rsidP="00B548B6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ab/>
        <w:t>После члана 3г додаје се члан 3д који гласи:</w:t>
      </w:r>
    </w:p>
    <w:p w:rsidR="00B548B6" w:rsidRPr="00B548B6" w:rsidRDefault="00B548B6" w:rsidP="00B548B6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lastRenderedPageBreak/>
        <w:t>„Члан 3д</w:t>
      </w:r>
    </w:p>
    <w:p w:rsidR="00B548B6" w:rsidRPr="00B548B6" w:rsidRDefault="00B548B6" w:rsidP="00B548B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48B6">
        <w:rPr>
          <w:rFonts w:ascii="Times New Roman" w:hAnsi="Times New Roman"/>
          <w:sz w:val="20"/>
          <w:szCs w:val="20"/>
          <w:lang w:val="sr-Cyrl-CS"/>
        </w:rPr>
        <w:tab/>
        <w:t>Пословни центар доставља Општинском већу тромесечне извештаје о реализацији годишњег програма пословања.</w:t>
      </w:r>
    </w:p>
    <w:p w:rsidR="00B548B6" w:rsidRPr="00B548B6" w:rsidRDefault="00B548B6" w:rsidP="00B548B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48B6">
        <w:rPr>
          <w:rFonts w:ascii="Times New Roman" w:hAnsi="Times New Roman"/>
          <w:sz w:val="20"/>
          <w:szCs w:val="20"/>
          <w:lang w:val="sr-Cyrl-CS"/>
        </w:rPr>
        <w:t xml:space="preserve">   </w:t>
      </w:r>
      <w:r w:rsidRPr="00B548B6">
        <w:rPr>
          <w:rFonts w:ascii="Times New Roman" w:hAnsi="Times New Roman"/>
          <w:sz w:val="20"/>
          <w:szCs w:val="20"/>
          <w:lang w:val="sr-Cyrl-CS"/>
        </w:rPr>
        <w:tab/>
        <w:t>Извештај из става 1. овог члана Општинском већу се доставља у року од 30 дана од дана истека тромесечја.</w:t>
      </w:r>
    </w:p>
    <w:p w:rsidR="00B548B6" w:rsidRPr="00B548B6" w:rsidRDefault="00B548B6" w:rsidP="00B548B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48B6">
        <w:rPr>
          <w:rFonts w:ascii="Times New Roman" w:hAnsi="Times New Roman"/>
          <w:sz w:val="20"/>
          <w:szCs w:val="20"/>
          <w:lang w:val="sr-Cyrl-CS"/>
        </w:rPr>
        <w:t xml:space="preserve">   </w:t>
      </w:r>
      <w:r w:rsidRPr="00B548B6">
        <w:rPr>
          <w:rFonts w:ascii="Times New Roman" w:hAnsi="Times New Roman"/>
          <w:sz w:val="20"/>
          <w:szCs w:val="20"/>
          <w:lang w:val="sr-Cyrl-CS"/>
        </w:rPr>
        <w:tab/>
        <w:t>На основу извештаја из става 1. овог члана Општинско веће сачињава и доставља информацију надлежном министарству о степену усклађености планираних и реализованих активности.</w:t>
      </w:r>
    </w:p>
    <w:p w:rsidR="00B548B6" w:rsidRPr="00B548B6" w:rsidRDefault="00B548B6" w:rsidP="00B548B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48B6">
        <w:rPr>
          <w:rFonts w:ascii="Times New Roman" w:hAnsi="Times New Roman"/>
          <w:sz w:val="20"/>
          <w:szCs w:val="20"/>
          <w:lang w:val="sr-Cyrl-CS"/>
        </w:rPr>
        <w:t xml:space="preserve">    </w:t>
      </w:r>
      <w:r w:rsidRPr="00B548B6">
        <w:rPr>
          <w:rFonts w:ascii="Times New Roman" w:hAnsi="Times New Roman"/>
          <w:sz w:val="20"/>
          <w:szCs w:val="20"/>
          <w:lang w:val="sr-Cyrl-CS"/>
        </w:rPr>
        <w:tab/>
        <w:t>Поред информације из става 3. овог члана, Општинско веће</w:t>
      </w:r>
      <w:r w:rsidRPr="00B548B6">
        <w:rPr>
          <w:rFonts w:ascii="Times New Roman" w:hAnsi="Times New Roman"/>
          <w:i/>
          <w:sz w:val="20"/>
          <w:szCs w:val="20"/>
          <w:lang w:val="sr-Cyrl-CS"/>
        </w:rPr>
        <w:t xml:space="preserve"> </w:t>
      </w:r>
      <w:r w:rsidRPr="00B548B6">
        <w:rPr>
          <w:rFonts w:ascii="Times New Roman" w:hAnsi="Times New Roman"/>
          <w:sz w:val="20"/>
          <w:szCs w:val="20"/>
          <w:lang w:val="sr-Cyrl-CS"/>
        </w:rPr>
        <w:t>једном годишње доставља надлежном министарству анализу пословања Пословног центра са предузетим мерама за отклањање поремећаја у пословању Пословног центра.</w:t>
      </w:r>
      <w:r w:rsidRPr="00B548B6">
        <w:rPr>
          <w:rFonts w:ascii="Times New Roman" w:hAnsi="Times New Roman"/>
          <w:sz w:val="20"/>
          <w:lang w:val="sr-Cyrl-CS"/>
        </w:rPr>
        <w:t xml:space="preserve"> Анализа се доставља у року од 60 дана од дана завршетка календарске године</w:t>
      </w:r>
      <w:r w:rsidRPr="00B548B6">
        <w:rPr>
          <w:rFonts w:ascii="Times New Roman" w:hAnsi="Times New Roman"/>
          <w:sz w:val="20"/>
          <w:szCs w:val="20"/>
          <w:lang w:val="sr-Cyrl-CS"/>
        </w:rPr>
        <w:t>.''</w:t>
      </w:r>
    </w:p>
    <w:p w:rsidR="00B548B6" w:rsidRPr="00B548B6" w:rsidRDefault="00B548B6" w:rsidP="00B548B6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B548B6" w:rsidRPr="00B548B6" w:rsidRDefault="00B548B6" w:rsidP="00B548B6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B548B6">
        <w:rPr>
          <w:rFonts w:ascii="Times New Roman" w:hAnsi="Times New Roman"/>
          <w:sz w:val="20"/>
          <w:szCs w:val="20"/>
          <w:lang w:val="sr-Cyrl-CS"/>
        </w:rPr>
        <w:t>Члан 10.</w:t>
      </w:r>
    </w:p>
    <w:p w:rsidR="00B548B6" w:rsidRPr="00B548B6" w:rsidRDefault="00B548B6" w:rsidP="00B548B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48B6">
        <w:rPr>
          <w:rFonts w:ascii="Times New Roman" w:hAnsi="Times New Roman"/>
          <w:sz w:val="20"/>
          <w:szCs w:val="20"/>
          <w:lang w:val="sr-Cyrl-CS"/>
        </w:rPr>
        <w:tab/>
        <w:t>После члана 3д додаје се члан 3ђ који гласи:</w:t>
      </w:r>
    </w:p>
    <w:p w:rsidR="00B548B6" w:rsidRPr="00B548B6" w:rsidRDefault="00B548B6" w:rsidP="00B548B6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B548B6">
        <w:rPr>
          <w:rFonts w:ascii="Times New Roman" w:hAnsi="Times New Roman"/>
          <w:sz w:val="20"/>
          <w:szCs w:val="20"/>
          <w:lang w:val="sr-Cyrl-CS"/>
        </w:rPr>
        <w:t>„Члан 3ђ</w:t>
      </w:r>
    </w:p>
    <w:p w:rsidR="00B548B6" w:rsidRPr="00B548B6" w:rsidRDefault="00B548B6" w:rsidP="00B548B6">
      <w:pPr>
        <w:pStyle w:val="NoSpacing"/>
        <w:ind w:firstLine="720"/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Пословни центар мора имати извршену ревизију финансијских извештаја од стране овлашћеног ревизора.</w:t>
      </w:r>
    </w:p>
    <w:p w:rsidR="00B548B6" w:rsidRPr="00B548B6" w:rsidRDefault="00B548B6" w:rsidP="00B548B6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ab/>
        <w:t>Финансијски извештај са извештајем овлашћеног ревизора Пословни центар доставља Општинском већу, ради информисања.“</w:t>
      </w:r>
    </w:p>
    <w:p w:rsidR="00B548B6" w:rsidRPr="00B548B6" w:rsidRDefault="00B548B6" w:rsidP="00B548B6">
      <w:pPr>
        <w:pStyle w:val="NoSpacing"/>
        <w:jc w:val="both"/>
        <w:rPr>
          <w:rFonts w:ascii="Times New Roman" w:hAnsi="Times New Roman"/>
          <w:sz w:val="14"/>
          <w:lang w:val="sr-Cyrl-CS"/>
        </w:rPr>
      </w:pPr>
    </w:p>
    <w:p w:rsidR="00B548B6" w:rsidRPr="00B548B6" w:rsidRDefault="00B548B6" w:rsidP="00B548B6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Члан 11.</w:t>
      </w:r>
    </w:p>
    <w:p w:rsidR="00B548B6" w:rsidRPr="00B548B6" w:rsidRDefault="00B548B6" w:rsidP="00B548B6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48B6">
        <w:rPr>
          <w:rFonts w:ascii="Times New Roman" w:hAnsi="Times New Roman"/>
          <w:sz w:val="20"/>
          <w:szCs w:val="20"/>
          <w:lang w:val="sr-Cyrl-CS"/>
        </w:rPr>
        <w:t>После члана 3ђ додаје се члан 3е који гласи:</w:t>
      </w:r>
    </w:p>
    <w:p w:rsidR="00B548B6" w:rsidRDefault="00B548B6" w:rsidP="00B548B6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„Члан 3е</w:t>
      </w:r>
    </w:p>
    <w:p w:rsidR="00B548B6" w:rsidRPr="00870CD0" w:rsidRDefault="00B548B6" w:rsidP="00B548B6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ab/>
        <w:t>Пословни центар</w:t>
      </w:r>
      <w:r w:rsidRPr="00870CD0">
        <w:rPr>
          <w:rFonts w:ascii="Times New Roman" w:hAnsi="Times New Roman"/>
          <w:sz w:val="20"/>
          <w:szCs w:val="20"/>
          <w:lang w:val="sr-Cyrl-CS"/>
        </w:rPr>
        <w:t xml:space="preserve"> је дуж</w:t>
      </w:r>
      <w:r>
        <w:rPr>
          <w:rFonts w:ascii="Times New Roman" w:hAnsi="Times New Roman"/>
          <w:sz w:val="20"/>
          <w:szCs w:val="20"/>
          <w:lang w:val="sr-Cyrl-CS"/>
        </w:rPr>
        <w:t>а</w:t>
      </w:r>
      <w:r w:rsidRPr="00870CD0">
        <w:rPr>
          <w:rFonts w:ascii="Times New Roman" w:hAnsi="Times New Roman"/>
          <w:sz w:val="20"/>
          <w:szCs w:val="20"/>
          <w:lang w:val="sr-Cyrl-CS"/>
        </w:rPr>
        <w:t>н  да пре исплате зарада овери образац за контролу обрачуна исплате зарада.</w:t>
      </w:r>
    </w:p>
    <w:p w:rsidR="00B548B6" w:rsidRDefault="00B548B6" w:rsidP="00B548B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    </w:t>
      </w:r>
      <w:r w:rsidRPr="00870CD0">
        <w:rPr>
          <w:rFonts w:ascii="Times New Roman" w:hAnsi="Times New Roman"/>
          <w:sz w:val="20"/>
          <w:szCs w:val="20"/>
          <w:lang w:val="sr-Cyrl-CS"/>
        </w:rPr>
        <w:tab/>
        <w:t xml:space="preserve">Уколико </w:t>
      </w:r>
      <w:r>
        <w:rPr>
          <w:rFonts w:ascii="Times New Roman" w:hAnsi="Times New Roman"/>
          <w:sz w:val="20"/>
          <w:szCs w:val="20"/>
          <w:lang w:val="sr-Cyrl-CS"/>
        </w:rPr>
        <w:t>Пословни центар</w:t>
      </w:r>
      <w:r w:rsidRPr="00870CD0">
        <w:rPr>
          <w:rFonts w:ascii="Times New Roman" w:hAnsi="Times New Roman"/>
          <w:sz w:val="20"/>
          <w:szCs w:val="20"/>
          <w:lang w:val="sr-Cyrl-CS"/>
        </w:rPr>
        <w:t xml:space="preserve"> не спроводи годишњи програм пословања у делу који се односи на зараде или запошљавање, надлежни орган локалне самоуправе неће извршити оверу образаца за контролу обрачуна и исплате зарада.</w:t>
      </w:r>
      <w:r>
        <w:rPr>
          <w:rFonts w:ascii="Times New Roman" w:hAnsi="Times New Roman"/>
          <w:sz w:val="20"/>
          <w:szCs w:val="20"/>
          <w:lang w:val="sr-Cyrl-CS"/>
        </w:rPr>
        <w:t>“</w:t>
      </w:r>
    </w:p>
    <w:p w:rsidR="00B548B6" w:rsidRPr="00192BFF" w:rsidRDefault="00B548B6" w:rsidP="00B548B6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B548B6" w:rsidRPr="00870CD0" w:rsidRDefault="00B548B6" w:rsidP="00B548B6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Члан 12.</w:t>
      </w:r>
    </w:p>
    <w:p w:rsidR="00B548B6" w:rsidRDefault="00B548B6" w:rsidP="00B548B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ab/>
        <w:t>После члана 3е додаје се нови одељак који гласи:</w:t>
      </w:r>
    </w:p>
    <w:p w:rsidR="00B548B6" w:rsidRDefault="00B548B6" w:rsidP="00B548B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ab/>
        <w:t>„Стицање прихода, расподела добити, покриће губитака и сношење ризика“</w:t>
      </w:r>
    </w:p>
    <w:p w:rsidR="00B548B6" w:rsidRPr="00192BFF" w:rsidRDefault="00B548B6" w:rsidP="00B548B6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B548B6" w:rsidRDefault="00B548B6" w:rsidP="00B548B6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Члан 13.</w:t>
      </w:r>
    </w:p>
    <w:p w:rsidR="00B548B6" w:rsidRDefault="00B548B6" w:rsidP="00B548B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ab/>
        <w:t>После члана 3е додаје се члан 3ж који гласи:</w:t>
      </w:r>
    </w:p>
    <w:p w:rsidR="00B548B6" w:rsidRDefault="00B548B6" w:rsidP="00B548B6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„Члан 3ж</w:t>
      </w:r>
    </w:p>
    <w:p w:rsidR="00B548B6" w:rsidRPr="00870CD0" w:rsidRDefault="00B548B6" w:rsidP="00B548B6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Добит </w:t>
      </w:r>
      <w:r>
        <w:rPr>
          <w:rFonts w:ascii="Times New Roman" w:hAnsi="Times New Roman"/>
          <w:sz w:val="20"/>
          <w:szCs w:val="20"/>
          <w:lang w:val="sr-Cyrl-CS"/>
        </w:rPr>
        <w:t>Пословног центра</w:t>
      </w:r>
      <w:r w:rsidRPr="00870CD0">
        <w:rPr>
          <w:rFonts w:ascii="Times New Roman" w:hAnsi="Times New Roman"/>
          <w:sz w:val="20"/>
          <w:szCs w:val="20"/>
          <w:lang w:val="sr-Cyrl-CS"/>
        </w:rPr>
        <w:t xml:space="preserve"> утврђује се и распоређује у складу са законом, другим прописом који уређује расподелу добити и покриће губитка, Статутом, програмом пословања и годишњим финансијским извештајем </w:t>
      </w:r>
      <w:r>
        <w:rPr>
          <w:rFonts w:ascii="Times New Roman" w:hAnsi="Times New Roman"/>
          <w:sz w:val="20"/>
          <w:szCs w:val="20"/>
          <w:lang w:val="sr-Cyrl-CS"/>
        </w:rPr>
        <w:t>Пословног центра</w:t>
      </w:r>
      <w:r w:rsidRPr="00870CD0">
        <w:rPr>
          <w:rFonts w:ascii="Times New Roman" w:hAnsi="Times New Roman"/>
          <w:sz w:val="20"/>
          <w:szCs w:val="20"/>
          <w:lang w:val="sr-Cyrl-CS"/>
        </w:rPr>
        <w:t>.</w:t>
      </w:r>
    </w:p>
    <w:p w:rsidR="00B548B6" w:rsidRPr="00870CD0" w:rsidRDefault="00B548B6" w:rsidP="00B548B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           </w:t>
      </w:r>
      <w:r>
        <w:rPr>
          <w:rFonts w:ascii="Times New Roman" w:hAnsi="Times New Roman"/>
          <w:sz w:val="20"/>
          <w:szCs w:val="20"/>
          <w:lang w:val="sr-Cyrl-CS"/>
        </w:rPr>
        <w:tab/>
      </w:r>
      <w:r w:rsidRPr="00870CD0">
        <w:rPr>
          <w:rFonts w:ascii="Times New Roman" w:hAnsi="Times New Roman"/>
          <w:sz w:val="20"/>
          <w:szCs w:val="20"/>
          <w:lang w:val="sr-Cyrl-CS"/>
        </w:rPr>
        <w:t>Одлуку о расподели добити</w:t>
      </w:r>
      <w:r>
        <w:rPr>
          <w:rFonts w:ascii="Times New Roman" w:hAnsi="Times New Roman"/>
          <w:sz w:val="20"/>
          <w:szCs w:val="20"/>
          <w:lang w:val="sr-Cyrl-CS"/>
        </w:rPr>
        <w:t xml:space="preserve"> доноси Надзорни одбор Пословног центра</w:t>
      </w:r>
      <w:r w:rsidRPr="00870CD0">
        <w:rPr>
          <w:rFonts w:ascii="Times New Roman" w:hAnsi="Times New Roman"/>
          <w:sz w:val="20"/>
          <w:szCs w:val="20"/>
          <w:lang w:val="sr-Cyrl-CS"/>
        </w:rPr>
        <w:t>, уз сагласност Оснивача.</w:t>
      </w:r>
    </w:p>
    <w:p w:rsidR="00B548B6" w:rsidRPr="00870CD0" w:rsidRDefault="00B548B6" w:rsidP="00B548B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           </w:t>
      </w:r>
      <w:r>
        <w:rPr>
          <w:rFonts w:ascii="Times New Roman" w:hAnsi="Times New Roman"/>
          <w:sz w:val="20"/>
          <w:szCs w:val="20"/>
          <w:lang w:val="sr-Cyrl-CS"/>
        </w:rPr>
        <w:tab/>
        <w:t>Пословни центар</w:t>
      </w:r>
      <w:r w:rsidRPr="00870CD0">
        <w:rPr>
          <w:rFonts w:ascii="Times New Roman" w:hAnsi="Times New Roman"/>
          <w:sz w:val="20"/>
          <w:szCs w:val="20"/>
          <w:lang w:val="sr-Cyrl-CS"/>
        </w:rPr>
        <w:t xml:space="preserve"> је дуж</w:t>
      </w:r>
      <w:r>
        <w:rPr>
          <w:rFonts w:ascii="Times New Roman" w:hAnsi="Times New Roman"/>
          <w:sz w:val="20"/>
          <w:szCs w:val="20"/>
          <w:lang w:val="sr-Cyrl-CS"/>
        </w:rPr>
        <w:t>а</w:t>
      </w:r>
      <w:r w:rsidRPr="00870CD0">
        <w:rPr>
          <w:rFonts w:ascii="Times New Roman" w:hAnsi="Times New Roman"/>
          <w:sz w:val="20"/>
          <w:szCs w:val="20"/>
          <w:lang w:val="sr-Cyrl-CS"/>
        </w:rPr>
        <w:t>н да део остварене добити уплати у буџет Оснивача, по завршном рачуну за претходну годину.</w:t>
      </w:r>
    </w:p>
    <w:p w:rsidR="00B548B6" w:rsidRDefault="00B548B6" w:rsidP="00B548B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           </w:t>
      </w:r>
      <w:r>
        <w:rPr>
          <w:rFonts w:ascii="Times New Roman" w:hAnsi="Times New Roman"/>
          <w:sz w:val="20"/>
          <w:szCs w:val="20"/>
          <w:lang w:val="sr-Cyrl-CS"/>
        </w:rPr>
        <w:tab/>
      </w:r>
      <w:r w:rsidRPr="00870CD0">
        <w:rPr>
          <w:rFonts w:ascii="Times New Roman" w:hAnsi="Times New Roman"/>
          <w:sz w:val="20"/>
          <w:szCs w:val="20"/>
          <w:lang w:val="sr-Cyrl-CS"/>
        </w:rPr>
        <w:t xml:space="preserve">Висина и рок, односно динамика уплате средстава добити из става 3. овог члана утврђује се Одлуком о буџету општине.'' </w:t>
      </w:r>
    </w:p>
    <w:p w:rsidR="00B548B6" w:rsidRPr="00192BFF" w:rsidRDefault="00B548B6" w:rsidP="00B548B6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B548B6" w:rsidRDefault="00B548B6" w:rsidP="00B548B6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Члан 14.</w:t>
      </w:r>
    </w:p>
    <w:p w:rsidR="00B548B6" w:rsidRDefault="00B548B6" w:rsidP="00B548B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ab/>
        <w:t>После члана 3ж додаје се члан 3з који гласи:</w:t>
      </w:r>
    </w:p>
    <w:p w:rsidR="00B548B6" w:rsidRPr="00870CD0" w:rsidRDefault="00B548B6" w:rsidP="00B548B6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„Члан 3з</w:t>
      </w:r>
      <w:r w:rsidRPr="00870CD0">
        <w:rPr>
          <w:rFonts w:ascii="Times New Roman" w:hAnsi="Times New Roman"/>
          <w:sz w:val="20"/>
          <w:szCs w:val="20"/>
          <w:lang w:val="sr-Cyrl-CS"/>
        </w:rPr>
        <w:t xml:space="preserve">   </w:t>
      </w:r>
    </w:p>
    <w:p w:rsidR="00B548B6" w:rsidRPr="00870CD0" w:rsidRDefault="00B548B6" w:rsidP="00B548B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         </w:t>
      </w:r>
      <w:r w:rsidRPr="00870CD0">
        <w:rPr>
          <w:rFonts w:ascii="Times New Roman" w:hAnsi="Times New Roman"/>
          <w:sz w:val="20"/>
          <w:szCs w:val="20"/>
          <w:lang w:val="sr-Cyrl-CS"/>
        </w:rPr>
        <w:tab/>
        <w:t>Одлуку о начину покрића губитка</w:t>
      </w:r>
      <w:r>
        <w:rPr>
          <w:rFonts w:ascii="Times New Roman" w:hAnsi="Times New Roman"/>
          <w:sz w:val="20"/>
          <w:szCs w:val="20"/>
          <w:lang w:val="sr-Cyrl-CS"/>
        </w:rPr>
        <w:t xml:space="preserve"> доноси Надзорни одбор Пословног центра</w:t>
      </w:r>
      <w:r w:rsidRPr="00870CD0">
        <w:rPr>
          <w:rFonts w:ascii="Times New Roman" w:hAnsi="Times New Roman"/>
          <w:sz w:val="20"/>
          <w:szCs w:val="20"/>
          <w:lang w:val="sr-Cyrl-CS"/>
        </w:rPr>
        <w:t>, уз сагласност оснивача у складу са законом.''</w:t>
      </w:r>
    </w:p>
    <w:p w:rsidR="00B548B6" w:rsidRPr="00192BFF" w:rsidRDefault="00B548B6" w:rsidP="00B548B6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B548B6" w:rsidRPr="00870CD0" w:rsidRDefault="00B548B6" w:rsidP="00B548B6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>Члан 1</w:t>
      </w:r>
      <w:r>
        <w:rPr>
          <w:rFonts w:ascii="Times New Roman" w:hAnsi="Times New Roman"/>
          <w:sz w:val="20"/>
          <w:szCs w:val="20"/>
          <w:lang w:val="sr-Cyrl-CS"/>
        </w:rPr>
        <w:t>5</w:t>
      </w:r>
      <w:r w:rsidRPr="00870CD0">
        <w:rPr>
          <w:rFonts w:ascii="Times New Roman" w:hAnsi="Times New Roman"/>
          <w:sz w:val="20"/>
          <w:szCs w:val="20"/>
          <w:lang w:val="sr-Cyrl-CS"/>
        </w:rPr>
        <w:t>.</w:t>
      </w:r>
    </w:p>
    <w:p w:rsidR="00B548B6" w:rsidRDefault="00B548B6" w:rsidP="00B548B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         </w:t>
      </w:r>
      <w:r w:rsidRPr="00870CD0"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>После члана 3з додаје се члан 3и који гласи:</w:t>
      </w:r>
    </w:p>
    <w:p w:rsidR="00B548B6" w:rsidRPr="00870CD0" w:rsidRDefault="00B548B6" w:rsidP="00B548B6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''Члан </w:t>
      </w:r>
      <w:r>
        <w:rPr>
          <w:rFonts w:ascii="Times New Roman" w:hAnsi="Times New Roman"/>
          <w:sz w:val="20"/>
          <w:szCs w:val="20"/>
          <w:lang w:val="sr-Cyrl-CS"/>
        </w:rPr>
        <w:t>3и</w:t>
      </w:r>
    </w:p>
    <w:p w:rsidR="00B548B6" w:rsidRPr="00870CD0" w:rsidRDefault="00B548B6" w:rsidP="00B548B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         </w:t>
      </w:r>
      <w:r w:rsidRPr="00870CD0"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>Пословни центар</w:t>
      </w:r>
      <w:r w:rsidRPr="00870CD0">
        <w:rPr>
          <w:rFonts w:ascii="Times New Roman" w:hAnsi="Times New Roman"/>
          <w:sz w:val="20"/>
          <w:szCs w:val="20"/>
          <w:lang w:val="sr-Cyrl-CS"/>
        </w:rPr>
        <w:t xml:space="preserve"> се може задужити под условима и на начин предвиђен законом и програмом пословања </w:t>
      </w:r>
      <w:r>
        <w:rPr>
          <w:rFonts w:ascii="Times New Roman" w:hAnsi="Times New Roman"/>
          <w:sz w:val="20"/>
          <w:szCs w:val="20"/>
          <w:lang w:val="sr-Cyrl-CS"/>
        </w:rPr>
        <w:t>Пословног центра</w:t>
      </w:r>
      <w:r w:rsidRPr="00870CD0">
        <w:rPr>
          <w:rFonts w:ascii="Times New Roman" w:hAnsi="Times New Roman"/>
          <w:sz w:val="20"/>
          <w:szCs w:val="20"/>
          <w:lang w:val="sr-Cyrl-CS"/>
        </w:rPr>
        <w:t>.</w:t>
      </w:r>
    </w:p>
    <w:p w:rsidR="00B548B6" w:rsidRPr="00870CD0" w:rsidRDefault="00B548B6" w:rsidP="00B548B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         </w:t>
      </w:r>
      <w:r w:rsidRPr="00870CD0">
        <w:rPr>
          <w:rFonts w:ascii="Times New Roman" w:hAnsi="Times New Roman"/>
          <w:sz w:val="20"/>
          <w:szCs w:val="20"/>
          <w:lang w:val="sr-Cyrl-CS"/>
        </w:rPr>
        <w:tab/>
        <w:t xml:space="preserve">Задужење се сматра располагањем имовином </w:t>
      </w:r>
      <w:r>
        <w:rPr>
          <w:rFonts w:ascii="Times New Roman" w:hAnsi="Times New Roman"/>
          <w:sz w:val="20"/>
          <w:szCs w:val="20"/>
          <w:lang w:val="sr-Cyrl-CS"/>
        </w:rPr>
        <w:t>Пословног центра</w:t>
      </w:r>
      <w:r w:rsidRPr="00870CD0">
        <w:rPr>
          <w:rFonts w:ascii="Times New Roman" w:hAnsi="Times New Roman"/>
          <w:sz w:val="20"/>
          <w:szCs w:val="20"/>
          <w:lang w:val="sr-Cyrl-CS"/>
        </w:rPr>
        <w:t>.</w:t>
      </w:r>
    </w:p>
    <w:p w:rsidR="00B548B6" w:rsidRPr="00870CD0" w:rsidRDefault="00B548B6" w:rsidP="00B548B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         </w:t>
      </w:r>
      <w:r w:rsidRPr="00870CD0">
        <w:rPr>
          <w:rFonts w:ascii="Times New Roman" w:hAnsi="Times New Roman"/>
          <w:sz w:val="20"/>
          <w:szCs w:val="20"/>
          <w:lang w:val="sr-Cyrl-CS"/>
        </w:rPr>
        <w:tab/>
        <w:t xml:space="preserve">Одлуку о задужењу </w:t>
      </w:r>
      <w:r>
        <w:rPr>
          <w:rFonts w:ascii="Times New Roman" w:hAnsi="Times New Roman"/>
          <w:sz w:val="20"/>
          <w:szCs w:val="20"/>
          <w:lang w:val="sr-Cyrl-CS"/>
        </w:rPr>
        <w:t>Пословног центра</w:t>
      </w:r>
      <w:r w:rsidRPr="00870CD0">
        <w:rPr>
          <w:rFonts w:ascii="Times New Roman" w:hAnsi="Times New Roman"/>
          <w:sz w:val="20"/>
          <w:szCs w:val="20"/>
          <w:lang w:val="sr-Cyrl-CS"/>
        </w:rPr>
        <w:t xml:space="preserve"> код пословних банака, фондова и других финансијских организација, доноси Надзорни одбор уз сагласност Општинског већа.''</w:t>
      </w:r>
    </w:p>
    <w:p w:rsidR="00B548B6" w:rsidRPr="00192BFF" w:rsidRDefault="00B548B6" w:rsidP="00B548B6">
      <w:pPr>
        <w:pStyle w:val="NoSpacing"/>
        <w:jc w:val="center"/>
        <w:rPr>
          <w:rFonts w:ascii="Times New Roman" w:hAnsi="Times New Roman"/>
          <w:sz w:val="14"/>
          <w:szCs w:val="20"/>
          <w:lang w:val="sr-Cyrl-CS"/>
        </w:rPr>
      </w:pPr>
    </w:p>
    <w:p w:rsidR="00B548B6" w:rsidRPr="00870CD0" w:rsidRDefault="00B548B6" w:rsidP="00B548B6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>Члан 1</w:t>
      </w:r>
      <w:r>
        <w:rPr>
          <w:rFonts w:ascii="Times New Roman" w:hAnsi="Times New Roman"/>
          <w:sz w:val="20"/>
          <w:szCs w:val="20"/>
          <w:lang w:val="sr-Cyrl-CS"/>
        </w:rPr>
        <w:t>6</w:t>
      </w:r>
      <w:r w:rsidRPr="00870CD0">
        <w:rPr>
          <w:rFonts w:ascii="Times New Roman" w:hAnsi="Times New Roman"/>
          <w:sz w:val="20"/>
          <w:szCs w:val="20"/>
          <w:lang w:val="sr-Cyrl-CS"/>
        </w:rPr>
        <w:t>.</w:t>
      </w:r>
    </w:p>
    <w:p w:rsidR="00B548B6" w:rsidRPr="00870CD0" w:rsidRDefault="00B548B6" w:rsidP="00B548B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    Члан 4</w:t>
      </w:r>
      <w:r w:rsidRPr="00870CD0">
        <w:rPr>
          <w:rFonts w:ascii="Times New Roman" w:hAnsi="Times New Roman"/>
          <w:sz w:val="20"/>
          <w:szCs w:val="20"/>
          <w:lang w:val="sr-Cyrl-CS"/>
        </w:rPr>
        <w:t>. мења се и гласи:</w:t>
      </w:r>
    </w:p>
    <w:p w:rsidR="00B548B6" w:rsidRPr="00870CD0" w:rsidRDefault="00B548B6" w:rsidP="00B548B6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''Члан 4</w:t>
      </w:r>
      <w:r w:rsidRPr="00870CD0">
        <w:rPr>
          <w:rFonts w:ascii="Times New Roman" w:hAnsi="Times New Roman"/>
          <w:sz w:val="20"/>
          <w:szCs w:val="20"/>
          <w:lang w:val="sr-Cyrl-CS"/>
        </w:rPr>
        <w:t>.</w:t>
      </w:r>
    </w:p>
    <w:p w:rsidR="00B548B6" w:rsidRPr="00870CD0" w:rsidRDefault="00B548B6" w:rsidP="00B548B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            </w:t>
      </w:r>
      <w:r>
        <w:rPr>
          <w:rFonts w:ascii="Times New Roman" w:hAnsi="Times New Roman"/>
          <w:sz w:val="20"/>
          <w:szCs w:val="20"/>
          <w:lang w:val="sr-Cyrl-CS"/>
        </w:rPr>
        <w:t>Пословни центар</w:t>
      </w:r>
      <w:r w:rsidRPr="00870CD0">
        <w:rPr>
          <w:rFonts w:ascii="Times New Roman" w:hAnsi="Times New Roman"/>
          <w:sz w:val="20"/>
          <w:szCs w:val="20"/>
          <w:lang w:val="sr-Cyrl-CS"/>
        </w:rPr>
        <w:t xml:space="preserve"> заступа директор у складу са законом.</w:t>
      </w:r>
    </w:p>
    <w:p w:rsidR="00B548B6" w:rsidRPr="00870CD0" w:rsidRDefault="00B548B6" w:rsidP="00B548B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            Директор може да, у оквиру својих овлашћења, овласти друго лице да предузима радње из његове надлежности,</w:t>
      </w:r>
      <w:r>
        <w:rPr>
          <w:rFonts w:ascii="Times New Roman" w:hAnsi="Times New Roman"/>
          <w:sz w:val="20"/>
          <w:szCs w:val="20"/>
          <w:lang w:val="sr-Cyrl-CS"/>
        </w:rPr>
        <w:t xml:space="preserve"> а нарочито да заступа Пословни центар</w:t>
      </w:r>
      <w:r w:rsidRPr="00870CD0">
        <w:rPr>
          <w:rFonts w:ascii="Times New Roman" w:hAnsi="Times New Roman"/>
          <w:sz w:val="20"/>
          <w:szCs w:val="20"/>
          <w:lang w:val="sr-Cyrl-CS"/>
        </w:rPr>
        <w:t xml:space="preserve"> пред свим надлежним органима у складу са законом.''</w:t>
      </w:r>
    </w:p>
    <w:p w:rsidR="00B548B6" w:rsidRPr="00192BFF" w:rsidRDefault="00B548B6" w:rsidP="00B548B6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B548B6" w:rsidRPr="00870CD0" w:rsidRDefault="00B548B6" w:rsidP="00B548B6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>Члан 1</w:t>
      </w:r>
      <w:r>
        <w:rPr>
          <w:rFonts w:ascii="Times New Roman" w:hAnsi="Times New Roman"/>
          <w:sz w:val="20"/>
          <w:szCs w:val="20"/>
          <w:lang w:val="sr-Cyrl-CS"/>
        </w:rPr>
        <w:t>7</w:t>
      </w:r>
      <w:r w:rsidRPr="00870CD0">
        <w:rPr>
          <w:rFonts w:ascii="Times New Roman" w:hAnsi="Times New Roman"/>
          <w:sz w:val="20"/>
          <w:szCs w:val="20"/>
          <w:lang w:val="sr-Cyrl-CS"/>
        </w:rPr>
        <w:t>.</w:t>
      </w:r>
    </w:p>
    <w:p w:rsidR="00B548B6" w:rsidRDefault="00B548B6" w:rsidP="00B548B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>Ч</w:t>
      </w:r>
      <w:r w:rsidRPr="00870CD0">
        <w:rPr>
          <w:rFonts w:ascii="Times New Roman" w:hAnsi="Times New Roman"/>
          <w:sz w:val="20"/>
          <w:szCs w:val="20"/>
          <w:lang w:val="sr-Cyrl-CS"/>
        </w:rPr>
        <w:t xml:space="preserve">лан </w:t>
      </w:r>
      <w:r>
        <w:rPr>
          <w:rFonts w:ascii="Times New Roman" w:hAnsi="Times New Roman"/>
          <w:sz w:val="20"/>
          <w:szCs w:val="20"/>
          <w:lang w:val="sr-Cyrl-CS"/>
        </w:rPr>
        <w:t>5</w:t>
      </w:r>
      <w:r w:rsidRPr="00870CD0">
        <w:rPr>
          <w:rFonts w:ascii="Times New Roman" w:hAnsi="Times New Roman"/>
          <w:sz w:val="20"/>
          <w:szCs w:val="20"/>
          <w:lang w:val="sr-Cyrl-CS"/>
        </w:rPr>
        <w:t>. мења се и гласи:</w:t>
      </w:r>
    </w:p>
    <w:p w:rsidR="00B548B6" w:rsidRDefault="00B548B6" w:rsidP="00B548B6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„Члан 5.</w:t>
      </w:r>
    </w:p>
    <w:p w:rsidR="00B548B6" w:rsidRDefault="00B548B6" w:rsidP="00B548B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lastRenderedPageBreak/>
        <w:tab/>
        <w:t>Пословни центар, у обављању својих делатности стиче и прибавља средства из следећих извора:</w:t>
      </w:r>
    </w:p>
    <w:p w:rsidR="00B548B6" w:rsidRDefault="00B548B6" w:rsidP="00B548B6">
      <w:pPr>
        <w:pStyle w:val="NoSpacing"/>
        <w:numPr>
          <w:ilvl w:val="0"/>
          <w:numId w:val="20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пружањем услуга на тржишту</w:t>
      </w:r>
    </w:p>
    <w:p w:rsidR="00B548B6" w:rsidRDefault="00B548B6" w:rsidP="00B548B6">
      <w:pPr>
        <w:pStyle w:val="NoSpacing"/>
        <w:numPr>
          <w:ilvl w:val="0"/>
          <w:numId w:val="20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из кредита</w:t>
      </w:r>
    </w:p>
    <w:p w:rsidR="00B548B6" w:rsidRDefault="00B548B6" w:rsidP="00B548B6">
      <w:pPr>
        <w:pStyle w:val="NoSpacing"/>
        <w:numPr>
          <w:ilvl w:val="0"/>
          <w:numId w:val="20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из донација и поклона</w:t>
      </w:r>
    </w:p>
    <w:p w:rsidR="00B548B6" w:rsidRDefault="00B548B6" w:rsidP="00B548B6">
      <w:pPr>
        <w:pStyle w:val="NoSpacing"/>
        <w:numPr>
          <w:ilvl w:val="0"/>
          <w:numId w:val="20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из буџета оснивача</w:t>
      </w:r>
    </w:p>
    <w:p w:rsidR="00B548B6" w:rsidRPr="00DA299A" w:rsidRDefault="00B548B6" w:rsidP="00B548B6">
      <w:pPr>
        <w:pStyle w:val="NoSpacing"/>
        <w:numPr>
          <w:ilvl w:val="0"/>
          <w:numId w:val="20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DA299A">
        <w:rPr>
          <w:rFonts w:ascii="Times New Roman" w:hAnsi="Times New Roman"/>
          <w:sz w:val="20"/>
          <w:szCs w:val="20"/>
          <w:lang w:val="sr-Cyrl-CS"/>
        </w:rPr>
        <w:t>из осталих извора, у складу са законом.“</w:t>
      </w:r>
      <w:r w:rsidRPr="00DA299A">
        <w:rPr>
          <w:rFonts w:ascii="Times New Roman" w:hAnsi="Times New Roman"/>
          <w:sz w:val="20"/>
          <w:szCs w:val="20"/>
          <w:lang w:val="sr-Cyrl-CS"/>
        </w:rPr>
        <w:tab/>
      </w:r>
      <w:r w:rsidRPr="00DA299A">
        <w:rPr>
          <w:rFonts w:ascii="Times New Roman" w:hAnsi="Times New Roman"/>
          <w:sz w:val="20"/>
          <w:szCs w:val="20"/>
          <w:lang w:val="sr-Cyrl-CS"/>
        </w:rPr>
        <w:tab/>
      </w:r>
    </w:p>
    <w:p w:rsidR="00B548B6" w:rsidRPr="00443C26" w:rsidRDefault="00B548B6" w:rsidP="00B548B6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ab/>
      </w:r>
    </w:p>
    <w:p w:rsidR="00B548B6" w:rsidRPr="00870CD0" w:rsidRDefault="00B548B6" w:rsidP="00B548B6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>Члан 1</w:t>
      </w:r>
      <w:r>
        <w:rPr>
          <w:rFonts w:ascii="Times New Roman" w:hAnsi="Times New Roman"/>
          <w:sz w:val="20"/>
          <w:szCs w:val="20"/>
          <w:lang w:val="sr-Cyrl-CS"/>
        </w:rPr>
        <w:t>8</w:t>
      </w:r>
      <w:r w:rsidRPr="00870CD0">
        <w:rPr>
          <w:rFonts w:ascii="Times New Roman" w:hAnsi="Times New Roman"/>
          <w:sz w:val="20"/>
          <w:szCs w:val="20"/>
          <w:lang w:val="sr-Cyrl-CS"/>
        </w:rPr>
        <w:t>.</w:t>
      </w:r>
    </w:p>
    <w:p w:rsidR="00B548B6" w:rsidRPr="00870CD0" w:rsidRDefault="00B548B6" w:rsidP="00B548B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              У члану </w:t>
      </w:r>
      <w:r>
        <w:rPr>
          <w:rFonts w:ascii="Times New Roman" w:hAnsi="Times New Roman"/>
          <w:sz w:val="20"/>
          <w:szCs w:val="20"/>
          <w:lang w:val="sr-Cyrl-CS"/>
        </w:rPr>
        <w:t>6. после става 2. додаје се став 3. који</w:t>
      </w:r>
      <w:r w:rsidRPr="00870CD0">
        <w:rPr>
          <w:rFonts w:ascii="Times New Roman" w:hAnsi="Times New Roman"/>
          <w:sz w:val="20"/>
          <w:szCs w:val="20"/>
          <w:lang w:val="sr-Cyrl-CS"/>
        </w:rPr>
        <w:t xml:space="preserve"> гласи:</w:t>
      </w:r>
    </w:p>
    <w:p w:rsidR="00B548B6" w:rsidRDefault="00B548B6" w:rsidP="00B548B6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ab/>
        <w:t>„</w:t>
      </w:r>
      <w:r>
        <w:rPr>
          <w:rFonts w:ascii="Times New Roman" w:hAnsi="Times New Roman"/>
          <w:sz w:val="20"/>
          <w:lang w:val="sr-Cyrl-CS"/>
        </w:rPr>
        <w:t>Основни капитал из става 2. овог члана је у</w:t>
      </w:r>
      <w:r w:rsidRPr="001579C2">
        <w:rPr>
          <w:rFonts w:ascii="Times New Roman" w:hAnsi="Times New Roman"/>
          <w:sz w:val="20"/>
          <w:lang w:val="sr-Cyrl-CS"/>
        </w:rPr>
        <w:t>део оснивача</w:t>
      </w:r>
      <w:r>
        <w:rPr>
          <w:rFonts w:ascii="Times New Roman" w:hAnsi="Times New Roman"/>
          <w:sz w:val="20"/>
          <w:lang w:val="sr-Cyrl-CS"/>
        </w:rPr>
        <w:t>, као јединог члана са</w:t>
      </w:r>
      <w:r w:rsidRPr="001579C2">
        <w:rPr>
          <w:rFonts w:ascii="Times New Roman" w:hAnsi="Times New Roman"/>
          <w:sz w:val="20"/>
          <w:lang w:val="sr-Cyrl-CS"/>
        </w:rPr>
        <w:t xml:space="preserve"> 100%</w:t>
      </w:r>
      <w:r>
        <w:rPr>
          <w:rFonts w:ascii="Times New Roman" w:hAnsi="Times New Roman"/>
          <w:sz w:val="20"/>
          <w:lang w:val="sr-Cyrl-CS"/>
        </w:rPr>
        <w:t xml:space="preserve"> учешћа у основном капиталу Пословног центра.</w:t>
      </w:r>
    </w:p>
    <w:p w:rsidR="00B548B6" w:rsidRPr="001579C2" w:rsidRDefault="00B548B6" w:rsidP="00B548B6">
      <w:pPr>
        <w:pStyle w:val="NoSpacing"/>
        <w:ind w:firstLine="720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Вредност неновчаног улога оснивача утврђује се на основу процене извршене на начин прописан законом којим се уређује правни положај привредних друштава.</w:t>
      </w:r>
      <w:r w:rsidRPr="001579C2">
        <w:rPr>
          <w:rFonts w:ascii="Times New Roman" w:hAnsi="Times New Roman"/>
          <w:sz w:val="20"/>
          <w:lang w:val="sr-Cyrl-CS"/>
        </w:rPr>
        <w:t>“</w:t>
      </w:r>
    </w:p>
    <w:p w:rsidR="00B548B6" w:rsidRPr="00443C26" w:rsidRDefault="00B548B6" w:rsidP="00B548B6">
      <w:pPr>
        <w:pStyle w:val="NoSpacing"/>
        <w:jc w:val="both"/>
        <w:rPr>
          <w:rFonts w:ascii="Times New Roman" w:hAnsi="Times New Roman"/>
          <w:sz w:val="14"/>
          <w:lang w:val="sr-Cyrl-CS"/>
        </w:rPr>
      </w:pPr>
    </w:p>
    <w:p w:rsidR="00B548B6" w:rsidRPr="00870CD0" w:rsidRDefault="00B548B6" w:rsidP="00B548B6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>Члан 1</w:t>
      </w:r>
      <w:r>
        <w:rPr>
          <w:rFonts w:ascii="Times New Roman" w:hAnsi="Times New Roman"/>
          <w:sz w:val="20"/>
          <w:szCs w:val="20"/>
          <w:lang w:val="sr-Cyrl-CS"/>
        </w:rPr>
        <w:t>9</w:t>
      </w:r>
      <w:r w:rsidRPr="00870CD0">
        <w:rPr>
          <w:rFonts w:ascii="Times New Roman" w:hAnsi="Times New Roman"/>
          <w:sz w:val="20"/>
          <w:szCs w:val="20"/>
          <w:lang w:val="sr-Cyrl-CS"/>
        </w:rPr>
        <w:t>.</w:t>
      </w:r>
    </w:p>
    <w:p w:rsidR="00B548B6" w:rsidRDefault="00B548B6" w:rsidP="00B548B6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           </w:t>
      </w:r>
      <w:r w:rsidRPr="00870CD0"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>У члану 7. став 1. брише се.</w:t>
      </w:r>
    </w:p>
    <w:p w:rsidR="00B548B6" w:rsidRPr="00192BFF" w:rsidRDefault="00B548B6" w:rsidP="00B548B6">
      <w:pPr>
        <w:pStyle w:val="NoSpacing"/>
        <w:rPr>
          <w:rFonts w:ascii="Times New Roman" w:hAnsi="Times New Roman"/>
          <w:sz w:val="14"/>
          <w:szCs w:val="20"/>
          <w:lang w:val="sr-Cyrl-CS"/>
        </w:rPr>
      </w:pPr>
    </w:p>
    <w:p w:rsidR="00B548B6" w:rsidRDefault="00B548B6" w:rsidP="00B548B6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Члан 20.</w:t>
      </w:r>
    </w:p>
    <w:p w:rsidR="00B548B6" w:rsidRPr="00870CD0" w:rsidRDefault="00B548B6" w:rsidP="00B548B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ab/>
        <w:t>Члан 8. мења се и гласи</w:t>
      </w:r>
    </w:p>
    <w:p w:rsidR="00B548B6" w:rsidRPr="00870CD0" w:rsidRDefault="00B548B6" w:rsidP="00B548B6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''Члан </w:t>
      </w:r>
      <w:r>
        <w:rPr>
          <w:rFonts w:ascii="Times New Roman" w:hAnsi="Times New Roman"/>
          <w:sz w:val="20"/>
          <w:szCs w:val="20"/>
          <w:lang w:val="sr-Cyrl-CS"/>
        </w:rPr>
        <w:t>8</w:t>
      </w:r>
      <w:r w:rsidRPr="00870CD0">
        <w:rPr>
          <w:rFonts w:ascii="Times New Roman" w:hAnsi="Times New Roman"/>
          <w:sz w:val="20"/>
          <w:szCs w:val="20"/>
          <w:lang w:val="sr-Cyrl-CS"/>
        </w:rPr>
        <w:t>.</w:t>
      </w:r>
    </w:p>
    <w:p w:rsidR="00B548B6" w:rsidRPr="00100282" w:rsidRDefault="00B548B6" w:rsidP="00B548B6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              </w:t>
      </w:r>
      <w:r w:rsidRPr="00100282">
        <w:rPr>
          <w:rFonts w:ascii="Times New Roman" w:hAnsi="Times New Roman"/>
          <w:sz w:val="20"/>
          <w:lang w:val="sr-Cyrl-CS"/>
        </w:rPr>
        <w:t xml:space="preserve">Надзорни одбор </w:t>
      </w:r>
      <w:r>
        <w:rPr>
          <w:rFonts w:ascii="Times New Roman" w:hAnsi="Times New Roman"/>
          <w:sz w:val="20"/>
          <w:lang w:val="sr-Cyrl-CS"/>
        </w:rPr>
        <w:t>Пословног центра има три члана, од којих је један председник.</w:t>
      </w:r>
    </w:p>
    <w:p w:rsidR="00B548B6" w:rsidRPr="00100282" w:rsidRDefault="00B548B6" w:rsidP="00B548B6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100282">
        <w:rPr>
          <w:rFonts w:ascii="Times New Roman" w:hAnsi="Times New Roman"/>
          <w:sz w:val="20"/>
          <w:lang w:val="sr-Cyrl-CS"/>
        </w:rPr>
        <w:t xml:space="preserve">              </w:t>
      </w:r>
      <w:r>
        <w:rPr>
          <w:rFonts w:ascii="Times New Roman" w:hAnsi="Times New Roman"/>
          <w:sz w:val="20"/>
          <w:lang w:val="sr-Cyrl-CS"/>
        </w:rPr>
        <w:t xml:space="preserve"> Председника и чланове Н</w:t>
      </w:r>
      <w:r w:rsidRPr="00100282">
        <w:rPr>
          <w:rFonts w:ascii="Times New Roman" w:hAnsi="Times New Roman"/>
          <w:sz w:val="20"/>
          <w:lang w:val="sr-Cyrl-CS"/>
        </w:rPr>
        <w:t xml:space="preserve">адзорног одбора </w:t>
      </w:r>
      <w:r>
        <w:rPr>
          <w:rFonts w:ascii="Times New Roman" w:hAnsi="Times New Roman"/>
          <w:sz w:val="20"/>
          <w:lang w:val="sr-Cyrl-CS"/>
        </w:rPr>
        <w:t xml:space="preserve">Пословног центра, од којих је један члан из реда запослених, </w:t>
      </w:r>
      <w:r w:rsidRPr="00100282">
        <w:rPr>
          <w:rFonts w:ascii="Times New Roman" w:hAnsi="Times New Roman"/>
          <w:sz w:val="20"/>
          <w:lang w:val="sr-Cyrl-CS"/>
        </w:rPr>
        <w:t>именује Скупштина општине</w:t>
      </w:r>
      <w:r>
        <w:rPr>
          <w:rFonts w:ascii="Times New Roman" w:hAnsi="Times New Roman"/>
          <w:sz w:val="20"/>
          <w:lang w:val="sr-Cyrl-CS"/>
        </w:rPr>
        <w:t>, на период од четири године, под условима, на начин и по поступку утврђеним законом, статутом општине и овом одлуком</w:t>
      </w:r>
      <w:r w:rsidRPr="00100282">
        <w:rPr>
          <w:rFonts w:ascii="Times New Roman" w:hAnsi="Times New Roman"/>
          <w:sz w:val="20"/>
          <w:lang w:val="sr-Cyrl-CS"/>
        </w:rPr>
        <w:t>.</w:t>
      </w:r>
    </w:p>
    <w:p w:rsidR="00B548B6" w:rsidRPr="00100282" w:rsidRDefault="00B548B6" w:rsidP="00B548B6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100282">
        <w:rPr>
          <w:rFonts w:ascii="Times New Roman" w:hAnsi="Times New Roman"/>
          <w:sz w:val="20"/>
          <w:lang w:val="sr-Cyrl-CS"/>
        </w:rPr>
        <w:t xml:space="preserve">              </w:t>
      </w:r>
      <w:r>
        <w:rPr>
          <w:rFonts w:ascii="Times New Roman" w:hAnsi="Times New Roman"/>
          <w:sz w:val="20"/>
          <w:lang w:val="sr-Cyrl-CS"/>
        </w:rPr>
        <w:t>Члан н</w:t>
      </w:r>
      <w:r w:rsidRPr="00100282">
        <w:rPr>
          <w:rFonts w:ascii="Times New Roman" w:hAnsi="Times New Roman"/>
          <w:sz w:val="20"/>
          <w:lang w:val="sr-Cyrl-CS"/>
        </w:rPr>
        <w:t>адзорн</w:t>
      </w:r>
      <w:r>
        <w:rPr>
          <w:rFonts w:ascii="Times New Roman" w:hAnsi="Times New Roman"/>
          <w:sz w:val="20"/>
          <w:lang w:val="sr-Cyrl-CS"/>
        </w:rPr>
        <w:t>ог</w:t>
      </w:r>
      <w:r w:rsidRPr="00100282">
        <w:rPr>
          <w:rFonts w:ascii="Times New Roman" w:hAnsi="Times New Roman"/>
          <w:sz w:val="20"/>
          <w:lang w:val="sr-Cyrl-CS"/>
        </w:rPr>
        <w:t xml:space="preserve"> одбор</w:t>
      </w:r>
      <w:r>
        <w:rPr>
          <w:rFonts w:ascii="Times New Roman" w:hAnsi="Times New Roman"/>
          <w:sz w:val="20"/>
          <w:lang w:val="sr-Cyrl-CS"/>
        </w:rPr>
        <w:t xml:space="preserve">а из реда запослених </w:t>
      </w:r>
      <w:r w:rsidRPr="00100282">
        <w:rPr>
          <w:rFonts w:ascii="Times New Roman" w:hAnsi="Times New Roman"/>
          <w:sz w:val="20"/>
          <w:lang w:val="sr-Cyrl-CS"/>
        </w:rPr>
        <w:t>предлаже се на начин</w:t>
      </w:r>
      <w:r>
        <w:rPr>
          <w:rFonts w:ascii="Times New Roman" w:hAnsi="Times New Roman"/>
          <w:sz w:val="20"/>
          <w:lang w:val="sr-Cyrl-CS"/>
        </w:rPr>
        <w:t xml:space="preserve"> и по поступку који је</w:t>
      </w:r>
      <w:r w:rsidRPr="00100282">
        <w:rPr>
          <w:rFonts w:ascii="Times New Roman" w:hAnsi="Times New Roman"/>
          <w:sz w:val="20"/>
          <w:lang w:val="sr-Cyrl-CS"/>
        </w:rPr>
        <w:t xml:space="preserve"> утврђен Статутом </w:t>
      </w:r>
      <w:r>
        <w:rPr>
          <w:rFonts w:ascii="Times New Roman" w:hAnsi="Times New Roman"/>
          <w:sz w:val="20"/>
          <w:lang w:val="sr-Cyrl-CS"/>
        </w:rPr>
        <w:t>Пословног центра</w:t>
      </w:r>
      <w:r w:rsidRPr="00100282">
        <w:rPr>
          <w:rFonts w:ascii="Times New Roman" w:hAnsi="Times New Roman"/>
          <w:sz w:val="20"/>
          <w:lang w:val="sr-Cyrl-CS"/>
        </w:rPr>
        <w:t>.''</w:t>
      </w:r>
    </w:p>
    <w:p w:rsidR="00B548B6" w:rsidRPr="00192BFF" w:rsidRDefault="00B548B6" w:rsidP="00B548B6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B548B6" w:rsidRPr="00870CD0" w:rsidRDefault="00B548B6" w:rsidP="00B548B6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Члан </w:t>
      </w:r>
      <w:r>
        <w:rPr>
          <w:rFonts w:ascii="Times New Roman" w:hAnsi="Times New Roman"/>
          <w:sz w:val="20"/>
          <w:szCs w:val="20"/>
          <w:lang w:val="sr-Cyrl-CS"/>
        </w:rPr>
        <w:t>21</w:t>
      </w:r>
      <w:r w:rsidRPr="00870CD0">
        <w:rPr>
          <w:rFonts w:ascii="Times New Roman" w:hAnsi="Times New Roman"/>
          <w:sz w:val="20"/>
          <w:szCs w:val="20"/>
          <w:lang w:val="sr-Cyrl-CS"/>
        </w:rPr>
        <w:t>.</w:t>
      </w:r>
    </w:p>
    <w:p w:rsidR="00B548B6" w:rsidRPr="00870CD0" w:rsidRDefault="00B548B6" w:rsidP="00B548B6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              Члан </w:t>
      </w:r>
      <w:r>
        <w:rPr>
          <w:rFonts w:ascii="Times New Roman" w:hAnsi="Times New Roman"/>
          <w:sz w:val="20"/>
          <w:szCs w:val="20"/>
          <w:lang w:val="sr-Cyrl-CS"/>
        </w:rPr>
        <w:t>9</w:t>
      </w:r>
      <w:r w:rsidRPr="00870CD0">
        <w:rPr>
          <w:rFonts w:ascii="Times New Roman" w:hAnsi="Times New Roman"/>
          <w:sz w:val="20"/>
          <w:szCs w:val="20"/>
          <w:lang w:val="sr-Cyrl-CS"/>
        </w:rPr>
        <w:t xml:space="preserve">. </w:t>
      </w:r>
      <w:r>
        <w:rPr>
          <w:rFonts w:ascii="Times New Roman" w:hAnsi="Times New Roman"/>
          <w:sz w:val="20"/>
          <w:szCs w:val="20"/>
          <w:lang w:val="sr-Cyrl-CS"/>
        </w:rPr>
        <w:t>брише се.</w:t>
      </w:r>
    </w:p>
    <w:p w:rsidR="00B548B6" w:rsidRPr="00192BFF" w:rsidRDefault="00B548B6" w:rsidP="00B548B6">
      <w:pPr>
        <w:pStyle w:val="NoSpacing"/>
        <w:jc w:val="center"/>
        <w:rPr>
          <w:rFonts w:ascii="Times New Roman" w:hAnsi="Times New Roman"/>
          <w:sz w:val="14"/>
          <w:szCs w:val="20"/>
          <w:lang w:val="sr-Cyrl-CS"/>
        </w:rPr>
      </w:pPr>
    </w:p>
    <w:p w:rsidR="00B548B6" w:rsidRDefault="00B548B6" w:rsidP="00B548B6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Члан 22.</w:t>
      </w:r>
    </w:p>
    <w:p w:rsidR="00B548B6" w:rsidRDefault="00B548B6" w:rsidP="00B548B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ab/>
        <w:t>Члан 10. мења се и гласи:</w:t>
      </w:r>
    </w:p>
    <w:p w:rsidR="00B548B6" w:rsidRPr="00870CD0" w:rsidRDefault="00B548B6" w:rsidP="00B548B6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''Члан </w:t>
      </w:r>
      <w:r>
        <w:rPr>
          <w:rFonts w:ascii="Times New Roman" w:hAnsi="Times New Roman"/>
          <w:sz w:val="20"/>
          <w:szCs w:val="20"/>
          <w:lang w:val="sr-Cyrl-CS"/>
        </w:rPr>
        <w:t>10</w:t>
      </w:r>
      <w:r w:rsidRPr="00870CD0">
        <w:rPr>
          <w:rFonts w:ascii="Times New Roman" w:hAnsi="Times New Roman"/>
          <w:sz w:val="20"/>
          <w:szCs w:val="20"/>
          <w:lang w:val="sr-Cyrl-CS"/>
        </w:rPr>
        <w:t>.</w:t>
      </w:r>
    </w:p>
    <w:p w:rsidR="00B548B6" w:rsidRPr="00870CD0" w:rsidRDefault="00B548B6" w:rsidP="00B548B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         </w:t>
      </w:r>
      <w:r w:rsidRPr="00870CD0">
        <w:rPr>
          <w:rFonts w:ascii="Times New Roman" w:hAnsi="Times New Roman"/>
          <w:sz w:val="20"/>
          <w:szCs w:val="20"/>
          <w:lang w:val="sr-Cyrl-CS"/>
        </w:rPr>
        <w:tab/>
        <w:t>На услове за именовање и престанак мандата председника и чланова Надзорног одбора примењују се одредбе закона којим се уређује положај јавних предузећа.''</w:t>
      </w:r>
    </w:p>
    <w:p w:rsidR="00B548B6" w:rsidRPr="00192BFF" w:rsidRDefault="00B548B6" w:rsidP="00B548B6">
      <w:pPr>
        <w:pStyle w:val="NoSpacing"/>
        <w:rPr>
          <w:rFonts w:ascii="Times New Roman" w:hAnsi="Times New Roman"/>
          <w:sz w:val="14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</w:t>
      </w:r>
    </w:p>
    <w:p w:rsidR="00B548B6" w:rsidRDefault="00B548B6" w:rsidP="00B548B6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Члан </w:t>
      </w:r>
      <w:r>
        <w:rPr>
          <w:rFonts w:ascii="Times New Roman" w:hAnsi="Times New Roman"/>
          <w:sz w:val="20"/>
          <w:szCs w:val="20"/>
          <w:lang w:val="sr-Cyrl-CS"/>
        </w:rPr>
        <w:t>23</w:t>
      </w:r>
      <w:r w:rsidRPr="00870CD0">
        <w:rPr>
          <w:rFonts w:ascii="Times New Roman" w:hAnsi="Times New Roman"/>
          <w:sz w:val="20"/>
          <w:szCs w:val="20"/>
          <w:lang w:val="sr-Cyrl-CS"/>
        </w:rPr>
        <w:t>.</w:t>
      </w:r>
    </w:p>
    <w:p w:rsidR="00B548B6" w:rsidRPr="00870CD0" w:rsidRDefault="00B548B6" w:rsidP="00B548B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ab/>
      </w:r>
      <w:r w:rsidRPr="00870CD0">
        <w:rPr>
          <w:rFonts w:ascii="Times New Roman" w:hAnsi="Times New Roman"/>
          <w:sz w:val="20"/>
          <w:szCs w:val="20"/>
          <w:lang w:val="sr-Cyrl-CS"/>
        </w:rPr>
        <w:t xml:space="preserve">У члану </w:t>
      </w:r>
      <w:r>
        <w:rPr>
          <w:rFonts w:ascii="Times New Roman" w:hAnsi="Times New Roman"/>
          <w:sz w:val="20"/>
          <w:szCs w:val="20"/>
          <w:lang w:val="sr-Cyrl-CS"/>
        </w:rPr>
        <w:t>11</w:t>
      </w:r>
      <w:r w:rsidRPr="00870CD0">
        <w:rPr>
          <w:rFonts w:ascii="Times New Roman" w:hAnsi="Times New Roman"/>
          <w:sz w:val="20"/>
          <w:szCs w:val="20"/>
          <w:lang w:val="sr-Cyrl-CS"/>
        </w:rPr>
        <w:t xml:space="preserve">. став 1. мења се и гласи: </w:t>
      </w:r>
    </w:p>
    <w:p w:rsidR="00B548B6" w:rsidRPr="00870CD0" w:rsidRDefault="00B548B6" w:rsidP="00B548B6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Pr="00870CD0">
        <w:rPr>
          <w:rFonts w:ascii="Times New Roman" w:hAnsi="Times New Roman"/>
          <w:sz w:val="20"/>
          <w:szCs w:val="20"/>
          <w:lang w:val="sr-Cyrl-CS"/>
        </w:rPr>
        <w:tab/>
        <w:t>''Надзорни одбор:</w:t>
      </w:r>
    </w:p>
    <w:p w:rsidR="00B548B6" w:rsidRPr="00870CD0" w:rsidRDefault="00B548B6" w:rsidP="00B548B6">
      <w:pPr>
        <w:pStyle w:val="ListParagraph"/>
        <w:numPr>
          <w:ilvl w:val="0"/>
          <w:numId w:val="13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>доноси дугорочни и средњорочни план пословне стратегије и развоја и одговоран је за њихово спровођење;</w:t>
      </w:r>
    </w:p>
    <w:p w:rsidR="00B548B6" w:rsidRPr="00870CD0" w:rsidRDefault="00B548B6" w:rsidP="00B548B6">
      <w:pPr>
        <w:pStyle w:val="ListParagraph"/>
        <w:numPr>
          <w:ilvl w:val="0"/>
          <w:numId w:val="13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>доноси годишњи програм пословања, усклађен са дугорочним и средњорочним планом пословне стратегије и развоја из тачке 1. овог члана;</w:t>
      </w:r>
    </w:p>
    <w:p w:rsidR="00B548B6" w:rsidRPr="00870CD0" w:rsidRDefault="00B548B6" w:rsidP="00B548B6">
      <w:pPr>
        <w:pStyle w:val="ListParagraph"/>
        <w:numPr>
          <w:ilvl w:val="0"/>
          <w:numId w:val="13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>усваја извештај о степену реализације годишњег програма пословања;</w:t>
      </w:r>
    </w:p>
    <w:p w:rsidR="00B548B6" w:rsidRPr="00870CD0" w:rsidRDefault="00B548B6" w:rsidP="00B548B6">
      <w:pPr>
        <w:pStyle w:val="ListParagraph"/>
        <w:numPr>
          <w:ilvl w:val="0"/>
          <w:numId w:val="13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>усваја тромесечни извештај о степену усклађености планираних и реализованих активности;</w:t>
      </w:r>
    </w:p>
    <w:p w:rsidR="00B548B6" w:rsidRPr="00870CD0" w:rsidRDefault="00B548B6" w:rsidP="00B548B6">
      <w:pPr>
        <w:pStyle w:val="ListParagraph"/>
        <w:numPr>
          <w:ilvl w:val="0"/>
          <w:numId w:val="13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>усваја финансијске извештаје;</w:t>
      </w:r>
    </w:p>
    <w:p w:rsidR="00B548B6" w:rsidRPr="00870CD0" w:rsidRDefault="00B548B6" w:rsidP="00B548B6">
      <w:pPr>
        <w:pStyle w:val="ListParagraph"/>
        <w:numPr>
          <w:ilvl w:val="0"/>
          <w:numId w:val="13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>надзире рад директора;</w:t>
      </w:r>
    </w:p>
    <w:p w:rsidR="00B548B6" w:rsidRPr="00870CD0" w:rsidRDefault="00B548B6" w:rsidP="00B548B6">
      <w:pPr>
        <w:pStyle w:val="ListParagraph"/>
        <w:numPr>
          <w:ilvl w:val="0"/>
          <w:numId w:val="13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>доноси Статут;</w:t>
      </w:r>
    </w:p>
    <w:p w:rsidR="00B548B6" w:rsidRPr="00870CD0" w:rsidRDefault="00B548B6" w:rsidP="00B548B6">
      <w:pPr>
        <w:pStyle w:val="ListParagraph"/>
        <w:numPr>
          <w:ilvl w:val="0"/>
          <w:numId w:val="13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>доноси одлуку о давању гаранција, авала, јемстава, залога и других средстава обезбеђења који нису из оквира делатности од општег интереса;</w:t>
      </w:r>
    </w:p>
    <w:p w:rsidR="00B548B6" w:rsidRPr="00870CD0" w:rsidRDefault="00B548B6" w:rsidP="00B548B6">
      <w:pPr>
        <w:pStyle w:val="ListParagraph"/>
        <w:numPr>
          <w:ilvl w:val="0"/>
          <w:numId w:val="13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>доноси  одлуку о висини  ценама услуга или производа;</w:t>
      </w:r>
    </w:p>
    <w:p w:rsidR="00B548B6" w:rsidRPr="00870CD0" w:rsidRDefault="00B548B6" w:rsidP="00B548B6">
      <w:pPr>
        <w:pStyle w:val="ListParagraph"/>
        <w:numPr>
          <w:ilvl w:val="0"/>
          <w:numId w:val="13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доноси одлуку о располагању ( прибављању и отуђењу) средствима у јавној својини која су пренета у својину </w:t>
      </w:r>
      <w:r>
        <w:rPr>
          <w:rFonts w:ascii="Times New Roman" w:hAnsi="Times New Roman"/>
          <w:sz w:val="20"/>
          <w:szCs w:val="20"/>
          <w:lang w:val="sr-Cyrl-CS"/>
        </w:rPr>
        <w:t>Пословног центра</w:t>
      </w:r>
      <w:r w:rsidRPr="00870CD0">
        <w:rPr>
          <w:rFonts w:ascii="Times New Roman" w:hAnsi="Times New Roman"/>
          <w:sz w:val="20"/>
          <w:szCs w:val="20"/>
          <w:lang w:val="sr-Cyrl-CS"/>
        </w:rPr>
        <w:t>, која је у непосредној функцији обављања делатности од општег интереса, у складу са законом и овом одлуком;</w:t>
      </w:r>
    </w:p>
    <w:p w:rsidR="00B548B6" w:rsidRPr="00870CD0" w:rsidRDefault="00B548B6" w:rsidP="00B548B6">
      <w:pPr>
        <w:pStyle w:val="ListParagraph"/>
        <w:numPr>
          <w:ilvl w:val="0"/>
          <w:numId w:val="13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>доноси о</w:t>
      </w:r>
      <w:r>
        <w:rPr>
          <w:rFonts w:ascii="Times New Roman" w:hAnsi="Times New Roman"/>
          <w:sz w:val="20"/>
          <w:szCs w:val="20"/>
          <w:lang w:val="sr-Cyrl-CS"/>
        </w:rPr>
        <w:t>д</w:t>
      </w:r>
      <w:r w:rsidRPr="00870CD0">
        <w:rPr>
          <w:rFonts w:ascii="Times New Roman" w:hAnsi="Times New Roman"/>
          <w:sz w:val="20"/>
          <w:szCs w:val="20"/>
          <w:lang w:val="sr-Cyrl-CS"/>
        </w:rPr>
        <w:t xml:space="preserve">луку о задуживању </w:t>
      </w:r>
      <w:r>
        <w:rPr>
          <w:rFonts w:ascii="Times New Roman" w:hAnsi="Times New Roman"/>
          <w:sz w:val="20"/>
          <w:szCs w:val="20"/>
          <w:lang w:val="sr-Cyrl-CS"/>
        </w:rPr>
        <w:t>Пословног центра</w:t>
      </w:r>
      <w:r w:rsidRPr="00870CD0">
        <w:rPr>
          <w:rFonts w:ascii="Times New Roman" w:hAnsi="Times New Roman"/>
          <w:sz w:val="20"/>
          <w:szCs w:val="20"/>
          <w:lang w:val="sr-Cyrl-CS"/>
        </w:rPr>
        <w:t>;</w:t>
      </w:r>
    </w:p>
    <w:p w:rsidR="00B548B6" w:rsidRPr="00870CD0" w:rsidRDefault="00B548B6" w:rsidP="00B548B6">
      <w:pPr>
        <w:pStyle w:val="ListParagraph"/>
        <w:numPr>
          <w:ilvl w:val="0"/>
          <w:numId w:val="13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>одлучује о улагању капитала у већ основана друштва капитала;</w:t>
      </w:r>
    </w:p>
    <w:p w:rsidR="00B548B6" w:rsidRPr="00870CD0" w:rsidRDefault="00B548B6" w:rsidP="00B548B6">
      <w:pPr>
        <w:pStyle w:val="ListParagraph"/>
        <w:numPr>
          <w:ilvl w:val="0"/>
          <w:numId w:val="13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>одлучује о статусним променама, оснивању других правних субјеката и улагању капитала</w:t>
      </w:r>
    </w:p>
    <w:p w:rsidR="00B548B6" w:rsidRPr="00870CD0" w:rsidRDefault="00B548B6" w:rsidP="00B548B6">
      <w:pPr>
        <w:pStyle w:val="ListParagraph"/>
        <w:numPr>
          <w:ilvl w:val="0"/>
          <w:numId w:val="13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>доноси одлуку о расподели добити, односно начину покрића губитка;</w:t>
      </w:r>
    </w:p>
    <w:p w:rsidR="00B548B6" w:rsidRPr="00870CD0" w:rsidRDefault="00B548B6" w:rsidP="00B548B6">
      <w:pPr>
        <w:pStyle w:val="ListParagraph"/>
        <w:numPr>
          <w:ilvl w:val="0"/>
          <w:numId w:val="13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>закључује уговор о раду са директором, у складу са законом којим се уређују радни односи</w:t>
      </w:r>
    </w:p>
    <w:p w:rsidR="00B548B6" w:rsidRPr="00870CD0" w:rsidRDefault="00B548B6" w:rsidP="00B548B6">
      <w:pPr>
        <w:pStyle w:val="ListParagraph"/>
        <w:numPr>
          <w:ilvl w:val="0"/>
          <w:numId w:val="13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>врши друге послове у складу са законом и статутом.“</w:t>
      </w:r>
    </w:p>
    <w:p w:rsidR="00B548B6" w:rsidRPr="00192BFF" w:rsidRDefault="00B548B6" w:rsidP="00B548B6">
      <w:pPr>
        <w:pStyle w:val="ListParagraph"/>
        <w:spacing w:line="240" w:lineRule="auto"/>
        <w:ind w:left="840"/>
        <w:rPr>
          <w:rFonts w:ascii="Times New Roman" w:hAnsi="Times New Roman"/>
          <w:sz w:val="14"/>
          <w:szCs w:val="20"/>
          <w:lang w:val="sr-Cyrl-CS"/>
        </w:rPr>
      </w:pPr>
    </w:p>
    <w:p w:rsidR="00B548B6" w:rsidRPr="00870CD0" w:rsidRDefault="00B548B6" w:rsidP="00B548B6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Члан </w:t>
      </w:r>
      <w:r>
        <w:rPr>
          <w:rFonts w:ascii="Times New Roman" w:hAnsi="Times New Roman"/>
          <w:sz w:val="20"/>
          <w:szCs w:val="20"/>
          <w:lang w:val="sr-Cyrl-CS"/>
        </w:rPr>
        <w:t>24</w:t>
      </w:r>
      <w:r w:rsidRPr="00870CD0">
        <w:rPr>
          <w:rFonts w:ascii="Times New Roman" w:hAnsi="Times New Roman"/>
          <w:sz w:val="20"/>
          <w:szCs w:val="20"/>
          <w:lang w:val="sr-Cyrl-CS"/>
        </w:rPr>
        <w:t>.</w:t>
      </w:r>
    </w:p>
    <w:p w:rsidR="00B548B6" w:rsidRPr="00870CD0" w:rsidRDefault="00B548B6" w:rsidP="00B548B6">
      <w:pPr>
        <w:pStyle w:val="ListParagraph"/>
        <w:spacing w:line="240" w:lineRule="auto"/>
        <w:ind w:left="840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Члан </w:t>
      </w:r>
      <w:r>
        <w:rPr>
          <w:rFonts w:ascii="Times New Roman" w:hAnsi="Times New Roman"/>
          <w:sz w:val="20"/>
          <w:szCs w:val="20"/>
          <w:lang w:val="sr-Cyrl-CS"/>
        </w:rPr>
        <w:t>12</w:t>
      </w:r>
      <w:r w:rsidRPr="00870CD0">
        <w:rPr>
          <w:rFonts w:ascii="Times New Roman" w:hAnsi="Times New Roman"/>
          <w:sz w:val="20"/>
          <w:szCs w:val="20"/>
          <w:lang w:val="sr-Cyrl-CS"/>
        </w:rPr>
        <w:t>. мења се и гласи:</w:t>
      </w:r>
    </w:p>
    <w:p w:rsidR="00B548B6" w:rsidRPr="00870CD0" w:rsidRDefault="00B548B6" w:rsidP="00B548B6">
      <w:pPr>
        <w:pStyle w:val="ListParagraph"/>
        <w:spacing w:line="240" w:lineRule="auto"/>
        <w:ind w:left="840" w:hanging="84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''Члан </w:t>
      </w:r>
      <w:r>
        <w:rPr>
          <w:rFonts w:ascii="Times New Roman" w:hAnsi="Times New Roman"/>
          <w:sz w:val="20"/>
          <w:szCs w:val="20"/>
          <w:lang w:val="sr-Cyrl-CS"/>
        </w:rPr>
        <w:t>12</w:t>
      </w:r>
      <w:r w:rsidRPr="00870CD0">
        <w:rPr>
          <w:rFonts w:ascii="Times New Roman" w:hAnsi="Times New Roman"/>
          <w:sz w:val="20"/>
          <w:szCs w:val="20"/>
          <w:lang w:val="sr-Cyrl-CS"/>
        </w:rPr>
        <w:t>.</w:t>
      </w:r>
    </w:p>
    <w:p w:rsidR="00B548B6" w:rsidRPr="00870CD0" w:rsidRDefault="00B548B6" w:rsidP="00B548B6">
      <w:pPr>
        <w:pStyle w:val="ListParagraph"/>
        <w:spacing w:line="240" w:lineRule="auto"/>
        <w:ind w:left="0" w:firstLine="840"/>
        <w:jc w:val="both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>Председник и чланови Надзорног одбора имају право на одговарајућу накнаду за рад у Надзорном одбору.</w:t>
      </w:r>
    </w:p>
    <w:p w:rsidR="00B548B6" w:rsidRPr="00870CD0" w:rsidRDefault="00B548B6" w:rsidP="00B548B6">
      <w:pPr>
        <w:pStyle w:val="ListParagraph"/>
        <w:spacing w:after="0" w:line="240" w:lineRule="auto"/>
        <w:ind w:left="840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>Критеријуме и мерила за утврђивање накнаде из става 1. овог члана одређује Влада.''</w:t>
      </w:r>
    </w:p>
    <w:p w:rsidR="00B548B6" w:rsidRPr="00870CD0" w:rsidRDefault="00B548B6" w:rsidP="00B548B6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lastRenderedPageBreak/>
        <w:t>Члан 2</w:t>
      </w:r>
      <w:r>
        <w:rPr>
          <w:rFonts w:ascii="Times New Roman" w:hAnsi="Times New Roman"/>
          <w:sz w:val="20"/>
          <w:szCs w:val="20"/>
          <w:lang w:val="sr-Cyrl-CS"/>
        </w:rPr>
        <w:t>5</w:t>
      </w:r>
      <w:r w:rsidRPr="00870CD0">
        <w:rPr>
          <w:rFonts w:ascii="Times New Roman" w:hAnsi="Times New Roman"/>
          <w:sz w:val="20"/>
          <w:szCs w:val="20"/>
          <w:lang w:val="sr-Cyrl-CS"/>
        </w:rPr>
        <w:t>.</w:t>
      </w:r>
    </w:p>
    <w:p w:rsidR="00B548B6" w:rsidRPr="00870CD0" w:rsidRDefault="00B548B6" w:rsidP="00B548B6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870CD0">
        <w:rPr>
          <w:rFonts w:ascii="Times New Roman" w:hAnsi="Times New Roman"/>
          <w:sz w:val="20"/>
          <w:szCs w:val="20"/>
          <w:lang w:val="sr-Cyrl-CS"/>
        </w:rPr>
        <w:tab/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 xml:space="preserve">Члан </w:t>
      </w:r>
      <w:r w:rsidRPr="00870CD0">
        <w:rPr>
          <w:rFonts w:ascii="Times New Roman" w:hAnsi="Times New Roman"/>
          <w:sz w:val="20"/>
          <w:szCs w:val="20"/>
          <w:lang w:val="sr-Cyrl-CS"/>
        </w:rPr>
        <w:t>1</w:t>
      </w:r>
      <w:r>
        <w:rPr>
          <w:rFonts w:ascii="Times New Roman" w:hAnsi="Times New Roman"/>
          <w:sz w:val="20"/>
          <w:szCs w:val="20"/>
          <w:lang w:val="sr-Cyrl-CS"/>
        </w:rPr>
        <w:t>3</w:t>
      </w:r>
      <w:r w:rsidRPr="00870CD0">
        <w:rPr>
          <w:rFonts w:ascii="Times New Roman" w:hAnsi="Times New Roman"/>
          <w:sz w:val="20"/>
          <w:szCs w:val="20"/>
          <w:lang w:val="sr-Cyrl-CS"/>
        </w:rPr>
        <w:t>. мења се и гласи:</w:t>
      </w:r>
    </w:p>
    <w:p w:rsidR="00B548B6" w:rsidRPr="00870CD0" w:rsidRDefault="00B548B6" w:rsidP="00B548B6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>''Члан 1</w:t>
      </w:r>
      <w:r>
        <w:rPr>
          <w:rFonts w:ascii="Times New Roman" w:hAnsi="Times New Roman"/>
          <w:sz w:val="20"/>
          <w:szCs w:val="20"/>
          <w:lang w:val="sr-Cyrl-CS"/>
        </w:rPr>
        <w:t>3</w:t>
      </w:r>
      <w:r w:rsidRPr="00870CD0">
        <w:rPr>
          <w:rFonts w:ascii="Times New Roman" w:hAnsi="Times New Roman"/>
          <w:sz w:val="20"/>
          <w:szCs w:val="20"/>
          <w:lang w:val="sr-Cyrl-CS"/>
        </w:rPr>
        <w:t>.</w:t>
      </w:r>
    </w:p>
    <w:p w:rsidR="00B548B6" w:rsidRPr="00870CD0" w:rsidRDefault="00B548B6" w:rsidP="00B548B6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Директора </w:t>
      </w:r>
      <w:r>
        <w:rPr>
          <w:rFonts w:ascii="Times New Roman" w:hAnsi="Times New Roman"/>
          <w:sz w:val="20"/>
          <w:szCs w:val="20"/>
          <w:lang w:val="sr-Cyrl-CS"/>
        </w:rPr>
        <w:t>Пословног центра</w:t>
      </w:r>
      <w:r w:rsidRPr="00870CD0">
        <w:rPr>
          <w:rFonts w:ascii="Times New Roman" w:hAnsi="Times New Roman"/>
          <w:sz w:val="20"/>
          <w:szCs w:val="20"/>
          <w:lang w:val="sr-Cyrl-CS"/>
        </w:rPr>
        <w:t xml:space="preserve"> именује Скупштина општине на период од четири године, а на основу спроведеног јавног конкурса.</w:t>
      </w:r>
    </w:p>
    <w:p w:rsidR="00B548B6" w:rsidRPr="00870CD0" w:rsidRDefault="00B548B6" w:rsidP="00B548B6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Директор </w:t>
      </w:r>
      <w:r>
        <w:rPr>
          <w:rFonts w:ascii="Times New Roman" w:hAnsi="Times New Roman"/>
          <w:sz w:val="20"/>
          <w:szCs w:val="20"/>
          <w:lang w:val="sr-Cyrl-CS"/>
        </w:rPr>
        <w:t>Пословног центра</w:t>
      </w:r>
      <w:r w:rsidRPr="00870CD0">
        <w:rPr>
          <w:rFonts w:ascii="Times New Roman" w:hAnsi="Times New Roman"/>
          <w:sz w:val="20"/>
          <w:szCs w:val="20"/>
          <w:lang w:val="sr-Cyrl-CS"/>
        </w:rPr>
        <w:t xml:space="preserve"> заснива радни однос на одређено време.</w:t>
      </w:r>
    </w:p>
    <w:p w:rsidR="00B548B6" w:rsidRPr="00870CD0" w:rsidRDefault="00B548B6" w:rsidP="00B548B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          </w:t>
      </w:r>
      <w:r w:rsidRPr="00870CD0">
        <w:rPr>
          <w:rFonts w:ascii="Times New Roman" w:hAnsi="Times New Roman"/>
          <w:sz w:val="20"/>
          <w:szCs w:val="20"/>
          <w:lang w:val="sr-Cyrl-CS"/>
        </w:rPr>
        <w:tab/>
        <w:t>Директор је функционер који обавља јавну функцију.</w:t>
      </w:r>
    </w:p>
    <w:p w:rsidR="00B548B6" w:rsidRPr="00870CD0" w:rsidRDefault="00B548B6" w:rsidP="00B548B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          </w:t>
      </w:r>
      <w:r w:rsidRPr="00870CD0">
        <w:rPr>
          <w:rFonts w:ascii="Times New Roman" w:hAnsi="Times New Roman"/>
          <w:sz w:val="20"/>
          <w:szCs w:val="20"/>
          <w:lang w:val="sr-Cyrl-CS"/>
        </w:rPr>
        <w:tab/>
        <w:t>Директор не може имати заменика.</w:t>
      </w:r>
    </w:p>
    <w:p w:rsidR="00B548B6" w:rsidRPr="00870CD0" w:rsidRDefault="00B548B6" w:rsidP="00B548B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          </w:t>
      </w:r>
      <w:r w:rsidRPr="00870CD0">
        <w:rPr>
          <w:rFonts w:ascii="Times New Roman" w:hAnsi="Times New Roman"/>
          <w:sz w:val="20"/>
          <w:szCs w:val="20"/>
          <w:lang w:val="sr-Cyrl-CS"/>
        </w:rPr>
        <w:tab/>
        <w:t xml:space="preserve">Поступак за именовање и разрешење директора врши се у складу са законом.“          </w:t>
      </w:r>
      <w:r w:rsidRPr="00870CD0">
        <w:rPr>
          <w:rFonts w:ascii="Times New Roman" w:hAnsi="Times New Roman"/>
          <w:sz w:val="20"/>
          <w:szCs w:val="20"/>
          <w:lang w:val="sr-Cyrl-CS"/>
        </w:rPr>
        <w:tab/>
      </w:r>
    </w:p>
    <w:p w:rsidR="00B548B6" w:rsidRPr="005170EE" w:rsidRDefault="00B548B6" w:rsidP="00B548B6">
      <w:pPr>
        <w:pStyle w:val="ListParagraph"/>
        <w:spacing w:line="240" w:lineRule="auto"/>
        <w:ind w:left="840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B548B6" w:rsidRPr="00870CD0" w:rsidRDefault="00B548B6" w:rsidP="00B548B6">
      <w:pPr>
        <w:pStyle w:val="ListParagraph"/>
        <w:spacing w:line="240" w:lineRule="auto"/>
        <w:ind w:left="840" w:hanging="84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>Члан 2</w:t>
      </w:r>
      <w:r>
        <w:rPr>
          <w:rFonts w:ascii="Times New Roman" w:hAnsi="Times New Roman"/>
          <w:sz w:val="20"/>
          <w:szCs w:val="20"/>
          <w:lang w:val="sr-Cyrl-CS"/>
        </w:rPr>
        <w:t>6</w:t>
      </w:r>
      <w:r w:rsidRPr="00870CD0">
        <w:rPr>
          <w:rFonts w:ascii="Times New Roman" w:hAnsi="Times New Roman"/>
          <w:sz w:val="20"/>
          <w:szCs w:val="20"/>
          <w:lang w:val="sr-Cyrl-CS"/>
        </w:rPr>
        <w:t>.</w:t>
      </w:r>
    </w:p>
    <w:p w:rsidR="00B548B6" w:rsidRPr="00870CD0" w:rsidRDefault="00B548B6" w:rsidP="00B548B6">
      <w:pPr>
        <w:pStyle w:val="ListParagraph"/>
        <w:spacing w:line="240" w:lineRule="auto"/>
        <w:ind w:left="840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Члан </w:t>
      </w:r>
      <w:r>
        <w:rPr>
          <w:rFonts w:ascii="Times New Roman" w:hAnsi="Times New Roman"/>
          <w:sz w:val="20"/>
          <w:szCs w:val="20"/>
          <w:lang w:val="sr-Cyrl-CS"/>
        </w:rPr>
        <w:t>14</w:t>
      </w:r>
      <w:r w:rsidRPr="00870CD0">
        <w:rPr>
          <w:rFonts w:ascii="Times New Roman" w:hAnsi="Times New Roman"/>
          <w:sz w:val="20"/>
          <w:szCs w:val="20"/>
          <w:lang w:val="sr-Cyrl-CS"/>
        </w:rPr>
        <w:t>. мења се и гласи:</w:t>
      </w:r>
    </w:p>
    <w:p w:rsidR="00B548B6" w:rsidRPr="00870CD0" w:rsidRDefault="00B548B6" w:rsidP="00B548B6">
      <w:pPr>
        <w:pStyle w:val="ListParagraph"/>
        <w:spacing w:line="240" w:lineRule="auto"/>
        <w:ind w:left="840" w:hanging="84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''Члан </w:t>
      </w:r>
      <w:r>
        <w:rPr>
          <w:rFonts w:ascii="Times New Roman" w:hAnsi="Times New Roman"/>
          <w:sz w:val="20"/>
          <w:szCs w:val="20"/>
          <w:lang w:val="sr-Cyrl-CS"/>
        </w:rPr>
        <w:t>14</w:t>
      </w:r>
      <w:r w:rsidRPr="00870CD0">
        <w:rPr>
          <w:rFonts w:ascii="Times New Roman" w:hAnsi="Times New Roman"/>
          <w:sz w:val="20"/>
          <w:szCs w:val="20"/>
          <w:lang w:val="sr-Cyrl-CS"/>
        </w:rPr>
        <w:t>.</w:t>
      </w:r>
    </w:p>
    <w:p w:rsidR="00B548B6" w:rsidRPr="001579C2" w:rsidRDefault="00B548B6" w:rsidP="00B548B6">
      <w:pPr>
        <w:pStyle w:val="ListParagraph"/>
        <w:spacing w:line="240" w:lineRule="auto"/>
        <w:ind w:left="840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Директор:</w:t>
      </w:r>
    </w:p>
    <w:p w:rsidR="00B548B6" w:rsidRPr="001579C2" w:rsidRDefault="00B548B6" w:rsidP="00B548B6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представља и заступа </w:t>
      </w:r>
      <w:r>
        <w:rPr>
          <w:rFonts w:ascii="Times New Roman" w:hAnsi="Times New Roman"/>
          <w:sz w:val="20"/>
          <w:lang w:val="sr-Cyrl-CS"/>
        </w:rPr>
        <w:t>Пословни центар</w:t>
      </w:r>
      <w:r w:rsidRPr="001579C2">
        <w:rPr>
          <w:rFonts w:ascii="Times New Roman" w:hAnsi="Times New Roman"/>
          <w:sz w:val="20"/>
          <w:lang w:val="sr-Cyrl-CS"/>
        </w:rPr>
        <w:t>;</w:t>
      </w:r>
    </w:p>
    <w:p w:rsidR="00B548B6" w:rsidRPr="001579C2" w:rsidRDefault="00B548B6" w:rsidP="00B548B6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организује и руководи процесом рада;</w:t>
      </w:r>
    </w:p>
    <w:p w:rsidR="00B548B6" w:rsidRPr="001579C2" w:rsidRDefault="00B548B6" w:rsidP="00B548B6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води пословање </w:t>
      </w:r>
      <w:r>
        <w:rPr>
          <w:rFonts w:ascii="Times New Roman" w:hAnsi="Times New Roman"/>
          <w:sz w:val="20"/>
          <w:lang w:val="sr-Cyrl-CS"/>
        </w:rPr>
        <w:t>Пословног центра</w:t>
      </w:r>
      <w:r w:rsidRPr="001579C2">
        <w:rPr>
          <w:rFonts w:ascii="Times New Roman" w:hAnsi="Times New Roman"/>
          <w:sz w:val="20"/>
          <w:lang w:val="sr-Cyrl-CS"/>
        </w:rPr>
        <w:t>;</w:t>
      </w:r>
    </w:p>
    <w:p w:rsidR="00B548B6" w:rsidRPr="001579C2" w:rsidRDefault="00B548B6" w:rsidP="00B548B6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одговара за законитост рада;</w:t>
      </w:r>
    </w:p>
    <w:p w:rsidR="00B548B6" w:rsidRPr="001579C2" w:rsidRDefault="00B548B6" w:rsidP="00B548B6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предлаже дугорочни и средњорочни план пословне стратегије и развоја и одговоран је за њихово спровођење</w:t>
      </w:r>
      <w:r>
        <w:rPr>
          <w:rFonts w:ascii="Times New Roman" w:hAnsi="Times New Roman"/>
          <w:sz w:val="20"/>
          <w:lang w:val="sr-Cyrl-CS"/>
        </w:rPr>
        <w:t>;</w:t>
      </w:r>
    </w:p>
    <w:p w:rsidR="00B548B6" w:rsidRPr="001579C2" w:rsidRDefault="00B548B6" w:rsidP="00B548B6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предлаже годишњи програм пословања и одговоран је за његово спровођење;</w:t>
      </w:r>
    </w:p>
    <w:p w:rsidR="00B548B6" w:rsidRPr="001579C2" w:rsidRDefault="00B548B6" w:rsidP="00B548B6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предлаже финансијске извештаје;</w:t>
      </w:r>
    </w:p>
    <w:p w:rsidR="00B548B6" w:rsidRPr="001579C2" w:rsidRDefault="00B548B6" w:rsidP="00B548B6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извршаве одлуке </w:t>
      </w:r>
      <w:r>
        <w:rPr>
          <w:rFonts w:ascii="Times New Roman" w:hAnsi="Times New Roman"/>
          <w:sz w:val="20"/>
          <w:lang w:val="sr-Cyrl-CS"/>
        </w:rPr>
        <w:t>Н</w:t>
      </w:r>
      <w:r w:rsidRPr="001579C2">
        <w:rPr>
          <w:rFonts w:ascii="Times New Roman" w:hAnsi="Times New Roman"/>
          <w:sz w:val="20"/>
          <w:lang w:val="sr-Cyrl-CS"/>
        </w:rPr>
        <w:t>адзорног одбора;</w:t>
      </w:r>
    </w:p>
    <w:p w:rsidR="00B548B6" w:rsidRDefault="00B548B6" w:rsidP="00B548B6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бира извршне директоре;</w:t>
      </w:r>
    </w:p>
    <w:p w:rsidR="00B548B6" w:rsidRPr="001579C2" w:rsidRDefault="00B548B6" w:rsidP="00B548B6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бира представнике јавног предузећа у скупштини друштва капитала чији је једини власник јавно предузеће</w:t>
      </w:r>
      <w:r>
        <w:rPr>
          <w:rFonts w:ascii="Times New Roman" w:hAnsi="Times New Roman"/>
          <w:sz w:val="20"/>
          <w:lang w:val="sr-Cyrl-CS"/>
        </w:rPr>
        <w:t xml:space="preserve">,  по претходно прибављеној сагласности Општинског већа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48B6" w:rsidRPr="001579C2" w:rsidRDefault="00B548B6" w:rsidP="00B548B6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закључује уговоре о раду са извршним директорима, у складу са законом којим се уређују радни односи;</w:t>
      </w:r>
    </w:p>
    <w:p w:rsidR="00B548B6" w:rsidRPr="001579C2" w:rsidRDefault="00B548B6" w:rsidP="00B548B6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доноси акт о систематизицији;</w:t>
      </w:r>
    </w:p>
    <w:p w:rsidR="00B548B6" w:rsidRDefault="00B548B6" w:rsidP="00B548B6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одлучује о појединачним правима, обавезама и одговорностима запослених у складу са законом, колективним уговором и Статутом; </w:t>
      </w:r>
    </w:p>
    <w:p w:rsidR="00B548B6" w:rsidRDefault="00B548B6" w:rsidP="00B548B6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доноси план набавки за текућу годину;</w:t>
      </w:r>
    </w:p>
    <w:p w:rsidR="00B548B6" w:rsidRPr="001579C2" w:rsidRDefault="00B548B6" w:rsidP="00B548B6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доноси одлуку о поступцима јавних набавки и набавки на које се не примењује Закон о јавним набавкама;</w:t>
      </w:r>
    </w:p>
    <w:p w:rsidR="00B548B6" w:rsidRPr="001579C2" w:rsidRDefault="00B548B6" w:rsidP="00B548B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врши друге послове одређене законом, оснивачким актом и статутом </w:t>
      </w:r>
      <w:r>
        <w:rPr>
          <w:rFonts w:ascii="Times New Roman" w:hAnsi="Times New Roman"/>
          <w:sz w:val="20"/>
          <w:lang w:val="sr-Cyrl-CS"/>
        </w:rPr>
        <w:t>Пословног центра</w:t>
      </w:r>
      <w:r w:rsidRPr="001579C2">
        <w:rPr>
          <w:rFonts w:ascii="Times New Roman" w:hAnsi="Times New Roman"/>
          <w:sz w:val="20"/>
          <w:lang w:val="sr-Cyrl-CS"/>
        </w:rPr>
        <w:t>.</w:t>
      </w:r>
    </w:p>
    <w:p w:rsidR="00B548B6" w:rsidRPr="00443C26" w:rsidRDefault="00B548B6" w:rsidP="00B548B6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/>
          <w:sz w:val="20"/>
          <w:lang w:val="sr-Cyrl-CS"/>
        </w:rPr>
      </w:pPr>
      <w:r w:rsidRPr="00443C26">
        <w:rPr>
          <w:rFonts w:ascii="Times New Roman" w:hAnsi="Times New Roman"/>
          <w:sz w:val="20"/>
          <w:lang w:val="sr-Cyrl-CS"/>
        </w:rPr>
        <w:t>На услове за именовање и престанак мандата директора примењују се одредбе закона којим се уређује положај јавних предузећа.</w:t>
      </w:r>
    </w:p>
    <w:p w:rsidR="00B548B6" w:rsidRPr="001579C2" w:rsidRDefault="00B548B6" w:rsidP="00B548B6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Статутом </w:t>
      </w:r>
      <w:r>
        <w:rPr>
          <w:rFonts w:ascii="Times New Roman" w:hAnsi="Times New Roman"/>
          <w:sz w:val="20"/>
          <w:lang w:val="sr-Cyrl-CS"/>
        </w:rPr>
        <w:t>Пословног центра</w:t>
      </w:r>
      <w:r w:rsidRPr="001579C2">
        <w:rPr>
          <w:rFonts w:ascii="Times New Roman" w:hAnsi="Times New Roman"/>
          <w:sz w:val="20"/>
          <w:lang w:val="sr-Cyrl-CS"/>
        </w:rPr>
        <w:t xml:space="preserve"> могу бити одређени и други услови које лице мора да испуни да би било именовано за директора.“ </w:t>
      </w:r>
    </w:p>
    <w:p w:rsidR="00B548B6" w:rsidRPr="005170EE" w:rsidRDefault="00B548B6" w:rsidP="00B548B6">
      <w:pPr>
        <w:pStyle w:val="ListParagraph"/>
        <w:spacing w:after="0" w:line="240" w:lineRule="auto"/>
        <w:ind w:left="1200"/>
        <w:rPr>
          <w:rFonts w:ascii="Times New Roman" w:hAnsi="Times New Roman"/>
          <w:sz w:val="14"/>
          <w:szCs w:val="20"/>
          <w:lang w:val="sr-Cyrl-CS"/>
        </w:rPr>
      </w:pPr>
    </w:p>
    <w:p w:rsidR="00B548B6" w:rsidRPr="00870CD0" w:rsidRDefault="00B548B6" w:rsidP="00B548B6">
      <w:pPr>
        <w:pStyle w:val="ListParagraph"/>
        <w:spacing w:after="0" w:line="240" w:lineRule="auto"/>
        <w:ind w:left="1200" w:hanging="120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>Члан 2</w:t>
      </w:r>
      <w:r>
        <w:rPr>
          <w:rFonts w:ascii="Times New Roman" w:hAnsi="Times New Roman"/>
          <w:sz w:val="20"/>
          <w:szCs w:val="20"/>
          <w:lang w:val="sr-Cyrl-CS"/>
        </w:rPr>
        <w:t>7</w:t>
      </w:r>
      <w:r w:rsidRPr="00870CD0">
        <w:rPr>
          <w:rFonts w:ascii="Times New Roman" w:hAnsi="Times New Roman"/>
          <w:sz w:val="20"/>
          <w:szCs w:val="20"/>
          <w:lang w:val="sr-Cyrl-CS"/>
        </w:rPr>
        <w:t>.</w:t>
      </w:r>
    </w:p>
    <w:p w:rsidR="00B548B6" w:rsidRPr="00B548B6" w:rsidRDefault="00B548B6" w:rsidP="00B548B6">
      <w:pPr>
        <w:ind w:firstLine="720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 xml:space="preserve">   Члан 15. мења се и гласи:</w:t>
      </w:r>
    </w:p>
    <w:p w:rsidR="00B548B6" w:rsidRPr="00B548B6" w:rsidRDefault="00B548B6" w:rsidP="00B548B6">
      <w:pPr>
        <w:pStyle w:val="ListParagraph"/>
        <w:spacing w:line="240" w:lineRule="auto"/>
        <w:ind w:left="1200" w:hanging="120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B548B6">
        <w:rPr>
          <w:rFonts w:ascii="Times New Roman" w:hAnsi="Times New Roman"/>
          <w:sz w:val="20"/>
          <w:szCs w:val="20"/>
          <w:lang w:val="sr-Cyrl-CS"/>
        </w:rPr>
        <w:t>''Члан 15.</w:t>
      </w:r>
    </w:p>
    <w:p w:rsidR="00B548B6" w:rsidRPr="00B548B6" w:rsidRDefault="00B548B6" w:rsidP="00B548B6">
      <w:pPr>
        <w:pStyle w:val="ListParagraph"/>
        <w:spacing w:line="240" w:lineRule="auto"/>
        <w:ind w:left="1200" w:hanging="34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48B6">
        <w:rPr>
          <w:rFonts w:ascii="Times New Roman" w:hAnsi="Times New Roman"/>
          <w:sz w:val="20"/>
          <w:szCs w:val="20"/>
          <w:lang w:val="sr-Cyrl-CS"/>
        </w:rPr>
        <w:t>Директор има право на зараду, а може имати право и на стимулацију.</w:t>
      </w:r>
    </w:p>
    <w:p w:rsidR="00B548B6" w:rsidRPr="00B548B6" w:rsidRDefault="00B548B6" w:rsidP="00B548B6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48B6">
        <w:rPr>
          <w:rFonts w:ascii="Times New Roman" w:hAnsi="Times New Roman"/>
          <w:sz w:val="20"/>
          <w:szCs w:val="20"/>
          <w:lang w:val="sr-Cyrl-CS"/>
        </w:rPr>
        <w:t xml:space="preserve">  Влада ће подзаконским актом одредити услове и критеријуме за утврђивање и висину стимулације из става 1. овог члана.</w:t>
      </w:r>
    </w:p>
    <w:p w:rsidR="00B548B6" w:rsidRPr="00870CD0" w:rsidRDefault="00B548B6" w:rsidP="00B548B6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48B6">
        <w:rPr>
          <w:rFonts w:ascii="Times New Roman" w:hAnsi="Times New Roman"/>
          <w:sz w:val="20"/>
          <w:szCs w:val="20"/>
          <w:lang w:val="sr-Cyrl-CS"/>
        </w:rPr>
        <w:t xml:space="preserve">  Одлуку</w:t>
      </w:r>
      <w:r w:rsidRPr="00870CD0">
        <w:rPr>
          <w:rFonts w:ascii="Times New Roman" w:hAnsi="Times New Roman"/>
          <w:sz w:val="20"/>
          <w:szCs w:val="20"/>
          <w:lang w:val="sr-Cyrl-CS"/>
        </w:rPr>
        <w:t xml:space="preserve"> о исплати стимулације директора доноси Надзорни одбор, уз </w:t>
      </w:r>
      <w:r>
        <w:rPr>
          <w:rFonts w:ascii="Times New Roman" w:hAnsi="Times New Roman"/>
          <w:sz w:val="20"/>
          <w:szCs w:val="20"/>
          <w:lang w:val="sr-Cyrl-CS"/>
        </w:rPr>
        <w:t xml:space="preserve">претходну </w:t>
      </w:r>
      <w:r w:rsidRPr="00870CD0">
        <w:rPr>
          <w:rFonts w:ascii="Times New Roman" w:hAnsi="Times New Roman"/>
          <w:sz w:val="20"/>
          <w:szCs w:val="20"/>
          <w:lang w:val="sr-Cyrl-CS"/>
        </w:rPr>
        <w:t xml:space="preserve">сагласност Општинског већа.'' </w:t>
      </w:r>
    </w:p>
    <w:p w:rsidR="00B548B6" w:rsidRPr="005170EE" w:rsidRDefault="00B548B6" w:rsidP="00B548B6">
      <w:pPr>
        <w:pStyle w:val="ListParagraph"/>
        <w:spacing w:line="240" w:lineRule="auto"/>
        <w:ind w:left="1200"/>
        <w:rPr>
          <w:rFonts w:ascii="Times New Roman" w:hAnsi="Times New Roman"/>
          <w:sz w:val="14"/>
          <w:szCs w:val="20"/>
          <w:lang w:val="sr-Cyrl-CS"/>
        </w:rPr>
      </w:pPr>
    </w:p>
    <w:p w:rsidR="00B548B6" w:rsidRPr="00870CD0" w:rsidRDefault="00B548B6" w:rsidP="00B548B6">
      <w:pPr>
        <w:pStyle w:val="ListParagraph"/>
        <w:spacing w:line="240" w:lineRule="auto"/>
        <w:ind w:left="1200" w:hanging="120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>Члан 2</w:t>
      </w:r>
      <w:r>
        <w:rPr>
          <w:rFonts w:ascii="Times New Roman" w:hAnsi="Times New Roman"/>
          <w:sz w:val="20"/>
          <w:szCs w:val="20"/>
          <w:lang w:val="sr-Cyrl-CS"/>
        </w:rPr>
        <w:t>8</w:t>
      </w:r>
      <w:r w:rsidRPr="00870CD0">
        <w:rPr>
          <w:rFonts w:ascii="Times New Roman" w:hAnsi="Times New Roman"/>
          <w:sz w:val="20"/>
          <w:szCs w:val="20"/>
          <w:lang w:val="sr-Cyrl-CS"/>
        </w:rPr>
        <w:t>.</w:t>
      </w:r>
    </w:p>
    <w:p w:rsidR="00B548B6" w:rsidRPr="00870CD0" w:rsidRDefault="00B548B6" w:rsidP="00B548B6">
      <w:pPr>
        <w:pStyle w:val="ListParagraph"/>
        <w:spacing w:line="240" w:lineRule="auto"/>
        <w:ind w:left="1200" w:hanging="349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Члан </w:t>
      </w:r>
      <w:r>
        <w:rPr>
          <w:rFonts w:ascii="Times New Roman" w:hAnsi="Times New Roman"/>
          <w:sz w:val="20"/>
          <w:szCs w:val="20"/>
          <w:lang w:val="sr-Cyrl-CS"/>
        </w:rPr>
        <w:t>16</w:t>
      </w:r>
      <w:r w:rsidRPr="00870CD0">
        <w:rPr>
          <w:rFonts w:ascii="Times New Roman" w:hAnsi="Times New Roman"/>
          <w:sz w:val="20"/>
          <w:szCs w:val="20"/>
          <w:lang w:val="sr-Cyrl-CS"/>
        </w:rPr>
        <w:t>. мења се и гласи:</w:t>
      </w:r>
    </w:p>
    <w:p w:rsidR="00B548B6" w:rsidRPr="00870CD0" w:rsidRDefault="00B548B6" w:rsidP="00B548B6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''Члан </w:t>
      </w:r>
      <w:r>
        <w:rPr>
          <w:rFonts w:ascii="Times New Roman" w:hAnsi="Times New Roman"/>
          <w:sz w:val="20"/>
          <w:szCs w:val="20"/>
          <w:lang w:val="sr-Cyrl-CS"/>
        </w:rPr>
        <w:t>16</w:t>
      </w:r>
      <w:r w:rsidRPr="00870CD0">
        <w:rPr>
          <w:rFonts w:ascii="Times New Roman" w:hAnsi="Times New Roman"/>
          <w:sz w:val="20"/>
          <w:szCs w:val="20"/>
          <w:lang w:val="sr-Cyrl-CS"/>
        </w:rPr>
        <w:t>.</w:t>
      </w:r>
    </w:p>
    <w:p w:rsidR="00B548B6" w:rsidRPr="00870CD0" w:rsidRDefault="00B548B6" w:rsidP="00B548B6">
      <w:pPr>
        <w:pStyle w:val="ListParagraph"/>
        <w:spacing w:line="240" w:lineRule="auto"/>
        <w:ind w:left="0" w:firstLine="851"/>
        <w:jc w:val="both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>Мандат директора престаје истеком периода на који је именован, оставком и разрешењем.</w:t>
      </w:r>
    </w:p>
    <w:p w:rsidR="00B548B6" w:rsidRPr="00870CD0" w:rsidRDefault="00B548B6" w:rsidP="00B548B6">
      <w:pPr>
        <w:pStyle w:val="ListParagraph"/>
        <w:spacing w:line="240" w:lineRule="auto"/>
        <w:ind w:left="0" w:firstLine="851"/>
        <w:jc w:val="both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>Поступак за именовање директора покреће се шест месеци пре истека периода на који је именован, односно у року од 30 дана од дана подношења оставке или разрешења.</w:t>
      </w:r>
    </w:p>
    <w:p w:rsidR="00B548B6" w:rsidRPr="00870CD0" w:rsidRDefault="00B548B6" w:rsidP="00B548B6">
      <w:pPr>
        <w:pStyle w:val="ListParagraph"/>
        <w:spacing w:line="240" w:lineRule="auto"/>
        <w:ind w:left="0" w:firstLine="851"/>
        <w:jc w:val="both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Оставка се у писаној форми подноси органу надлежном за именовање директора </w:t>
      </w:r>
      <w:r>
        <w:rPr>
          <w:rFonts w:ascii="Times New Roman" w:hAnsi="Times New Roman"/>
          <w:sz w:val="20"/>
          <w:szCs w:val="20"/>
          <w:lang w:val="sr-Cyrl-CS"/>
        </w:rPr>
        <w:t>Пословног центра</w:t>
      </w:r>
      <w:r w:rsidRPr="00870CD0">
        <w:rPr>
          <w:rFonts w:ascii="Times New Roman" w:hAnsi="Times New Roman"/>
          <w:sz w:val="20"/>
          <w:szCs w:val="20"/>
          <w:lang w:val="sr-Cyrl-CS"/>
        </w:rPr>
        <w:t>.</w:t>
      </w:r>
    </w:p>
    <w:p w:rsidR="00B548B6" w:rsidRPr="00870CD0" w:rsidRDefault="00B548B6" w:rsidP="00B548B6">
      <w:pPr>
        <w:pStyle w:val="ListParagraph"/>
        <w:spacing w:line="240" w:lineRule="auto"/>
        <w:ind w:left="0" w:firstLine="851"/>
        <w:jc w:val="both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>Предлог за разрешење директора подноси Општинско веће, а може га поднети и Надзорни одбор преко Општинског већа.</w:t>
      </w:r>
    </w:p>
    <w:p w:rsidR="00B548B6" w:rsidRPr="00870CD0" w:rsidRDefault="00B548B6" w:rsidP="00B548B6">
      <w:pPr>
        <w:pStyle w:val="ListParagraph"/>
        <w:spacing w:line="240" w:lineRule="auto"/>
        <w:ind w:left="0" w:firstLine="851"/>
        <w:jc w:val="both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>Предлог за разрешење мора бити образложен, са прецизно наведеним разлозима због којих се предлаже разрешење и доставља се директору који има право да се у року од 20 дана изјасни о разлозима због којих се предлаже разрешење.</w:t>
      </w:r>
    </w:p>
    <w:p w:rsidR="00B548B6" w:rsidRPr="00870CD0" w:rsidRDefault="00B548B6" w:rsidP="00B548B6">
      <w:pPr>
        <w:pStyle w:val="ListParagraph"/>
        <w:spacing w:line="240" w:lineRule="auto"/>
        <w:ind w:left="0" w:firstLine="851"/>
        <w:jc w:val="both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>Пошто директору пружи прилику да се изјасни о постојању разлога за разрешење и утврди потребне чињенице, Општинско веће предлаже Скупштини доношење одговарајућег решења.</w:t>
      </w:r>
    </w:p>
    <w:p w:rsidR="00B548B6" w:rsidRPr="00870CD0" w:rsidRDefault="00B548B6" w:rsidP="00B548B6">
      <w:pPr>
        <w:pStyle w:val="ListParagraph"/>
        <w:spacing w:line="240" w:lineRule="auto"/>
        <w:ind w:left="0" w:firstLine="851"/>
        <w:jc w:val="both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>Против решења о разрешењу жалба није допуштена, али се може водити управни спор''.</w:t>
      </w:r>
    </w:p>
    <w:p w:rsidR="00B548B6" w:rsidRPr="005170EE" w:rsidRDefault="00B548B6" w:rsidP="00B548B6">
      <w:pPr>
        <w:pStyle w:val="ListParagraph"/>
        <w:spacing w:line="240" w:lineRule="auto"/>
        <w:ind w:left="1200"/>
        <w:rPr>
          <w:rFonts w:ascii="Times New Roman" w:hAnsi="Times New Roman"/>
          <w:sz w:val="14"/>
          <w:szCs w:val="20"/>
          <w:lang w:val="sr-Cyrl-CS"/>
        </w:rPr>
      </w:pPr>
    </w:p>
    <w:p w:rsidR="00B548B6" w:rsidRPr="00870CD0" w:rsidRDefault="00B548B6" w:rsidP="00B548B6">
      <w:pPr>
        <w:pStyle w:val="ListParagraph"/>
        <w:spacing w:line="240" w:lineRule="auto"/>
        <w:ind w:left="1200" w:hanging="120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>Члан 2</w:t>
      </w:r>
      <w:r>
        <w:rPr>
          <w:rFonts w:ascii="Times New Roman" w:hAnsi="Times New Roman"/>
          <w:sz w:val="20"/>
          <w:szCs w:val="20"/>
          <w:lang w:val="sr-Cyrl-CS"/>
        </w:rPr>
        <w:t>9</w:t>
      </w:r>
      <w:r w:rsidRPr="00870CD0">
        <w:rPr>
          <w:rFonts w:ascii="Times New Roman" w:hAnsi="Times New Roman"/>
          <w:sz w:val="20"/>
          <w:szCs w:val="20"/>
          <w:lang w:val="sr-Cyrl-CS"/>
        </w:rPr>
        <w:t>.</w:t>
      </w:r>
    </w:p>
    <w:p w:rsidR="00B548B6" w:rsidRPr="00870CD0" w:rsidRDefault="00B548B6" w:rsidP="00B548B6">
      <w:pPr>
        <w:pStyle w:val="ListParagraph"/>
        <w:spacing w:line="240" w:lineRule="auto"/>
        <w:ind w:left="1200" w:hanging="349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lastRenderedPageBreak/>
        <w:t xml:space="preserve">Члан </w:t>
      </w:r>
      <w:r>
        <w:rPr>
          <w:rFonts w:ascii="Times New Roman" w:hAnsi="Times New Roman"/>
          <w:sz w:val="20"/>
          <w:szCs w:val="20"/>
          <w:lang w:val="sr-Cyrl-CS"/>
        </w:rPr>
        <w:t>17</w:t>
      </w:r>
      <w:r w:rsidRPr="00870CD0">
        <w:rPr>
          <w:rFonts w:ascii="Times New Roman" w:hAnsi="Times New Roman"/>
          <w:sz w:val="20"/>
          <w:szCs w:val="20"/>
          <w:lang w:val="sr-Cyrl-CS"/>
        </w:rPr>
        <w:t>. мења се и гласи:</w:t>
      </w:r>
    </w:p>
    <w:p w:rsidR="00B548B6" w:rsidRPr="00870CD0" w:rsidRDefault="00B548B6" w:rsidP="00B548B6">
      <w:pPr>
        <w:pStyle w:val="ListParagraph"/>
        <w:spacing w:line="240" w:lineRule="auto"/>
        <w:ind w:left="1200" w:hanging="120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''Члан </w:t>
      </w:r>
      <w:r>
        <w:rPr>
          <w:rFonts w:ascii="Times New Roman" w:hAnsi="Times New Roman"/>
          <w:sz w:val="20"/>
          <w:szCs w:val="20"/>
          <w:lang w:val="sr-Cyrl-CS"/>
        </w:rPr>
        <w:t>17</w:t>
      </w:r>
      <w:r w:rsidRPr="00870CD0">
        <w:rPr>
          <w:rFonts w:ascii="Times New Roman" w:hAnsi="Times New Roman"/>
          <w:sz w:val="20"/>
          <w:szCs w:val="20"/>
          <w:lang w:val="sr-Cyrl-CS"/>
        </w:rPr>
        <w:t>.</w:t>
      </w:r>
    </w:p>
    <w:p w:rsidR="00B548B6" w:rsidRPr="00870CD0" w:rsidRDefault="00B548B6" w:rsidP="00B548B6">
      <w:pPr>
        <w:pStyle w:val="ListParagraph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 Уколико у току трајања мандата против директора буде потврђена оптужница, орган надлежан за именовање директора </w:t>
      </w:r>
      <w:r>
        <w:rPr>
          <w:rFonts w:ascii="Times New Roman" w:hAnsi="Times New Roman"/>
          <w:sz w:val="20"/>
          <w:szCs w:val="20"/>
          <w:lang w:val="sr-Cyrl-CS"/>
        </w:rPr>
        <w:t>Пословног центра</w:t>
      </w:r>
      <w:r w:rsidRPr="00870CD0">
        <w:rPr>
          <w:rFonts w:ascii="Times New Roman" w:hAnsi="Times New Roman"/>
          <w:sz w:val="20"/>
          <w:szCs w:val="20"/>
          <w:lang w:val="sr-Cyrl-CS"/>
        </w:rPr>
        <w:t xml:space="preserve"> доноси решење о суспензији.</w:t>
      </w:r>
    </w:p>
    <w:p w:rsidR="00B548B6" w:rsidRPr="00870CD0" w:rsidRDefault="00B548B6" w:rsidP="00B548B6">
      <w:pPr>
        <w:pStyle w:val="ListParagraph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 Суспензија траје док се поступак правоснажно не оконча.</w:t>
      </w:r>
    </w:p>
    <w:p w:rsidR="00B548B6" w:rsidRPr="00870CD0" w:rsidRDefault="00B548B6" w:rsidP="00B548B6">
      <w:pPr>
        <w:pStyle w:val="ListParagraph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 На сва питања о суспензији директора сходно се примењују одредбе о удаљењу са рада прописане законом којим се уређује област рада.''</w:t>
      </w:r>
    </w:p>
    <w:p w:rsidR="00B548B6" w:rsidRPr="005170EE" w:rsidRDefault="00B548B6" w:rsidP="00B548B6">
      <w:pPr>
        <w:pStyle w:val="ListParagraph"/>
        <w:spacing w:line="240" w:lineRule="auto"/>
        <w:ind w:left="1200"/>
        <w:rPr>
          <w:rFonts w:ascii="Times New Roman" w:hAnsi="Times New Roman"/>
          <w:sz w:val="14"/>
          <w:szCs w:val="20"/>
          <w:lang w:val="sr-Cyrl-CS"/>
        </w:rPr>
      </w:pPr>
    </w:p>
    <w:p w:rsidR="00B548B6" w:rsidRPr="00870CD0" w:rsidRDefault="00B548B6" w:rsidP="00B548B6">
      <w:pPr>
        <w:pStyle w:val="ListParagraph"/>
        <w:spacing w:line="240" w:lineRule="auto"/>
        <w:ind w:left="1200" w:hanging="120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Члан </w:t>
      </w:r>
      <w:r>
        <w:rPr>
          <w:rFonts w:ascii="Times New Roman" w:hAnsi="Times New Roman"/>
          <w:sz w:val="20"/>
          <w:szCs w:val="20"/>
          <w:lang w:val="sr-Cyrl-CS"/>
        </w:rPr>
        <w:t>30</w:t>
      </w:r>
      <w:r w:rsidRPr="00870CD0">
        <w:rPr>
          <w:rFonts w:ascii="Times New Roman" w:hAnsi="Times New Roman"/>
          <w:sz w:val="20"/>
          <w:szCs w:val="20"/>
          <w:lang w:val="sr-Cyrl-CS"/>
        </w:rPr>
        <w:t>.</w:t>
      </w:r>
    </w:p>
    <w:p w:rsidR="00B548B6" w:rsidRPr="00870CD0" w:rsidRDefault="00B548B6" w:rsidP="00B548B6">
      <w:pPr>
        <w:pStyle w:val="ListParagraph"/>
        <w:spacing w:line="240" w:lineRule="auto"/>
        <w:ind w:left="1200" w:hanging="491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Члан </w:t>
      </w:r>
      <w:r>
        <w:rPr>
          <w:rFonts w:ascii="Times New Roman" w:hAnsi="Times New Roman"/>
          <w:sz w:val="20"/>
          <w:szCs w:val="20"/>
          <w:lang w:val="sr-Cyrl-CS"/>
        </w:rPr>
        <w:t>18</w:t>
      </w:r>
      <w:r w:rsidRPr="00870CD0">
        <w:rPr>
          <w:rFonts w:ascii="Times New Roman" w:hAnsi="Times New Roman"/>
          <w:sz w:val="20"/>
          <w:szCs w:val="20"/>
          <w:lang w:val="sr-Cyrl-CS"/>
        </w:rPr>
        <w:t>. мења се и гласи:</w:t>
      </w:r>
    </w:p>
    <w:p w:rsidR="00B548B6" w:rsidRPr="00870CD0" w:rsidRDefault="00B548B6" w:rsidP="00B548B6">
      <w:pPr>
        <w:pStyle w:val="ListParagraph"/>
        <w:spacing w:line="240" w:lineRule="auto"/>
        <w:ind w:left="1200" w:hanging="120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''Члан </w:t>
      </w:r>
      <w:r>
        <w:rPr>
          <w:rFonts w:ascii="Times New Roman" w:hAnsi="Times New Roman"/>
          <w:sz w:val="20"/>
          <w:szCs w:val="20"/>
          <w:lang w:val="sr-Cyrl-CS"/>
        </w:rPr>
        <w:t>18</w:t>
      </w:r>
      <w:r w:rsidRPr="00870CD0">
        <w:rPr>
          <w:rFonts w:ascii="Times New Roman" w:hAnsi="Times New Roman"/>
          <w:sz w:val="20"/>
          <w:szCs w:val="20"/>
          <w:lang w:val="sr-Cyrl-CS"/>
        </w:rPr>
        <w:t>.</w:t>
      </w:r>
    </w:p>
    <w:p w:rsidR="00B548B6" w:rsidRPr="003A4BC4" w:rsidRDefault="00B548B6" w:rsidP="00B548B6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lang w:val="sr-Cyrl-CS"/>
        </w:rPr>
      </w:pPr>
      <w:r w:rsidRPr="003A4BC4">
        <w:rPr>
          <w:rFonts w:ascii="Times New Roman" w:hAnsi="Times New Roman"/>
          <w:sz w:val="20"/>
          <w:lang w:val="sr-Cyrl-CS"/>
        </w:rPr>
        <w:t xml:space="preserve">Скупштина општине може именовати вршиоца дужности директора до именовања директора </w:t>
      </w:r>
      <w:r>
        <w:rPr>
          <w:rFonts w:ascii="Times New Roman" w:hAnsi="Times New Roman"/>
          <w:sz w:val="20"/>
          <w:lang w:val="sr-Cyrl-CS"/>
        </w:rPr>
        <w:t>Пословног центра</w:t>
      </w:r>
      <w:r w:rsidRPr="003A4BC4">
        <w:rPr>
          <w:rFonts w:ascii="Times New Roman" w:hAnsi="Times New Roman"/>
          <w:sz w:val="20"/>
          <w:lang w:val="sr-Cyrl-CS"/>
        </w:rPr>
        <w:t xml:space="preserve"> по спроведеном јавном конкурсу или у случају суспензије директора.</w:t>
      </w:r>
    </w:p>
    <w:p w:rsidR="00B548B6" w:rsidRPr="003A4BC4" w:rsidRDefault="00B548B6" w:rsidP="00B548B6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lang w:val="sr-Cyrl-CS"/>
        </w:rPr>
      </w:pPr>
      <w:r w:rsidRPr="003A4BC4">
        <w:rPr>
          <w:rFonts w:ascii="Times New Roman" w:hAnsi="Times New Roman"/>
          <w:sz w:val="20"/>
          <w:lang w:val="sr-Cyrl-CS"/>
        </w:rPr>
        <w:t>Период обављања функције вршиоца дужности директора не може бити дужи од једне године.</w:t>
      </w:r>
    </w:p>
    <w:p w:rsidR="00B548B6" w:rsidRPr="003A4BC4" w:rsidRDefault="00B548B6" w:rsidP="00B548B6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lang w:val="sr-Cyrl-CS"/>
        </w:rPr>
      </w:pPr>
      <w:r w:rsidRPr="003A4BC4">
        <w:rPr>
          <w:rFonts w:ascii="Times New Roman" w:hAnsi="Times New Roman"/>
          <w:sz w:val="20"/>
          <w:lang w:val="sr-Cyrl-CS"/>
        </w:rPr>
        <w:t xml:space="preserve">Исто лице не може бити два пута именовано за вршиоца дужности </w:t>
      </w:r>
      <w:r>
        <w:rPr>
          <w:rFonts w:ascii="Times New Roman" w:hAnsi="Times New Roman"/>
          <w:sz w:val="20"/>
          <w:lang w:val="sr-Cyrl-CS"/>
        </w:rPr>
        <w:t>Пословног центра</w:t>
      </w:r>
      <w:r w:rsidRPr="003A4BC4">
        <w:rPr>
          <w:rFonts w:ascii="Times New Roman" w:hAnsi="Times New Roman"/>
          <w:sz w:val="20"/>
          <w:lang w:val="sr-Cyrl-CS"/>
        </w:rPr>
        <w:t>.</w:t>
      </w:r>
    </w:p>
    <w:p w:rsidR="00B548B6" w:rsidRPr="003A4BC4" w:rsidRDefault="00B548B6" w:rsidP="00B548B6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lang w:val="sr-Cyrl-CS"/>
        </w:rPr>
      </w:pPr>
      <w:r w:rsidRPr="003A4BC4">
        <w:rPr>
          <w:rFonts w:ascii="Times New Roman" w:hAnsi="Times New Roman"/>
          <w:sz w:val="20"/>
          <w:lang w:val="sr-Cyrl-CS"/>
        </w:rPr>
        <w:t>Вршилац дужности директора мора испуњавати услове за именовање директора јавног предузећа из члана 25. Закона о јавним предузећима.</w:t>
      </w:r>
    </w:p>
    <w:p w:rsidR="00B548B6" w:rsidRPr="003A4BC4" w:rsidRDefault="00B548B6" w:rsidP="00B548B6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lang w:val="sr-Cyrl-CS"/>
        </w:rPr>
      </w:pPr>
      <w:r w:rsidRPr="003A4BC4">
        <w:rPr>
          <w:rFonts w:ascii="Times New Roman" w:hAnsi="Times New Roman"/>
          <w:sz w:val="20"/>
          <w:lang w:val="sr-Cyrl-CS"/>
        </w:rPr>
        <w:t xml:space="preserve">Вршилац дужности има сва права, обавезе и овлашћења која има директор </w:t>
      </w:r>
      <w:r>
        <w:rPr>
          <w:rFonts w:ascii="Times New Roman" w:hAnsi="Times New Roman"/>
          <w:sz w:val="20"/>
          <w:lang w:val="sr-Cyrl-CS"/>
        </w:rPr>
        <w:t>Пословног центра</w:t>
      </w:r>
      <w:r w:rsidRPr="003A4BC4">
        <w:rPr>
          <w:rFonts w:ascii="Times New Roman" w:hAnsi="Times New Roman"/>
          <w:sz w:val="20"/>
          <w:lang w:val="sr-Cyrl-CS"/>
        </w:rPr>
        <w:t>.''</w:t>
      </w:r>
    </w:p>
    <w:p w:rsidR="00B548B6" w:rsidRPr="005170EE" w:rsidRDefault="00B548B6" w:rsidP="00B548B6">
      <w:pPr>
        <w:pStyle w:val="ListParagraph"/>
        <w:spacing w:line="240" w:lineRule="auto"/>
        <w:ind w:left="1200"/>
        <w:rPr>
          <w:rFonts w:ascii="Times New Roman" w:hAnsi="Times New Roman"/>
          <w:sz w:val="14"/>
          <w:szCs w:val="20"/>
          <w:lang w:val="sr-Cyrl-CS"/>
        </w:rPr>
      </w:pPr>
    </w:p>
    <w:p w:rsidR="00B548B6" w:rsidRPr="00870CD0" w:rsidRDefault="00B548B6" w:rsidP="00B548B6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Члан </w:t>
      </w:r>
      <w:r>
        <w:rPr>
          <w:rFonts w:ascii="Times New Roman" w:hAnsi="Times New Roman"/>
          <w:sz w:val="20"/>
          <w:szCs w:val="20"/>
          <w:lang w:val="sr-Cyrl-CS"/>
        </w:rPr>
        <w:t>31</w:t>
      </w:r>
      <w:r w:rsidRPr="00870CD0">
        <w:rPr>
          <w:rFonts w:ascii="Times New Roman" w:hAnsi="Times New Roman"/>
          <w:sz w:val="20"/>
          <w:szCs w:val="20"/>
          <w:lang w:val="sr-Cyrl-CS"/>
        </w:rPr>
        <w:t>.</w:t>
      </w:r>
    </w:p>
    <w:p w:rsidR="00B548B6" w:rsidRPr="00870CD0" w:rsidRDefault="00B548B6" w:rsidP="00B548B6">
      <w:pPr>
        <w:pStyle w:val="ListParagraph"/>
        <w:spacing w:line="240" w:lineRule="auto"/>
        <w:ind w:left="1200" w:hanging="491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После члана </w:t>
      </w:r>
      <w:r>
        <w:rPr>
          <w:rFonts w:ascii="Times New Roman" w:hAnsi="Times New Roman"/>
          <w:sz w:val="20"/>
          <w:szCs w:val="20"/>
          <w:lang w:val="sr-Cyrl-CS"/>
        </w:rPr>
        <w:t>18</w:t>
      </w:r>
      <w:r w:rsidRPr="00870CD0">
        <w:rPr>
          <w:rFonts w:ascii="Times New Roman" w:hAnsi="Times New Roman"/>
          <w:sz w:val="20"/>
          <w:szCs w:val="20"/>
          <w:lang w:val="sr-Cyrl-CS"/>
        </w:rPr>
        <w:t xml:space="preserve">. додаје се члан </w:t>
      </w:r>
      <w:r>
        <w:rPr>
          <w:rFonts w:ascii="Times New Roman" w:hAnsi="Times New Roman"/>
          <w:sz w:val="20"/>
          <w:szCs w:val="20"/>
          <w:lang w:val="sr-Cyrl-CS"/>
        </w:rPr>
        <w:t>18</w:t>
      </w:r>
      <w:r w:rsidRPr="00870CD0">
        <w:rPr>
          <w:rFonts w:ascii="Times New Roman" w:hAnsi="Times New Roman"/>
          <w:sz w:val="20"/>
          <w:szCs w:val="20"/>
          <w:lang w:val="sr-Cyrl-CS"/>
        </w:rPr>
        <w:t>а који гласи:</w:t>
      </w:r>
    </w:p>
    <w:p w:rsidR="00B548B6" w:rsidRPr="00870CD0" w:rsidRDefault="00B548B6" w:rsidP="00B548B6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''Члан </w:t>
      </w:r>
      <w:r>
        <w:rPr>
          <w:rFonts w:ascii="Times New Roman" w:hAnsi="Times New Roman"/>
          <w:sz w:val="20"/>
          <w:szCs w:val="20"/>
          <w:lang w:val="sr-Cyrl-CS"/>
        </w:rPr>
        <w:t>18</w:t>
      </w:r>
      <w:r w:rsidRPr="00870CD0">
        <w:rPr>
          <w:rFonts w:ascii="Times New Roman" w:hAnsi="Times New Roman"/>
          <w:sz w:val="20"/>
          <w:szCs w:val="20"/>
          <w:lang w:val="sr-Cyrl-CS"/>
        </w:rPr>
        <w:t>а</w:t>
      </w:r>
    </w:p>
    <w:p w:rsidR="00B548B6" w:rsidRPr="001579C2" w:rsidRDefault="00B548B6" w:rsidP="00B548B6">
      <w:pPr>
        <w:pStyle w:val="ListParagraph"/>
        <w:spacing w:line="240" w:lineRule="auto"/>
        <w:ind w:left="1200" w:hanging="491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Пословни центар</w:t>
      </w:r>
      <w:r w:rsidRPr="001579C2">
        <w:rPr>
          <w:rFonts w:ascii="Times New Roman" w:hAnsi="Times New Roman"/>
          <w:sz w:val="20"/>
          <w:lang w:val="sr-Cyrl-CS"/>
        </w:rPr>
        <w:t xml:space="preserve"> може имати и извршне директоре.</w:t>
      </w:r>
    </w:p>
    <w:p w:rsidR="00B548B6" w:rsidRPr="001579C2" w:rsidRDefault="00B548B6" w:rsidP="00B548B6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За извршног директора </w:t>
      </w:r>
      <w:r>
        <w:rPr>
          <w:rFonts w:ascii="Times New Roman" w:hAnsi="Times New Roman"/>
          <w:sz w:val="20"/>
          <w:lang w:val="sr-Cyrl-CS"/>
        </w:rPr>
        <w:t>Пословног центра</w:t>
      </w:r>
      <w:r w:rsidRPr="001579C2">
        <w:rPr>
          <w:rFonts w:ascii="Times New Roman" w:hAnsi="Times New Roman"/>
          <w:sz w:val="20"/>
          <w:lang w:val="sr-Cyrl-CS"/>
        </w:rPr>
        <w:t xml:space="preserve"> бира се лице које испуњава услове из члана 25. став 1. тачка 1, 2,</w:t>
      </w:r>
      <w:r>
        <w:rPr>
          <w:rFonts w:ascii="Times New Roman" w:hAnsi="Times New Roman"/>
          <w:sz w:val="20"/>
          <w:lang w:val="sr-Cyrl-CS"/>
        </w:rPr>
        <w:t xml:space="preserve"> </w:t>
      </w:r>
      <w:r w:rsidRPr="001579C2">
        <w:rPr>
          <w:rFonts w:ascii="Times New Roman" w:hAnsi="Times New Roman"/>
          <w:sz w:val="20"/>
          <w:lang w:val="sr-Cyrl-CS"/>
        </w:rPr>
        <w:t>3,</w:t>
      </w:r>
      <w:r>
        <w:rPr>
          <w:rFonts w:ascii="Times New Roman" w:hAnsi="Times New Roman"/>
          <w:sz w:val="20"/>
          <w:lang w:val="sr-Cyrl-CS"/>
        </w:rPr>
        <w:t xml:space="preserve"> </w:t>
      </w:r>
      <w:r w:rsidRPr="001579C2">
        <w:rPr>
          <w:rFonts w:ascii="Times New Roman" w:hAnsi="Times New Roman"/>
          <w:sz w:val="20"/>
          <w:lang w:val="sr-Cyrl-CS"/>
        </w:rPr>
        <w:t>6, 8 и 9. Закона о јавним предузећима.</w:t>
      </w:r>
    </w:p>
    <w:p w:rsidR="00B548B6" w:rsidRPr="001579C2" w:rsidRDefault="00B548B6" w:rsidP="00B548B6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      </w:t>
      </w:r>
      <w:r w:rsidRPr="001579C2">
        <w:rPr>
          <w:rFonts w:ascii="Times New Roman" w:hAnsi="Times New Roman"/>
          <w:sz w:val="20"/>
          <w:lang w:val="sr-Cyrl-CS"/>
        </w:rPr>
        <w:tab/>
      </w:r>
      <w:r>
        <w:rPr>
          <w:rFonts w:ascii="Times New Roman" w:hAnsi="Times New Roman"/>
          <w:sz w:val="20"/>
          <w:lang w:val="sr-Cyrl-CS"/>
        </w:rPr>
        <w:t>Пословни центар</w:t>
      </w:r>
      <w:r w:rsidRPr="001579C2">
        <w:rPr>
          <w:rFonts w:ascii="Times New Roman" w:hAnsi="Times New Roman"/>
          <w:sz w:val="20"/>
          <w:lang w:val="sr-Cyrl-CS"/>
        </w:rPr>
        <w:t xml:space="preserve"> не може имати више од </w:t>
      </w:r>
      <w:r>
        <w:rPr>
          <w:rFonts w:ascii="Times New Roman" w:hAnsi="Times New Roman"/>
          <w:sz w:val="20"/>
          <w:lang w:val="sr-Cyrl-CS"/>
        </w:rPr>
        <w:t>седам</w:t>
      </w:r>
      <w:r w:rsidRPr="001579C2">
        <w:rPr>
          <w:rFonts w:ascii="Times New Roman" w:hAnsi="Times New Roman"/>
          <w:sz w:val="20"/>
          <w:lang w:val="sr-Cyrl-CS"/>
        </w:rPr>
        <w:t xml:space="preserve"> извршн</w:t>
      </w:r>
      <w:r>
        <w:rPr>
          <w:rFonts w:ascii="Times New Roman" w:hAnsi="Times New Roman"/>
          <w:sz w:val="20"/>
          <w:lang w:val="sr-Cyrl-CS"/>
        </w:rPr>
        <w:t>их</w:t>
      </w:r>
      <w:r w:rsidRPr="001579C2">
        <w:rPr>
          <w:rFonts w:ascii="Times New Roman" w:hAnsi="Times New Roman"/>
          <w:sz w:val="20"/>
          <w:lang w:val="sr-Cyrl-CS"/>
        </w:rPr>
        <w:t xml:space="preserve"> директора</w:t>
      </w:r>
      <w:r>
        <w:rPr>
          <w:rFonts w:ascii="Times New Roman" w:hAnsi="Times New Roman"/>
          <w:sz w:val="20"/>
          <w:lang w:val="sr-Cyrl-CS"/>
        </w:rPr>
        <w:t>, а број извршних директора утврђује се Статутом</w:t>
      </w:r>
      <w:r w:rsidRPr="001579C2">
        <w:rPr>
          <w:rFonts w:ascii="Times New Roman" w:hAnsi="Times New Roman"/>
          <w:sz w:val="20"/>
          <w:lang w:val="sr-Cyrl-CS"/>
        </w:rPr>
        <w:t>.</w:t>
      </w:r>
    </w:p>
    <w:p w:rsidR="00B548B6" w:rsidRPr="001579C2" w:rsidRDefault="00B548B6" w:rsidP="00B548B6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    </w:t>
      </w:r>
      <w:r w:rsidRPr="001579C2">
        <w:rPr>
          <w:rFonts w:ascii="Times New Roman" w:hAnsi="Times New Roman"/>
          <w:sz w:val="20"/>
          <w:lang w:val="sr-Cyrl-CS"/>
        </w:rPr>
        <w:tab/>
        <w:t>Извршни директор не може имати заменика.</w:t>
      </w:r>
    </w:p>
    <w:p w:rsidR="00B548B6" w:rsidRPr="001579C2" w:rsidRDefault="00B548B6" w:rsidP="00B548B6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     </w:t>
      </w:r>
      <w:r w:rsidRPr="001579C2">
        <w:rPr>
          <w:rFonts w:ascii="Times New Roman" w:hAnsi="Times New Roman"/>
          <w:sz w:val="20"/>
          <w:lang w:val="sr-Cyrl-CS"/>
        </w:rPr>
        <w:tab/>
        <w:t xml:space="preserve">Извршни директор мора бити у радном односу у </w:t>
      </w:r>
      <w:r>
        <w:rPr>
          <w:rFonts w:ascii="Times New Roman" w:hAnsi="Times New Roman"/>
          <w:sz w:val="20"/>
          <w:lang w:val="sr-Cyrl-CS"/>
        </w:rPr>
        <w:t>Пословном центру</w:t>
      </w:r>
      <w:r w:rsidRPr="001579C2">
        <w:rPr>
          <w:rFonts w:ascii="Times New Roman" w:hAnsi="Times New Roman"/>
          <w:sz w:val="20"/>
          <w:lang w:val="sr-Cyrl-CS"/>
        </w:rPr>
        <w:t>.</w:t>
      </w:r>
    </w:p>
    <w:p w:rsidR="00B548B6" w:rsidRPr="001579C2" w:rsidRDefault="00B548B6" w:rsidP="00B548B6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Извршни директор има право на зараду, а може имати право и на стимулацију. Влада ће подзаконским актом одредити услове и критеријуме за утврђивање и висину стимулације.</w:t>
      </w:r>
      <w:r>
        <w:rPr>
          <w:rFonts w:ascii="Times New Roman" w:hAnsi="Times New Roman"/>
          <w:sz w:val="20"/>
          <w:lang w:val="sr-Cyrl-CS"/>
        </w:rPr>
        <w:t xml:space="preserve"> </w:t>
      </w:r>
      <w:r w:rsidRPr="001579C2">
        <w:rPr>
          <w:rFonts w:ascii="Times New Roman" w:hAnsi="Times New Roman"/>
          <w:sz w:val="20"/>
          <w:lang w:val="sr-Cyrl-CS"/>
        </w:rPr>
        <w:t>Акт о исплати стимулације извршном директору</w:t>
      </w:r>
      <w:r>
        <w:rPr>
          <w:rFonts w:ascii="Times New Roman" w:hAnsi="Times New Roman"/>
          <w:sz w:val="20"/>
          <w:lang w:val="sr-Cyrl-CS"/>
        </w:rPr>
        <w:t>, на предлог директора,</w:t>
      </w:r>
      <w:r w:rsidRPr="001579C2">
        <w:rPr>
          <w:rFonts w:ascii="Times New Roman" w:hAnsi="Times New Roman"/>
          <w:sz w:val="20"/>
          <w:lang w:val="sr-Cyrl-CS"/>
        </w:rPr>
        <w:t xml:space="preserve"> доноси Надзорни одбор уз </w:t>
      </w:r>
      <w:r>
        <w:rPr>
          <w:rFonts w:ascii="Times New Roman" w:hAnsi="Times New Roman"/>
          <w:sz w:val="20"/>
          <w:lang w:val="sr-Cyrl-CS"/>
        </w:rPr>
        <w:t xml:space="preserve">претходну </w:t>
      </w:r>
      <w:r w:rsidRPr="001579C2">
        <w:rPr>
          <w:rFonts w:ascii="Times New Roman" w:hAnsi="Times New Roman"/>
          <w:sz w:val="20"/>
          <w:lang w:val="sr-Cyrl-CS"/>
        </w:rPr>
        <w:t xml:space="preserve">сагласност Општинског већа. </w:t>
      </w:r>
    </w:p>
    <w:p w:rsidR="00B548B6" w:rsidRDefault="00B548B6" w:rsidP="00B548B6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     </w:t>
      </w:r>
      <w:r w:rsidRPr="001579C2">
        <w:rPr>
          <w:rFonts w:ascii="Times New Roman" w:hAnsi="Times New Roman"/>
          <w:sz w:val="20"/>
          <w:lang w:val="sr-Cyrl-CS"/>
        </w:rPr>
        <w:tab/>
        <w:t xml:space="preserve">Извршни директор за свој рад одговара директору и обавља послове у оквиру овлашћења које му је одредио директор, у складу са овом одлуком и Статутом </w:t>
      </w:r>
      <w:r>
        <w:rPr>
          <w:rFonts w:ascii="Times New Roman" w:hAnsi="Times New Roman"/>
          <w:sz w:val="20"/>
          <w:lang w:val="sr-Cyrl-CS"/>
        </w:rPr>
        <w:t>Пословног центра</w:t>
      </w:r>
      <w:r w:rsidRPr="001579C2">
        <w:rPr>
          <w:rFonts w:ascii="Times New Roman" w:hAnsi="Times New Roman"/>
          <w:sz w:val="20"/>
          <w:lang w:val="sr-Cyrl-CS"/>
        </w:rPr>
        <w:t xml:space="preserve">.''  </w:t>
      </w:r>
    </w:p>
    <w:p w:rsidR="00B548B6" w:rsidRPr="00FC5B25" w:rsidRDefault="00B548B6" w:rsidP="00B548B6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14"/>
          <w:lang w:val="sr-Cyrl-CS"/>
        </w:rPr>
      </w:pPr>
    </w:p>
    <w:p w:rsidR="00B548B6" w:rsidRPr="00870CD0" w:rsidRDefault="00B548B6" w:rsidP="00B548B6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Члан </w:t>
      </w:r>
      <w:r>
        <w:rPr>
          <w:rFonts w:ascii="Times New Roman" w:hAnsi="Times New Roman"/>
          <w:sz w:val="20"/>
          <w:szCs w:val="20"/>
          <w:lang w:val="sr-Cyrl-CS"/>
        </w:rPr>
        <w:t>32</w:t>
      </w:r>
      <w:r w:rsidRPr="00870CD0">
        <w:rPr>
          <w:rFonts w:ascii="Times New Roman" w:hAnsi="Times New Roman"/>
          <w:sz w:val="20"/>
          <w:szCs w:val="20"/>
          <w:lang w:val="sr-Cyrl-CS"/>
        </w:rPr>
        <w:t>.</w:t>
      </w:r>
    </w:p>
    <w:p w:rsidR="00B548B6" w:rsidRPr="00870CD0" w:rsidRDefault="00B548B6" w:rsidP="00B548B6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ab/>
        <w:t xml:space="preserve">Члан </w:t>
      </w:r>
      <w:r>
        <w:rPr>
          <w:rFonts w:ascii="Times New Roman" w:hAnsi="Times New Roman"/>
          <w:sz w:val="20"/>
          <w:szCs w:val="20"/>
          <w:lang w:val="sr-Cyrl-CS"/>
        </w:rPr>
        <w:t>2</w:t>
      </w:r>
      <w:r w:rsidRPr="00870CD0">
        <w:rPr>
          <w:rFonts w:ascii="Times New Roman" w:hAnsi="Times New Roman"/>
          <w:sz w:val="20"/>
          <w:szCs w:val="20"/>
          <w:lang w:val="sr-Cyrl-CS"/>
        </w:rPr>
        <w:t>4. мења се и гласи:</w:t>
      </w:r>
    </w:p>
    <w:p w:rsidR="00B548B6" w:rsidRPr="00870CD0" w:rsidRDefault="00B548B6" w:rsidP="00B548B6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„Члан 2</w:t>
      </w:r>
      <w:r w:rsidRPr="00870CD0">
        <w:rPr>
          <w:rFonts w:ascii="Times New Roman" w:hAnsi="Times New Roman"/>
          <w:sz w:val="20"/>
          <w:szCs w:val="20"/>
          <w:lang w:val="sr-Cyrl-CS"/>
        </w:rPr>
        <w:t>4.</w:t>
      </w:r>
    </w:p>
    <w:p w:rsidR="00B548B6" w:rsidRPr="00870CD0" w:rsidRDefault="00B548B6" w:rsidP="00B548B6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ab/>
        <w:t xml:space="preserve">У </w:t>
      </w:r>
      <w:r>
        <w:rPr>
          <w:rFonts w:ascii="Times New Roman" w:hAnsi="Times New Roman"/>
          <w:sz w:val="20"/>
          <w:szCs w:val="20"/>
          <w:lang w:val="sr-Cyrl-CS"/>
        </w:rPr>
        <w:t>Пословном центру</w:t>
      </w:r>
      <w:r w:rsidRPr="00870CD0">
        <w:rPr>
          <w:rFonts w:ascii="Times New Roman" w:hAnsi="Times New Roman"/>
          <w:sz w:val="20"/>
          <w:szCs w:val="20"/>
          <w:lang w:val="sr-Cyrl-CS"/>
        </w:rPr>
        <w:t xml:space="preserve"> право на штрајк остварује се у складу са законом.</w:t>
      </w:r>
    </w:p>
    <w:p w:rsidR="00B548B6" w:rsidRPr="00870CD0" w:rsidRDefault="00B548B6" w:rsidP="00B548B6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ab/>
        <w:t xml:space="preserve">У случају да у </w:t>
      </w:r>
      <w:r>
        <w:rPr>
          <w:rFonts w:ascii="Times New Roman" w:hAnsi="Times New Roman"/>
          <w:sz w:val="20"/>
          <w:szCs w:val="20"/>
          <w:lang w:val="sr-Cyrl-CS"/>
        </w:rPr>
        <w:t>Пословном центру</w:t>
      </w:r>
      <w:r w:rsidRPr="00870CD0">
        <w:rPr>
          <w:rFonts w:ascii="Times New Roman" w:hAnsi="Times New Roman"/>
          <w:sz w:val="20"/>
          <w:szCs w:val="20"/>
          <w:lang w:val="sr-Cyrl-CS"/>
        </w:rPr>
        <w:t xml:space="preserve"> нису обезбеђени услови за остваривање редовног процеса рада услед више силе, Скупштина општине, ако оцени да могу наступити штетне последице за живот и здравље људи или њихову безбедност и безбедност имовине или друге штетне неотклоњиве последице, поступа у складу са законом.“</w:t>
      </w:r>
    </w:p>
    <w:p w:rsidR="00B548B6" w:rsidRPr="005170EE" w:rsidRDefault="00B548B6" w:rsidP="00B548B6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B548B6" w:rsidRPr="00870CD0" w:rsidRDefault="00B548B6" w:rsidP="00B548B6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Члан </w:t>
      </w:r>
      <w:r>
        <w:rPr>
          <w:rFonts w:ascii="Times New Roman" w:hAnsi="Times New Roman"/>
          <w:sz w:val="20"/>
          <w:szCs w:val="20"/>
          <w:lang w:val="sr-Cyrl-CS"/>
        </w:rPr>
        <w:t>33</w:t>
      </w:r>
      <w:r w:rsidRPr="00870CD0">
        <w:rPr>
          <w:rFonts w:ascii="Times New Roman" w:hAnsi="Times New Roman"/>
          <w:sz w:val="20"/>
          <w:szCs w:val="20"/>
          <w:lang w:val="sr-Cyrl-CS"/>
        </w:rPr>
        <w:t>.</w:t>
      </w:r>
    </w:p>
    <w:p w:rsidR="00B548B6" w:rsidRPr="00870CD0" w:rsidRDefault="00B548B6" w:rsidP="00B548B6">
      <w:pPr>
        <w:pStyle w:val="ListParagraph"/>
        <w:spacing w:line="240" w:lineRule="auto"/>
        <w:ind w:left="1200" w:hanging="491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 Члан </w:t>
      </w:r>
      <w:r>
        <w:rPr>
          <w:rFonts w:ascii="Times New Roman" w:hAnsi="Times New Roman"/>
          <w:sz w:val="20"/>
          <w:szCs w:val="20"/>
          <w:lang w:val="sr-Cyrl-CS"/>
        </w:rPr>
        <w:t>2</w:t>
      </w:r>
      <w:r w:rsidRPr="00870CD0">
        <w:rPr>
          <w:rFonts w:ascii="Times New Roman" w:hAnsi="Times New Roman"/>
          <w:sz w:val="20"/>
          <w:szCs w:val="20"/>
          <w:lang w:val="sr-Cyrl-CS"/>
        </w:rPr>
        <w:t>9. мења се и гласи:</w:t>
      </w:r>
    </w:p>
    <w:p w:rsidR="00B548B6" w:rsidRPr="00870CD0" w:rsidRDefault="00B548B6" w:rsidP="00B548B6">
      <w:pPr>
        <w:pStyle w:val="ListParagraph"/>
        <w:spacing w:line="240" w:lineRule="auto"/>
        <w:ind w:left="1200" w:hanging="120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''Члан </w:t>
      </w:r>
      <w:r>
        <w:rPr>
          <w:rFonts w:ascii="Times New Roman" w:hAnsi="Times New Roman"/>
          <w:sz w:val="20"/>
          <w:szCs w:val="20"/>
          <w:lang w:val="sr-Cyrl-CS"/>
        </w:rPr>
        <w:t>2</w:t>
      </w:r>
      <w:r w:rsidRPr="00870CD0">
        <w:rPr>
          <w:rFonts w:ascii="Times New Roman" w:hAnsi="Times New Roman"/>
          <w:sz w:val="20"/>
          <w:szCs w:val="20"/>
          <w:lang w:val="sr-Cyrl-CS"/>
        </w:rPr>
        <w:t>9.</w:t>
      </w:r>
    </w:p>
    <w:p w:rsidR="00B548B6" w:rsidRPr="00870CD0" w:rsidRDefault="00B548B6" w:rsidP="00B548B6">
      <w:pPr>
        <w:pStyle w:val="ListParagraph"/>
        <w:spacing w:line="240" w:lineRule="auto"/>
        <w:ind w:left="1200" w:hanging="491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Пословни центар</w:t>
      </w:r>
      <w:r w:rsidRPr="00870CD0">
        <w:rPr>
          <w:rFonts w:ascii="Times New Roman" w:hAnsi="Times New Roman"/>
          <w:sz w:val="20"/>
          <w:szCs w:val="20"/>
          <w:lang w:val="sr-Cyrl-CS"/>
        </w:rPr>
        <w:t xml:space="preserve"> је дуж</w:t>
      </w:r>
      <w:r>
        <w:rPr>
          <w:rFonts w:ascii="Times New Roman" w:hAnsi="Times New Roman"/>
          <w:sz w:val="20"/>
          <w:szCs w:val="20"/>
          <w:lang w:val="sr-Cyrl-CS"/>
        </w:rPr>
        <w:t>а</w:t>
      </w:r>
      <w:r w:rsidRPr="00870CD0">
        <w:rPr>
          <w:rFonts w:ascii="Times New Roman" w:hAnsi="Times New Roman"/>
          <w:sz w:val="20"/>
          <w:szCs w:val="20"/>
          <w:lang w:val="sr-Cyrl-CS"/>
        </w:rPr>
        <w:t>н да на својој интернет страници објави:</w:t>
      </w:r>
    </w:p>
    <w:p w:rsidR="00B548B6" w:rsidRPr="00870CD0" w:rsidRDefault="00B548B6" w:rsidP="00B548B6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>радне биографије чланова Надзорног одбора, директора и извршн</w:t>
      </w:r>
      <w:r>
        <w:rPr>
          <w:rFonts w:ascii="Times New Roman" w:hAnsi="Times New Roman"/>
          <w:sz w:val="20"/>
          <w:szCs w:val="20"/>
          <w:lang w:val="sr-Cyrl-CS"/>
        </w:rPr>
        <w:t>ог</w:t>
      </w:r>
      <w:r w:rsidRPr="00870CD0">
        <w:rPr>
          <w:rFonts w:ascii="Times New Roman" w:hAnsi="Times New Roman"/>
          <w:sz w:val="20"/>
          <w:szCs w:val="20"/>
          <w:lang w:val="sr-Cyrl-CS"/>
        </w:rPr>
        <w:t xml:space="preserve"> директора;</w:t>
      </w:r>
    </w:p>
    <w:p w:rsidR="00B548B6" w:rsidRPr="00870CD0" w:rsidRDefault="00B548B6" w:rsidP="00B548B6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>организациону структуру;</w:t>
      </w:r>
    </w:p>
    <w:p w:rsidR="00B548B6" w:rsidRPr="00870CD0" w:rsidRDefault="00B548B6" w:rsidP="00B548B6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>годишњи програм пословања, као и све његове измене и допуне;</w:t>
      </w:r>
    </w:p>
    <w:p w:rsidR="00B548B6" w:rsidRPr="00870CD0" w:rsidRDefault="00B548B6" w:rsidP="00B548B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>тромесечне извештаје о реализацији годишњег програма пословања;</w:t>
      </w:r>
    </w:p>
    <w:p w:rsidR="00B548B6" w:rsidRPr="00870CD0" w:rsidRDefault="00B548B6" w:rsidP="00B548B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>годишњи финансијски извештај са мишљењем овлашћеног ревизора;</w:t>
      </w:r>
    </w:p>
    <w:p w:rsidR="00B548B6" w:rsidRPr="00870CD0" w:rsidRDefault="00B548B6" w:rsidP="00B548B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>друге информације од значаја за јавност.''</w:t>
      </w:r>
    </w:p>
    <w:p w:rsidR="00B548B6" w:rsidRPr="005170EE" w:rsidRDefault="00B548B6" w:rsidP="00B548B6">
      <w:pPr>
        <w:pStyle w:val="ListParagraph"/>
        <w:spacing w:after="0" w:line="240" w:lineRule="auto"/>
        <w:ind w:left="1560"/>
        <w:rPr>
          <w:rFonts w:ascii="Times New Roman" w:hAnsi="Times New Roman"/>
          <w:sz w:val="14"/>
          <w:szCs w:val="20"/>
          <w:lang w:val="sr-Cyrl-CS"/>
        </w:rPr>
      </w:pPr>
    </w:p>
    <w:p w:rsidR="00B548B6" w:rsidRPr="00870CD0" w:rsidRDefault="00B548B6" w:rsidP="00B548B6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Члан </w:t>
      </w:r>
      <w:r>
        <w:rPr>
          <w:rFonts w:ascii="Times New Roman" w:hAnsi="Times New Roman"/>
          <w:sz w:val="20"/>
          <w:szCs w:val="20"/>
          <w:lang w:val="sr-Cyrl-CS"/>
        </w:rPr>
        <w:t>34</w:t>
      </w:r>
      <w:r w:rsidRPr="00870CD0">
        <w:rPr>
          <w:rFonts w:ascii="Times New Roman" w:hAnsi="Times New Roman"/>
          <w:sz w:val="20"/>
          <w:szCs w:val="20"/>
          <w:lang w:val="sr-Cyrl-CS"/>
        </w:rPr>
        <w:t>.</w:t>
      </w:r>
    </w:p>
    <w:p w:rsidR="00B548B6" w:rsidRPr="00870CD0" w:rsidRDefault="00B548B6" w:rsidP="00B548B6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      </w:t>
      </w:r>
      <w:r w:rsidRPr="00870CD0">
        <w:rPr>
          <w:rFonts w:ascii="Times New Roman" w:hAnsi="Times New Roman"/>
          <w:sz w:val="20"/>
          <w:szCs w:val="20"/>
          <w:lang w:val="sr-Cyrl-CS"/>
        </w:rPr>
        <w:tab/>
        <w:t xml:space="preserve">Члан </w:t>
      </w:r>
      <w:r>
        <w:rPr>
          <w:rFonts w:ascii="Times New Roman" w:hAnsi="Times New Roman"/>
          <w:sz w:val="20"/>
          <w:szCs w:val="20"/>
          <w:lang w:val="sr-Cyrl-CS"/>
        </w:rPr>
        <w:t>3</w:t>
      </w:r>
      <w:r w:rsidRPr="00870CD0">
        <w:rPr>
          <w:rFonts w:ascii="Times New Roman" w:hAnsi="Times New Roman"/>
          <w:sz w:val="20"/>
          <w:szCs w:val="20"/>
          <w:lang w:val="sr-Cyrl-CS"/>
        </w:rPr>
        <w:t>2. мења се и гласи:</w:t>
      </w:r>
    </w:p>
    <w:p w:rsidR="00B548B6" w:rsidRPr="00870CD0" w:rsidRDefault="00B548B6" w:rsidP="00B548B6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''Члан </w:t>
      </w:r>
      <w:r>
        <w:rPr>
          <w:rFonts w:ascii="Times New Roman" w:hAnsi="Times New Roman"/>
          <w:sz w:val="20"/>
          <w:szCs w:val="20"/>
          <w:lang w:val="sr-Cyrl-CS"/>
        </w:rPr>
        <w:t>3</w:t>
      </w:r>
      <w:r w:rsidRPr="00870CD0">
        <w:rPr>
          <w:rFonts w:ascii="Times New Roman" w:hAnsi="Times New Roman"/>
          <w:sz w:val="20"/>
          <w:szCs w:val="20"/>
          <w:lang w:val="sr-Cyrl-CS"/>
        </w:rPr>
        <w:t>2.</w:t>
      </w:r>
    </w:p>
    <w:p w:rsidR="00B548B6" w:rsidRPr="00870CD0" w:rsidRDefault="00B548B6" w:rsidP="00B548B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  </w:t>
      </w:r>
      <w:r w:rsidRPr="00870CD0">
        <w:rPr>
          <w:rFonts w:ascii="Times New Roman" w:hAnsi="Times New Roman"/>
          <w:sz w:val="20"/>
          <w:szCs w:val="20"/>
          <w:lang w:val="sr-Cyrl-CS"/>
        </w:rPr>
        <w:tab/>
        <w:t xml:space="preserve">Обавезује се </w:t>
      </w:r>
      <w:r>
        <w:rPr>
          <w:rFonts w:ascii="Times New Roman" w:hAnsi="Times New Roman"/>
          <w:sz w:val="20"/>
          <w:szCs w:val="20"/>
          <w:lang w:val="sr-Cyrl-CS"/>
        </w:rPr>
        <w:t>Пословни центар</w:t>
      </w:r>
      <w:r w:rsidRPr="00870CD0">
        <w:rPr>
          <w:rFonts w:ascii="Times New Roman" w:hAnsi="Times New Roman"/>
          <w:sz w:val="20"/>
          <w:szCs w:val="20"/>
          <w:lang w:val="sr-Cyrl-CS"/>
        </w:rPr>
        <w:t xml:space="preserve"> да у року од 60 дана од дана ступања на снагу ове Одлуке усагласи Статут  </w:t>
      </w:r>
      <w:r>
        <w:rPr>
          <w:rFonts w:ascii="Times New Roman" w:hAnsi="Times New Roman"/>
          <w:sz w:val="20"/>
          <w:szCs w:val="20"/>
          <w:lang w:val="sr-Cyrl-CS"/>
        </w:rPr>
        <w:t>Пословног центра</w:t>
      </w:r>
      <w:r w:rsidRPr="00870CD0">
        <w:rPr>
          <w:rFonts w:ascii="Times New Roman" w:hAnsi="Times New Roman"/>
          <w:sz w:val="20"/>
          <w:szCs w:val="20"/>
          <w:lang w:val="sr-Cyrl-CS"/>
        </w:rPr>
        <w:t xml:space="preserve"> са одредбама ове Одлуке и достави га надлежном органу оснивача на сагласност.</w:t>
      </w:r>
    </w:p>
    <w:p w:rsidR="00B548B6" w:rsidRDefault="00B548B6" w:rsidP="00B548B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  </w:t>
      </w:r>
      <w:r w:rsidRPr="00870CD0">
        <w:rPr>
          <w:rFonts w:ascii="Times New Roman" w:hAnsi="Times New Roman"/>
          <w:sz w:val="20"/>
          <w:szCs w:val="20"/>
          <w:lang w:val="sr-Cyrl-CS"/>
        </w:rPr>
        <w:tab/>
        <w:t xml:space="preserve">Остале опште акте надлежни органи </w:t>
      </w:r>
      <w:r>
        <w:rPr>
          <w:rFonts w:ascii="Times New Roman" w:hAnsi="Times New Roman"/>
          <w:sz w:val="20"/>
          <w:szCs w:val="20"/>
          <w:lang w:val="sr-Cyrl-CS"/>
        </w:rPr>
        <w:t>Пословног центра</w:t>
      </w:r>
      <w:r w:rsidRPr="00870CD0">
        <w:rPr>
          <w:rFonts w:ascii="Times New Roman" w:hAnsi="Times New Roman"/>
          <w:sz w:val="20"/>
          <w:szCs w:val="20"/>
          <w:lang w:val="sr-Cyrl-CS"/>
        </w:rPr>
        <w:t xml:space="preserve"> дужни су да ускладе у року од 30 дана ступања на снагу Статута </w:t>
      </w:r>
      <w:r>
        <w:rPr>
          <w:rFonts w:ascii="Times New Roman" w:hAnsi="Times New Roman"/>
          <w:sz w:val="20"/>
          <w:szCs w:val="20"/>
          <w:lang w:val="sr-Cyrl-CS"/>
        </w:rPr>
        <w:t>Пословног центра</w:t>
      </w:r>
      <w:r w:rsidRPr="00870CD0">
        <w:rPr>
          <w:rFonts w:ascii="Times New Roman" w:hAnsi="Times New Roman"/>
          <w:sz w:val="20"/>
          <w:szCs w:val="20"/>
          <w:lang w:val="sr-Cyrl-CS"/>
        </w:rPr>
        <w:t>.</w:t>
      </w:r>
    </w:p>
    <w:p w:rsidR="00B548B6" w:rsidRPr="00870CD0" w:rsidRDefault="00B548B6" w:rsidP="00B548B6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Пословни центар ће донети дугорочни и средњорочни план пословне стратегије и развоја у року предвиђеном чланом 82. став 3. Закона о јавним предузећима</w:t>
      </w:r>
      <w:r w:rsidRPr="00870CD0">
        <w:rPr>
          <w:rFonts w:ascii="Times New Roman" w:hAnsi="Times New Roman"/>
          <w:sz w:val="20"/>
          <w:szCs w:val="20"/>
          <w:lang w:val="sr-Cyrl-CS"/>
        </w:rPr>
        <w:t xml:space="preserve"> ''</w:t>
      </w:r>
    </w:p>
    <w:p w:rsidR="00B548B6" w:rsidRPr="00FC5B25" w:rsidRDefault="00B548B6" w:rsidP="00B548B6">
      <w:pPr>
        <w:pStyle w:val="NoSpacing"/>
        <w:rPr>
          <w:rFonts w:ascii="Times New Roman" w:hAnsi="Times New Roman"/>
          <w:sz w:val="14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</w:t>
      </w:r>
    </w:p>
    <w:p w:rsidR="00B548B6" w:rsidRPr="00870CD0" w:rsidRDefault="00B548B6" w:rsidP="00B548B6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>Члан 3</w:t>
      </w:r>
      <w:r>
        <w:rPr>
          <w:rFonts w:ascii="Times New Roman" w:hAnsi="Times New Roman"/>
          <w:sz w:val="20"/>
          <w:szCs w:val="20"/>
          <w:lang w:val="sr-Cyrl-CS"/>
        </w:rPr>
        <w:t>5</w:t>
      </w:r>
      <w:r w:rsidRPr="00870CD0">
        <w:rPr>
          <w:rFonts w:ascii="Times New Roman" w:hAnsi="Times New Roman"/>
          <w:sz w:val="20"/>
          <w:szCs w:val="20"/>
          <w:lang w:val="sr-Cyrl-CS"/>
        </w:rPr>
        <w:t>.</w:t>
      </w:r>
    </w:p>
    <w:p w:rsidR="00B548B6" w:rsidRPr="00870CD0" w:rsidRDefault="00B548B6" w:rsidP="00B548B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lastRenderedPageBreak/>
        <w:tab/>
        <w:t xml:space="preserve">После члана </w:t>
      </w:r>
      <w:r>
        <w:rPr>
          <w:rFonts w:ascii="Times New Roman" w:hAnsi="Times New Roman"/>
          <w:sz w:val="20"/>
          <w:szCs w:val="20"/>
          <w:lang w:val="sr-Cyrl-CS"/>
        </w:rPr>
        <w:t>3</w:t>
      </w:r>
      <w:r w:rsidRPr="00870CD0">
        <w:rPr>
          <w:rFonts w:ascii="Times New Roman" w:hAnsi="Times New Roman"/>
          <w:sz w:val="20"/>
          <w:szCs w:val="20"/>
          <w:lang w:val="sr-Cyrl-CS"/>
        </w:rPr>
        <w:t xml:space="preserve">2. додаје се члан </w:t>
      </w:r>
      <w:r>
        <w:rPr>
          <w:rFonts w:ascii="Times New Roman" w:hAnsi="Times New Roman"/>
          <w:sz w:val="20"/>
          <w:szCs w:val="20"/>
          <w:lang w:val="sr-Cyrl-CS"/>
        </w:rPr>
        <w:t>3</w:t>
      </w:r>
      <w:r w:rsidRPr="00870CD0">
        <w:rPr>
          <w:rFonts w:ascii="Times New Roman" w:hAnsi="Times New Roman"/>
          <w:sz w:val="20"/>
          <w:szCs w:val="20"/>
          <w:lang w:val="sr-Cyrl-CS"/>
        </w:rPr>
        <w:t>2а који гласи:</w:t>
      </w:r>
    </w:p>
    <w:p w:rsidR="00B548B6" w:rsidRPr="00870CD0" w:rsidRDefault="00B548B6" w:rsidP="00B548B6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„Члан </w:t>
      </w:r>
      <w:r>
        <w:rPr>
          <w:rFonts w:ascii="Times New Roman" w:hAnsi="Times New Roman"/>
          <w:sz w:val="20"/>
          <w:szCs w:val="20"/>
          <w:lang w:val="sr-Cyrl-CS"/>
        </w:rPr>
        <w:t>3</w:t>
      </w:r>
      <w:r w:rsidRPr="00870CD0">
        <w:rPr>
          <w:rFonts w:ascii="Times New Roman" w:hAnsi="Times New Roman"/>
          <w:sz w:val="20"/>
          <w:szCs w:val="20"/>
          <w:lang w:val="sr-Cyrl-CS"/>
        </w:rPr>
        <w:t>2а</w:t>
      </w:r>
    </w:p>
    <w:p w:rsidR="00B548B6" w:rsidRPr="00870CD0" w:rsidRDefault="00B548B6" w:rsidP="00B548B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ab/>
        <w:t xml:space="preserve">Овлашћује се директор </w:t>
      </w:r>
      <w:r>
        <w:rPr>
          <w:rFonts w:ascii="Times New Roman" w:hAnsi="Times New Roman"/>
          <w:sz w:val="20"/>
          <w:szCs w:val="20"/>
          <w:lang w:val="sr-Cyrl-CS"/>
        </w:rPr>
        <w:t>Пословног центра</w:t>
      </w:r>
      <w:r w:rsidRPr="00870CD0">
        <w:rPr>
          <w:rFonts w:ascii="Times New Roman" w:hAnsi="Times New Roman"/>
          <w:sz w:val="20"/>
          <w:szCs w:val="20"/>
          <w:lang w:val="sr-Cyrl-CS"/>
        </w:rPr>
        <w:t xml:space="preserve"> да изврши упис промене података код Агенције за привредне регистре.“</w:t>
      </w:r>
    </w:p>
    <w:p w:rsidR="00B548B6" w:rsidRPr="005170EE" w:rsidRDefault="00B548B6" w:rsidP="00B548B6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B548B6" w:rsidRPr="00870CD0" w:rsidRDefault="00B548B6" w:rsidP="00B548B6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>Члан 3</w:t>
      </w:r>
      <w:r>
        <w:rPr>
          <w:rFonts w:ascii="Times New Roman" w:hAnsi="Times New Roman"/>
          <w:sz w:val="20"/>
          <w:szCs w:val="20"/>
          <w:lang w:val="sr-Cyrl-CS"/>
        </w:rPr>
        <w:t>6</w:t>
      </w:r>
      <w:r w:rsidRPr="00870CD0">
        <w:rPr>
          <w:rFonts w:ascii="Times New Roman" w:hAnsi="Times New Roman"/>
          <w:sz w:val="20"/>
          <w:szCs w:val="20"/>
          <w:lang w:val="sr-Cyrl-CS"/>
        </w:rPr>
        <w:t>.</w:t>
      </w:r>
    </w:p>
    <w:p w:rsidR="00B548B6" w:rsidRPr="00870CD0" w:rsidRDefault="00B548B6" w:rsidP="00B548B6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    </w:t>
      </w:r>
      <w:r w:rsidRPr="00870CD0">
        <w:rPr>
          <w:rFonts w:ascii="Times New Roman" w:hAnsi="Times New Roman"/>
          <w:sz w:val="20"/>
          <w:szCs w:val="20"/>
          <w:lang w:val="sr-Cyrl-CS"/>
        </w:rPr>
        <w:tab/>
        <w:t xml:space="preserve">Члан </w:t>
      </w:r>
      <w:r>
        <w:rPr>
          <w:rFonts w:ascii="Times New Roman" w:hAnsi="Times New Roman"/>
          <w:sz w:val="20"/>
          <w:szCs w:val="20"/>
          <w:lang w:val="sr-Cyrl-CS"/>
        </w:rPr>
        <w:t>3</w:t>
      </w:r>
      <w:r w:rsidRPr="00870CD0">
        <w:rPr>
          <w:rFonts w:ascii="Times New Roman" w:hAnsi="Times New Roman"/>
          <w:sz w:val="20"/>
          <w:szCs w:val="20"/>
          <w:lang w:val="sr-Cyrl-CS"/>
        </w:rPr>
        <w:t>3. мења се и гласи:</w:t>
      </w:r>
    </w:p>
    <w:p w:rsidR="00B548B6" w:rsidRPr="00870CD0" w:rsidRDefault="00B548B6" w:rsidP="00B548B6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''Члан </w:t>
      </w:r>
      <w:r>
        <w:rPr>
          <w:rFonts w:ascii="Times New Roman" w:hAnsi="Times New Roman"/>
          <w:sz w:val="20"/>
          <w:szCs w:val="20"/>
          <w:lang w:val="sr-Cyrl-CS"/>
        </w:rPr>
        <w:t>3</w:t>
      </w:r>
      <w:r w:rsidRPr="00870CD0">
        <w:rPr>
          <w:rFonts w:ascii="Times New Roman" w:hAnsi="Times New Roman"/>
          <w:sz w:val="20"/>
          <w:szCs w:val="20"/>
          <w:lang w:val="sr-Cyrl-CS"/>
        </w:rPr>
        <w:t>3</w:t>
      </w:r>
      <w:r>
        <w:rPr>
          <w:rFonts w:ascii="Times New Roman" w:hAnsi="Times New Roman"/>
          <w:sz w:val="20"/>
          <w:szCs w:val="20"/>
          <w:lang w:val="sr-Cyrl-CS"/>
        </w:rPr>
        <w:t>.</w:t>
      </w:r>
    </w:p>
    <w:p w:rsidR="00B548B6" w:rsidRPr="00870CD0" w:rsidRDefault="00B548B6" w:rsidP="00B548B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    </w:t>
      </w:r>
      <w:r w:rsidRPr="00870CD0">
        <w:rPr>
          <w:rFonts w:ascii="Times New Roman" w:hAnsi="Times New Roman"/>
          <w:sz w:val="20"/>
          <w:szCs w:val="20"/>
          <w:lang w:val="sr-Cyrl-CS"/>
        </w:rPr>
        <w:tab/>
        <w:t xml:space="preserve">Овлашћује се Комисија </w:t>
      </w:r>
      <w:r>
        <w:rPr>
          <w:rFonts w:ascii="Times New Roman" w:hAnsi="Times New Roman"/>
          <w:sz w:val="20"/>
          <w:szCs w:val="20"/>
          <w:lang w:val="sr-Cyrl-CS"/>
        </w:rPr>
        <w:t>за прописе и администаративно-</w:t>
      </w:r>
      <w:r w:rsidRPr="00870CD0">
        <w:rPr>
          <w:rFonts w:ascii="Times New Roman" w:hAnsi="Times New Roman"/>
          <w:sz w:val="20"/>
          <w:szCs w:val="20"/>
          <w:lang w:val="sr-Cyrl-CS"/>
        </w:rPr>
        <w:t xml:space="preserve">мандатна питања да изврши правно-техничку редакцију и утврди и објави пречишћени текст Одлуке о оснивању </w:t>
      </w:r>
      <w:r>
        <w:rPr>
          <w:rFonts w:ascii="Times New Roman" w:hAnsi="Times New Roman"/>
          <w:sz w:val="20"/>
          <w:szCs w:val="20"/>
          <w:lang w:val="sr-Cyrl-CS"/>
        </w:rPr>
        <w:t>Јавног предузећа Пословни центар „Ћићевац“</w:t>
      </w:r>
      <w:r w:rsidRPr="00870CD0">
        <w:rPr>
          <w:rFonts w:ascii="Times New Roman" w:hAnsi="Times New Roman"/>
          <w:sz w:val="20"/>
          <w:szCs w:val="20"/>
          <w:lang w:val="sr-Cyrl-CS"/>
        </w:rPr>
        <w:t xml:space="preserve"> у Сл. листу општине Ћићевац.'' </w:t>
      </w:r>
    </w:p>
    <w:p w:rsidR="00B548B6" w:rsidRPr="00B548B6" w:rsidRDefault="00B548B6" w:rsidP="00B548B6">
      <w:pPr>
        <w:pStyle w:val="NoSpacing"/>
        <w:jc w:val="both"/>
        <w:rPr>
          <w:rFonts w:ascii="Times New Roman" w:hAnsi="Times New Roman"/>
          <w:sz w:val="8"/>
          <w:szCs w:val="20"/>
          <w:lang w:val="sr-Cyrl-CS"/>
        </w:rPr>
      </w:pPr>
    </w:p>
    <w:p w:rsidR="00B548B6" w:rsidRPr="00870CD0" w:rsidRDefault="00B548B6" w:rsidP="00B548B6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>Члан 3</w:t>
      </w:r>
      <w:r>
        <w:rPr>
          <w:rFonts w:ascii="Times New Roman" w:hAnsi="Times New Roman"/>
          <w:sz w:val="20"/>
          <w:szCs w:val="20"/>
          <w:lang w:val="sr-Cyrl-CS"/>
        </w:rPr>
        <w:t>7</w:t>
      </w:r>
      <w:r w:rsidRPr="00870CD0">
        <w:rPr>
          <w:rFonts w:ascii="Times New Roman" w:hAnsi="Times New Roman"/>
          <w:sz w:val="20"/>
          <w:szCs w:val="20"/>
          <w:lang w:val="sr-Cyrl-CS"/>
        </w:rPr>
        <w:t>.</w:t>
      </w:r>
    </w:p>
    <w:p w:rsidR="00B548B6" w:rsidRPr="00870CD0" w:rsidRDefault="00B548B6" w:rsidP="00B548B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ab/>
        <w:t>Ова одлука ступа на снагу осмог дана од дана објављивања у „Сл. листу општине Ћићевац“.</w:t>
      </w:r>
    </w:p>
    <w:p w:rsidR="00B548B6" w:rsidRPr="00B548B6" w:rsidRDefault="00B548B6" w:rsidP="00B548B6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B548B6" w:rsidRPr="00870CD0" w:rsidRDefault="00B548B6" w:rsidP="00B548B6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>СКУПШТИНА ОПШТИНЕ ЋИЋЕВАЦ</w:t>
      </w:r>
    </w:p>
    <w:p w:rsidR="00B548B6" w:rsidRDefault="00B548B6" w:rsidP="00B548B6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70CD0">
        <w:rPr>
          <w:rFonts w:ascii="Times New Roman" w:hAnsi="Times New Roman"/>
          <w:sz w:val="20"/>
          <w:szCs w:val="20"/>
          <w:lang w:val="sr-Cyrl-CS"/>
        </w:rPr>
        <w:t xml:space="preserve">Бр. </w:t>
      </w:r>
      <w:r>
        <w:rPr>
          <w:rFonts w:ascii="Times New Roman" w:hAnsi="Times New Roman"/>
          <w:sz w:val="20"/>
          <w:szCs w:val="20"/>
          <w:lang w:val="sr-Cyrl-CS"/>
        </w:rPr>
        <w:t xml:space="preserve">023-24/16-02 </w:t>
      </w:r>
      <w:r w:rsidRPr="00870CD0">
        <w:rPr>
          <w:rFonts w:ascii="Times New Roman" w:hAnsi="Times New Roman"/>
          <w:sz w:val="20"/>
          <w:szCs w:val="20"/>
          <w:lang w:val="sr-Cyrl-CS"/>
        </w:rPr>
        <w:t xml:space="preserve">од </w:t>
      </w:r>
      <w:r>
        <w:rPr>
          <w:rFonts w:ascii="Times New Roman" w:hAnsi="Times New Roman"/>
          <w:sz w:val="20"/>
          <w:szCs w:val="20"/>
          <w:lang w:val="sr-Cyrl-CS"/>
        </w:rPr>
        <w:t>23.9.</w:t>
      </w:r>
      <w:r w:rsidRPr="00870CD0">
        <w:rPr>
          <w:rFonts w:ascii="Times New Roman" w:hAnsi="Times New Roman"/>
          <w:sz w:val="20"/>
          <w:szCs w:val="20"/>
          <w:lang w:val="sr-Cyrl-CS"/>
        </w:rPr>
        <w:t>2016. године</w:t>
      </w:r>
    </w:p>
    <w:p w:rsidR="00B548B6" w:rsidRDefault="00B548B6" w:rsidP="00B548B6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</w:p>
    <w:p w:rsidR="00B548B6" w:rsidRDefault="00B548B6" w:rsidP="00B548B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ПРЕДСЕДНИК</w:t>
      </w:r>
    </w:p>
    <w:p w:rsidR="00B548B6" w:rsidRPr="00870CD0" w:rsidRDefault="00B548B6" w:rsidP="00B548B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Славољуб Симић, с.р.</w:t>
      </w:r>
    </w:p>
    <w:p w:rsidR="00B548B6" w:rsidRPr="001579C2" w:rsidRDefault="00B548B6" w:rsidP="00B548B6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b/>
          <w:szCs w:val="26"/>
        </w:rPr>
        <w:t>132.</w:t>
      </w:r>
      <w:r>
        <w:rPr>
          <w:rFonts w:ascii="Times New Roman" w:hAnsi="Times New Roman"/>
          <w:sz w:val="20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579C2">
        <w:rPr>
          <w:rFonts w:ascii="Times New Roman" w:hAnsi="Times New Roman"/>
          <w:sz w:val="20"/>
          <w:lang w:val="sr-Cyrl-CS"/>
        </w:rPr>
        <w:t xml:space="preserve">       </w:t>
      </w:r>
      <w:r>
        <w:rPr>
          <w:rFonts w:ascii="Times New Roman" w:hAnsi="Times New Roman"/>
          <w:sz w:val="20"/>
          <w:lang w:val="sr-Cyrl-CS"/>
        </w:rPr>
        <w:tab/>
      </w:r>
      <w:r w:rsidRPr="001579C2">
        <w:rPr>
          <w:rFonts w:ascii="Times New Roman" w:hAnsi="Times New Roman"/>
          <w:sz w:val="20"/>
          <w:lang w:val="sr-Cyrl-CS"/>
        </w:rPr>
        <w:t xml:space="preserve">На основу члана </w:t>
      </w:r>
      <w:r>
        <w:rPr>
          <w:rFonts w:ascii="Times New Roman" w:hAnsi="Times New Roman"/>
          <w:sz w:val="20"/>
          <w:lang w:val="sr-Cyrl-CS"/>
        </w:rPr>
        <w:t xml:space="preserve">20. Закона о локалној самоуправи („Сл. гласник РС“, бр. 129/07 и 83/14-др. закон), члана </w:t>
      </w:r>
      <w:r w:rsidRPr="001579C2">
        <w:rPr>
          <w:rFonts w:ascii="Times New Roman" w:hAnsi="Times New Roman"/>
          <w:sz w:val="20"/>
          <w:lang w:val="sr-Cyrl-CS"/>
        </w:rPr>
        <w:t>5,</w:t>
      </w:r>
      <w:r>
        <w:rPr>
          <w:rFonts w:ascii="Times New Roman" w:hAnsi="Times New Roman"/>
          <w:sz w:val="20"/>
          <w:lang w:val="sr-Cyrl-CS"/>
        </w:rPr>
        <w:t xml:space="preserve"> 6. и </w:t>
      </w:r>
      <w:r w:rsidRPr="001579C2">
        <w:rPr>
          <w:rFonts w:ascii="Times New Roman" w:hAnsi="Times New Roman"/>
          <w:sz w:val="20"/>
          <w:lang w:val="sr-Cyrl-CS"/>
        </w:rPr>
        <w:t>79. став 1. Закона о јавним предузећима (''Сл. гласник РС'', бр. 15/16)</w:t>
      </w:r>
      <w:r>
        <w:rPr>
          <w:rFonts w:ascii="Times New Roman" w:hAnsi="Times New Roman"/>
          <w:sz w:val="20"/>
          <w:lang w:val="sr-Cyrl-CS"/>
        </w:rPr>
        <w:t>, члана 2. и 3. Закона о комуналним делатностима („Сл. гласник РС“, бр. 88/11)</w:t>
      </w:r>
      <w:r w:rsidRPr="001579C2">
        <w:rPr>
          <w:rFonts w:ascii="Times New Roman" w:hAnsi="Times New Roman"/>
          <w:sz w:val="20"/>
          <w:lang w:val="sr-Cyrl-CS"/>
        </w:rPr>
        <w:t xml:space="preserve"> и члана 33. Статута општине Ћићевац (''Сл. лист општине Ћићевац'', бр.17/13- пречишћени текст, 22/13 и 10/15), Скупштина општине Ћићевац на </w:t>
      </w:r>
      <w:r>
        <w:rPr>
          <w:rFonts w:ascii="Times New Roman" w:hAnsi="Times New Roman"/>
          <w:sz w:val="20"/>
          <w:lang w:val="sr-Cyrl-CS"/>
        </w:rPr>
        <w:t xml:space="preserve">6. </w:t>
      </w:r>
      <w:r w:rsidRPr="001579C2">
        <w:rPr>
          <w:rFonts w:ascii="Times New Roman" w:hAnsi="Times New Roman"/>
          <w:sz w:val="20"/>
          <w:lang w:val="sr-Cyrl-CS"/>
        </w:rPr>
        <w:t xml:space="preserve">седници одржаној </w:t>
      </w:r>
      <w:r>
        <w:rPr>
          <w:rFonts w:ascii="Times New Roman" w:hAnsi="Times New Roman"/>
          <w:sz w:val="20"/>
          <w:lang w:val="sr-Cyrl-CS"/>
        </w:rPr>
        <w:t>23.9.</w:t>
      </w:r>
      <w:r w:rsidRPr="001579C2">
        <w:rPr>
          <w:rFonts w:ascii="Times New Roman" w:hAnsi="Times New Roman"/>
          <w:sz w:val="20"/>
          <w:lang w:val="sr-Cyrl-CS"/>
        </w:rPr>
        <w:t>2016. године, донела је</w:t>
      </w:r>
    </w:p>
    <w:p w:rsidR="00B548B6" w:rsidRPr="001579C2" w:rsidRDefault="00B548B6" w:rsidP="00B548B6">
      <w:pPr>
        <w:jc w:val="both"/>
        <w:rPr>
          <w:rFonts w:ascii="Times New Roman" w:hAnsi="Times New Roman"/>
          <w:sz w:val="16"/>
          <w:lang w:val="sr-Cyrl-CS"/>
        </w:rPr>
      </w:pPr>
    </w:p>
    <w:p w:rsidR="00B548B6" w:rsidRPr="00B548B6" w:rsidRDefault="00B548B6" w:rsidP="00B548B6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B548B6">
        <w:rPr>
          <w:rFonts w:ascii="Times New Roman" w:hAnsi="Times New Roman"/>
          <w:b/>
          <w:lang w:val="sr-Cyrl-CS"/>
        </w:rPr>
        <w:t>ОДЛУКУ</w:t>
      </w:r>
    </w:p>
    <w:p w:rsidR="00B548B6" w:rsidRPr="001579C2" w:rsidRDefault="00B548B6" w:rsidP="00B548B6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о изменама и допунама</w:t>
      </w:r>
      <w:r>
        <w:rPr>
          <w:rFonts w:ascii="Times New Roman" w:hAnsi="Times New Roman"/>
          <w:sz w:val="20"/>
          <w:lang w:val="sr-Cyrl-CS"/>
        </w:rPr>
        <w:t xml:space="preserve"> </w:t>
      </w:r>
      <w:r w:rsidRPr="001579C2">
        <w:rPr>
          <w:rFonts w:ascii="Times New Roman" w:hAnsi="Times New Roman"/>
          <w:sz w:val="20"/>
          <w:lang w:val="sr-Cyrl-CS"/>
        </w:rPr>
        <w:t>Одлуке о оснивању Јавног комунално</w:t>
      </w:r>
      <w:r>
        <w:rPr>
          <w:rFonts w:ascii="Times New Roman" w:hAnsi="Times New Roman"/>
          <w:sz w:val="20"/>
          <w:lang w:val="sr-Cyrl-CS"/>
        </w:rPr>
        <w:t>г</w:t>
      </w:r>
      <w:r w:rsidRPr="001579C2">
        <w:rPr>
          <w:rFonts w:ascii="Times New Roman" w:hAnsi="Times New Roman"/>
          <w:sz w:val="20"/>
          <w:lang w:val="sr-Cyrl-CS"/>
        </w:rPr>
        <w:t xml:space="preserve"> предузећа „</w:t>
      </w:r>
      <w:r>
        <w:rPr>
          <w:rFonts w:ascii="Times New Roman" w:hAnsi="Times New Roman"/>
          <w:sz w:val="20"/>
          <w:lang w:val="sr-Cyrl-CS"/>
        </w:rPr>
        <w:t>Троморавље</w:t>
      </w:r>
      <w:r w:rsidRPr="001579C2">
        <w:rPr>
          <w:rFonts w:ascii="Times New Roman" w:hAnsi="Times New Roman"/>
          <w:sz w:val="20"/>
          <w:lang w:val="sr-Cyrl-CS"/>
        </w:rPr>
        <w:t xml:space="preserve">“ </w:t>
      </w:r>
      <w:r>
        <w:rPr>
          <w:rFonts w:ascii="Times New Roman" w:hAnsi="Times New Roman"/>
          <w:sz w:val="20"/>
          <w:lang w:val="sr-Cyrl-CS"/>
        </w:rPr>
        <w:t>Сталаћ</w:t>
      </w:r>
      <w:r w:rsidRPr="001579C2">
        <w:rPr>
          <w:rFonts w:ascii="Times New Roman" w:hAnsi="Times New Roman"/>
          <w:sz w:val="20"/>
          <w:lang w:val="sr-Cyrl-CS"/>
        </w:rPr>
        <w:t xml:space="preserve"> </w:t>
      </w:r>
    </w:p>
    <w:p w:rsidR="00B548B6" w:rsidRPr="001579C2" w:rsidRDefault="00B548B6" w:rsidP="00B548B6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(ПРЕЧИШЋЕН ТЕКСТ)</w:t>
      </w:r>
    </w:p>
    <w:p w:rsidR="00B548B6" w:rsidRDefault="00B548B6" w:rsidP="00B548B6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</w:p>
    <w:p w:rsidR="00B548B6" w:rsidRPr="001579C2" w:rsidRDefault="00B548B6" w:rsidP="00B548B6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Члан 1.</w:t>
      </w:r>
    </w:p>
    <w:p w:rsidR="00B548B6" w:rsidRDefault="00B548B6" w:rsidP="00B548B6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          У Одлуци о оснивању Јавног комунално</w:t>
      </w:r>
      <w:r>
        <w:rPr>
          <w:rFonts w:ascii="Times New Roman" w:hAnsi="Times New Roman"/>
          <w:sz w:val="20"/>
          <w:lang w:val="sr-Cyrl-CS"/>
        </w:rPr>
        <w:t>г</w:t>
      </w:r>
      <w:r w:rsidRPr="001579C2">
        <w:rPr>
          <w:rFonts w:ascii="Times New Roman" w:hAnsi="Times New Roman"/>
          <w:sz w:val="20"/>
          <w:lang w:val="sr-Cyrl-CS"/>
        </w:rPr>
        <w:t xml:space="preserve"> предузећа „</w:t>
      </w:r>
      <w:r>
        <w:rPr>
          <w:rFonts w:ascii="Times New Roman" w:hAnsi="Times New Roman"/>
          <w:sz w:val="20"/>
          <w:lang w:val="sr-Cyrl-CS"/>
        </w:rPr>
        <w:t>Троморавље</w:t>
      </w:r>
      <w:r w:rsidRPr="001579C2">
        <w:rPr>
          <w:rFonts w:ascii="Times New Roman" w:hAnsi="Times New Roman"/>
          <w:sz w:val="20"/>
          <w:lang w:val="sr-Cyrl-CS"/>
        </w:rPr>
        <w:t xml:space="preserve">“ </w:t>
      </w:r>
      <w:r>
        <w:rPr>
          <w:rFonts w:ascii="Times New Roman" w:hAnsi="Times New Roman"/>
          <w:sz w:val="20"/>
          <w:lang w:val="sr-Cyrl-CS"/>
        </w:rPr>
        <w:t>Сталаћ</w:t>
      </w:r>
      <w:r w:rsidRPr="001579C2">
        <w:rPr>
          <w:rFonts w:ascii="Times New Roman" w:hAnsi="Times New Roman"/>
          <w:sz w:val="20"/>
          <w:lang w:val="sr-Cyrl-CS"/>
        </w:rPr>
        <w:t xml:space="preserve"> (ПРЕЧИШЋЕН ТЕКСТ), (''Сл. лист општине Ћићевац'', бр. 7/13), </w:t>
      </w:r>
      <w:r>
        <w:rPr>
          <w:rFonts w:ascii="Times New Roman" w:hAnsi="Times New Roman"/>
          <w:sz w:val="20"/>
          <w:lang w:val="sr-Cyrl-CS"/>
        </w:rPr>
        <w:t>члан 2. мења се и гласи:</w:t>
      </w:r>
    </w:p>
    <w:p w:rsidR="00B548B6" w:rsidRDefault="00B548B6" w:rsidP="00B548B6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„Члан 2.</w:t>
      </w:r>
    </w:p>
    <w:p w:rsidR="00B548B6" w:rsidRDefault="00B548B6" w:rsidP="00B548B6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ab/>
        <w:t>Одлука о оснивању Предузећа садржи одредбе о:</w:t>
      </w:r>
    </w:p>
    <w:p w:rsidR="00B548B6" w:rsidRDefault="00B548B6" w:rsidP="00B548B6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називу, седишту и матичном броју оснивача</w:t>
      </w:r>
    </w:p>
    <w:p w:rsidR="00B548B6" w:rsidRDefault="00B548B6" w:rsidP="00B548B6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пословном имену и седишту Предузећа</w:t>
      </w:r>
    </w:p>
    <w:p w:rsidR="00B548B6" w:rsidRDefault="00B548B6" w:rsidP="00B548B6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претежној делатности Предузећа</w:t>
      </w:r>
    </w:p>
    <w:p w:rsidR="00B548B6" w:rsidRDefault="00B548B6" w:rsidP="00B548B6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правима, обавезама и одговорностима оснивача према Предузећу и Предузећа према оснивачу</w:t>
      </w:r>
    </w:p>
    <w:p w:rsidR="00B548B6" w:rsidRDefault="00B548B6" w:rsidP="00B548B6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условима и начину утврђивања и распоређивања добити, односно начину покрића губитка и сношењу ризика</w:t>
      </w:r>
    </w:p>
    <w:p w:rsidR="00B548B6" w:rsidRDefault="00B548B6" w:rsidP="00B548B6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условима и начину задужења Предузећа</w:t>
      </w:r>
    </w:p>
    <w:p w:rsidR="00B548B6" w:rsidRDefault="00B548B6" w:rsidP="00B548B6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заступању Предузећа</w:t>
      </w:r>
    </w:p>
    <w:p w:rsidR="00B548B6" w:rsidRDefault="00B548B6" w:rsidP="00B548B6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износу основног капитала, као и опису, врсти и вредности неновчаног улога</w:t>
      </w:r>
    </w:p>
    <w:p w:rsidR="00B548B6" w:rsidRDefault="00B548B6" w:rsidP="00B548B6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податак о уделима оснивача у основном капиталу израженог у процентима</w:t>
      </w:r>
    </w:p>
    <w:p w:rsidR="00B548B6" w:rsidRDefault="00B548B6" w:rsidP="00B548B6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органима Предузећа и њиховој надлежности</w:t>
      </w:r>
    </w:p>
    <w:p w:rsidR="00B548B6" w:rsidRDefault="00B548B6" w:rsidP="00B548B6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имовини која се не може отуђити</w:t>
      </w:r>
    </w:p>
    <w:p w:rsidR="00B548B6" w:rsidRDefault="00B548B6" w:rsidP="00B548B6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о располагању стварима у јавној својини која су пренета у својину Предузећа у складу са законом</w:t>
      </w:r>
    </w:p>
    <w:p w:rsidR="00B548B6" w:rsidRDefault="00B548B6" w:rsidP="00B548B6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заштити животне средине</w:t>
      </w:r>
    </w:p>
    <w:p w:rsidR="00B548B6" w:rsidRDefault="00B548B6" w:rsidP="00B548B6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другим питањима која су од значаја за несметано обављање делатности за коју се оснива Предузеће.“</w:t>
      </w:r>
    </w:p>
    <w:p w:rsidR="00B548B6" w:rsidRPr="00E91756" w:rsidRDefault="00B548B6" w:rsidP="00B548B6">
      <w:pPr>
        <w:pStyle w:val="NoSpacing"/>
        <w:jc w:val="both"/>
        <w:rPr>
          <w:rFonts w:ascii="Times New Roman" w:hAnsi="Times New Roman"/>
          <w:sz w:val="14"/>
          <w:lang w:val="sr-Cyrl-CS"/>
        </w:rPr>
      </w:pPr>
    </w:p>
    <w:p w:rsidR="00B548B6" w:rsidRDefault="00B548B6" w:rsidP="00B548B6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Члан 2.</w:t>
      </w:r>
    </w:p>
    <w:p w:rsidR="00B548B6" w:rsidRDefault="00B548B6" w:rsidP="00B548B6">
      <w:pPr>
        <w:pStyle w:val="NoSpacing"/>
        <w:ind w:firstLine="567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У</w:t>
      </w:r>
      <w:r w:rsidRPr="001579C2">
        <w:rPr>
          <w:rFonts w:ascii="Times New Roman" w:hAnsi="Times New Roman"/>
          <w:sz w:val="20"/>
          <w:lang w:val="sr-Cyrl-CS"/>
        </w:rPr>
        <w:t xml:space="preserve"> члану </w:t>
      </w:r>
      <w:r>
        <w:rPr>
          <w:rFonts w:ascii="Times New Roman" w:hAnsi="Times New Roman"/>
          <w:sz w:val="20"/>
          <w:lang w:val="sr-Cyrl-CS"/>
        </w:rPr>
        <w:t>5</w:t>
      </w:r>
      <w:r w:rsidRPr="001579C2">
        <w:rPr>
          <w:rFonts w:ascii="Times New Roman" w:hAnsi="Times New Roman"/>
          <w:sz w:val="20"/>
          <w:lang w:val="sr-Cyrl-CS"/>
        </w:rPr>
        <w:t>. после става 2. додаје се став 3. који</w:t>
      </w:r>
      <w:r>
        <w:rPr>
          <w:rFonts w:ascii="Times New Roman" w:hAnsi="Times New Roman"/>
          <w:sz w:val="20"/>
          <w:lang w:val="sr-Cyrl-CS"/>
        </w:rPr>
        <w:t xml:space="preserve"> гласи:</w:t>
      </w:r>
    </w:p>
    <w:p w:rsidR="00B548B6" w:rsidRDefault="00B548B6" w:rsidP="00B548B6">
      <w:pPr>
        <w:pStyle w:val="NoSpacing"/>
        <w:ind w:firstLine="567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„</w:t>
      </w:r>
      <w:r w:rsidRPr="001579C2">
        <w:rPr>
          <w:rFonts w:ascii="Times New Roman" w:hAnsi="Times New Roman"/>
          <w:sz w:val="20"/>
          <w:lang w:val="sr-Cyrl-CS"/>
        </w:rPr>
        <w:t>Оснивач је дужан да обезбеди да се делатност од општег интереса обавља у континуитету.</w:t>
      </w:r>
      <w:r>
        <w:rPr>
          <w:rFonts w:ascii="Times New Roman" w:hAnsi="Times New Roman"/>
          <w:sz w:val="20"/>
          <w:lang w:val="sr-Cyrl-CS"/>
        </w:rPr>
        <w:t>“</w:t>
      </w:r>
    </w:p>
    <w:p w:rsidR="00B548B6" w:rsidRPr="00E91756" w:rsidRDefault="00B548B6" w:rsidP="00B548B6">
      <w:pPr>
        <w:pStyle w:val="NoSpacing"/>
        <w:jc w:val="both"/>
        <w:rPr>
          <w:rFonts w:ascii="Times New Roman" w:hAnsi="Times New Roman"/>
          <w:sz w:val="14"/>
          <w:lang w:val="sr-Cyrl-CS"/>
        </w:rPr>
      </w:pPr>
    </w:p>
    <w:p w:rsidR="00B548B6" w:rsidRDefault="00B548B6" w:rsidP="00B548B6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Члан 3.</w:t>
      </w:r>
    </w:p>
    <w:p w:rsidR="00B548B6" w:rsidRDefault="00B548B6" w:rsidP="00B548B6">
      <w:pPr>
        <w:pStyle w:val="NoSpacing"/>
        <w:ind w:firstLine="567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Члан 6. мења се и гласи:</w:t>
      </w:r>
    </w:p>
    <w:p w:rsidR="00B548B6" w:rsidRDefault="00B548B6" w:rsidP="00B548B6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„Члан 6.</w:t>
      </w:r>
    </w:p>
    <w:p w:rsidR="00B548B6" w:rsidRPr="001579C2" w:rsidRDefault="00B548B6" w:rsidP="00B548B6">
      <w:pPr>
        <w:pStyle w:val="NoSpacing"/>
        <w:ind w:firstLine="567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П</w:t>
      </w:r>
      <w:r w:rsidRPr="001579C2">
        <w:rPr>
          <w:rFonts w:ascii="Times New Roman" w:hAnsi="Times New Roman"/>
          <w:sz w:val="20"/>
          <w:lang w:val="sr-Cyrl-CS"/>
        </w:rPr>
        <w:t>редузеће  заступа директор у складу са законом.</w:t>
      </w:r>
    </w:p>
    <w:p w:rsidR="00B548B6" w:rsidRPr="001579C2" w:rsidRDefault="00B548B6" w:rsidP="00B548B6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           Директор може да, у оквиру својих овлашћења, овласти друго лице да предузима радње из његове надлежности, а нарочито да заступа </w:t>
      </w:r>
      <w:r>
        <w:rPr>
          <w:rFonts w:ascii="Times New Roman" w:hAnsi="Times New Roman"/>
          <w:sz w:val="20"/>
          <w:lang w:val="sr-Cyrl-CS"/>
        </w:rPr>
        <w:t>П</w:t>
      </w:r>
      <w:r w:rsidRPr="001579C2">
        <w:rPr>
          <w:rFonts w:ascii="Times New Roman" w:hAnsi="Times New Roman"/>
          <w:sz w:val="20"/>
          <w:lang w:val="sr-Cyrl-CS"/>
        </w:rPr>
        <w:t>редузеће пред свим надлежним органима у складу са законом.''</w:t>
      </w:r>
    </w:p>
    <w:p w:rsidR="00B548B6" w:rsidRPr="00E91756" w:rsidRDefault="00B548B6" w:rsidP="00B548B6">
      <w:pPr>
        <w:pStyle w:val="NoSpacing"/>
        <w:jc w:val="both"/>
        <w:rPr>
          <w:rFonts w:ascii="Times New Roman" w:hAnsi="Times New Roman"/>
          <w:sz w:val="14"/>
          <w:lang w:val="sr-Cyrl-CS"/>
        </w:rPr>
      </w:pPr>
    </w:p>
    <w:p w:rsidR="00B548B6" w:rsidRDefault="00B548B6" w:rsidP="00B548B6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Члан 4.</w:t>
      </w:r>
    </w:p>
    <w:p w:rsidR="00B548B6" w:rsidRDefault="00B548B6" w:rsidP="00B548B6">
      <w:pPr>
        <w:pStyle w:val="NoSpacing"/>
        <w:tabs>
          <w:tab w:val="left" w:pos="567"/>
        </w:tabs>
        <w:ind w:firstLine="567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ab/>
        <w:t>Члан 14. мења се и гласи:</w:t>
      </w:r>
    </w:p>
    <w:p w:rsidR="00B548B6" w:rsidRDefault="00B548B6" w:rsidP="00B548B6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„Члан 14.</w:t>
      </w:r>
    </w:p>
    <w:p w:rsidR="00B548B6" w:rsidRDefault="00B548B6" w:rsidP="00B548B6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lastRenderedPageBreak/>
        <w:tab/>
        <w:t>Предузеће може, уз претходну сагласност Скупштине општине, основати друштво капитала за обављање делатности од општег интереса из члана 8. ове одлуке, као и друштво капитала за обављање делатности која није делатност од општег интереса, у складу са Законом о привредним друштвима.</w:t>
      </w:r>
    </w:p>
    <w:p w:rsidR="00B548B6" w:rsidRDefault="00B548B6" w:rsidP="00B548B6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ab/>
        <w:t>Предузеће може улагати капитал у већ основана друштва капитала, уз претходну сагласност Скупштине општине.“</w:t>
      </w:r>
    </w:p>
    <w:p w:rsidR="00B548B6" w:rsidRPr="009854BE" w:rsidRDefault="00B548B6" w:rsidP="00B548B6">
      <w:pPr>
        <w:pStyle w:val="NoSpacing"/>
        <w:jc w:val="both"/>
        <w:rPr>
          <w:rFonts w:ascii="Times New Roman" w:hAnsi="Times New Roman"/>
          <w:sz w:val="14"/>
          <w:lang w:val="sr-Cyrl-CS"/>
        </w:rPr>
      </w:pPr>
    </w:p>
    <w:p w:rsidR="00B548B6" w:rsidRDefault="00B548B6" w:rsidP="00B548B6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Члан 5.</w:t>
      </w:r>
    </w:p>
    <w:p w:rsidR="00B548B6" w:rsidRDefault="00B548B6" w:rsidP="00B548B6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ab/>
        <w:t>У члану 15. после става 3. додају се ставови 4. и 5. који гласе:</w:t>
      </w:r>
    </w:p>
    <w:p w:rsidR="00B548B6" w:rsidRDefault="00B548B6" w:rsidP="00B548B6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ab/>
      </w:r>
      <w:r w:rsidRPr="001579C2">
        <w:rPr>
          <w:rFonts w:ascii="Times New Roman" w:hAnsi="Times New Roman"/>
          <w:sz w:val="20"/>
          <w:lang w:val="sr-Cyrl-CS"/>
        </w:rPr>
        <w:t>„</w:t>
      </w:r>
      <w:r>
        <w:rPr>
          <w:rFonts w:ascii="Times New Roman" w:hAnsi="Times New Roman"/>
          <w:sz w:val="20"/>
          <w:lang w:val="sr-Cyrl-CS"/>
        </w:rPr>
        <w:t>Основни капитал из става 2. овог члана је у</w:t>
      </w:r>
      <w:r w:rsidRPr="001579C2">
        <w:rPr>
          <w:rFonts w:ascii="Times New Roman" w:hAnsi="Times New Roman"/>
          <w:sz w:val="20"/>
          <w:lang w:val="sr-Cyrl-CS"/>
        </w:rPr>
        <w:t>део оснивача</w:t>
      </w:r>
      <w:r>
        <w:rPr>
          <w:rFonts w:ascii="Times New Roman" w:hAnsi="Times New Roman"/>
          <w:sz w:val="20"/>
          <w:lang w:val="sr-Cyrl-CS"/>
        </w:rPr>
        <w:t>, као јединог члана са</w:t>
      </w:r>
      <w:r w:rsidRPr="001579C2">
        <w:rPr>
          <w:rFonts w:ascii="Times New Roman" w:hAnsi="Times New Roman"/>
          <w:sz w:val="20"/>
          <w:lang w:val="sr-Cyrl-CS"/>
        </w:rPr>
        <w:t xml:space="preserve"> 100%</w:t>
      </w:r>
      <w:r>
        <w:rPr>
          <w:rFonts w:ascii="Times New Roman" w:hAnsi="Times New Roman"/>
          <w:sz w:val="20"/>
          <w:lang w:val="sr-Cyrl-CS"/>
        </w:rPr>
        <w:t xml:space="preserve"> учешћа у основном капиталу Предузећа.</w:t>
      </w:r>
    </w:p>
    <w:p w:rsidR="00B548B6" w:rsidRDefault="00B548B6" w:rsidP="00B548B6">
      <w:pPr>
        <w:pStyle w:val="NoSpacing"/>
        <w:ind w:firstLine="720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Вредност неновчаног улога оснивача утврђује се на основу процене извршене на начин прописан законом којим се уређује правни положај привредних друштава.</w:t>
      </w:r>
      <w:r w:rsidRPr="001579C2">
        <w:rPr>
          <w:rFonts w:ascii="Times New Roman" w:hAnsi="Times New Roman"/>
          <w:sz w:val="20"/>
          <w:lang w:val="sr-Cyrl-CS"/>
        </w:rPr>
        <w:t>“</w:t>
      </w:r>
    </w:p>
    <w:p w:rsidR="00B548B6" w:rsidRPr="009854BE" w:rsidRDefault="00B548B6" w:rsidP="00B548B6">
      <w:pPr>
        <w:pStyle w:val="NoSpacing"/>
        <w:ind w:firstLine="720"/>
        <w:jc w:val="both"/>
        <w:rPr>
          <w:rFonts w:ascii="Times New Roman" w:hAnsi="Times New Roman"/>
          <w:sz w:val="14"/>
          <w:lang w:val="sr-Cyrl-CS"/>
        </w:rPr>
      </w:pPr>
    </w:p>
    <w:p w:rsidR="00B548B6" w:rsidRDefault="00B548B6" w:rsidP="00B548B6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Члан 6.</w:t>
      </w:r>
    </w:p>
    <w:p w:rsidR="00B548B6" w:rsidRDefault="00B548B6" w:rsidP="00B548B6">
      <w:pPr>
        <w:pStyle w:val="NoSpacing"/>
        <w:tabs>
          <w:tab w:val="left" w:pos="567"/>
        </w:tabs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ab/>
        <w:t xml:space="preserve"> У члану 16. став 2. мења се и гласи:</w:t>
      </w:r>
    </w:p>
    <w:p w:rsidR="00B548B6" w:rsidRDefault="00B548B6" w:rsidP="00B548B6">
      <w:pPr>
        <w:pStyle w:val="NoSpacing"/>
        <w:tabs>
          <w:tab w:val="left" w:pos="567"/>
        </w:tabs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ab/>
        <w:t>„Стварима у јавној својини које је оснивач уложио у Предузеће преносом права коришћења, без преноса права својине, Предузеће не може да располаже, нити да и даље уступа на коришћење, без сагласности оснивача.“</w:t>
      </w:r>
    </w:p>
    <w:p w:rsidR="00B548B6" w:rsidRDefault="00B548B6" w:rsidP="00B548B6">
      <w:pPr>
        <w:pStyle w:val="NoSpacing"/>
        <w:tabs>
          <w:tab w:val="left" w:pos="567"/>
        </w:tabs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ab/>
        <w:t>После става 2. додаје се став 3. који гласи:</w:t>
      </w:r>
    </w:p>
    <w:p w:rsidR="00B548B6" w:rsidRDefault="00B548B6" w:rsidP="00B548B6">
      <w:pPr>
        <w:pStyle w:val="NoSpacing"/>
        <w:tabs>
          <w:tab w:val="left" w:pos="567"/>
        </w:tabs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ab/>
        <w:t>„Предузеће управља и располаже својом имовином у складу са законом, оснивачким актом и Статутом.“</w:t>
      </w:r>
    </w:p>
    <w:p w:rsidR="00B548B6" w:rsidRPr="009854BE" w:rsidRDefault="00B548B6" w:rsidP="00B548B6">
      <w:pPr>
        <w:pStyle w:val="NoSpacing"/>
        <w:jc w:val="both"/>
        <w:rPr>
          <w:rFonts w:ascii="Times New Roman" w:hAnsi="Times New Roman"/>
          <w:sz w:val="14"/>
          <w:lang w:val="sr-Cyrl-CS"/>
        </w:rPr>
      </w:pPr>
    </w:p>
    <w:p w:rsidR="00B548B6" w:rsidRDefault="00B548B6" w:rsidP="00B548B6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Члан 7.</w:t>
      </w:r>
    </w:p>
    <w:p w:rsidR="00B548B6" w:rsidRDefault="00B548B6" w:rsidP="00B548B6">
      <w:pPr>
        <w:pStyle w:val="NoSpacing"/>
        <w:tabs>
          <w:tab w:val="left" w:pos="567"/>
        </w:tabs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ab/>
        <w:t>Члан 20. мења се и гласи:</w:t>
      </w:r>
    </w:p>
    <w:p w:rsidR="00B548B6" w:rsidRDefault="00B548B6" w:rsidP="00B548B6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„Члан 20.</w:t>
      </w:r>
    </w:p>
    <w:p w:rsidR="00B548B6" w:rsidRPr="001579C2" w:rsidRDefault="00B548B6" w:rsidP="00B548B6">
      <w:pPr>
        <w:pStyle w:val="NoSpacing"/>
        <w:ind w:firstLine="567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Добит </w:t>
      </w:r>
      <w:r>
        <w:rPr>
          <w:rFonts w:ascii="Times New Roman" w:hAnsi="Times New Roman"/>
          <w:sz w:val="20"/>
          <w:lang w:val="sr-Cyrl-CS"/>
        </w:rPr>
        <w:t>П</w:t>
      </w:r>
      <w:r w:rsidRPr="001579C2">
        <w:rPr>
          <w:rFonts w:ascii="Times New Roman" w:hAnsi="Times New Roman"/>
          <w:sz w:val="20"/>
          <w:lang w:val="sr-Cyrl-CS"/>
        </w:rPr>
        <w:t xml:space="preserve">редузећа утврђује се и распоређује у складу са законом, другим прописом који уређује расподелу добити и покриће губитка, Статутом, програмом пословања и годишњим финансијским извештајем </w:t>
      </w:r>
      <w:r>
        <w:rPr>
          <w:rFonts w:ascii="Times New Roman" w:hAnsi="Times New Roman"/>
          <w:sz w:val="20"/>
          <w:lang w:val="sr-Cyrl-CS"/>
        </w:rPr>
        <w:t>П</w:t>
      </w:r>
      <w:r w:rsidRPr="001579C2">
        <w:rPr>
          <w:rFonts w:ascii="Times New Roman" w:hAnsi="Times New Roman"/>
          <w:sz w:val="20"/>
          <w:lang w:val="sr-Cyrl-CS"/>
        </w:rPr>
        <w:t>редузећа.</w:t>
      </w:r>
    </w:p>
    <w:p w:rsidR="00B548B6" w:rsidRPr="001579C2" w:rsidRDefault="00B548B6" w:rsidP="00B548B6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          Одлуку о расподели добити доноси Надзорни одбор </w:t>
      </w:r>
      <w:r>
        <w:rPr>
          <w:rFonts w:ascii="Times New Roman" w:hAnsi="Times New Roman"/>
          <w:sz w:val="20"/>
          <w:lang w:val="sr-Cyrl-CS"/>
        </w:rPr>
        <w:t>П</w:t>
      </w:r>
      <w:r w:rsidRPr="001579C2">
        <w:rPr>
          <w:rFonts w:ascii="Times New Roman" w:hAnsi="Times New Roman"/>
          <w:sz w:val="20"/>
          <w:lang w:val="sr-Cyrl-CS"/>
        </w:rPr>
        <w:t xml:space="preserve">редузећа, уз сагласност </w:t>
      </w:r>
      <w:r>
        <w:rPr>
          <w:rFonts w:ascii="Times New Roman" w:hAnsi="Times New Roman"/>
          <w:sz w:val="20"/>
          <w:lang w:val="sr-Cyrl-CS"/>
        </w:rPr>
        <w:t xml:space="preserve">Скупштине општине.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48B6" w:rsidRPr="001579C2" w:rsidRDefault="00B548B6" w:rsidP="00B548B6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          </w:t>
      </w:r>
      <w:r>
        <w:rPr>
          <w:rFonts w:ascii="Times New Roman" w:hAnsi="Times New Roman"/>
          <w:sz w:val="20"/>
          <w:lang w:val="sr-Cyrl-CS"/>
        </w:rPr>
        <w:t>П</w:t>
      </w:r>
      <w:r w:rsidRPr="001579C2">
        <w:rPr>
          <w:rFonts w:ascii="Times New Roman" w:hAnsi="Times New Roman"/>
          <w:sz w:val="20"/>
          <w:lang w:val="sr-Cyrl-CS"/>
        </w:rPr>
        <w:t xml:space="preserve">редузеће је дужно да део остварене добити уплати у буџет </w:t>
      </w:r>
      <w:r>
        <w:rPr>
          <w:rFonts w:ascii="Times New Roman" w:hAnsi="Times New Roman"/>
          <w:sz w:val="20"/>
          <w:lang w:val="sr-Cyrl-CS"/>
        </w:rPr>
        <w:t>општине</w:t>
      </w:r>
      <w:r w:rsidRPr="001579C2">
        <w:rPr>
          <w:rFonts w:ascii="Times New Roman" w:hAnsi="Times New Roman"/>
          <w:sz w:val="20"/>
          <w:lang w:val="sr-Cyrl-CS"/>
        </w:rPr>
        <w:t>, по завршном рачуну за претходну годину.</w:t>
      </w:r>
    </w:p>
    <w:p w:rsidR="00B548B6" w:rsidRDefault="00B548B6" w:rsidP="00B548B6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          Висина и рок, односно динамика уплате средстава добити из става 3. овог члана утврђује се Одлуком о буџету општине.'' </w:t>
      </w:r>
    </w:p>
    <w:p w:rsidR="00B548B6" w:rsidRPr="009854BE" w:rsidRDefault="00B548B6" w:rsidP="00B548B6">
      <w:pPr>
        <w:pStyle w:val="NoSpacing"/>
        <w:jc w:val="both"/>
        <w:rPr>
          <w:rFonts w:ascii="Times New Roman" w:hAnsi="Times New Roman"/>
          <w:sz w:val="14"/>
          <w:lang w:val="sr-Cyrl-CS"/>
        </w:rPr>
      </w:pPr>
    </w:p>
    <w:p w:rsidR="00B548B6" w:rsidRPr="001579C2" w:rsidRDefault="00B548B6" w:rsidP="00B548B6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Члан 8.</w:t>
      </w:r>
    </w:p>
    <w:p w:rsidR="00B548B6" w:rsidRDefault="00B548B6" w:rsidP="00B548B6">
      <w:pPr>
        <w:pStyle w:val="NoSpacing"/>
        <w:tabs>
          <w:tab w:val="left" w:pos="567"/>
        </w:tabs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 </w:t>
      </w:r>
      <w:r>
        <w:rPr>
          <w:rFonts w:ascii="Times New Roman" w:hAnsi="Times New Roman"/>
          <w:sz w:val="20"/>
          <w:lang w:val="sr-Cyrl-CS"/>
        </w:rPr>
        <w:tab/>
        <w:t>Члан 25. мења се и гласи:</w:t>
      </w:r>
    </w:p>
    <w:p w:rsidR="00B548B6" w:rsidRDefault="00B548B6" w:rsidP="00B548B6">
      <w:pPr>
        <w:pStyle w:val="NoSpacing"/>
        <w:tabs>
          <w:tab w:val="left" w:pos="567"/>
        </w:tabs>
        <w:jc w:val="center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„Члан 25.</w:t>
      </w:r>
    </w:p>
    <w:p w:rsidR="00B548B6" w:rsidRPr="00B548B6" w:rsidRDefault="00B548B6" w:rsidP="00B548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ab/>
      </w:r>
      <w:r w:rsidRPr="00B548B6">
        <w:rPr>
          <w:rFonts w:ascii="Times New Roman" w:hAnsi="Times New Roman"/>
          <w:b w:val="0"/>
          <w:sz w:val="20"/>
          <w:lang w:val="sr-Cyrl-CS"/>
        </w:rPr>
        <w:t>Планови и програми Предузећа су:</w:t>
      </w:r>
    </w:p>
    <w:p w:rsidR="00B548B6" w:rsidRDefault="00B548B6" w:rsidP="00B548B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годишњи програм пословања</w:t>
      </w:r>
    </w:p>
    <w:p w:rsidR="00B548B6" w:rsidRDefault="00B548B6" w:rsidP="00B548B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средњорочни план пословне стратегије и развоја</w:t>
      </w:r>
    </w:p>
    <w:p w:rsidR="00B548B6" w:rsidRDefault="00B548B6" w:rsidP="00B548B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дугорочни план пословне стратегије и развоја.</w:t>
      </w:r>
    </w:p>
    <w:p w:rsidR="00B548B6" w:rsidRDefault="00B548B6" w:rsidP="00B548B6">
      <w:pPr>
        <w:pStyle w:val="NoSpacing"/>
        <w:ind w:firstLine="709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За сваку календарску годину </w:t>
      </w:r>
      <w:r>
        <w:rPr>
          <w:rFonts w:ascii="Times New Roman" w:hAnsi="Times New Roman"/>
          <w:sz w:val="20"/>
          <w:lang w:val="sr-Cyrl-CS"/>
        </w:rPr>
        <w:t>П</w:t>
      </w:r>
      <w:r w:rsidRPr="001579C2">
        <w:rPr>
          <w:rFonts w:ascii="Times New Roman" w:hAnsi="Times New Roman"/>
          <w:sz w:val="20"/>
          <w:lang w:val="sr-Cyrl-CS"/>
        </w:rPr>
        <w:t xml:space="preserve">редузеће доноси годишњи програм пословања и доставља га </w:t>
      </w:r>
      <w:r>
        <w:rPr>
          <w:rFonts w:ascii="Times New Roman" w:hAnsi="Times New Roman"/>
          <w:sz w:val="20"/>
          <w:lang w:val="sr-Cyrl-CS"/>
        </w:rPr>
        <w:t>о</w:t>
      </w:r>
      <w:r w:rsidRPr="001579C2">
        <w:rPr>
          <w:rFonts w:ascii="Times New Roman" w:hAnsi="Times New Roman"/>
          <w:sz w:val="20"/>
          <w:lang w:val="sr-Cyrl-CS"/>
        </w:rPr>
        <w:t xml:space="preserve">снивачу најкасније </w:t>
      </w:r>
      <w:r>
        <w:rPr>
          <w:rFonts w:ascii="Times New Roman" w:hAnsi="Times New Roman"/>
          <w:sz w:val="20"/>
          <w:lang w:val="sr-Cyrl-CS"/>
        </w:rPr>
        <w:t>у року од 15 дана од дана усвајања Одлуке о буџету</w:t>
      </w:r>
      <w:r w:rsidRPr="001579C2">
        <w:rPr>
          <w:rFonts w:ascii="Times New Roman" w:hAnsi="Times New Roman"/>
          <w:sz w:val="20"/>
          <w:lang w:val="sr-Cyrl-CS"/>
        </w:rPr>
        <w:t xml:space="preserve"> за наредну годину</w:t>
      </w:r>
      <w:r>
        <w:rPr>
          <w:rFonts w:ascii="Times New Roman" w:hAnsi="Times New Roman"/>
          <w:sz w:val="20"/>
          <w:lang w:val="sr-Cyrl-CS"/>
        </w:rPr>
        <w:t>,</w:t>
      </w:r>
      <w:r w:rsidRPr="001579C2">
        <w:rPr>
          <w:rFonts w:ascii="Times New Roman" w:hAnsi="Times New Roman"/>
          <w:sz w:val="20"/>
          <w:lang w:val="sr-Cyrl-CS"/>
        </w:rPr>
        <w:t xml:space="preserve"> ради давања сагласности.</w:t>
      </w:r>
      <w:r>
        <w:rPr>
          <w:rFonts w:ascii="Times New Roman" w:hAnsi="Times New Roman"/>
          <w:sz w:val="20"/>
          <w:lang w:val="sr-Cyrl-CS"/>
        </w:rPr>
        <w:t xml:space="preserve"> Саставни део годишњег програма пословања су финансијски план и посебан програм. Посебан програм садржи намену и динамику коришћења средстава.</w:t>
      </w:r>
    </w:p>
    <w:p w:rsidR="00B548B6" w:rsidRPr="001579C2" w:rsidRDefault="00B548B6" w:rsidP="00B548B6">
      <w:pPr>
        <w:pStyle w:val="NoSpacing"/>
        <w:ind w:firstLine="709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Годишњи програм пословања садржи, нарочито:</w:t>
      </w:r>
    </w:p>
    <w:p w:rsidR="00B548B6" w:rsidRPr="001579C2" w:rsidRDefault="00B548B6" w:rsidP="00B548B6">
      <w:pPr>
        <w:pStyle w:val="ListParagraph"/>
        <w:numPr>
          <w:ilvl w:val="0"/>
          <w:numId w:val="15"/>
        </w:numPr>
        <w:tabs>
          <w:tab w:val="left" w:pos="1134"/>
        </w:tabs>
        <w:spacing w:line="240" w:lineRule="auto"/>
        <w:ind w:hanging="71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планиране изворе прихода и позиције расхода по наменама;</w:t>
      </w:r>
    </w:p>
    <w:p w:rsidR="00B548B6" w:rsidRPr="001579C2" w:rsidRDefault="00B548B6" w:rsidP="00B548B6">
      <w:pPr>
        <w:pStyle w:val="ListParagraph"/>
        <w:numPr>
          <w:ilvl w:val="0"/>
          <w:numId w:val="15"/>
        </w:numPr>
        <w:tabs>
          <w:tab w:val="left" w:pos="1134"/>
        </w:tabs>
        <w:spacing w:line="240" w:lineRule="auto"/>
        <w:ind w:hanging="71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планиране набавке;</w:t>
      </w:r>
    </w:p>
    <w:p w:rsidR="00B548B6" w:rsidRPr="001579C2" w:rsidRDefault="00B548B6" w:rsidP="00B548B6">
      <w:pPr>
        <w:pStyle w:val="ListParagraph"/>
        <w:numPr>
          <w:ilvl w:val="0"/>
          <w:numId w:val="15"/>
        </w:numPr>
        <w:tabs>
          <w:tab w:val="left" w:pos="1134"/>
        </w:tabs>
        <w:spacing w:line="240" w:lineRule="auto"/>
        <w:ind w:hanging="71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план инвестиција;</w:t>
      </w:r>
    </w:p>
    <w:p w:rsidR="00B548B6" w:rsidRPr="001579C2" w:rsidRDefault="00B548B6" w:rsidP="00B548B6">
      <w:pPr>
        <w:pStyle w:val="ListParagraph"/>
        <w:numPr>
          <w:ilvl w:val="0"/>
          <w:numId w:val="15"/>
        </w:numPr>
        <w:tabs>
          <w:tab w:val="left" w:pos="1134"/>
        </w:tabs>
        <w:spacing w:line="240" w:lineRule="auto"/>
        <w:ind w:hanging="71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планирани начин расподеле добити, односно планирани начин покрића губитка;</w:t>
      </w:r>
    </w:p>
    <w:p w:rsidR="00B548B6" w:rsidRPr="001579C2" w:rsidRDefault="00B548B6" w:rsidP="00B548B6">
      <w:pPr>
        <w:pStyle w:val="ListParagraph"/>
        <w:numPr>
          <w:ilvl w:val="0"/>
          <w:numId w:val="15"/>
        </w:numPr>
        <w:tabs>
          <w:tab w:val="left" w:pos="1134"/>
        </w:tabs>
        <w:spacing w:line="240" w:lineRule="auto"/>
        <w:ind w:hanging="71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елементе за целовито сагледавање цена производа и услуга;</w:t>
      </w:r>
    </w:p>
    <w:p w:rsidR="00B548B6" w:rsidRPr="001579C2" w:rsidRDefault="00B548B6" w:rsidP="00B548B6">
      <w:pPr>
        <w:pStyle w:val="ListParagraph"/>
        <w:numPr>
          <w:ilvl w:val="0"/>
          <w:numId w:val="15"/>
        </w:numPr>
        <w:tabs>
          <w:tab w:val="left" w:pos="1134"/>
        </w:tabs>
        <w:spacing w:line="240" w:lineRule="auto"/>
        <w:ind w:hanging="71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план зарада и запошљавања;</w:t>
      </w:r>
    </w:p>
    <w:p w:rsidR="00B548B6" w:rsidRPr="001579C2" w:rsidRDefault="00B548B6" w:rsidP="00B548B6">
      <w:pPr>
        <w:pStyle w:val="ListParagraph"/>
        <w:numPr>
          <w:ilvl w:val="0"/>
          <w:numId w:val="15"/>
        </w:numPr>
        <w:tabs>
          <w:tab w:val="left" w:pos="1134"/>
        </w:tabs>
        <w:spacing w:after="0"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критеријуме за коришћење средстава за помоћ, спортске активности, пропаганду и репрезентацију.</w:t>
      </w:r>
    </w:p>
    <w:p w:rsidR="00B548B6" w:rsidRPr="00B548B6" w:rsidRDefault="00B548B6" w:rsidP="00B548B6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sz w:val="20"/>
          <w:lang w:val="sr-Cyrl-CS"/>
        </w:rPr>
        <w:t xml:space="preserve">  </w:t>
      </w:r>
      <w:r w:rsidRPr="001579C2">
        <w:rPr>
          <w:sz w:val="20"/>
          <w:lang w:val="sr-Cyrl-CS"/>
        </w:rPr>
        <w:tab/>
      </w:r>
      <w:r w:rsidRPr="001579C2">
        <w:rPr>
          <w:rFonts w:ascii="Times New Roman" w:hAnsi="Times New Roman"/>
          <w:sz w:val="20"/>
          <w:lang w:val="sr-Cyrl-CS"/>
        </w:rPr>
        <w:t xml:space="preserve">Измене и допуне годишњег програма пословања могу се вршити искључиво из стратешких и општих интереса или уколико се битно промене околности у којима </w:t>
      </w:r>
      <w:r>
        <w:rPr>
          <w:rFonts w:ascii="Times New Roman" w:hAnsi="Times New Roman"/>
          <w:sz w:val="20"/>
          <w:lang w:val="sr-Cyrl-CS"/>
        </w:rPr>
        <w:t>П</w:t>
      </w:r>
      <w:r w:rsidRPr="001579C2">
        <w:rPr>
          <w:rFonts w:ascii="Times New Roman" w:hAnsi="Times New Roman"/>
          <w:sz w:val="20"/>
          <w:lang w:val="sr-Cyrl-CS"/>
        </w:rPr>
        <w:t>редузеће послује.</w:t>
      </w:r>
      <w:r>
        <w:rPr>
          <w:rFonts w:ascii="Times New Roman" w:hAnsi="Times New Roman"/>
          <w:sz w:val="20"/>
          <w:lang w:val="sr-Cyrl-CS"/>
        </w:rPr>
        <w:t xml:space="preserve"> Сагласност на измене и допуне годишњег програма пословања се не може дати ако Предузеће изменама и допунама предлаже повећање средстава за одређене намене, а која је већ утрошило у висини која превазилази висину средстава за те намене из усвојеног годишњег програма </w:t>
      </w:r>
      <w:r w:rsidRPr="00B548B6">
        <w:rPr>
          <w:rFonts w:ascii="Times New Roman" w:hAnsi="Times New Roman"/>
          <w:sz w:val="20"/>
          <w:lang w:val="sr-Cyrl-CS"/>
        </w:rPr>
        <w:t>пословања.</w:t>
      </w:r>
    </w:p>
    <w:p w:rsidR="00B548B6" w:rsidRPr="00B548B6" w:rsidRDefault="00B548B6" w:rsidP="00B548B6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ab/>
        <w:t>За сваку календарску годину Влада ближе утврђује елементе годишњег програма пословања.</w:t>
      </w:r>
    </w:p>
    <w:p w:rsidR="00B548B6" w:rsidRPr="00B548B6" w:rsidRDefault="00B548B6" w:rsidP="00B548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>Дугорочни и средњорочни план пословне стратегије и развоја сматрају се донетим када на њих сагласност да Скупштина општине.“</w:t>
      </w:r>
    </w:p>
    <w:p w:rsidR="00B548B6" w:rsidRPr="00B548B6" w:rsidRDefault="00B548B6" w:rsidP="00B548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548B6" w:rsidRPr="00B548B6" w:rsidRDefault="00B548B6" w:rsidP="00B548B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>Члан 9.</w:t>
      </w:r>
    </w:p>
    <w:p w:rsidR="00B548B6" w:rsidRPr="00B548B6" w:rsidRDefault="00B548B6" w:rsidP="00B548B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ab/>
        <w:t>После члана 25. додаје се члан 25а који гласи:</w:t>
      </w:r>
    </w:p>
    <w:p w:rsidR="00B548B6" w:rsidRPr="00B548B6" w:rsidRDefault="00B548B6" w:rsidP="00B548B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>„Члан 25а</w:t>
      </w:r>
    </w:p>
    <w:p w:rsidR="00B548B6" w:rsidRPr="001579C2" w:rsidRDefault="00B548B6" w:rsidP="00B548B6">
      <w:pPr>
        <w:pStyle w:val="NoSpacing"/>
        <w:ind w:firstLine="720"/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Предузеће доставља Општинском</w:t>
      </w:r>
      <w:r w:rsidRPr="001579C2">
        <w:rPr>
          <w:rFonts w:ascii="Times New Roman" w:hAnsi="Times New Roman"/>
          <w:sz w:val="20"/>
          <w:lang w:val="sr-Cyrl-CS"/>
        </w:rPr>
        <w:t xml:space="preserve"> већу тромесечне извештаје о реализацији годишњег програма пословања.</w:t>
      </w:r>
    </w:p>
    <w:p w:rsidR="00B548B6" w:rsidRPr="001579C2" w:rsidRDefault="00B548B6" w:rsidP="00B548B6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  </w:t>
      </w:r>
      <w:r w:rsidRPr="001579C2">
        <w:rPr>
          <w:rFonts w:ascii="Times New Roman" w:hAnsi="Times New Roman"/>
          <w:sz w:val="20"/>
          <w:lang w:val="sr-Cyrl-CS"/>
        </w:rPr>
        <w:tab/>
        <w:t>Извештај из става 1. овог члана Општинском већу се доставља у року од 30 дана од дана истека тромесечја.</w:t>
      </w:r>
    </w:p>
    <w:p w:rsidR="00B548B6" w:rsidRPr="001579C2" w:rsidRDefault="00B548B6" w:rsidP="00B548B6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lastRenderedPageBreak/>
        <w:t xml:space="preserve">   </w:t>
      </w:r>
      <w:r w:rsidRPr="001579C2">
        <w:rPr>
          <w:rFonts w:ascii="Times New Roman" w:hAnsi="Times New Roman"/>
          <w:sz w:val="20"/>
          <w:lang w:val="sr-Cyrl-CS"/>
        </w:rPr>
        <w:tab/>
        <w:t>На основу извештаја из става 1. овог члана Општинско веће сачињава и доставља информацију надлежном министарству о степену усклађености планираних и реализованих активности.</w:t>
      </w:r>
    </w:p>
    <w:p w:rsidR="00B548B6" w:rsidRDefault="00B548B6" w:rsidP="00B548B6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   </w:t>
      </w:r>
      <w:r w:rsidRPr="001579C2">
        <w:rPr>
          <w:rFonts w:ascii="Times New Roman" w:hAnsi="Times New Roman"/>
          <w:sz w:val="20"/>
          <w:lang w:val="sr-Cyrl-CS"/>
        </w:rPr>
        <w:tab/>
        <w:t>Поред информације из става 3. овог члана, Општинско веће</w:t>
      </w:r>
      <w:r w:rsidRPr="001579C2">
        <w:rPr>
          <w:rFonts w:ascii="Times New Roman" w:hAnsi="Times New Roman"/>
          <w:i/>
          <w:sz w:val="20"/>
          <w:lang w:val="sr-Cyrl-CS"/>
        </w:rPr>
        <w:t xml:space="preserve"> </w:t>
      </w:r>
      <w:r w:rsidRPr="001579C2">
        <w:rPr>
          <w:rFonts w:ascii="Times New Roman" w:hAnsi="Times New Roman"/>
          <w:sz w:val="20"/>
          <w:lang w:val="sr-Cyrl-CS"/>
        </w:rPr>
        <w:t xml:space="preserve">једном годишње доставља надлежном министарству анализу пословања </w:t>
      </w:r>
      <w:r>
        <w:rPr>
          <w:rFonts w:ascii="Times New Roman" w:hAnsi="Times New Roman"/>
          <w:sz w:val="20"/>
          <w:lang w:val="sr-Cyrl-CS"/>
        </w:rPr>
        <w:t>П</w:t>
      </w:r>
      <w:r w:rsidRPr="001579C2">
        <w:rPr>
          <w:rFonts w:ascii="Times New Roman" w:hAnsi="Times New Roman"/>
          <w:sz w:val="20"/>
          <w:lang w:val="sr-Cyrl-CS"/>
        </w:rPr>
        <w:t xml:space="preserve">редузећа са предузетим мерама за отклањање поремећаја у пословању </w:t>
      </w:r>
      <w:r>
        <w:rPr>
          <w:rFonts w:ascii="Times New Roman" w:hAnsi="Times New Roman"/>
          <w:sz w:val="20"/>
          <w:lang w:val="sr-Cyrl-CS"/>
        </w:rPr>
        <w:t>П</w:t>
      </w:r>
      <w:r w:rsidRPr="001579C2">
        <w:rPr>
          <w:rFonts w:ascii="Times New Roman" w:hAnsi="Times New Roman"/>
          <w:sz w:val="20"/>
          <w:lang w:val="sr-Cyrl-CS"/>
        </w:rPr>
        <w:t>редузећа.</w:t>
      </w:r>
      <w:r>
        <w:rPr>
          <w:rFonts w:ascii="Times New Roman" w:hAnsi="Times New Roman"/>
          <w:sz w:val="20"/>
          <w:lang w:val="sr-Cyrl-CS"/>
        </w:rPr>
        <w:t xml:space="preserve"> Анализа се доставља у року од 60 дана од дана завршетка календарске године.</w:t>
      </w:r>
      <w:r w:rsidRPr="001579C2">
        <w:rPr>
          <w:rFonts w:ascii="Times New Roman" w:hAnsi="Times New Roman"/>
          <w:sz w:val="20"/>
          <w:lang w:val="sr-Cyrl-CS"/>
        </w:rPr>
        <w:t>''</w:t>
      </w:r>
    </w:p>
    <w:p w:rsidR="00B548B6" w:rsidRPr="00D65D6F" w:rsidRDefault="00B548B6" w:rsidP="00B548B6">
      <w:pPr>
        <w:pStyle w:val="NoSpacing"/>
        <w:jc w:val="both"/>
        <w:rPr>
          <w:rFonts w:ascii="Times New Roman" w:hAnsi="Times New Roman"/>
          <w:sz w:val="14"/>
          <w:lang w:val="sr-Cyrl-CS"/>
        </w:rPr>
      </w:pPr>
    </w:p>
    <w:p w:rsidR="00B548B6" w:rsidRDefault="00B548B6" w:rsidP="00B548B6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Члан 10.</w:t>
      </w:r>
    </w:p>
    <w:p w:rsidR="00B548B6" w:rsidRDefault="00B548B6" w:rsidP="00B548B6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ab/>
        <w:t>После члана 25а додаје се члан 25б који гласи:</w:t>
      </w:r>
    </w:p>
    <w:p w:rsidR="00B548B6" w:rsidRDefault="00B548B6" w:rsidP="00B548B6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„Члан 25б</w:t>
      </w:r>
    </w:p>
    <w:p w:rsidR="00B548B6" w:rsidRDefault="00B548B6" w:rsidP="00B548B6">
      <w:pPr>
        <w:pStyle w:val="NoSpacing"/>
        <w:ind w:firstLine="720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Предузеће мора имати извршену ревизију финансијских извештаја од стране овлашћеног ревизора.</w:t>
      </w:r>
    </w:p>
    <w:p w:rsidR="00B548B6" w:rsidRDefault="00B548B6" w:rsidP="00B548B6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ab/>
        <w:t>Финансијски извештај са извештајем овлашћеног ревизора Предузеће доставља Општинском већу, ради информисања.“</w:t>
      </w:r>
    </w:p>
    <w:p w:rsidR="00B548B6" w:rsidRDefault="00B548B6" w:rsidP="00B548B6">
      <w:pPr>
        <w:pStyle w:val="NoSpacing"/>
        <w:jc w:val="both"/>
        <w:rPr>
          <w:rFonts w:ascii="Times New Roman" w:hAnsi="Times New Roman"/>
          <w:sz w:val="20"/>
          <w:lang w:val="sr-Cyrl-CS"/>
        </w:rPr>
      </w:pPr>
    </w:p>
    <w:p w:rsidR="00B548B6" w:rsidRDefault="00B548B6" w:rsidP="00B548B6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Члан 11.</w:t>
      </w:r>
    </w:p>
    <w:p w:rsidR="00B548B6" w:rsidRPr="001579C2" w:rsidRDefault="00B548B6" w:rsidP="00B548B6">
      <w:pPr>
        <w:pStyle w:val="NoSpacing"/>
        <w:ind w:firstLine="720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После члана </w:t>
      </w:r>
      <w:r>
        <w:rPr>
          <w:rFonts w:ascii="Times New Roman" w:hAnsi="Times New Roman"/>
          <w:sz w:val="20"/>
          <w:lang w:val="sr-Cyrl-CS"/>
        </w:rPr>
        <w:t>2</w:t>
      </w:r>
      <w:r w:rsidRPr="001579C2">
        <w:rPr>
          <w:rFonts w:ascii="Times New Roman" w:hAnsi="Times New Roman"/>
          <w:sz w:val="20"/>
          <w:lang w:val="sr-Cyrl-CS"/>
        </w:rPr>
        <w:t>5</w:t>
      </w:r>
      <w:r>
        <w:rPr>
          <w:rFonts w:ascii="Times New Roman" w:hAnsi="Times New Roman"/>
          <w:sz w:val="20"/>
          <w:lang w:val="sr-Cyrl-CS"/>
        </w:rPr>
        <w:t>б</w:t>
      </w:r>
      <w:r w:rsidRPr="001579C2">
        <w:rPr>
          <w:rFonts w:ascii="Times New Roman" w:hAnsi="Times New Roman"/>
          <w:sz w:val="20"/>
          <w:lang w:val="sr-Cyrl-CS"/>
        </w:rPr>
        <w:t xml:space="preserve"> додаје се члан </w:t>
      </w:r>
      <w:r>
        <w:rPr>
          <w:rFonts w:ascii="Times New Roman" w:hAnsi="Times New Roman"/>
          <w:sz w:val="20"/>
          <w:lang w:val="sr-Cyrl-CS"/>
        </w:rPr>
        <w:t>2</w:t>
      </w:r>
      <w:r w:rsidRPr="001579C2">
        <w:rPr>
          <w:rFonts w:ascii="Times New Roman" w:hAnsi="Times New Roman"/>
          <w:sz w:val="20"/>
          <w:lang w:val="sr-Cyrl-CS"/>
        </w:rPr>
        <w:t>5</w:t>
      </w:r>
      <w:r>
        <w:rPr>
          <w:rFonts w:ascii="Times New Roman" w:hAnsi="Times New Roman"/>
          <w:sz w:val="20"/>
          <w:lang w:val="sr-Cyrl-CS"/>
        </w:rPr>
        <w:t>в</w:t>
      </w:r>
      <w:r w:rsidRPr="001579C2">
        <w:rPr>
          <w:rFonts w:ascii="Times New Roman" w:hAnsi="Times New Roman"/>
          <w:sz w:val="20"/>
          <w:lang w:val="sr-Cyrl-CS"/>
        </w:rPr>
        <w:t xml:space="preserve">  који гласи:</w:t>
      </w:r>
    </w:p>
    <w:p w:rsidR="00B548B6" w:rsidRPr="001579C2" w:rsidRDefault="00B548B6" w:rsidP="00B548B6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''Члан </w:t>
      </w:r>
      <w:r>
        <w:rPr>
          <w:rFonts w:ascii="Times New Roman" w:hAnsi="Times New Roman"/>
          <w:sz w:val="20"/>
          <w:lang w:val="sr-Cyrl-CS"/>
        </w:rPr>
        <w:t>2</w:t>
      </w:r>
      <w:r w:rsidRPr="001579C2">
        <w:rPr>
          <w:rFonts w:ascii="Times New Roman" w:hAnsi="Times New Roman"/>
          <w:sz w:val="20"/>
          <w:lang w:val="sr-Cyrl-CS"/>
        </w:rPr>
        <w:t>5</w:t>
      </w:r>
      <w:r>
        <w:rPr>
          <w:rFonts w:ascii="Times New Roman" w:hAnsi="Times New Roman"/>
          <w:sz w:val="20"/>
          <w:lang w:val="sr-Cyrl-CS"/>
        </w:rPr>
        <w:t>в</w:t>
      </w:r>
    </w:p>
    <w:p w:rsidR="00B548B6" w:rsidRPr="001579C2" w:rsidRDefault="00B548B6" w:rsidP="00B548B6">
      <w:pPr>
        <w:pStyle w:val="NoSpacing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    </w:t>
      </w:r>
      <w:r w:rsidRPr="001579C2">
        <w:rPr>
          <w:rFonts w:ascii="Times New Roman" w:hAnsi="Times New Roman"/>
          <w:sz w:val="20"/>
          <w:lang w:val="sr-Cyrl-CS"/>
        </w:rPr>
        <w:tab/>
      </w:r>
      <w:r>
        <w:rPr>
          <w:rFonts w:ascii="Times New Roman" w:hAnsi="Times New Roman"/>
          <w:sz w:val="20"/>
          <w:lang w:val="sr-Cyrl-CS"/>
        </w:rPr>
        <w:t>П</w:t>
      </w:r>
      <w:r w:rsidRPr="001579C2">
        <w:rPr>
          <w:rFonts w:ascii="Times New Roman" w:hAnsi="Times New Roman"/>
          <w:sz w:val="20"/>
          <w:lang w:val="sr-Cyrl-CS"/>
        </w:rPr>
        <w:t>редузеће је дужно  да пре исплате зарада овери образац за контролу обрачуна исплате зарада.</w:t>
      </w:r>
    </w:p>
    <w:p w:rsidR="00B548B6" w:rsidRPr="001579C2" w:rsidRDefault="00B548B6" w:rsidP="00B548B6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   </w:t>
      </w:r>
      <w:r w:rsidRPr="001579C2">
        <w:rPr>
          <w:rFonts w:ascii="Times New Roman" w:hAnsi="Times New Roman"/>
          <w:sz w:val="20"/>
          <w:lang w:val="sr-Cyrl-CS"/>
        </w:rPr>
        <w:tab/>
        <w:t xml:space="preserve">Уколико </w:t>
      </w:r>
      <w:r>
        <w:rPr>
          <w:rFonts w:ascii="Times New Roman" w:hAnsi="Times New Roman"/>
          <w:sz w:val="20"/>
          <w:lang w:val="sr-Cyrl-CS"/>
        </w:rPr>
        <w:t>П</w:t>
      </w:r>
      <w:r w:rsidRPr="001579C2">
        <w:rPr>
          <w:rFonts w:ascii="Times New Roman" w:hAnsi="Times New Roman"/>
          <w:sz w:val="20"/>
          <w:lang w:val="sr-Cyrl-CS"/>
        </w:rPr>
        <w:t>редузеће не спроводи годишњи програм пословања у делу који се односи на зараде или запошљавање, надлежни орган локалне самоуправе неће извршити оверу образаца за контролу обрачуна и исплате зарада.''</w:t>
      </w:r>
    </w:p>
    <w:p w:rsidR="00B548B6" w:rsidRPr="001A68DA" w:rsidRDefault="00B548B6" w:rsidP="00B548B6">
      <w:pPr>
        <w:pStyle w:val="NoSpacing"/>
        <w:jc w:val="center"/>
        <w:rPr>
          <w:rFonts w:ascii="Times New Roman" w:hAnsi="Times New Roman"/>
          <w:sz w:val="14"/>
          <w:lang w:val="sr-Cyrl-CS"/>
        </w:rPr>
      </w:pPr>
    </w:p>
    <w:p w:rsidR="00B548B6" w:rsidRPr="00B548B6" w:rsidRDefault="00B548B6" w:rsidP="00B548B6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Члан 12.</w:t>
      </w:r>
    </w:p>
    <w:p w:rsidR="00B548B6" w:rsidRPr="00B548B6" w:rsidRDefault="00B548B6" w:rsidP="00B548B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ab/>
        <w:t>Члан 27. мења се и гласи:</w:t>
      </w:r>
    </w:p>
    <w:p w:rsidR="00B548B6" w:rsidRPr="00B548B6" w:rsidRDefault="00B548B6" w:rsidP="00B548B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>„Члан 27.</w:t>
      </w:r>
    </w:p>
    <w:p w:rsidR="00B548B6" w:rsidRPr="001579C2" w:rsidRDefault="00B548B6" w:rsidP="00B548B6">
      <w:pPr>
        <w:pStyle w:val="NoSpacing"/>
        <w:ind w:firstLine="709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Ради обезбеђивања заштите општег</w:t>
      </w:r>
      <w:r w:rsidRPr="001579C2">
        <w:rPr>
          <w:rFonts w:ascii="Times New Roman" w:hAnsi="Times New Roman"/>
          <w:sz w:val="20"/>
          <w:lang w:val="sr-Cyrl-CS"/>
        </w:rPr>
        <w:t xml:space="preserve"> интереса </w:t>
      </w:r>
      <w:r>
        <w:rPr>
          <w:rFonts w:ascii="Times New Roman" w:hAnsi="Times New Roman"/>
          <w:sz w:val="20"/>
          <w:lang w:val="sr-Cyrl-CS"/>
        </w:rPr>
        <w:t>П</w:t>
      </w:r>
      <w:r w:rsidRPr="001579C2">
        <w:rPr>
          <w:rFonts w:ascii="Times New Roman" w:hAnsi="Times New Roman"/>
          <w:sz w:val="20"/>
          <w:lang w:val="sr-Cyrl-CS"/>
        </w:rPr>
        <w:t>редузећ</w:t>
      </w:r>
      <w:r>
        <w:rPr>
          <w:rFonts w:ascii="Times New Roman" w:hAnsi="Times New Roman"/>
          <w:sz w:val="20"/>
          <w:lang w:val="sr-Cyrl-CS"/>
        </w:rPr>
        <w:t>а,</w:t>
      </w:r>
      <w:r w:rsidRPr="001579C2">
        <w:rPr>
          <w:rFonts w:ascii="Times New Roman" w:hAnsi="Times New Roman"/>
          <w:sz w:val="20"/>
          <w:lang w:val="sr-Cyrl-CS"/>
        </w:rPr>
        <w:t xml:space="preserve"> Скупштина општине даје сагласност на:</w:t>
      </w:r>
    </w:p>
    <w:p w:rsidR="00B548B6" w:rsidRPr="001579C2" w:rsidRDefault="00B548B6" w:rsidP="00B548B6">
      <w:pPr>
        <w:pStyle w:val="ListParagraph"/>
        <w:numPr>
          <w:ilvl w:val="0"/>
          <w:numId w:val="16"/>
        </w:numPr>
        <w:spacing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статут;</w:t>
      </w:r>
    </w:p>
    <w:p w:rsidR="00B548B6" w:rsidRPr="001579C2" w:rsidRDefault="00B548B6" w:rsidP="00B548B6">
      <w:pPr>
        <w:pStyle w:val="ListParagraph"/>
        <w:numPr>
          <w:ilvl w:val="0"/>
          <w:numId w:val="16"/>
        </w:numPr>
        <w:spacing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давање гаранција, авала, јемстава, залога и других средстава обезбеђења за послове који </w:t>
      </w:r>
      <w:r>
        <w:rPr>
          <w:rFonts w:ascii="Times New Roman" w:hAnsi="Times New Roman"/>
          <w:sz w:val="20"/>
          <w:lang w:val="sr-Cyrl-CS"/>
        </w:rPr>
        <w:t>ни</w:t>
      </w:r>
      <w:r w:rsidRPr="001579C2">
        <w:rPr>
          <w:rFonts w:ascii="Times New Roman" w:hAnsi="Times New Roman"/>
          <w:sz w:val="20"/>
          <w:lang w:val="sr-Cyrl-CS"/>
        </w:rPr>
        <w:t>су из оквира делатности од општег интереса;</w:t>
      </w:r>
    </w:p>
    <w:p w:rsidR="00B548B6" w:rsidRPr="001579C2" w:rsidRDefault="00B548B6" w:rsidP="00B548B6">
      <w:pPr>
        <w:pStyle w:val="ListParagraph"/>
        <w:numPr>
          <w:ilvl w:val="0"/>
          <w:numId w:val="16"/>
        </w:numPr>
        <w:spacing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тарифу (одлуку о ценама, тарифни систем и др.) осим ако другим законом није предвиђено да ту сагласност даје други државни орган;</w:t>
      </w:r>
    </w:p>
    <w:p w:rsidR="00B548B6" w:rsidRPr="001579C2" w:rsidRDefault="00B548B6" w:rsidP="00B548B6">
      <w:pPr>
        <w:pStyle w:val="ListParagraph"/>
        <w:numPr>
          <w:ilvl w:val="0"/>
          <w:numId w:val="16"/>
        </w:numPr>
        <w:spacing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располагање (прибављање и отуђење) средствима у јавној сво</w:t>
      </w:r>
      <w:r>
        <w:rPr>
          <w:rFonts w:ascii="Times New Roman" w:hAnsi="Times New Roman"/>
          <w:sz w:val="20"/>
          <w:lang w:val="sr-Cyrl-CS"/>
        </w:rPr>
        <w:t>јини која су пренета у својину П</w:t>
      </w:r>
      <w:r w:rsidRPr="001579C2">
        <w:rPr>
          <w:rFonts w:ascii="Times New Roman" w:hAnsi="Times New Roman"/>
          <w:sz w:val="20"/>
          <w:lang w:val="sr-Cyrl-CS"/>
        </w:rPr>
        <w:t>редузећа, велике вредности, која је у непосредној функцији обављања делатности од општег интереса, утврђених оснивачким актом;</w:t>
      </w:r>
    </w:p>
    <w:p w:rsidR="00B548B6" w:rsidRPr="001579C2" w:rsidRDefault="00B548B6" w:rsidP="00B548B6">
      <w:pPr>
        <w:pStyle w:val="ListParagraph"/>
        <w:numPr>
          <w:ilvl w:val="0"/>
          <w:numId w:val="16"/>
        </w:numPr>
        <w:spacing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акт о општим условима за испоруку производа и услуга;</w:t>
      </w:r>
    </w:p>
    <w:p w:rsidR="00B548B6" w:rsidRPr="001579C2" w:rsidRDefault="00B548B6" w:rsidP="00B548B6">
      <w:pPr>
        <w:pStyle w:val="ListParagraph"/>
        <w:numPr>
          <w:ilvl w:val="0"/>
          <w:numId w:val="16"/>
        </w:numPr>
        <w:spacing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улагање капитала;</w:t>
      </w:r>
    </w:p>
    <w:p w:rsidR="00B548B6" w:rsidRPr="001579C2" w:rsidRDefault="00B548B6" w:rsidP="00B548B6">
      <w:pPr>
        <w:pStyle w:val="ListParagraph"/>
        <w:numPr>
          <w:ilvl w:val="0"/>
          <w:numId w:val="16"/>
        </w:numPr>
        <w:spacing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статусне промене;</w:t>
      </w:r>
    </w:p>
    <w:p w:rsidR="00B548B6" w:rsidRPr="001579C2" w:rsidRDefault="00B548B6" w:rsidP="00B548B6">
      <w:pPr>
        <w:pStyle w:val="ListParagraph"/>
        <w:numPr>
          <w:ilvl w:val="0"/>
          <w:numId w:val="16"/>
        </w:numPr>
        <w:spacing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>ак</w:t>
      </w:r>
      <w:r>
        <w:rPr>
          <w:rFonts w:ascii="Times New Roman" w:hAnsi="Times New Roman"/>
          <w:sz w:val="20"/>
          <w:lang w:val="sr-Cyrl-CS"/>
        </w:rPr>
        <w:t xml:space="preserve">т о процени вредности капитала, </w:t>
      </w:r>
      <w:r w:rsidRPr="001579C2">
        <w:rPr>
          <w:rFonts w:ascii="Times New Roman" w:hAnsi="Times New Roman"/>
          <w:sz w:val="20"/>
          <w:lang w:val="sr-Cyrl-CS"/>
        </w:rPr>
        <w:t>као и на програм и одлуку о својинској трансформацији;</w:t>
      </w:r>
    </w:p>
    <w:p w:rsidR="00B548B6" w:rsidRPr="00B548B6" w:rsidRDefault="00B548B6" w:rsidP="00B548B6">
      <w:pPr>
        <w:pStyle w:val="ListParagraph"/>
        <w:numPr>
          <w:ilvl w:val="0"/>
          <w:numId w:val="16"/>
        </w:numPr>
        <w:spacing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акт о унутрашњој организацији и </w:t>
      </w:r>
      <w:r w:rsidRPr="00B548B6">
        <w:rPr>
          <w:rFonts w:ascii="Times New Roman" w:hAnsi="Times New Roman"/>
          <w:sz w:val="20"/>
          <w:lang w:val="sr-Cyrl-CS"/>
        </w:rPr>
        <w:t>систематизацији радних места;</w:t>
      </w:r>
    </w:p>
    <w:p w:rsidR="00B548B6" w:rsidRPr="00B548B6" w:rsidRDefault="00B548B6" w:rsidP="00B548B6">
      <w:pPr>
        <w:pStyle w:val="ListParagraph"/>
        <w:numPr>
          <w:ilvl w:val="0"/>
          <w:numId w:val="16"/>
        </w:numPr>
        <w:spacing w:after="0"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друге одлуке, у складу са законом којим се одређује обављање делатности од општег интереса и оснивачким актом.''</w:t>
      </w:r>
    </w:p>
    <w:p w:rsidR="00B548B6" w:rsidRPr="00B548B6" w:rsidRDefault="00B548B6" w:rsidP="00B548B6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B548B6" w:rsidRPr="00B548B6" w:rsidRDefault="00B548B6" w:rsidP="00B548B6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>Члан 13.</w:t>
      </w:r>
    </w:p>
    <w:p w:rsidR="00B548B6" w:rsidRPr="00B548B6" w:rsidRDefault="00B548B6" w:rsidP="00B548B6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ab/>
        <w:t>Члан 30. мења се и гласи:</w:t>
      </w:r>
    </w:p>
    <w:p w:rsidR="00B548B6" w:rsidRPr="00B548B6" w:rsidRDefault="00B548B6" w:rsidP="00B548B6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>„Члан 30.</w:t>
      </w:r>
    </w:p>
    <w:p w:rsidR="00B548B6" w:rsidRPr="00B548B6" w:rsidRDefault="00B548B6" w:rsidP="00B548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>У случају поремећаја у пословању Предузећа, Скупштина општине предузеће мере којима ће обезбедити услове за несметано обављање делатности од општег интереса, осим ако је оснивачким актом и законом којим се одређује делатност од општег интереса другачије одређено, а нарочито:</w:t>
      </w:r>
    </w:p>
    <w:p w:rsidR="00B548B6" w:rsidRPr="00B548B6" w:rsidRDefault="00B548B6" w:rsidP="00B548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ab/>
        <w:t>-  промену унутрашње организације Предузећа,</w:t>
      </w:r>
    </w:p>
    <w:p w:rsidR="00B548B6" w:rsidRPr="00B548B6" w:rsidRDefault="00B548B6" w:rsidP="00B548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>-  разрешење органа које именује и именовање привремених органа</w:t>
      </w:r>
    </w:p>
    <w:p w:rsidR="00B548B6" w:rsidRPr="00B548B6" w:rsidRDefault="00B548B6" w:rsidP="00B548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ab/>
        <w:t>-  ограничење у погледу права располагања појединим средствима у јавној својини</w:t>
      </w:r>
    </w:p>
    <w:p w:rsidR="00B548B6" w:rsidRPr="00B548B6" w:rsidRDefault="00B548B6" w:rsidP="00B548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ab/>
        <w:t>-  друге мере одређене законом којим се одређују делатности од општег интереса и оснивачким актом.</w:t>
      </w:r>
    </w:p>
    <w:p w:rsidR="00B548B6" w:rsidRPr="00B548B6" w:rsidRDefault="00B548B6" w:rsidP="00B548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>Уколико поремећај у пословању Предузећа доведе до угрожавања живота и здравља људи или имовине, а Скупштина општине не предузме благовремено мере из става 1. овог члана, те мере предузима Влада.</w:t>
      </w:r>
    </w:p>
    <w:p w:rsidR="00B548B6" w:rsidRPr="00B548B6" w:rsidRDefault="00B548B6" w:rsidP="00B548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 xml:space="preserve">За време ратног стања или непосредне ратне опасности, у складу са одлуком Владе, Скупштина општине може у Предузећу утврдити организацију за извршавање послова од стратешког значаја за општину.“ </w:t>
      </w:r>
    </w:p>
    <w:p w:rsidR="00B548B6" w:rsidRPr="00B548B6" w:rsidRDefault="00B548B6" w:rsidP="00B548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548B6" w:rsidRPr="00B548B6" w:rsidRDefault="00B548B6" w:rsidP="00B548B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>Члан 14.</w:t>
      </w:r>
    </w:p>
    <w:p w:rsidR="00B548B6" w:rsidRPr="00B548B6" w:rsidRDefault="00B548B6" w:rsidP="00B548B6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ab/>
        <w:t>После члана 30. назив одељка: „УТВРЂИВАЊЕ И РАСПОРЕЂИВАЊЕ ДОБИТИ“ мења се и гласи: „ПОСЛОВАЊЕ, СТИЦАЊЕ ПРИХОДА, РАСПОДЕЛА ДОБИТИ, ПОКРИЋЕ ГУБИТАКА И СНОШЕЊЕ РИЗИКА''.</w:t>
      </w:r>
    </w:p>
    <w:p w:rsidR="00B548B6" w:rsidRPr="00B548B6" w:rsidRDefault="00B548B6" w:rsidP="00B548B6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548B6" w:rsidRPr="00B548B6" w:rsidRDefault="00B548B6" w:rsidP="00B548B6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>Члан 15.</w:t>
      </w:r>
    </w:p>
    <w:p w:rsidR="00B548B6" w:rsidRPr="00B548B6" w:rsidRDefault="00B548B6" w:rsidP="00B548B6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>После члана 32. назив пододељка: „Расподела добити“ мења се и гласи: „Стицање прихода, расподела добити, покриће губитака и сношење ризика“.</w:t>
      </w:r>
    </w:p>
    <w:p w:rsidR="00B548B6" w:rsidRPr="00B548B6" w:rsidRDefault="00B548B6" w:rsidP="00B548B6">
      <w:pPr>
        <w:ind w:firstLine="72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548B6" w:rsidRPr="00B548B6" w:rsidRDefault="00B548B6" w:rsidP="00B548B6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>Члан 16.</w:t>
      </w:r>
    </w:p>
    <w:p w:rsidR="00B548B6" w:rsidRPr="00B548B6" w:rsidRDefault="00B548B6" w:rsidP="00B548B6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lastRenderedPageBreak/>
        <w:tab/>
        <w:t>После члана 32.  додаје се члан 32а који гласи:</w:t>
      </w:r>
    </w:p>
    <w:p w:rsidR="00B548B6" w:rsidRPr="00B548B6" w:rsidRDefault="00B548B6" w:rsidP="00B548B6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>„Члан 32а</w:t>
      </w:r>
    </w:p>
    <w:p w:rsidR="00B548B6" w:rsidRPr="00B548B6" w:rsidRDefault="00B548B6" w:rsidP="00B548B6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ab/>
        <w:t>Предузеће у обављању својих делатности, стиче и прибавља средства из следећих извора:</w:t>
      </w:r>
    </w:p>
    <w:p w:rsidR="00B548B6" w:rsidRPr="00B548B6" w:rsidRDefault="00B548B6" w:rsidP="00B548B6">
      <w:pPr>
        <w:pStyle w:val="NoSpacing"/>
        <w:numPr>
          <w:ilvl w:val="0"/>
          <w:numId w:val="18"/>
        </w:numPr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продајом производа и услуга</w:t>
      </w:r>
    </w:p>
    <w:p w:rsidR="00B548B6" w:rsidRPr="00B548B6" w:rsidRDefault="00B548B6" w:rsidP="00B548B6">
      <w:pPr>
        <w:pStyle w:val="NoSpacing"/>
        <w:numPr>
          <w:ilvl w:val="0"/>
          <w:numId w:val="18"/>
        </w:numPr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из кредита</w:t>
      </w:r>
    </w:p>
    <w:p w:rsidR="00B548B6" w:rsidRPr="00B548B6" w:rsidRDefault="00B548B6" w:rsidP="00B548B6">
      <w:pPr>
        <w:pStyle w:val="NoSpacing"/>
        <w:numPr>
          <w:ilvl w:val="0"/>
          <w:numId w:val="18"/>
        </w:numPr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из донација и поклона</w:t>
      </w:r>
    </w:p>
    <w:p w:rsidR="00B548B6" w:rsidRPr="00B548B6" w:rsidRDefault="00B548B6" w:rsidP="00B548B6">
      <w:pPr>
        <w:pStyle w:val="NoSpacing"/>
        <w:numPr>
          <w:ilvl w:val="0"/>
          <w:numId w:val="18"/>
        </w:numPr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из буџета оснивача</w:t>
      </w:r>
    </w:p>
    <w:p w:rsidR="00B548B6" w:rsidRPr="00B548B6" w:rsidRDefault="00B548B6" w:rsidP="00B548B6">
      <w:pPr>
        <w:pStyle w:val="NoSpacing"/>
        <w:numPr>
          <w:ilvl w:val="0"/>
          <w:numId w:val="18"/>
        </w:numPr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из осталих извора у складу са законом.“</w:t>
      </w:r>
    </w:p>
    <w:p w:rsidR="00B548B6" w:rsidRPr="00B548B6" w:rsidRDefault="00B548B6" w:rsidP="00B548B6">
      <w:pPr>
        <w:pStyle w:val="NoSpacing"/>
        <w:jc w:val="both"/>
        <w:rPr>
          <w:rFonts w:ascii="Times New Roman" w:hAnsi="Times New Roman"/>
          <w:sz w:val="14"/>
          <w:lang w:val="sr-Cyrl-CS"/>
        </w:rPr>
      </w:pPr>
    </w:p>
    <w:p w:rsidR="00B548B6" w:rsidRPr="00B548B6" w:rsidRDefault="00B548B6" w:rsidP="00B548B6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Члан 17.</w:t>
      </w:r>
    </w:p>
    <w:p w:rsidR="00B548B6" w:rsidRPr="00B548B6" w:rsidRDefault="00B548B6" w:rsidP="00B548B6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>Члан 33. мења се и гласи:</w:t>
      </w:r>
    </w:p>
    <w:p w:rsidR="00B548B6" w:rsidRPr="00B548B6" w:rsidRDefault="00B548B6" w:rsidP="00B548B6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>„Члан 33.</w:t>
      </w:r>
    </w:p>
    <w:p w:rsidR="00B548B6" w:rsidRPr="00B548B6" w:rsidRDefault="00B548B6" w:rsidP="00B548B6">
      <w:pPr>
        <w:pStyle w:val="NoSpacing"/>
        <w:ind w:firstLine="720"/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Добит Предузећа утврђује се и распоређује у складу са законом, другим прописом који уређује расподелу добити и покриће губитка, Статутом, програмом пословања и годишњим финансијским извештајем Предузећа.</w:t>
      </w:r>
    </w:p>
    <w:p w:rsidR="00B548B6" w:rsidRPr="00B548B6" w:rsidRDefault="00B548B6" w:rsidP="00B548B6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 xml:space="preserve">              Одлуку о расподели добити доноси Надзорни одбор Предузећа, уз сагласност Скупштине општине.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48B6" w:rsidRPr="00B548B6" w:rsidRDefault="00B548B6" w:rsidP="00B548B6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 xml:space="preserve">               Предузеће је дужно да део остварене добити уплати у буџет општине, по завршном рачуну за претходну годину.</w:t>
      </w:r>
    </w:p>
    <w:p w:rsidR="00B548B6" w:rsidRPr="00B548B6" w:rsidRDefault="00B548B6" w:rsidP="00B548B6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 xml:space="preserve">              Висина и рок, односно динамика уплате средстава добити из става 3. овог члана утврђује се Одлуком о буџету општине.'' </w:t>
      </w:r>
    </w:p>
    <w:p w:rsidR="00B548B6" w:rsidRPr="00B548B6" w:rsidRDefault="00B548B6" w:rsidP="00B548B6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B548B6" w:rsidRPr="00B548B6" w:rsidRDefault="00B548B6" w:rsidP="00B548B6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>Члан 18.</w:t>
      </w:r>
    </w:p>
    <w:p w:rsidR="00B548B6" w:rsidRPr="00B548B6" w:rsidRDefault="00B548B6" w:rsidP="00B548B6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ab/>
        <w:t>После члана 33. додаје се члан 33а који гласи:</w:t>
      </w:r>
    </w:p>
    <w:p w:rsidR="00B548B6" w:rsidRPr="00B548B6" w:rsidRDefault="00B548B6" w:rsidP="00B548B6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>„Члан 33а</w:t>
      </w:r>
    </w:p>
    <w:p w:rsidR="00B548B6" w:rsidRPr="00B548B6" w:rsidRDefault="00B548B6" w:rsidP="00B548B6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ab/>
        <w:t>Одлуку о покрићу губитка доноси Надзорни одбор уз сагласност оснивача.</w:t>
      </w:r>
    </w:p>
    <w:p w:rsidR="00B548B6" w:rsidRPr="00B548B6" w:rsidRDefault="00B548B6" w:rsidP="00B548B6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ab/>
        <w:t>Надзорни одбор Предузећа дужан је да обавести оснивача о губитку Предузећа, као и о мерама које намерава да предузме ради покрића губитка и спречавања да се губитак понови, односно увећа.“</w:t>
      </w:r>
    </w:p>
    <w:p w:rsidR="00B548B6" w:rsidRPr="00B548B6" w:rsidRDefault="00B548B6" w:rsidP="00B548B6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548B6" w:rsidRPr="00B548B6" w:rsidRDefault="00B548B6" w:rsidP="00B548B6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>Члан 19.</w:t>
      </w:r>
    </w:p>
    <w:p w:rsidR="00B548B6" w:rsidRPr="00B548B6" w:rsidRDefault="00B548B6" w:rsidP="00B548B6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ab/>
        <w:t>После члана 33а додаје се члан 33б који гласи:</w:t>
      </w:r>
    </w:p>
    <w:p w:rsidR="00B548B6" w:rsidRPr="00B548B6" w:rsidRDefault="00B548B6" w:rsidP="00B548B6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>„Члан 33б</w:t>
      </w:r>
    </w:p>
    <w:p w:rsidR="00B548B6" w:rsidRPr="00B548B6" w:rsidRDefault="00B548B6" w:rsidP="00B548B6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ab/>
        <w:t>Ризик ефеката обављања делатности Предузећа сноси Предузеће.</w:t>
      </w:r>
    </w:p>
    <w:p w:rsidR="00B548B6" w:rsidRPr="00B548B6" w:rsidRDefault="00B548B6" w:rsidP="00B548B6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ab/>
        <w:t>Ако Предузеће није у стању да из сопствених средстава отклони негативне ефекте ризика, оснивач ће предузети одговарајуће мере ради обезбеђења услова за обављање делатности Предузећа.</w:t>
      </w:r>
    </w:p>
    <w:p w:rsidR="00B548B6" w:rsidRPr="00B548B6" w:rsidRDefault="00B548B6" w:rsidP="00B548B6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548B6" w:rsidRPr="00B548B6" w:rsidRDefault="00B548B6" w:rsidP="00B548B6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>Члан 20.</w:t>
      </w:r>
    </w:p>
    <w:p w:rsidR="00B548B6" w:rsidRPr="00B548B6" w:rsidRDefault="00B548B6" w:rsidP="00B548B6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ab/>
        <w:t>После члана 33б додаје се члан 33в који гласи:</w:t>
      </w:r>
    </w:p>
    <w:p w:rsidR="00B548B6" w:rsidRPr="00B548B6" w:rsidRDefault="00B548B6" w:rsidP="00B548B6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>„Члан 33в</w:t>
      </w:r>
    </w:p>
    <w:p w:rsidR="00B548B6" w:rsidRPr="00B548B6" w:rsidRDefault="00B548B6" w:rsidP="00B548B6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ab/>
        <w:t>Предузеће се може задужити под условима и на начин предвиђен законом и програмом пословања Предузећа.</w:t>
      </w:r>
    </w:p>
    <w:p w:rsidR="00B548B6" w:rsidRPr="00B548B6" w:rsidRDefault="00B548B6" w:rsidP="00B548B6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 xml:space="preserve">         </w:t>
      </w:r>
      <w:r w:rsidRPr="00B548B6">
        <w:rPr>
          <w:rFonts w:ascii="Times New Roman" w:hAnsi="Times New Roman"/>
          <w:sz w:val="20"/>
          <w:lang w:val="sr-Cyrl-CS"/>
        </w:rPr>
        <w:tab/>
        <w:t>Задужење се сматра располагањем имовином Предузећа.</w:t>
      </w:r>
    </w:p>
    <w:p w:rsidR="00B548B6" w:rsidRPr="00B548B6" w:rsidRDefault="00B548B6" w:rsidP="00B548B6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 xml:space="preserve">         </w:t>
      </w:r>
      <w:r w:rsidRPr="00B548B6">
        <w:rPr>
          <w:rFonts w:ascii="Times New Roman" w:hAnsi="Times New Roman"/>
          <w:sz w:val="20"/>
          <w:lang w:val="sr-Cyrl-CS"/>
        </w:rPr>
        <w:tab/>
        <w:t>Одлуку о задужењу Предузећа код пословних банака, фондова и других финансијских организација, доноси Надзорни одбор уз сагласност Општинског већа.''</w:t>
      </w:r>
    </w:p>
    <w:p w:rsidR="00B548B6" w:rsidRPr="00B548B6" w:rsidRDefault="00B548B6" w:rsidP="00B548B6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548B6" w:rsidRPr="00B548B6" w:rsidRDefault="00B548B6" w:rsidP="00B548B6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>Члан 21.</w:t>
      </w:r>
    </w:p>
    <w:p w:rsidR="00B548B6" w:rsidRPr="00B548B6" w:rsidRDefault="00B548B6" w:rsidP="00B548B6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>У члану 34. став 1. брише се.</w:t>
      </w:r>
    </w:p>
    <w:p w:rsidR="00B548B6" w:rsidRPr="00B548B6" w:rsidRDefault="00B548B6" w:rsidP="00B548B6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548B6" w:rsidRPr="00B548B6" w:rsidRDefault="00B548B6" w:rsidP="00B548B6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>Члан 22.</w:t>
      </w:r>
    </w:p>
    <w:p w:rsidR="00B548B6" w:rsidRPr="00B548B6" w:rsidRDefault="00B548B6" w:rsidP="00B548B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ab/>
        <w:t>После члана 35. назив пододељка: „Услови за чланове Надзорног одбора“ мења се и гласи: „Услови за именовање и мандат чланова Надзорног одбора“.</w:t>
      </w:r>
    </w:p>
    <w:p w:rsidR="00B548B6" w:rsidRPr="00B548B6" w:rsidRDefault="00B548B6" w:rsidP="00B548B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 xml:space="preserve"> </w:t>
      </w:r>
    </w:p>
    <w:p w:rsidR="00B548B6" w:rsidRPr="00B548B6" w:rsidRDefault="00B548B6" w:rsidP="00B548B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>Члан 23.</w:t>
      </w:r>
    </w:p>
    <w:p w:rsidR="00B548B6" w:rsidRPr="00B548B6" w:rsidRDefault="00B548B6" w:rsidP="00B548B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ab/>
        <w:t>Члан 36. брише се.</w:t>
      </w:r>
    </w:p>
    <w:p w:rsidR="00B548B6" w:rsidRPr="00B548B6" w:rsidRDefault="00B548B6" w:rsidP="00B548B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548B6" w:rsidRPr="00B548B6" w:rsidRDefault="00B548B6" w:rsidP="00B548B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>Члан 24.</w:t>
      </w:r>
    </w:p>
    <w:p w:rsidR="00B548B6" w:rsidRPr="00B548B6" w:rsidRDefault="00B548B6" w:rsidP="00B548B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ab/>
        <w:t>После члана 36. поднаслов: „Мандат чланова Надзорног одбора“ брише се.</w:t>
      </w:r>
    </w:p>
    <w:p w:rsidR="00B548B6" w:rsidRPr="00B548B6" w:rsidRDefault="00B548B6" w:rsidP="00B548B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548B6" w:rsidRPr="00B548B6" w:rsidRDefault="00B548B6" w:rsidP="00B548B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>Члан 25.</w:t>
      </w:r>
    </w:p>
    <w:p w:rsidR="00B548B6" w:rsidRPr="00B548B6" w:rsidRDefault="00B548B6" w:rsidP="00B548B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ab/>
        <w:t>Члан 37. мења се и гласи:</w:t>
      </w:r>
    </w:p>
    <w:p w:rsidR="00B548B6" w:rsidRPr="00B548B6" w:rsidRDefault="00B548B6" w:rsidP="00B548B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>„Члан 37.</w:t>
      </w:r>
    </w:p>
    <w:p w:rsidR="00B548B6" w:rsidRPr="00B548B6" w:rsidRDefault="00B548B6" w:rsidP="00B548B6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ab/>
        <w:t>На услове за именовање и престанак мандата председника и чланова Надзорног одбора примењују се одредбе закона којим се уређује положај јавних предузећа.''</w:t>
      </w:r>
    </w:p>
    <w:p w:rsidR="00B548B6" w:rsidRPr="00B548B6" w:rsidRDefault="00B548B6" w:rsidP="00B548B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548B6" w:rsidRPr="00B548B6" w:rsidRDefault="00B548B6" w:rsidP="00B548B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>Члан 26.</w:t>
      </w:r>
    </w:p>
    <w:p w:rsidR="00B548B6" w:rsidRPr="00B548B6" w:rsidRDefault="00B548B6" w:rsidP="00B548B6">
      <w:pPr>
        <w:pStyle w:val="NoSpacing"/>
        <w:tabs>
          <w:tab w:val="left" w:pos="567"/>
        </w:tabs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ab/>
        <w:t>У члану 38. став 1. мења се и гласи.</w:t>
      </w:r>
    </w:p>
    <w:p w:rsidR="00B548B6" w:rsidRPr="00B548B6" w:rsidRDefault="00B548B6" w:rsidP="00B548B6">
      <w:pPr>
        <w:pStyle w:val="NoSpacing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ab/>
        <w:t>''Надзорни одбор:</w:t>
      </w:r>
    </w:p>
    <w:p w:rsidR="00B548B6" w:rsidRPr="00B548B6" w:rsidRDefault="00B548B6" w:rsidP="00B548B6">
      <w:pPr>
        <w:pStyle w:val="ListParagraph"/>
        <w:numPr>
          <w:ilvl w:val="0"/>
          <w:numId w:val="13"/>
        </w:numPr>
        <w:spacing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доноси дугорочни и средњорочни план пословне стратегије и развоја и одговоран је за њихово спровођење;</w:t>
      </w:r>
    </w:p>
    <w:p w:rsidR="00B548B6" w:rsidRPr="00B548B6" w:rsidRDefault="00B548B6" w:rsidP="00B548B6">
      <w:pPr>
        <w:pStyle w:val="ListParagraph"/>
        <w:numPr>
          <w:ilvl w:val="0"/>
          <w:numId w:val="13"/>
        </w:numPr>
        <w:spacing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lastRenderedPageBreak/>
        <w:t>доноси годишњи програм пословања, усклађен са дугорочним и средњорочним планом пословне стратегије и развоја из тачке 1. овог члана;</w:t>
      </w:r>
    </w:p>
    <w:p w:rsidR="00B548B6" w:rsidRPr="00B548B6" w:rsidRDefault="00B548B6" w:rsidP="00B548B6">
      <w:pPr>
        <w:pStyle w:val="ListParagraph"/>
        <w:numPr>
          <w:ilvl w:val="0"/>
          <w:numId w:val="13"/>
        </w:numPr>
        <w:spacing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усваја извештај о степену реализације годишњег програма пословања;</w:t>
      </w:r>
    </w:p>
    <w:p w:rsidR="00B548B6" w:rsidRPr="00B548B6" w:rsidRDefault="00B548B6" w:rsidP="00B548B6">
      <w:pPr>
        <w:pStyle w:val="ListParagraph"/>
        <w:numPr>
          <w:ilvl w:val="0"/>
          <w:numId w:val="13"/>
        </w:numPr>
        <w:spacing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усваја тромесечни извештај о степену усклађености планираних и реализованих активности;</w:t>
      </w:r>
    </w:p>
    <w:p w:rsidR="00B548B6" w:rsidRPr="00B548B6" w:rsidRDefault="00B548B6" w:rsidP="00B548B6">
      <w:pPr>
        <w:pStyle w:val="ListParagraph"/>
        <w:numPr>
          <w:ilvl w:val="0"/>
          <w:numId w:val="13"/>
        </w:numPr>
        <w:spacing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усваја финансијске извештаје;</w:t>
      </w:r>
    </w:p>
    <w:p w:rsidR="00B548B6" w:rsidRPr="00B548B6" w:rsidRDefault="00B548B6" w:rsidP="00B548B6">
      <w:pPr>
        <w:pStyle w:val="ListParagraph"/>
        <w:numPr>
          <w:ilvl w:val="0"/>
          <w:numId w:val="13"/>
        </w:numPr>
        <w:spacing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надзире рад директора;</w:t>
      </w:r>
    </w:p>
    <w:p w:rsidR="00B548B6" w:rsidRPr="00B548B6" w:rsidRDefault="00B548B6" w:rsidP="00B548B6">
      <w:pPr>
        <w:pStyle w:val="ListParagraph"/>
        <w:numPr>
          <w:ilvl w:val="0"/>
          <w:numId w:val="13"/>
        </w:numPr>
        <w:spacing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доноси статут;</w:t>
      </w:r>
    </w:p>
    <w:p w:rsidR="00B548B6" w:rsidRPr="00B548B6" w:rsidRDefault="00B548B6" w:rsidP="00B548B6">
      <w:pPr>
        <w:pStyle w:val="ListParagraph"/>
        <w:numPr>
          <w:ilvl w:val="0"/>
          <w:numId w:val="13"/>
        </w:numPr>
        <w:spacing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доноси одлуку о давању гаранција, авала, јемстава, залога и других средстава обезбеђења који нису из оквира делатности од општег интереса;</w:t>
      </w:r>
    </w:p>
    <w:p w:rsidR="00B548B6" w:rsidRPr="00B548B6" w:rsidRDefault="00B548B6" w:rsidP="00B548B6">
      <w:pPr>
        <w:pStyle w:val="ListParagraph"/>
        <w:numPr>
          <w:ilvl w:val="0"/>
          <w:numId w:val="13"/>
        </w:numPr>
        <w:spacing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доноси  одлуку о висини цена услуга или производа;</w:t>
      </w:r>
    </w:p>
    <w:p w:rsidR="00B548B6" w:rsidRPr="00B548B6" w:rsidRDefault="00B548B6" w:rsidP="00B548B6">
      <w:pPr>
        <w:pStyle w:val="ListParagraph"/>
        <w:numPr>
          <w:ilvl w:val="0"/>
          <w:numId w:val="13"/>
        </w:numPr>
        <w:spacing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доноси одлуку о располагању (прибављању и отуђењу) средствима у јавној својини која су пренета у својину Предузећа, која је у непосредној функцији обављања делатности од општег интереса, у складу са законом и овом одлуком;</w:t>
      </w:r>
    </w:p>
    <w:p w:rsidR="00B548B6" w:rsidRPr="00B548B6" w:rsidRDefault="00B548B6" w:rsidP="00B548B6">
      <w:pPr>
        <w:pStyle w:val="ListParagraph"/>
        <w:numPr>
          <w:ilvl w:val="0"/>
          <w:numId w:val="13"/>
        </w:numPr>
        <w:spacing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доноси одлуку о задуживању Предузећа;</w:t>
      </w:r>
    </w:p>
    <w:p w:rsidR="00B548B6" w:rsidRPr="00B548B6" w:rsidRDefault="00B548B6" w:rsidP="00B548B6">
      <w:pPr>
        <w:pStyle w:val="ListParagraph"/>
        <w:numPr>
          <w:ilvl w:val="0"/>
          <w:numId w:val="13"/>
        </w:numPr>
        <w:spacing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одлучује о улагању капитала у већ основана друштва капитала;</w:t>
      </w:r>
    </w:p>
    <w:p w:rsidR="00B548B6" w:rsidRPr="00B548B6" w:rsidRDefault="00B548B6" w:rsidP="00B548B6">
      <w:pPr>
        <w:pStyle w:val="ListParagraph"/>
        <w:numPr>
          <w:ilvl w:val="0"/>
          <w:numId w:val="13"/>
        </w:numPr>
        <w:spacing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 xml:space="preserve">одлучује о статусним променама уз претходну сагласност Скупштине општине, оснивању других правних субјеката и улагању капитала; </w:t>
      </w:r>
    </w:p>
    <w:p w:rsidR="00B548B6" w:rsidRPr="00B548B6" w:rsidRDefault="00B548B6" w:rsidP="00B548B6">
      <w:pPr>
        <w:pStyle w:val="ListParagraph"/>
        <w:numPr>
          <w:ilvl w:val="0"/>
          <w:numId w:val="13"/>
        </w:numPr>
        <w:spacing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доноси одлуку о расподели добити, односно начину покрића губитка;</w:t>
      </w:r>
    </w:p>
    <w:p w:rsidR="00B548B6" w:rsidRPr="00B548B6" w:rsidRDefault="00B548B6" w:rsidP="00B548B6">
      <w:pPr>
        <w:pStyle w:val="ListParagraph"/>
        <w:numPr>
          <w:ilvl w:val="0"/>
          <w:numId w:val="13"/>
        </w:numPr>
        <w:spacing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закључује уговор о раду са директором, у складу са законом којим се уређују радни односи</w:t>
      </w:r>
    </w:p>
    <w:p w:rsidR="00B548B6" w:rsidRPr="00B548B6" w:rsidRDefault="00B548B6" w:rsidP="00B548B6">
      <w:pPr>
        <w:pStyle w:val="ListParagraph"/>
        <w:numPr>
          <w:ilvl w:val="0"/>
          <w:numId w:val="13"/>
        </w:numPr>
        <w:spacing w:after="0" w:line="240" w:lineRule="auto"/>
        <w:ind w:left="1134" w:hanging="567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врши друге послове у складу са законом и статутом.“</w:t>
      </w:r>
    </w:p>
    <w:p w:rsidR="00B548B6" w:rsidRPr="00B548B6" w:rsidRDefault="00B548B6" w:rsidP="00B548B6">
      <w:pPr>
        <w:pStyle w:val="ListParagraph"/>
        <w:spacing w:after="0" w:line="240" w:lineRule="auto"/>
        <w:ind w:left="1134"/>
        <w:rPr>
          <w:rFonts w:ascii="Times New Roman" w:hAnsi="Times New Roman"/>
          <w:sz w:val="14"/>
          <w:lang w:val="sr-Cyrl-CS"/>
        </w:rPr>
      </w:pPr>
    </w:p>
    <w:p w:rsidR="00B548B6" w:rsidRPr="00B548B6" w:rsidRDefault="00B548B6" w:rsidP="00B548B6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>Члан 27.</w:t>
      </w:r>
    </w:p>
    <w:p w:rsidR="00B548B6" w:rsidRPr="00B548B6" w:rsidRDefault="00B548B6" w:rsidP="00B548B6">
      <w:pPr>
        <w:pStyle w:val="NoSpacing"/>
        <w:tabs>
          <w:tab w:val="left" w:pos="567"/>
        </w:tabs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ab/>
        <w:t>У члану 39. став 2. мења се и гласи:</w:t>
      </w:r>
    </w:p>
    <w:p w:rsidR="00B548B6" w:rsidRPr="00B548B6" w:rsidRDefault="00B548B6" w:rsidP="00B548B6">
      <w:pPr>
        <w:ind w:firstLine="567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>„Критеријуме и мерила за утврђивање накнаде из става 1. овог члана одређује Влада.''</w:t>
      </w:r>
    </w:p>
    <w:p w:rsidR="00B548B6" w:rsidRPr="00B548B6" w:rsidRDefault="00B548B6" w:rsidP="00B548B6">
      <w:pPr>
        <w:ind w:firstLine="567"/>
        <w:rPr>
          <w:rFonts w:ascii="Times New Roman" w:hAnsi="Times New Roman"/>
          <w:b w:val="0"/>
          <w:sz w:val="14"/>
          <w:lang w:val="sr-Cyrl-CS"/>
        </w:rPr>
      </w:pPr>
    </w:p>
    <w:p w:rsidR="00B548B6" w:rsidRPr="00B548B6" w:rsidRDefault="00B548B6" w:rsidP="00B548B6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>Члан 28.</w:t>
      </w:r>
    </w:p>
    <w:p w:rsidR="00B548B6" w:rsidRPr="00B548B6" w:rsidRDefault="00B548B6" w:rsidP="00B548B6">
      <w:pPr>
        <w:pStyle w:val="NoSpacing"/>
        <w:tabs>
          <w:tab w:val="left" w:pos="567"/>
        </w:tabs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ab/>
        <w:t>Члан 40. мења се и гласи:</w:t>
      </w:r>
    </w:p>
    <w:p w:rsidR="00B548B6" w:rsidRPr="00B548B6" w:rsidRDefault="00B548B6" w:rsidP="00B548B6">
      <w:pPr>
        <w:pStyle w:val="NoSpacing"/>
        <w:tabs>
          <w:tab w:val="left" w:pos="567"/>
        </w:tabs>
        <w:jc w:val="center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„Члан 40.</w:t>
      </w:r>
    </w:p>
    <w:p w:rsidR="00B548B6" w:rsidRPr="00B548B6" w:rsidRDefault="00B548B6" w:rsidP="00B548B6">
      <w:pPr>
        <w:pStyle w:val="NoSpacing"/>
        <w:ind w:firstLine="567"/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 xml:space="preserve"> Директора Предузећа именује Скупштина општине на период од четири године, а на основу спроведеног јавног конкурса.</w:t>
      </w:r>
    </w:p>
    <w:p w:rsidR="00B548B6" w:rsidRPr="00B548B6" w:rsidRDefault="00B548B6" w:rsidP="00B548B6">
      <w:pPr>
        <w:pStyle w:val="NoSpacing"/>
        <w:ind w:firstLine="567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 xml:space="preserve"> Директор Предузећа заснива радни однос на одређено време.</w:t>
      </w:r>
    </w:p>
    <w:p w:rsidR="00B548B6" w:rsidRPr="00B548B6" w:rsidRDefault="00B548B6" w:rsidP="00B548B6">
      <w:pPr>
        <w:pStyle w:val="NoSpacing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 xml:space="preserve">            Директор је функционер који обавља јавну функцију.</w:t>
      </w:r>
    </w:p>
    <w:p w:rsidR="00B548B6" w:rsidRPr="00B548B6" w:rsidRDefault="00B548B6" w:rsidP="00B548B6">
      <w:pPr>
        <w:pStyle w:val="NoSpacing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 xml:space="preserve">            Директор не може имати заменика.</w:t>
      </w:r>
    </w:p>
    <w:p w:rsidR="00B548B6" w:rsidRPr="00B548B6" w:rsidRDefault="00B548B6" w:rsidP="00B548B6">
      <w:pPr>
        <w:pStyle w:val="NoSpacing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 xml:space="preserve">           Поступак за именовање и разрешење директора врши се у складу са законом.“</w:t>
      </w:r>
    </w:p>
    <w:p w:rsidR="00B548B6" w:rsidRPr="00B548B6" w:rsidRDefault="00B548B6" w:rsidP="00B548B6">
      <w:pPr>
        <w:pStyle w:val="NoSpacing"/>
        <w:rPr>
          <w:rFonts w:ascii="Times New Roman" w:hAnsi="Times New Roman"/>
          <w:sz w:val="20"/>
          <w:lang w:val="sr-Cyrl-CS"/>
        </w:rPr>
      </w:pPr>
    </w:p>
    <w:p w:rsidR="00B548B6" w:rsidRPr="00B548B6" w:rsidRDefault="00B548B6" w:rsidP="00B548B6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Члан 29.</w:t>
      </w:r>
    </w:p>
    <w:p w:rsidR="00B548B6" w:rsidRPr="00B548B6" w:rsidRDefault="00B548B6" w:rsidP="00B548B6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ab/>
        <w:t>Члан 41. мења се и гласи:</w:t>
      </w:r>
    </w:p>
    <w:p w:rsidR="00B548B6" w:rsidRPr="00B548B6" w:rsidRDefault="00B548B6" w:rsidP="00B548B6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„Члан 41.</w:t>
      </w:r>
    </w:p>
    <w:p w:rsidR="00B548B6" w:rsidRPr="00B548B6" w:rsidRDefault="00B548B6" w:rsidP="00B548B6">
      <w:pPr>
        <w:pStyle w:val="ListParagraph"/>
        <w:spacing w:line="240" w:lineRule="auto"/>
        <w:ind w:left="840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Директор:</w:t>
      </w:r>
    </w:p>
    <w:p w:rsidR="00B548B6" w:rsidRPr="00B548B6" w:rsidRDefault="00B548B6" w:rsidP="00B548B6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представља и заступа Предузеће;</w:t>
      </w:r>
    </w:p>
    <w:p w:rsidR="00B548B6" w:rsidRPr="00B548B6" w:rsidRDefault="00B548B6" w:rsidP="00B548B6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организује и руководи процесом рада;</w:t>
      </w:r>
    </w:p>
    <w:p w:rsidR="00B548B6" w:rsidRPr="00B548B6" w:rsidRDefault="00B548B6" w:rsidP="00B548B6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води пословање Предузећа;</w:t>
      </w:r>
    </w:p>
    <w:p w:rsidR="00B548B6" w:rsidRPr="00B548B6" w:rsidRDefault="00B548B6" w:rsidP="00B548B6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одговара за законитост рада;</w:t>
      </w:r>
    </w:p>
    <w:p w:rsidR="00B548B6" w:rsidRPr="00B548B6" w:rsidRDefault="00B548B6" w:rsidP="00B548B6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предлаже дугорочни и средњорочни план пословне стратегије и развоја и одговоран је за њихово спровођење;</w:t>
      </w:r>
    </w:p>
    <w:p w:rsidR="00B548B6" w:rsidRPr="00B548B6" w:rsidRDefault="00B548B6" w:rsidP="00B548B6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предлаже годишњи програм пословања и одговоран је за његово спровођење;</w:t>
      </w:r>
    </w:p>
    <w:p w:rsidR="00B548B6" w:rsidRPr="00B548B6" w:rsidRDefault="00B548B6" w:rsidP="00B548B6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предлаже финансијске извештаје;</w:t>
      </w:r>
    </w:p>
    <w:p w:rsidR="00B548B6" w:rsidRPr="00B548B6" w:rsidRDefault="00B548B6" w:rsidP="00B548B6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извршаве одлуке надзорног одбора;</w:t>
      </w:r>
    </w:p>
    <w:p w:rsidR="00B548B6" w:rsidRPr="00B548B6" w:rsidRDefault="00B548B6" w:rsidP="00B548B6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бира извршне директоре;</w:t>
      </w:r>
    </w:p>
    <w:p w:rsidR="00B548B6" w:rsidRPr="00B548B6" w:rsidRDefault="00B548B6" w:rsidP="00B548B6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 xml:space="preserve">бира представнике Предузећа у скупштини друштва капитала чији је једини власник јавно предузеће, по претходно прибављеној сагласности Општинског већа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48B6" w:rsidRPr="00B548B6" w:rsidRDefault="00B548B6" w:rsidP="00B548B6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закључује уговоре о раду са извршним директорима, у складу са законом којим се уређују радни односи;</w:t>
      </w:r>
    </w:p>
    <w:p w:rsidR="00B548B6" w:rsidRPr="00B548B6" w:rsidRDefault="00B548B6" w:rsidP="00B548B6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доноси акт о систематизицији;</w:t>
      </w:r>
    </w:p>
    <w:p w:rsidR="00B548B6" w:rsidRPr="00B548B6" w:rsidRDefault="00B548B6" w:rsidP="00B548B6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 xml:space="preserve">одлучује о појединачним правима, обавезама и одговорностима запослених у складу са законом, колективним уговором и Статутом; </w:t>
      </w:r>
    </w:p>
    <w:p w:rsidR="00B548B6" w:rsidRPr="00B548B6" w:rsidRDefault="00B548B6" w:rsidP="00B548B6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доноси план набавки за текућу годину;</w:t>
      </w:r>
    </w:p>
    <w:p w:rsidR="00B548B6" w:rsidRPr="00B548B6" w:rsidRDefault="00B548B6" w:rsidP="00B548B6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доноси одлуку о поступцима јавних набавки и набавки на које се не примењује Закон о јавним набавкама;</w:t>
      </w:r>
    </w:p>
    <w:p w:rsidR="00B548B6" w:rsidRPr="00B548B6" w:rsidRDefault="00B548B6" w:rsidP="00B548B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врши друге послове одређене законом, оснивачким актом и статутом Предузећа.</w:t>
      </w:r>
    </w:p>
    <w:p w:rsidR="00B548B6" w:rsidRPr="00B548B6" w:rsidRDefault="00B548B6" w:rsidP="00B548B6">
      <w:pPr>
        <w:ind w:firstLine="720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 xml:space="preserve">  На услове за именовање и престанак мандата директора примењују се одредбе закона којим се уређује положај јавних предузећа.</w:t>
      </w:r>
    </w:p>
    <w:p w:rsidR="00B548B6" w:rsidRPr="00B548B6" w:rsidRDefault="00B548B6" w:rsidP="00B548B6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 xml:space="preserve">  Статутом Предузећа могу бити одређени и други услови које лице мора да испуни да би било именовано за директора.“ </w:t>
      </w:r>
    </w:p>
    <w:p w:rsidR="00B548B6" w:rsidRPr="00B548B6" w:rsidRDefault="00B548B6" w:rsidP="00B548B6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14"/>
          <w:lang w:val="sr-Cyrl-CS"/>
        </w:rPr>
      </w:pPr>
    </w:p>
    <w:p w:rsidR="00B548B6" w:rsidRPr="00B548B6" w:rsidRDefault="00B548B6" w:rsidP="00B548B6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lastRenderedPageBreak/>
        <w:t>Члан 30.</w:t>
      </w:r>
    </w:p>
    <w:p w:rsidR="00B548B6" w:rsidRPr="00B548B6" w:rsidRDefault="00B548B6" w:rsidP="00B548B6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ab/>
        <w:t>Члан 42. мења се и гласи:</w:t>
      </w:r>
    </w:p>
    <w:p w:rsidR="00B548B6" w:rsidRPr="00B548B6" w:rsidRDefault="00B548B6" w:rsidP="00B548B6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„Члан 42.</w:t>
      </w:r>
    </w:p>
    <w:p w:rsidR="00B548B6" w:rsidRPr="00B548B6" w:rsidRDefault="00B548B6" w:rsidP="00B548B6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>Директор има право на зараду, а може имати право и на стимулацију.</w:t>
      </w:r>
    </w:p>
    <w:p w:rsidR="00B548B6" w:rsidRPr="00B548B6" w:rsidRDefault="00B548B6" w:rsidP="00B548B6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>Влада ће подзаконским актом одредити услове и критеријуме за утврђивање и висину стимулације из става 1. овог члана.</w:t>
      </w:r>
    </w:p>
    <w:p w:rsidR="00B548B6" w:rsidRPr="00B548B6" w:rsidRDefault="00B548B6" w:rsidP="00B548B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 xml:space="preserve">Одлуку о исплати стимулације директора доноси Надзорни одбор, уз претходну сагласност Општинског већа.'' </w:t>
      </w:r>
    </w:p>
    <w:p w:rsidR="00B548B6" w:rsidRPr="00B548B6" w:rsidRDefault="00B548B6" w:rsidP="00B548B6">
      <w:pPr>
        <w:pStyle w:val="NoSpacing"/>
        <w:jc w:val="both"/>
        <w:rPr>
          <w:rFonts w:ascii="Times New Roman" w:hAnsi="Times New Roman"/>
          <w:sz w:val="14"/>
          <w:lang w:val="sr-Cyrl-CS"/>
        </w:rPr>
      </w:pPr>
    </w:p>
    <w:p w:rsidR="00B548B6" w:rsidRPr="00B548B6" w:rsidRDefault="00B548B6" w:rsidP="00B548B6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Члан 31.</w:t>
      </w:r>
    </w:p>
    <w:p w:rsidR="00B548B6" w:rsidRPr="00B548B6" w:rsidRDefault="00B548B6" w:rsidP="00B548B6">
      <w:pPr>
        <w:pStyle w:val="NoSpacing"/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ab/>
        <w:t>Члан 43. мења се и гласи:</w:t>
      </w:r>
    </w:p>
    <w:p w:rsidR="00B548B6" w:rsidRPr="00B548B6" w:rsidRDefault="00B548B6" w:rsidP="00B548B6">
      <w:pPr>
        <w:pStyle w:val="NoSpacing"/>
        <w:jc w:val="center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„Члан 43.</w:t>
      </w:r>
    </w:p>
    <w:p w:rsidR="00B548B6" w:rsidRPr="00B548B6" w:rsidRDefault="00B548B6" w:rsidP="00B548B6">
      <w:pPr>
        <w:pStyle w:val="ListParagraph"/>
        <w:spacing w:line="240" w:lineRule="auto"/>
        <w:ind w:left="0" w:firstLine="851"/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Мандат директора престаје истеком периода на који је именован, оставком и разрешењем.</w:t>
      </w:r>
    </w:p>
    <w:p w:rsidR="00B548B6" w:rsidRPr="00B548B6" w:rsidRDefault="00B548B6" w:rsidP="00B548B6">
      <w:pPr>
        <w:pStyle w:val="ListParagraph"/>
        <w:spacing w:line="240" w:lineRule="auto"/>
        <w:ind w:left="0" w:firstLine="851"/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Поступак за именовање директора покреће се шест месеци пре истека периода на који је именован, односно у року од 30 дана од дана подношења оставке или разрешења.</w:t>
      </w:r>
    </w:p>
    <w:p w:rsidR="00B548B6" w:rsidRPr="00B548B6" w:rsidRDefault="00B548B6" w:rsidP="00B548B6">
      <w:pPr>
        <w:pStyle w:val="ListParagraph"/>
        <w:spacing w:line="240" w:lineRule="auto"/>
        <w:ind w:left="0" w:firstLine="851"/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Оставка се у писаној форми подноси органу надлежном за именовање директора Предузећа.</w:t>
      </w:r>
    </w:p>
    <w:p w:rsidR="00B548B6" w:rsidRPr="00B548B6" w:rsidRDefault="00B548B6" w:rsidP="00B548B6">
      <w:pPr>
        <w:pStyle w:val="ListParagraph"/>
        <w:spacing w:line="240" w:lineRule="auto"/>
        <w:ind w:left="0" w:firstLine="851"/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Предлог за разрешење директора подноси Општинско веће, а може га поднети и Надзорни одбор преко Општинског већа.</w:t>
      </w:r>
    </w:p>
    <w:p w:rsidR="00B548B6" w:rsidRPr="00B548B6" w:rsidRDefault="00B548B6" w:rsidP="00B548B6">
      <w:pPr>
        <w:pStyle w:val="ListParagraph"/>
        <w:spacing w:line="240" w:lineRule="auto"/>
        <w:ind w:left="0" w:firstLine="851"/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Предлог за разрешење мора бити образложен, са прецизно наведеним разлозима због којих се предлаже разрешење и доставља се директору који има право да се у року од 20 дана изјасни о разлозима због којих се предлаже разрешење.</w:t>
      </w:r>
    </w:p>
    <w:p w:rsidR="00B548B6" w:rsidRPr="00B548B6" w:rsidRDefault="00B548B6" w:rsidP="00B548B6">
      <w:pPr>
        <w:pStyle w:val="ListParagraph"/>
        <w:spacing w:line="240" w:lineRule="auto"/>
        <w:ind w:left="0" w:firstLine="851"/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Пошто директору пружи прилику да се изјасни о постојању разлога за разрешење и утврди потребне чињенице, Општинско веће предлаже Скупштини доношење одговарајућег решења.</w:t>
      </w:r>
    </w:p>
    <w:p w:rsidR="00B548B6" w:rsidRPr="00B548B6" w:rsidRDefault="00B548B6" w:rsidP="00B548B6">
      <w:pPr>
        <w:pStyle w:val="ListParagraph"/>
        <w:spacing w:line="240" w:lineRule="auto"/>
        <w:ind w:left="0" w:firstLine="851"/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Против решења о разрешењу жалба није допуштена, али се може водити управни спор''.</w:t>
      </w:r>
    </w:p>
    <w:p w:rsidR="00B548B6" w:rsidRPr="00B548B6" w:rsidRDefault="00B548B6" w:rsidP="00B548B6">
      <w:pPr>
        <w:pStyle w:val="ListParagraph"/>
        <w:spacing w:line="240" w:lineRule="auto"/>
        <w:ind w:left="0" w:firstLine="851"/>
        <w:jc w:val="both"/>
        <w:rPr>
          <w:rFonts w:ascii="Times New Roman" w:hAnsi="Times New Roman"/>
          <w:sz w:val="14"/>
          <w:lang w:val="sr-Cyrl-CS"/>
        </w:rPr>
      </w:pPr>
    </w:p>
    <w:p w:rsidR="00B548B6" w:rsidRPr="00B548B6" w:rsidRDefault="00B548B6" w:rsidP="00B548B6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Члан 32.</w:t>
      </w:r>
    </w:p>
    <w:p w:rsidR="00B548B6" w:rsidRPr="00B548B6" w:rsidRDefault="00B548B6" w:rsidP="00B548B6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ab/>
        <w:t>После члана 43. назив пододељка: „Разрешење директора“ брише се.</w:t>
      </w:r>
    </w:p>
    <w:p w:rsidR="00B548B6" w:rsidRPr="00B548B6" w:rsidRDefault="00B548B6" w:rsidP="00B548B6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14"/>
          <w:lang w:val="sr-Cyrl-CS"/>
        </w:rPr>
      </w:pPr>
    </w:p>
    <w:p w:rsidR="00B548B6" w:rsidRPr="00B548B6" w:rsidRDefault="00B548B6" w:rsidP="00B548B6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Члан 33.</w:t>
      </w:r>
    </w:p>
    <w:p w:rsidR="00B548B6" w:rsidRPr="00B548B6" w:rsidRDefault="00B548B6" w:rsidP="00B548B6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ab/>
        <w:t>Члан 44. брише се.</w:t>
      </w:r>
    </w:p>
    <w:p w:rsidR="00B548B6" w:rsidRPr="00B548B6" w:rsidRDefault="00B548B6" w:rsidP="00B548B6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14"/>
          <w:lang w:val="sr-Cyrl-CS"/>
        </w:rPr>
      </w:pPr>
    </w:p>
    <w:p w:rsidR="00B548B6" w:rsidRPr="00B548B6" w:rsidRDefault="00B548B6" w:rsidP="00B548B6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Члан 34.</w:t>
      </w:r>
    </w:p>
    <w:p w:rsidR="00B548B6" w:rsidRPr="00B548B6" w:rsidRDefault="00B548B6" w:rsidP="00B548B6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ab/>
        <w:t>Члан 45. брише се.</w:t>
      </w:r>
    </w:p>
    <w:p w:rsidR="00B548B6" w:rsidRPr="00B548B6" w:rsidRDefault="00B548B6" w:rsidP="00B548B6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14"/>
          <w:lang w:val="sr-Cyrl-CS"/>
        </w:rPr>
      </w:pPr>
    </w:p>
    <w:p w:rsidR="00B548B6" w:rsidRPr="00B548B6" w:rsidRDefault="00B548B6" w:rsidP="00B548B6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Члан 35.</w:t>
      </w:r>
    </w:p>
    <w:p w:rsidR="00B548B6" w:rsidRPr="00B548B6" w:rsidRDefault="00B548B6" w:rsidP="00B548B6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ab/>
        <w:t>Члан 46. мења се и гласи:</w:t>
      </w:r>
    </w:p>
    <w:p w:rsidR="00B548B6" w:rsidRPr="00B548B6" w:rsidRDefault="00B548B6" w:rsidP="00B548B6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„Члан 46.</w:t>
      </w:r>
    </w:p>
    <w:p w:rsidR="00B548B6" w:rsidRPr="00B548B6" w:rsidRDefault="00B548B6" w:rsidP="00B548B6">
      <w:pPr>
        <w:pStyle w:val="ListParagraph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ab/>
        <w:t>Уколико у току трајања мандата против директора буде потврђена оптужница, орган надлежан за именовање директора Предузећа доноси решење о суспензији.</w:t>
      </w:r>
    </w:p>
    <w:p w:rsidR="00B548B6" w:rsidRPr="00B548B6" w:rsidRDefault="00B548B6" w:rsidP="00B548B6">
      <w:pPr>
        <w:pStyle w:val="ListParagraph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 xml:space="preserve"> Суспензија траје док се поступак правоснажно не оконча.</w:t>
      </w:r>
    </w:p>
    <w:p w:rsidR="00B548B6" w:rsidRPr="00B548B6" w:rsidRDefault="00B548B6" w:rsidP="00B548B6">
      <w:pPr>
        <w:pStyle w:val="ListParagraph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 xml:space="preserve"> На сва питања о суспензији директора сходно се примењују одредбе о удаљењу са рада прописане законом којим се уређује област рада.''</w:t>
      </w:r>
    </w:p>
    <w:p w:rsidR="00B548B6" w:rsidRPr="00B548B6" w:rsidRDefault="00B548B6" w:rsidP="00B548B6">
      <w:pPr>
        <w:pStyle w:val="ListParagraph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14"/>
          <w:lang w:val="sr-Cyrl-CS"/>
        </w:rPr>
      </w:pPr>
    </w:p>
    <w:p w:rsidR="00B548B6" w:rsidRPr="00B548B6" w:rsidRDefault="00B548B6" w:rsidP="00B548B6">
      <w:pPr>
        <w:pStyle w:val="ListParagraph"/>
        <w:tabs>
          <w:tab w:val="left" w:pos="567"/>
        </w:tabs>
        <w:spacing w:line="240" w:lineRule="auto"/>
        <w:ind w:left="0"/>
        <w:jc w:val="center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Члан 36.</w:t>
      </w:r>
    </w:p>
    <w:p w:rsidR="00B548B6" w:rsidRPr="00B548B6" w:rsidRDefault="00B548B6" w:rsidP="00B548B6">
      <w:pPr>
        <w:pStyle w:val="ListParagraph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ab/>
        <w:t>Члан 47. мења се и гласи:</w:t>
      </w:r>
    </w:p>
    <w:p w:rsidR="00B548B6" w:rsidRPr="00B548B6" w:rsidRDefault="00B548B6" w:rsidP="00B548B6">
      <w:pPr>
        <w:pStyle w:val="ListParagraph"/>
        <w:tabs>
          <w:tab w:val="left" w:pos="567"/>
        </w:tabs>
        <w:spacing w:line="240" w:lineRule="auto"/>
        <w:ind w:left="0"/>
        <w:jc w:val="center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„Члан 47.</w:t>
      </w:r>
    </w:p>
    <w:p w:rsidR="00B548B6" w:rsidRPr="00B548B6" w:rsidRDefault="00B548B6" w:rsidP="00B548B6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ab/>
        <w:t>Скупштина општине може именовати вршиоца дужности директора до именовања директора Предузећа по спроведеном јавном конкурсу или у случају суспензије директора.</w:t>
      </w:r>
    </w:p>
    <w:p w:rsidR="00B548B6" w:rsidRPr="00B548B6" w:rsidRDefault="00B548B6" w:rsidP="00B548B6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Период обављања функције вршиоца дужности директора не може бити дужи од једне године.</w:t>
      </w:r>
    </w:p>
    <w:p w:rsidR="00B548B6" w:rsidRPr="00B548B6" w:rsidRDefault="00B548B6" w:rsidP="00B548B6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Исто лице не може бити два пута именовано за вршиоца дужности Предузећа.</w:t>
      </w:r>
    </w:p>
    <w:p w:rsidR="00B548B6" w:rsidRPr="00B548B6" w:rsidRDefault="00B548B6" w:rsidP="00B548B6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Вршилац дужности директора мора испуњавати услове за именовање директора Предузећа из члана 25. Закона о јавним предузећима.</w:t>
      </w:r>
    </w:p>
    <w:p w:rsidR="00B548B6" w:rsidRPr="00B548B6" w:rsidRDefault="00B548B6" w:rsidP="00B548B6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Вршилац дужности има сва права, обавезе и овлашћења која има директор Предузећа.''</w:t>
      </w:r>
    </w:p>
    <w:p w:rsidR="00B548B6" w:rsidRPr="00B548B6" w:rsidRDefault="00B548B6" w:rsidP="00B548B6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14"/>
          <w:lang w:val="sr-Cyrl-CS"/>
        </w:rPr>
      </w:pPr>
    </w:p>
    <w:p w:rsidR="00B548B6" w:rsidRPr="00B548B6" w:rsidRDefault="00B548B6" w:rsidP="00B548B6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Члан 37.</w:t>
      </w:r>
    </w:p>
    <w:p w:rsidR="00B548B6" w:rsidRPr="00B548B6" w:rsidRDefault="00B548B6" w:rsidP="00B548B6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ab/>
        <w:t>После члана 47. додаје се назив пододељка који гласи: „Извршни директор“.</w:t>
      </w:r>
    </w:p>
    <w:p w:rsidR="00B548B6" w:rsidRPr="00B548B6" w:rsidRDefault="00B548B6" w:rsidP="00B548B6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14"/>
          <w:lang w:val="sr-Cyrl-CS"/>
        </w:rPr>
      </w:pPr>
    </w:p>
    <w:p w:rsidR="00B548B6" w:rsidRPr="00B548B6" w:rsidRDefault="00B548B6" w:rsidP="00B548B6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Члан 38.</w:t>
      </w:r>
    </w:p>
    <w:p w:rsidR="00B548B6" w:rsidRPr="00B548B6" w:rsidRDefault="00B548B6" w:rsidP="00B548B6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ab/>
        <w:t>Посла члана 47. додаје се члан 47а који гласи:</w:t>
      </w:r>
    </w:p>
    <w:p w:rsidR="00B548B6" w:rsidRPr="00B548B6" w:rsidRDefault="00B548B6" w:rsidP="00B548B6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„Члан 47а</w:t>
      </w:r>
    </w:p>
    <w:p w:rsidR="00B548B6" w:rsidRPr="00B548B6" w:rsidRDefault="00B548B6" w:rsidP="00B548B6">
      <w:pPr>
        <w:pStyle w:val="ListParagraph"/>
        <w:spacing w:line="240" w:lineRule="auto"/>
        <w:ind w:left="1200" w:hanging="491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Предузеће може имати и извршне директоре.</w:t>
      </w:r>
    </w:p>
    <w:p w:rsidR="00B548B6" w:rsidRPr="00B548B6" w:rsidRDefault="00B548B6" w:rsidP="00B548B6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За извршног директора Предузећа бира се лице које испуњава услове из члана 25. став 1. тачка 1, 2, 3, 6, 8 и 9. Закона о јавним предузећима.</w:t>
      </w:r>
    </w:p>
    <w:p w:rsidR="00B548B6" w:rsidRPr="00B548B6" w:rsidRDefault="00B548B6" w:rsidP="00B548B6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 xml:space="preserve">       </w:t>
      </w:r>
      <w:r w:rsidRPr="00B548B6">
        <w:rPr>
          <w:rFonts w:ascii="Times New Roman" w:hAnsi="Times New Roman"/>
          <w:sz w:val="20"/>
          <w:lang w:val="sr-Cyrl-CS"/>
        </w:rPr>
        <w:tab/>
        <w:t>Предузеће не може имати више од седам извршних директора, а број извршних директора утврђује се Статутом.</w:t>
      </w:r>
    </w:p>
    <w:p w:rsidR="00B548B6" w:rsidRPr="00B548B6" w:rsidRDefault="00B548B6" w:rsidP="00B548B6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 xml:space="preserve">     </w:t>
      </w:r>
      <w:r w:rsidRPr="00B548B6">
        <w:rPr>
          <w:rFonts w:ascii="Times New Roman" w:hAnsi="Times New Roman"/>
          <w:sz w:val="20"/>
          <w:lang w:val="sr-Cyrl-CS"/>
        </w:rPr>
        <w:tab/>
        <w:t>Извршни директор не може имати заменика.</w:t>
      </w:r>
    </w:p>
    <w:p w:rsidR="00B548B6" w:rsidRPr="00B548B6" w:rsidRDefault="00B548B6" w:rsidP="00B548B6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lastRenderedPageBreak/>
        <w:t xml:space="preserve">      </w:t>
      </w:r>
      <w:r w:rsidRPr="00B548B6">
        <w:rPr>
          <w:rFonts w:ascii="Times New Roman" w:hAnsi="Times New Roman"/>
          <w:sz w:val="20"/>
          <w:lang w:val="sr-Cyrl-CS"/>
        </w:rPr>
        <w:tab/>
        <w:t>Извршни директор мора бити у радном односу у Предузећу.</w:t>
      </w:r>
    </w:p>
    <w:p w:rsidR="00B548B6" w:rsidRPr="00B548B6" w:rsidRDefault="00B548B6" w:rsidP="00B548B6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 xml:space="preserve">Извршни директор има право на зараду, а може имати право и на стимулацију. Влада ће подзаконским актом одредити услове и критеријуме за утврђивање и висину стимулације. Акт о исплати стимулације извршном директору, на предлог директора, доноси Надзорни одбор уз претходну сагласност Општинског већа. </w:t>
      </w:r>
    </w:p>
    <w:p w:rsidR="00B548B6" w:rsidRPr="00B548B6" w:rsidRDefault="00B548B6" w:rsidP="00B548B6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 xml:space="preserve">      </w:t>
      </w:r>
      <w:r w:rsidRPr="00B548B6">
        <w:rPr>
          <w:rFonts w:ascii="Times New Roman" w:hAnsi="Times New Roman"/>
          <w:sz w:val="20"/>
          <w:lang w:val="sr-Cyrl-CS"/>
        </w:rPr>
        <w:tab/>
        <w:t xml:space="preserve">Извршни директор за свој рад одговара директору и обавља послове у оквиру овлашћења које му је одредио директор, у складу са овом одлуком и Статутом Предузећа.''  </w:t>
      </w:r>
    </w:p>
    <w:p w:rsidR="00B548B6" w:rsidRPr="00B548B6" w:rsidRDefault="00B548B6" w:rsidP="00B548B6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14"/>
          <w:lang w:val="sr-Cyrl-CS"/>
        </w:rPr>
      </w:pPr>
    </w:p>
    <w:p w:rsidR="00B548B6" w:rsidRPr="00B548B6" w:rsidRDefault="00B548B6" w:rsidP="00B548B6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Члан 39.</w:t>
      </w:r>
    </w:p>
    <w:p w:rsidR="00B548B6" w:rsidRPr="00B548B6" w:rsidRDefault="00B548B6" w:rsidP="00B548B6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ab/>
        <w:t>Члан 48. мења се и гласи:</w:t>
      </w:r>
    </w:p>
    <w:p w:rsidR="00B548B6" w:rsidRPr="00B548B6" w:rsidRDefault="00B548B6" w:rsidP="00B548B6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„Члан 48.</w:t>
      </w:r>
    </w:p>
    <w:p w:rsidR="00B548B6" w:rsidRPr="00B548B6" w:rsidRDefault="00B548B6" w:rsidP="00B548B6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ab/>
        <w:t>У Предузећу право на штрајк остварује се у складу са законом.</w:t>
      </w:r>
    </w:p>
    <w:p w:rsidR="00B548B6" w:rsidRPr="00B548B6" w:rsidRDefault="00B548B6" w:rsidP="00B548B6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ab/>
        <w:t>У случају да у Предузећу нису обезбеђени услови за остваривање редовног процеса рада услед више силе, Скупштина општине, ако оцени да могу наступити штетне последице за живот и здравље људи или њихову безбедност и безбедност имовине или друге штетне неотклоњиве последице, поступа у складу са законом.“</w:t>
      </w:r>
    </w:p>
    <w:p w:rsidR="00B548B6" w:rsidRPr="00B548B6" w:rsidRDefault="00B548B6" w:rsidP="00B548B6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14"/>
          <w:lang w:val="sr-Cyrl-CS"/>
        </w:rPr>
      </w:pPr>
    </w:p>
    <w:p w:rsidR="00B548B6" w:rsidRPr="00B548B6" w:rsidRDefault="00B548B6" w:rsidP="00B548B6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Члан 40.</w:t>
      </w:r>
    </w:p>
    <w:p w:rsidR="00B548B6" w:rsidRPr="00B548B6" w:rsidRDefault="00B548B6" w:rsidP="00B548B6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ab/>
        <w:t>Члан 53. мења се и гласи:</w:t>
      </w:r>
    </w:p>
    <w:p w:rsidR="00B548B6" w:rsidRPr="00B548B6" w:rsidRDefault="00B548B6" w:rsidP="00B548B6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„Члан 53.</w:t>
      </w:r>
    </w:p>
    <w:p w:rsidR="00B548B6" w:rsidRPr="00B548B6" w:rsidRDefault="00B548B6" w:rsidP="00B548B6">
      <w:pPr>
        <w:pStyle w:val="ListParagraph"/>
        <w:spacing w:line="240" w:lineRule="auto"/>
        <w:ind w:left="1200" w:hanging="491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Предузеће је дужно да на својој интернет страници објави:</w:t>
      </w:r>
    </w:p>
    <w:p w:rsidR="00B548B6" w:rsidRPr="00B548B6" w:rsidRDefault="00B548B6" w:rsidP="00B548B6">
      <w:pPr>
        <w:pStyle w:val="ListParagraph"/>
        <w:numPr>
          <w:ilvl w:val="0"/>
          <w:numId w:val="17"/>
        </w:numPr>
        <w:tabs>
          <w:tab w:val="left" w:pos="993"/>
        </w:tabs>
        <w:spacing w:line="240" w:lineRule="auto"/>
        <w:ind w:left="709" w:firstLine="0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радне биографије чланова Надзорног одбора, директора и извршних директора;</w:t>
      </w:r>
    </w:p>
    <w:p w:rsidR="00B548B6" w:rsidRPr="00B548B6" w:rsidRDefault="00B548B6" w:rsidP="00B548B6">
      <w:pPr>
        <w:pStyle w:val="ListParagraph"/>
        <w:numPr>
          <w:ilvl w:val="0"/>
          <w:numId w:val="17"/>
        </w:numPr>
        <w:spacing w:line="240" w:lineRule="auto"/>
        <w:ind w:left="993" w:hanging="284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организациону структуру;</w:t>
      </w:r>
    </w:p>
    <w:p w:rsidR="00B548B6" w:rsidRPr="00B548B6" w:rsidRDefault="00B548B6" w:rsidP="00B548B6">
      <w:pPr>
        <w:pStyle w:val="ListParagraph"/>
        <w:numPr>
          <w:ilvl w:val="0"/>
          <w:numId w:val="17"/>
        </w:numPr>
        <w:spacing w:line="240" w:lineRule="auto"/>
        <w:ind w:left="993" w:hanging="284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годишњи програм пословања, као и све његове измене и допуне;</w:t>
      </w:r>
    </w:p>
    <w:p w:rsidR="00B548B6" w:rsidRPr="00B548B6" w:rsidRDefault="00B548B6" w:rsidP="00B548B6">
      <w:pPr>
        <w:pStyle w:val="ListParagraph"/>
        <w:numPr>
          <w:ilvl w:val="0"/>
          <w:numId w:val="17"/>
        </w:numPr>
        <w:spacing w:after="0" w:line="240" w:lineRule="auto"/>
        <w:ind w:left="993" w:hanging="284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тромесечне извештаје о реализацији годишњег програма пословања;</w:t>
      </w:r>
    </w:p>
    <w:p w:rsidR="00B548B6" w:rsidRPr="00B548B6" w:rsidRDefault="00B548B6" w:rsidP="00B548B6">
      <w:pPr>
        <w:pStyle w:val="ListParagraph"/>
        <w:numPr>
          <w:ilvl w:val="0"/>
          <w:numId w:val="17"/>
        </w:numPr>
        <w:spacing w:after="0" w:line="240" w:lineRule="auto"/>
        <w:ind w:left="993" w:hanging="284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годишњи финансијски извештај са мишљењем овлашћеног ревизора;</w:t>
      </w:r>
    </w:p>
    <w:p w:rsidR="00B548B6" w:rsidRPr="00B548B6" w:rsidRDefault="00B548B6" w:rsidP="00B548B6">
      <w:pPr>
        <w:pStyle w:val="ListParagraph"/>
        <w:numPr>
          <w:ilvl w:val="0"/>
          <w:numId w:val="17"/>
        </w:numPr>
        <w:spacing w:after="0" w:line="240" w:lineRule="auto"/>
        <w:ind w:left="993" w:hanging="284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друге информације од значаја за јавност.''</w:t>
      </w:r>
    </w:p>
    <w:p w:rsidR="00B548B6" w:rsidRPr="00B548B6" w:rsidRDefault="00B548B6" w:rsidP="00B548B6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14"/>
          <w:lang w:val="sr-Cyrl-CS"/>
        </w:rPr>
      </w:pPr>
    </w:p>
    <w:p w:rsidR="00B548B6" w:rsidRPr="00B548B6" w:rsidRDefault="00B548B6" w:rsidP="00B548B6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Члан 41.</w:t>
      </w:r>
    </w:p>
    <w:p w:rsidR="00B548B6" w:rsidRPr="00B548B6" w:rsidRDefault="00B548B6" w:rsidP="00B548B6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ab/>
        <w:t>Члан 57. мења се и гласи:</w:t>
      </w:r>
    </w:p>
    <w:p w:rsidR="00B548B6" w:rsidRPr="00B548B6" w:rsidRDefault="00B548B6" w:rsidP="00B548B6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„Члан 57.</w:t>
      </w:r>
    </w:p>
    <w:p w:rsidR="00B548B6" w:rsidRPr="00B548B6" w:rsidRDefault="00B548B6" w:rsidP="00B548B6">
      <w:pPr>
        <w:pStyle w:val="ListParagraph"/>
        <w:spacing w:line="240" w:lineRule="auto"/>
        <w:ind w:left="0" w:firstLine="720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 xml:space="preserve">Обавезује се Предузеће да у року од 60 дана од дана ступања на снагу ове одлуке усагласи Статут Предузећа са одредбама ове одлуке и достави га надлежном органу оснивача на сагласност. </w:t>
      </w:r>
    </w:p>
    <w:p w:rsidR="00B548B6" w:rsidRPr="00B548B6" w:rsidRDefault="00B548B6" w:rsidP="00B548B6">
      <w:pPr>
        <w:pStyle w:val="ListParagraph"/>
        <w:spacing w:after="0" w:line="240" w:lineRule="auto"/>
        <w:ind w:left="0" w:firstLine="720"/>
        <w:rPr>
          <w:rFonts w:ascii="Times New Roman" w:hAnsi="Times New Roman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>Остале опште акте надлежни органи Предузећа дужни су да ускладе у року од 30 дана од дана ступања на снагу Статута Предузећа.</w:t>
      </w:r>
    </w:p>
    <w:p w:rsidR="00B548B6" w:rsidRPr="00B548B6" w:rsidRDefault="00B548B6" w:rsidP="00B548B6">
      <w:pPr>
        <w:autoSpaceDE w:val="0"/>
        <w:autoSpaceDN w:val="0"/>
        <w:adjustRightInd w:val="0"/>
        <w:ind w:firstLine="709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>Предузеће ће донети дугорочни и средњорочни план пословне стратегије и развоја у року предвиђеном чланом 82. став 3. Закона о јавним предузећима.''</w:t>
      </w:r>
    </w:p>
    <w:p w:rsidR="00B548B6" w:rsidRPr="00231E08" w:rsidRDefault="00B548B6" w:rsidP="00B548B6">
      <w:pPr>
        <w:autoSpaceDE w:val="0"/>
        <w:autoSpaceDN w:val="0"/>
        <w:adjustRightInd w:val="0"/>
        <w:ind w:firstLine="709"/>
        <w:rPr>
          <w:rFonts w:ascii="Times New Roman" w:hAnsi="Times New Roman"/>
          <w:b w:val="0"/>
          <w:sz w:val="12"/>
          <w:lang w:val="sr-Cyrl-CS"/>
        </w:rPr>
      </w:pPr>
    </w:p>
    <w:p w:rsidR="00B548B6" w:rsidRPr="00B548B6" w:rsidRDefault="00B548B6" w:rsidP="00B548B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>Члан 42.</w:t>
      </w:r>
    </w:p>
    <w:p w:rsidR="00B548B6" w:rsidRPr="00B548B6" w:rsidRDefault="00B548B6" w:rsidP="00B548B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ab/>
        <w:t>После члана 57 додаје се члан 57а који гласи:</w:t>
      </w:r>
    </w:p>
    <w:p w:rsidR="00B548B6" w:rsidRPr="00B548B6" w:rsidRDefault="00B548B6" w:rsidP="00B548B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>„Члан 57а</w:t>
      </w:r>
    </w:p>
    <w:p w:rsidR="00B548B6" w:rsidRPr="00B548B6" w:rsidRDefault="00B548B6" w:rsidP="00B548B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ab/>
      </w:r>
      <w:r w:rsidRPr="00B548B6">
        <w:rPr>
          <w:rFonts w:ascii="Times New Roman" w:hAnsi="Times New Roman"/>
          <w:sz w:val="20"/>
          <w:szCs w:val="20"/>
          <w:lang w:val="sr-Cyrl-CS"/>
        </w:rPr>
        <w:t>Овлашћује се директор Предузећа да изврши упис промене података код Агенције за привредне регистре.“</w:t>
      </w:r>
    </w:p>
    <w:p w:rsidR="00B548B6" w:rsidRPr="005C7CD0" w:rsidRDefault="00B548B6" w:rsidP="00B548B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8"/>
          <w:lang w:val="sr-Cyrl-CS"/>
        </w:rPr>
      </w:pPr>
    </w:p>
    <w:p w:rsidR="00B548B6" w:rsidRPr="00B548B6" w:rsidRDefault="00B548B6" w:rsidP="00B548B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>Члан 43.</w:t>
      </w:r>
    </w:p>
    <w:p w:rsidR="00B548B6" w:rsidRPr="00B548B6" w:rsidRDefault="00B548B6" w:rsidP="00B548B6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48B6">
        <w:rPr>
          <w:rFonts w:ascii="Times New Roman" w:hAnsi="Times New Roman"/>
          <w:sz w:val="20"/>
          <w:szCs w:val="20"/>
          <w:lang w:val="sr-Cyrl-CS"/>
        </w:rPr>
        <w:tab/>
        <w:t>Члан 59. брише се.</w:t>
      </w:r>
    </w:p>
    <w:p w:rsidR="00B548B6" w:rsidRPr="00231E08" w:rsidRDefault="00B548B6" w:rsidP="00B548B6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B548B6" w:rsidRPr="00B548B6" w:rsidRDefault="00B548B6" w:rsidP="00B548B6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B548B6">
        <w:rPr>
          <w:rFonts w:ascii="Times New Roman" w:hAnsi="Times New Roman"/>
          <w:sz w:val="20"/>
          <w:szCs w:val="20"/>
          <w:lang w:val="sr-Cyrl-CS"/>
        </w:rPr>
        <w:t>Члан 44.</w:t>
      </w:r>
    </w:p>
    <w:p w:rsidR="00B548B6" w:rsidRPr="00B548B6" w:rsidRDefault="00B548B6" w:rsidP="00B548B6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48B6">
        <w:rPr>
          <w:rFonts w:ascii="Times New Roman" w:hAnsi="Times New Roman"/>
          <w:sz w:val="20"/>
          <w:szCs w:val="20"/>
          <w:lang w:val="sr-Cyrl-CS"/>
        </w:rPr>
        <w:tab/>
        <w:t>Члан 60. мења се и гласи:</w:t>
      </w:r>
    </w:p>
    <w:p w:rsidR="00B548B6" w:rsidRPr="00B548B6" w:rsidRDefault="00B548B6" w:rsidP="00B548B6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B548B6">
        <w:rPr>
          <w:rFonts w:ascii="Times New Roman" w:hAnsi="Times New Roman"/>
          <w:sz w:val="20"/>
          <w:szCs w:val="20"/>
          <w:lang w:val="sr-Cyrl-CS"/>
        </w:rPr>
        <w:t>„Члан 60.</w:t>
      </w:r>
    </w:p>
    <w:p w:rsidR="00B548B6" w:rsidRPr="00B548B6" w:rsidRDefault="00B548B6" w:rsidP="00B548B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48B6">
        <w:rPr>
          <w:rFonts w:ascii="Times New Roman" w:hAnsi="Times New Roman"/>
          <w:sz w:val="20"/>
          <w:szCs w:val="20"/>
          <w:lang w:val="sr-Cyrl-CS"/>
        </w:rPr>
        <w:tab/>
        <w:t>Овлашћује се Комисија за прописе и администаративно- мандатна питања да изврши правно-техничку редакцију и утврди и објави пречишћен текст Одлуке о оснивању Јавног комуналног предузећа „Троморавље“ Сталаћ у „Сл. листу општине Ћићевац.''</w:t>
      </w:r>
    </w:p>
    <w:p w:rsidR="00B548B6" w:rsidRPr="005C7CD0" w:rsidRDefault="00B548B6" w:rsidP="00B548B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8"/>
          <w:szCs w:val="20"/>
          <w:lang w:val="sr-Cyrl-CS"/>
        </w:rPr>
      </w:pPr>
    </w:p>
    <w:p w:rsidR="00B548B6" w:rsidRPr="00B548B6" w:rsidRDefault="00B548B6" w:rsidP="00B548B6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B548B6">
        <w:rPr>
          <w:rFonts w:ascii="Times New Roman" w:hAnsi="Times New Roman"/>
          <w:sz w:val="20"/>
          <w:szCs w:val="20"/>
          <w:lang w:val="sr-Cyrl-CS"/>
        </w:rPr>
        <w:t>Члан 45.</w:t>
      </w:r>
    </w:p>
    <w:p w:rsidR="00B548B6" w:rsidRPr="00B548B6" w:rsidRDefault="00B548B6" w:rsidP="00B548B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48B6">
        <w:rPr>
          <w:rFonts w:ascii="Times New Roman" w:hAnsi="Times New Roman"/>
          <w:sz w:val="20"/>
          <w:szCs w:val="20"/>
          <w:lang w:val="sr-Cyrl-CS"/>
        </w:rPr>
        <w:tab/>
        <w:t>Ова одлука ступа на снагу осмог дана од дана објављивања у „Сл. листу општине Ћићевац“.</w:t>
      </w:r>
    </w:p>
    <w:p w:rsidR="00B548B6" w:rsidRPr="00B548B6" w:rsidRDefault="00B548B6" w:rsidP="00B548B6">
      <w:pPr>
        <w:pStyle w:val="NoSpacing"/>
        <w:jc w:val="center"/>
        <w:rPr>
          <w:rFonts w:ascii="Times New Roman" w:hAnsi="Times New Roman"/>
          <w:sz w:val="8"/>
          <w:szCs w:val="20"/>
          <w:lang w:val="sr-Cyrl-CS"/>
        </w:rPr>
      </w:pPr>
    </w:p>
    <w:p w:rsidR="00B548B6" w:rsidRPr="00B548B6" w:rsidRDefault="00B548B6" w:rsidP="00B548B6">
      <w:pPr>
        <w:pStyle w:val="NoSpacing"/>
        <w:jc w:val="center"/>
        <w:rPr>
          <w:rFonts w:ascii="Times New Roman" w:hAnsi="Times New Roman"/>
          <w:sz w:val="18"/>
          <w:szCs w:val="20"/>
          <w:lang w:val="sr-Cyrl-CS"/>
        </w:rPr>
      </w:pPr>
      <w:r w:rsidRPr="00B548B6">
        <w:rPr>
          <w:rFonts w:ascii="Times New Roman" w:hAnsi="Times New Roman"/>
          <w:sz w:val="18"/>
          <w:szCs w:val="20"/>
          <w:lang w:val="sr-Cyrl-CS"/>
        </w:rPr>
        <w:t>СКУПШТИНА ОПШТИНЕ ЋИЋЕВАЦ</w:t>
      </w:r>
    </w:p>
    <w:p w:rsidR="00B548B6" w:rsidRPr="00B548B6" w:rsidRDefault="00B548B6" w:rsidP="00B548B6">
      <w:pPr>
        <w:pStyle w:val="NoSpacing"/>
        <w:jc w:val="center"/>
        <w:rPr>
          <w:rFonts w:ascii="Times New Roman" w:hAnsi="Times New Roman"/>
          <w:sz w:val="18"/>
          <w:szCs w:val="20"/>
          <w:lang w:val="sr-Cyrl-CS"/>
        </w:rPr>
      </w:pPr>
      <w:r w:rsidRPr="00B548B6">
        <w:rPr>
          <w:rFonts w:ascii="Times New Roman" w:hAnsi="Times New Roman"/>
          <w:sz w:val="18"/>
          <w:szCs w:val="20"/>
          <w:lang w:val="sr-Cyrl-CS"/>
        </w:rPr>
        <w:t>Бр. 023-25/16-02 од 23.9.2016. године</w:t>
      </w:r>
    </w:p>
    <w:p w:rsidR="00B548B6" w:rsidRPr="00B548B6" w:rsidRDefault="00B548B6" w:rsidP="00B548B6">
      <w:pPr>
        <w:pStyle w:val="NoSpacing"/>
        <w:jc w:val="center"/>
        <w:rPr>
          <w:rFonts w:ascii="Times New Roman" w:hAnsi="Times New Roman"/>
          <w:sz w:val="6"/>
          <w:szCs w:val="20"/>
          <w:lang w:val="sr-Cyrl-CS"/>
        </w:rPr>
      </w:pPr>
    </w:p>
    <w:p w:rsidR="00B548B6" w:rsidRPr="00B548B6" w:rsidRDefault="00B548B6" w:rsidP="00B548B6">
      <w:pPr>
        <w:pStyle w:val="NoSpacing"/>
        <w:jc w:val="both"/>
        <w:rPr>
          <w:rFonts w:ascii="Times New Roman" w:hAnsi="Times New Roman"/>
          <w:sz w:val="18"/>
          <w:szCs w:val="20"/>
          <w:lang w:val="sr-Cyrl-CS"/>
        </w:rPr>
      </w:pPr>
      <w:r w:rsidRPr="00B548B6">
        <w:rPr>
          <w:rFonts w:ascii="Times New Roman" w:hAnsi="Times New Roman"/>
          <w:sz w:val="18"/>
          <w:szCs w:val="20"/>
          <w:lang w:val="sr-Cyrl-CS"/>
        </w:rPr>
        <w:t xml:space="preserve">                                                                                                                                             ПРЕДСЕДНИК</w:t>
      </w:r>
    </w:p>
    <w:p w:rsidR="00B548B6" w:rsidRPr="00B548B6" w:rsidRDefault="00B548B6" w:rsidP="00B548B6">
      <w:pPr>
        <w:pStyle w:val="NoSpacing"/>
        <w:jc w:val="both"/>
        <w:rPr>
          <w:rFonts w:ascii="Times New Roman" w:hAnsi="Times New Roman"/>
          <w:sz w:val="18"/>
          <w:szCs w:val="20"/>
          <w:lang/>
        </w:rPr>
      </w:pPr>
      <w:r w:rsidRPr="00B548B6">
        <w:rPr>
          <w:rFonts w:ascii="Times New Roman" w:hAnsi="Times New Roman"/>
          <w:sz w:val="18"/>
          <w:szCs w:val="20"/>
          <w:lang w:val="sr-Cyrl-CS"/>
        </w:rPr>
        <w:t xml:space="preserve">                                                                                                                                             Славољуб Симић, </w:t>
      </w:r>
      <w:r w:rsidRPr="00B548B6">
        <w:rPr>
          <w:rFonts w:ascii="Times New Roman" w:hAnsi="Times New Roman"/>
          <w:sz w:val="18"/>
          <w:szCs w:val="20"/>
          <w:lang/>
        </w:rPr>
        <w:t>с.р.</w:t>
      </w:r>
    </w:p>
    <w:p w:rsidR="00B548B6" w:rsidRPr="00B548B6" w:rsidRDefault="00B548B6" w:rsidP="00B548B6">
      <w:pPr>
        <w:pStyle w:val="NoSpacing"/>
        <w:jc w:val="both"/>
        <w:rPr>
          <w:rFonts w:ascii="Times New Roman" w:hAnsi="Times New Roman"/>
          <w:b/>
          <w:szCs w:val="20"/>
          <w:lang/>
        </w:rPr>
      </w:pPr>
      <w:r w:rsidRPr="00B548B6">
        <w:rPr>
          <w:rFonts w:ascii="Times New Roman" w:hAnsi="Times New Roman"/>
          <w:b/>
          <w:szCs w:val="20"/>
          <w:lang/>
        </w:rPr>
        <w:t>133.</w:t>
      </w:r>
    </w:p>
    <w:p w:rsidR="00B548B6" w:rsidRPr="00B548B6" w:rsidRDefault="00B548B6" w:rsidP="00B548B6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sz w:val="20"/>
          <w:lang w:val="sr-Cyrl-CS"/>
        </w:rPr>
        <w:tab/>
      </w:r>
      <w:r w:rsidRPr="00B548B6">
        <w:rPr>
          <w:rFonts w:ascii="Times New Roman" w:hAnsi="Times New Roman"/>
          <w:b w:val="0"/>
          <w:sz w:val="20"/>
          <w:lang w:val="sr-Cyrl-CS"/>
        </w:rPr>
        <w:t>На основу члана 45. став 7. и 9. Закона о локалној самоуправи („Сл. гласник РС“, бр. 129/07 и 83/14-др. закон) а у вези члана 61. став 1. Статута општине Ћићевац („Сл. лист општине Ћићевац“, бр. 17/13-пречишћен текст, 22/13 и 10/15), на предлог Општинског већа општине Ћићевац,</w:t>
      </w:r>
    </w:p>
    <w:p w:rsidR="00B548B6" w:rsidRPr="00B548B6" w:rsidRDefault="00B548B6" w:rsidP="00B548B6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>Скупштина општине Ћићевац на 6. седници одржаној 23.9.2016. године, донела је</w:t>
      </w:r>
    </w:p>
    <w:p w:rsidR="00B548B6" w:rsidRPr="00B548B6" w:rsidRDefault="00B548B6" w:rsidP="00B548B6">
      <w:pPr>
        <w:jc w:val="both"/>
        <w:rPr>
          <w:rFonts w:ascii="Times New Roman" w:hAnsi="Times New Roman"/>
          <w:b w:val="0"/>
          <w:sz w:val="8"/>
          <w:lang w:val="sr-Cyrl-CS"/>
        </w:rPr>
      </w:pPr>
    </w:p>
    <w:p w:rsidR="00B548B6" w:rsidRPr="00B548B6" w:rsidRDefault="00B548B6" w:rsidP="00B548B6">
      <w:pPr>
        <w:jc w:val="center"/>
        <w:rPr>
          <w:rFonts w:ascii="Times New Roman" w:hAnsi="Times New Roman"/>
          <w:sz w:val="22"/>
          <w:lang w:val="sr-Cyrl-CS"/>
        </w:rPr>
      </w:pPr>
      <w:r w:rsidRPr="00B548B6">
        <w:rPr>
          <w:rFonts w:ascii="Times New Roman" w:hAnsi="Times New Roman"/>
          <w:sz w:val="22"/>
          <w:lang w:val="sr-Cyrl-CS"/>
        </w:rPr>
        <w:t>ОДЛУКУ</w:t>
      </w:r>
    </w:p>
    <w:p w:rsidR="00B548B6" w:rsidRPr="00B548B6" w:rsidRDefault="00B548B6" w:rsidP="00B548B6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 xml:space="preserve">О ДОПУНИ ОДЛУКЕ О РАДНОПРАВНОМ СТАТУСУ ЧЛАНОВА </w:t>
      </w:r>
    </w:p>
    <w:p w:rsidR="00B548B6" w:rsidRDefault="00B548B6" w:rsidP="00B548B6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>ОПШТИНСКОГ ВЕЋА ОПШТИНЕ ЋИЋЕВАЦ</w:t>
      </w:r>
    </w:p>
    <w:p w:rsidR="00231E08" w:rsidRPr="005C7CD0" w:rsidRDefault="00231E08" w:rsidP="00B548B6">
      <w:pPr>
        <w:jc w:val="center"/>
        <w:rPr>
          <w:rFonts w:ascii="Times New Roman" w:hAnsi="Times New Roman"/>
          <w:b w:val="0"/>
          <w:sz w:val="12"/>
          <w:lang w:val="sr-Cyrl-CS"/>
        </w:rPr>
      </w:pPr>
    </w:p>
    <w:p w:rsidR="00B548B6" w:rsidRPr="00B548B6" w:rsidRDefault="00B548B6" w:rsidP="00B548B6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>Члан 1.</w:t>
      </w:r>
    </w:p>
    <w:p w:rsidR="00B548B6" w:rsidRPr="00B548B6" w:rsidRDefault="00B548B6" w:rsidP="00B548B6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ab/>
        <w:t>У Одлуци о радноправном статусу чланова Општинског већа општине Ћићевац („Сл. лист општине Ћићевац“, бр. 13/16), у члану 2. став 1. после тачке 4. додаје се тачка 5. која гласи:</w:t>
      </w:r>
    </w:p>
    <w:p w:rsidR="00B548B6" w:rsidRPr="00B548B6" w:rsidRDefault="00B548B6" w:rsidP="00B548B6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>„Ђорђе Ђорђевић, задужен за област енергетике.“</w:t>
      </w:r>
    </w:p>
    <w:p w:rsidR="00B548B6" w:rsidRPr="00231E08" w:rsidRDefault="00B548B6" w:rsidP="00B548B6">
      <w:pPr>
        <w:jc w:val="both"/>
        <w:rPr>
          <w:rFonts w:ascii="Times New Roman" w:hAnsi="Times New Roman"/>
          <w:b w:val="0"/>
          <w:sz w:val="8"/>
          <w:lang w:val="sr-Cyrl-CS"/>
        </w:rPr>
      </w:pPr>
    </w:p>
    <w:p w:rsidR="00B548B6" w:rsidRPr="00B548B6" w:rsidRDefault="00B548B6" w:rsidP="00B548B6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>Члан 2.</w:t>
      </w:r>
    </w:p>
    <w:p w:rsidR="00B548B6" w:rsidRPr="00B548B6" w:rsidRDefault="00B548B6" w:rsidP="00B548B6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B548B6">
        <w:rPr>
          <w:rFonts w:ascii="Times New Roman" w:hAnsi="Times New Roman"/>
          <w:b w:val="0"/>
          <w:sz w:val="20"/>
          <w:lang w:val="sr-Cyrl-CS"/>
        </w:rPr>
        <w:t>Ова одлука ступа на снагу наредног дана од дана објављивања у „Сл. листу општине Ћићевац“.</w:t>
      </w:r>
    </w:p>
    <w:p w:rsidR="00B548B6" w:rsidRPr="00231E08" w:rsidRDefault="00B548B6" w:rsidP="00B548B6">
      <w:pPr>
        <w:jc w:val="center"/>
        <w:rPr>
          <w:rFonts w:ascii="Times New Roman" w:hAnsi="Times New Roman"/>
          <w:b w:val="0"/>
          <w:sz w:val="4"/>
          <w:lang w:val="sr-Cyrl-CS"/>
        </w:rPr>
      </w:pPr>
    </w:p>
    <w:p w:rsidR="00B548B6" w:rsidRPr="00B548B6" w:rsidRDefault="00B548B6" w:rsidP="00B548B6">
      <w:pPr>
        <w:jc w:val="center"/>
        <w:rPr>
          <w:rFonts w:ascii="Times New Roman" w:hAnsi="Times New Roman"/>
          <w:b w:val="0"/>
          <w:sz w:val="18"/>
          <w:lang w:val="sr-Cyrl-CS"/>
        </w:rPr>
      </w:pPr>
      <w:r w:rsidRPr="00B548B6">
        <w:rPr>
          <w:rFonts w:ascii="Times New Roman" w:hAnsi="Times New Roman"/>
          <w:b w:val="0"/>
          <w:sz w:val="18"/>
          <w:lang w:val="sr-Cyrl-CS"/>
        </w:rPr>
        <w:t>СКУПШТИНА ОПШТИНЕ ЋИЋЕВАЦ</w:t>
      </w:r>
    </w:p>
    <w:p w:rsidR="00B548B6" w:rsidRPr="00B548B6" w:rsidRDefault="00B548B6" w:rsidP="00B548B6">
      <w:pPr>
        <w:jc w:val="center"/>
        <w:rPr>
          <w:rFonts w:ascii="Times New Roman" w:hAnsi="Times New Roman"/>
          <w:b w:val="0"/>
          <w:sz w:val="18"/>
          <w:lang w:val="sr-Cyrl-CS"/>
        </w:rPr>
      </w:pPr>
      <w:r w:rsidRPr="00B548B6">
        <w:rPr>
          <w:rFonts w:ascii="Times New Roman" w:hAnsi="Times New Roman"/>
          <w:b w:val="0"/>
          <w:sz w:val="18"/>
          <w:lang w:val="sr-Cyrl-CS"/>
        </w:rPr>
        <w:t xml:space="preserve"> Бр. 112-102/16-02 од 23.9.2016. године</w:t>
      </w:r>
    </w:p>
    <w:p w:rsidR="00B548B6" w:rsidRPr="00231E08" w:rsidRDefault="00B548B6" w:rsidP="00B548B6">
      <w:pPr>
        <w:jc w:val="center"/>
        <w:rPr>
          <w:rFonts w:ascii="Times New Roman" w:hAnsi="Times New Roman"/>
          <w:b w:val="0"/>
          <w:sz w:val="4"/>
          <w:lang w:val="sr-Cyrl-CS"/>
        </w:rPr>
      </w:pPr>
    </w:p>
    <w:p w:rsidR="00B548B6" w:rsidRPr="00B548B6" w:rsidRDefault="00B548B6" w:rsidP="00B548B6">
      <w:pPr>
        <w:jc w:val="both"/>
        <w:rPr>
          <w:rFonts w:ascii="Times New Roman" w:hAnsi="Times New Roman"/>
          <w:b w:val="0"/>
          <w:sz w:val="18"/>
          <w:lang w:val="sr-Cyrl-CS"/>
        </w:rPr>
      </w:pPr>
      <w:r w:rsidRPr="00B548B6">
        <w:rPr>
          <w:rFonts w:ascii="Times New Roman" w:hAnsi="Times New Roman"/>
          <w:b w:val="0"/>
          <w:sz w:val="18"/>
          <w:lang w:val="sr-Cyrl-CS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18"/>
          <w:lang w:val="sr-Cyrl-CS"/>
        </w:rPr>
        <w:tab/>
      </w:r>
      <w:r>
        <w:rPr>
          <w:rFonts w:ascii="Times New Roman" w:hAnsi="Times New Roman"/>
          <w:b w:val="0"/>
          <w:sz w:val="18"/>
          <w:lang w:val="sr-Cyrl-CS"/>
        </w:rPr>
        <w:tab/>
      </w:r>
      <w:r>
        <w:rPr>
          <w:rFonts w:ascii="Times New Roman" w:hAnsi="Times New Roman"/>
          <w:b w:val="0"/>
          <w:sz w:val="18"/>
          <w:lang w:val="sr-Cyrl-CS"/>
        </w:rPr>
        <w:tab/>
      </w:r>
      <w:r w:rsidRPr="00B548B6">
        <w:rPr>
          <w:rFonts w:ascii="Times New Roman" w:hAnsi="Times New Roman"/>
          <w:b w:val="0"/>
          <w:sz w:val="18"/>
          <w:lang w:val="sr-Cyrl-CS"/>
        </w:rPr>
        <w:t>ПРЕДСЕДНИК</w:t>
      </w:r>
    </w:p>
    <w:p w:rsidR="00B548B6" w:rsidRPr="00B548B6" w:rsidRDefault="00B548B6" w:rsidP="00B548B6">
      <w:pPr>
        <w:jc w:val="both"/>
        <w:rPr>
          <w:rFonts w:ascii="Times New Roman" w:hAnsi="Times New Roman"/>
          <w:b w:val="0"/>
          <w:sz w:val="18"/>
          <w:lang w:val="sr-Cyrl-CS"/>
        </w:rPr>
      </w:pPr>
      <w:r w:rsidRPr="00B548B6">
        <w:rPr>
          <w:rFonts w:ascii="Times New Roman" w:hAnsi="Times New Roman"/>
          <w:b w:val="0"/>
          <w:sz w:val="18"/>
          <w:lang w:val="sr-Cyrl-CS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18"/>
          <w:lang w:val="sr-Cyrl-CS"/>
        </w:rPr>
        <w:tab/>
      </w:r>
      <w:r>
        <w:rPr>
          <w:rFonts w:ascii="Times New Roman" w:hAnsi="Times New Roman"/>
          <w:b w:val="0"/>
          <w:sz w:val="18"/>
          <w:lang w:val="sr-Cyrl-CS"/>
        </w:rPr>
        <w:tab/>
      </w:r>
      <w:r>
        <w:rPr>
          <w:rFonts w:ascii="Times New Roman" w:hAnsi="Times New Roman"/>
          <w:b w:val="0"/>
          <w:sz w:val="18"/>
          <w:lang w:val="sr-Cyrl-CS"/>
        </w:rPr>
        <w:tab/>
      </w:r>
      <w:r w:rsidRPr="00B548B6">
        <w:rPr>
          <w:rFonts w:ascii="Times New Roman" w:hAnsi="Times New Roman"/>
          <w:b w:val="0"/>
          <w:sz w:val="18"/>
          <w:lang w:val="sr-Cyrl-CS"/>
        </w:rPr>
        <w:t>Славољуб Симић, с.р.</w:t>
      </w:r>
    </w:p>
    <w:p w:rsidR="00B548B6" w:rsidRPr="00B548B6" w:rsidRDefault="00B548B6" w:rsidP="00B548B6">
      <w:pPr>
        <w:jc w:val="both"/>
        <w:rPr>
          <w:rFonts w:ascii="Times New Roman" w:hAnsi="Times New Roman"/>
          <w:sz w:val="22"/>
          <w:szCs w:val="24"/>
          <w:lang w:val="sr-Cyrl-CS"/>
        </w:rPr>
      </w:pPr>
      <w:r w:rsidRPr="00B548B6">
        <w:rPr>
          <w:rFonts w:ascii="Times New Roman" w:hAnsi="Times New Roman"/>
          <w:sz w:val="22"/>
          <w:szCs w:val="24"/>
          <w:lang w:val="sr-Cyrl-CS"/>
        </w:rPr>
        <w:t>134.</w:t>
      </w:r>
    </w:p>
    <w:p w:rsidR="00B548B6" w:rsidRPr="00B548B6" w:rsidRDefault="00B548B6" w:rsidP="00B548B6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B548B6">
        <w:rPr>
          <w:rFonts w:ascii="Times New Roman" w:hAnsi="Times New Roman"/>
          <w:sz w:val="20"/>
          <w:szCs w:val="20"/>
        </w:rPr>
        <w:t>На основу члана 23. Закона о јавним предузећима (''Сл. гласник РС'', број 15/16) и члана 33. Статута општине Ћићевац (''Сл. лист општине Ћићевац'', број 17/13 –пречишћени текст, 22/13 и 10/15), Скупштина општине Ћићевац  на 6. седници одржаној дана 23.9.2016. године, донела  је</w:t>
      </w:r>
    </w:p>
    <w:p w:rsidR="00B548B6" w:rsidRPr="005C7CD0" w:rsidRDefault="00B548B6" w:rsidP="00B548B6">
      <w:pPr>
        <w:pStyle w:val="NoSpacing"/>
        <w:rPr>
          <w:rFonts w:ascii="Times New Roman" w:hAnsi="Times New Roman"/>
          <w:sz w:val="8"/>
          <w:szCs w:val="20"/>
        </w:rPr>
      </w:pPr>
    </w:p>
    <w:p w:rsidR="00B548B6" w:rsidRPr="00B548B6" w:rsidRDefault="00B548B6" w:rsidP="00B548B6">
      <w:pPr>
        <w:pStyle w:val="NoSpacing"/>
        <w:jc w:val="center"/>
        <w:rPr>
          <w:rFonts w:ascii="Times New Roman" w:hAnsi="Times New Roman"/>
          <w:b/>
          <w:szCs w:val="20"/>
          <w:lang/>
        </w:rPr>
      </w:pPr>
      <w:r w:rsidRPr="00B548B6">
        <w:rPr>
          <w:rFonts w:ascii="Times New Roman" w:hAnsi="Times New Roman"/>
          <w:b/>
          <w:szCs w:val="20"/>
        </w:rPr>
        <w:t>ОДЛУКУ</w:t>
      </w:r>
    </w:p>
    <w:p w:rsidR="00B548B6" w:rsidRPr="00B548B6" w:rsidRDefault="00B548B6" w:rsidP="00B548B6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B548B6">
        <w:rPr>
          <w:rFonts w:ascii="Times New Roman" w:hAnsi="Times New Roman"/>
          <w:sz w:val="20"/>
          <w:szCs w:val="20"/>
        </w:rPr>
        <w:t>О ОДРЕЂИВАЊУ ВИСИНЕ  НАКНАДЕ ПРЕДСЕДНИКУ И ЧЛАНОВИМА</w:t>
      </w:r>
    </w:p>
    <w:p w:rsidR="00B548B6" w:rsidRPr="00B548B6" w:rsidRDefault="00B548B6" w:rsidP="00B548B6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B548B6">
        <w:rPr>
          <w:rFonts w:ascii="Times New Roman" w:hAnsi="Times New Roman"/>
          <w:sz w:val="20"/>
          <w:szCs w:val="20"/>
        </w:rPr>
        <w:t>НАДЗОРНИХ ОДБОРА ЈАВНИХ ПРЕДУЗЕЋА</w:t>
      </w:r>
    </w:p>
    <w:p w:rsidR="00B548B6" w:rsidRPr="005C7CD0" w:rsidRDefault="00B548B6" w:rsidP="00B548B6">
      <w:pPr>
        <w:pStyle w:val="NoSpacing"/>
        <w:rPr>
          <w:rFonts w:ascii="Times New Roman" w:hAnsi="Times New Roman"/>
          <w:sz w:val="8"/>
          <w:szCs w:val="20"/>
        </w:rPr>
      </w:pPr>
    </w:p>
    <w:p w:rsidR="00B548B6" w:rsidRPr="00B548B6" w:rsidRDefault="00B548B6" w:rsidP="00B548B6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B548B6">
        <w:rPr>
          <w:rFonts w:ascii="Times New Roman" w:hAnsi="Times New Roman"/>
          <w:sz w:val="20"/>
          <w:szCs w:val="20"/>
        </w:rPr>
        <w:t>Члан 1.</w:t>
      </w:r>
    </w:p>
    <w:p w:rsidR="00B548B6" w:rsidRPr="00B548B6" w:rsidRDefault="00B548B6" w:rsidP="00B548B6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B548B6">
        <w:rPr>
          <w:rFonts w:ascii="Times New Roman" w:hAnsi="Times New Roman"/>
          <w:sz w:val="20"/>
          <w:szCs w:val="20"/>
        </w:rPr>
        <w:t>Овом одлуком одређује се висина накнаде за рад председника и чланова надзорних одбора јавних предузећа, чији је оснивач општина Ћићевац.</w:t>
      </w:r>
    </w:p>
    <w:p w:rsidR="00B548B6" w:rsidRPr="00B548B6" w:rsidRDefault="00B548B6" w:rsidP="00B548B6">
      <w:pPr>
        <w:pStyle w:val="NoSpacing"/>
        <w:rPr>
          <w:rFonts w:ascii="Times New Roman" w:hAnsi="Times New Roman"/>
          <w:sz w:val="14"/>
          <w:szCs w:val="20"/>
        </w:rPr>
      </w:pPr>
    </w:p>
    <w:p w:rsidR="00B548B6" w:rsidRPr="00B548B6" w:rsidRDefault="00B548B6" w:rsidP="00B548B6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B548B6">
        <w:rPr>
          <w:rFonts w:ascii="Times New Roman" w:hAnsi="Times New Roman"/>
          <w:sz w:val="20"/>
          <w:szCs w:val="20"/>
        </w:rPr>
        <w:t>Члан 2.</w:t>
      </w:r>
    </w:p>
    <w:p w:rsidR="00B548B6" w:rsidRPr="00B548B6" w:rsidRDefault="00B548B6" w:rsidP="00B548B6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B548B6">
        <w:rPr>
          <w:rFonts w:ascii="Times New Roman" w:hAnsi="Times New Roman"/>
          <w:sz w:val="20"/>
          <w:szCs w:val="20"/>
        </w:rPr>
        <w:t>Накнада за рад председника надзорног одбора јавног предузећа одређује се у висини од 2.500,00 динара по одржаној седници.</w:t>
      </w:r>
    </w:p>
    <w:p w:rsidR="00B548B6" w:rsidRPr="00B548B6" w:rsidRDefault="00B548B6" w:rsidP="00B548B6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B548B6">
        <w:rPr>
          <w:rFonts w:ascii="Times New Roman" w:hAnsi="Times New Roman"/>
          <w:sz w:val="20"/>
          <w:szCs w:val="20"/>
        </w:rPr>
        <w:t>Накнада за рад чланова надзорног одбора јавног предузећа одређује се у висини од 1.250,00 динара по одржаној седници.</w:t>
      </w:r>
    </w:p>
    <w:p w:rsidR="00B548B6" w:rsidRPr="00B548B6" w:rsidRDefault="00B548B6" w:rsidP="00B548B6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B548B6">
        <w:rPr>
          <w:rFonts w:ascii="Times New Roman" w:hAnsi="Times New Roman"/>
          <w:sz w:val="20"/>
          <w:szCs w:val="20"/>
        </w:rPr>
        <w:t>Накнада из става 1 и 2. овог члана исплаћује се према евиденцији о присутности седници.</w:t>
      </w:r>
    </w:p>
    <w:p w:rsidR="00B548B6" w:rsidRPr="00B548B6" w:rsidRDefault="00B548B6" w:rsidP="00B548B6">
      <w:pPr>
        <w:pStyle w:val="NoSpacing"/>
        <w:rPr>
          <w:rFonts w:ascii="Times New Roman" w:hAnsi="Times New Roman"/>
          <w:sz w:val="14"/>
          <w:szCs w:val="20"/>
        </w:rPr>
      </w:pPr>
    </w:p>
    <w:p w:rsidR="00B548B6" w:rsidRPr="00B548B6" w:rsidRDefault="00B548B6" w:rsidP="00B548B6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B548B6">
        <w:rPr>
          <w:rFonts w:ascii="Times New Roman" w:hAnsi="Times New Roman"/>
          <w:sz w:val="20"/>
          <w:szCs w:val="20"/>
        </w:rPr>
        <w:t>Члан 3.</w:t>
      </w:r>
    </w:p>
    <w:p w:rsidR="00B548B6" w:rsidRPr="00B548B6" w:rsidRDefault="00B548B6" w:rsidP="00B548B6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B548B6">
        <w:rPr>
          <w:rFonts w:ascii="Times New Roman" w:hAnsi="Times New Roman"/>
          <w:sz w:val="20"/>
          <w:szCs w:val="20"/>
        </w:rPr>
        <w:tab/>
        <w:t>Чланови надзорних одбора јавних предузећа из реда запослених не остварују право на накнаду ако се седнице надзорног одбора одржавају у току радног времена.</w:t>
      </w:r>
    </w:p>
    <w:p w:rsidR="00B548B6" w:rsidRPr="00B548B6" w:rsidRDefault="00B548B6" w:rsidP="00B548B6">
      <w:pPr>
        <w:pStyle w:val="NoSpacing"/>
        <w:rPr>
          <w:rFonts w:ascii="Times New Roman" w:hAnsi="Times New Roman"/>
          <w:sz w:val="14"/>
          <w:szCs w:val="20"/>
        </w:rPr>
      </w:pPr>
    </w:p>
    <w:p w:rsidR="00B548B6" w:rsidRPr="00B548B6" w:rsidRDefault="00B548B6" w:rsidP="00B548B6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B548B6">
        <w:rPr>
          <w:rFonts w:ascii="Times New Roman" w:hAnsi="Times New Roman"/>
          <w:sz w:val="20"/>
          <w:szCs w:val="20"/>
        </w:rPr>
        <w:t>Члан 4.</w:t>
      </w:r>
    </w:p>
    <w:p w:rsidR="00B548B6" w:rsidRPr="00B548B6" w:rsidRDefault="00B548B6" w:rsidP="00B548B6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B548B6">
        <w:rPr>
          <w:rFonts w:ascii="Times New Roman" w:hAnsi="Times New Roman"/>
          <w:sz w:val="20"/>
          <w:szCs w:val="20"/>
        </w:rPr>
        <w:t>Средства из члана 2. ове одлуке обезбедиће се из буџета општине Ћићевац за ЈП ''Морава'', ЈП Пословни центар „Ћићевац“, Дирекција за грађевинско земљиште и изградњу у Ћићевцу-ЈП и ЈКП ''Троморавље'' Сталаћ.</w:t>
      </w:r>
    </w:p>
    <w:p w:rsidR="00B548B6" w:rsidRPr="00B548B6" w:rsidRDefault="00B548B6" w:rsidP="00B548B6">
      <w:pPr>
        <w:pStyle w:val="NoSpacing"/>
        <w:rPr>
          <w:rFonts w:ascii="Times New Roman" w:hAnsi="Times New Roman"/>
          <w:sz w:val="14"/>
          <w:szCs w:val="20"/>
        </w:rPr>
      </w:pPr>
    </w:p>
    <w:p w:rsidR="00B548B6" w:rsidRPr="00B548B6" w:rsidRDefault="00B548B6" w:rsidP="00B548B6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B548B6">
        <w:rPr>
          <w:rFonts w:ascii="Times New Roman" w:hAnsi="Times New Roman"/>
          <w:sz w:val="20"/>
          <w:szCs w:val="20"/>
        </w:rPr>
        <w:t>Члан 5.</w:t>
      </w:r>
    </w:p>
    <w:p w:rsidR="00B548B6" w:rsidRPr="00B548B6" w:rsidRDefault="00B548B6" w:rsidP="00B548B6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B548B6">
        <w:rPr>
          <w:rFonts w:ascii="Times New Roman" w:hAnsi="Times New Roman"/>
          <w:sz w:val="20"/>
          <w:szCs w:val="20"/>
        </w:rPr>
        <w:t>Ступањем на снагу ове одлуке престаје да важи Одлука о одређивању висине накнаде председнику и члановима надзорних одбора јавних предузећа („Сл. лист општине Ћићевац“, бр. 3/14).</w:t>
      </w:r>
    </w:p>
    <w:p w:rsidR="00B548B6" w:rsidRPr="00B548B6" w:rsidRDefault="00B548B6" w:rsidP="00B548B6">
      <w:pPr>
        <w:pStyle w:val="NoSpacing"/>
        <w:rPr>
          <w:rFonts w:ascii="Times New Roman" w:hAnsi="Times New Roman"/>
          <w:sz w:val="14"/>
          <w:szCs w:val="20"/>
        </w:rPr>
      </w:pPr>
    </w:p>
    <w:p w:rsidR="00B548B6" w:rsidRPr="00B548B6" w:rsidRDefault="00B548B6" w:rsidP="00B548B6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B548B6">
        <w:rPr>
          <w:rFonts w:ascii="Times New Roman" w:hAnsi="Times New Roman"/>
          <w:sz w:val="20"/>
          <w:szCs w:val="20"/>
        </w:rPr>
        <w:t>Члан 6.</w:t>
      </w:r>
    </w:p>
    <w:p w:rsidR="00B548B6" w:rsidRPr="00B548B6" w:rsidRDefault="00B548B6" w:rsidP="00B548B6">
      <w:pPr>
        <w:pStyle w:val="NoSpacing"/>
        <w:rPr>
          <w:rFonts w:ascii="Times New Roman" w:hAnsi="Times New Roman"/>
          <w:sz w:val="20"/>
          <w:szCs w:val="20"/>
        </w:rPr>
      </w:pPr>
      <w:r w:rsidRPr="00B548B6">
        <w:rPr>
          <w:rFonts w:ascii="Times New Roman" w:hAnsi="Times New Roman"/>
          <w:sz w:val="20"/>
          <w:szCs w:val="20"/>
        </w:rPr>
        <w:tab/>
        <w:t>Ова одлука ступа на снагу осмог дана од дана објављивања у „Сл. листу општине Ћићевац“.</w:t>
      </w:r>
    </w:p>
    <w:p w:rsidR="00B548B6" w:rsidRPr="00B548B6" w:rsidRDefault="00B548B6" w:rsidP="00B548B6">
      <w:pPr>
        <w:pStyle w:val="NoSpacing"/>
        <w:rPr>
          <w:rFonts w:ascii="Times New Roman" w:hAnsi="Times New Roman"/>
          <w:sz w:val="8"/>
          <w:szCs w:val="20"/>
        </w:rPr>
      </w:pPr>
    </w:p>
    <w:p w:rsidR="00B548B6" w:rsidRPr="00B548B6" w:rsidRDefault="00B548B6" w:rsidP="00B548B6">
      <w:pPr>
        <w:pStyle w:val="NoSpacing"/>
        <w:jc w:val="center"/>
        <w:rPr>
          <w:rFonts w:ascii="Times New Roman" w:hAnsi="Times New Roman"/>
          <w:sz w:val="18"/>
          <w:szCs w:val="20"/>
        </w:rPr>
      </w:pPr>
      <w:r w:rsidRPr="00B548B6">
        <w:rPr>
          <w:rFonts w:ascii="Times New Roman" w:hAnsi="Times New Roman"/>
          <w:sz w:val="18"/>
          <w:szCs w:val="20"/>
        </w:rPr>
        <w:t>СКУПШТИНА ОПШТИНЕ ЋИЋЕВАЦ</w:t>
      </w:r>
    </w:p>
    <w:p w:rsidR="00B548B6" w:rsidRPr="00B548B6" w:rsidRDefault="00B548B6" w:rsidP="00B548B6">
      <w:pPr>
        <w:pStyle w:val="NoSpacing"/>
        <w:jc w:val="center"/>
        <w:rPr>
          <w:rFonts w:ascii="Times New Roman" w:hAnsi="Times New Roman"/>
          <w:sz w:val="18"/>
          <w:szCs w:val="20"/>
        </w:rPr>
      </w:pPr>
      <w:r w:rsidRPr="00B548B6">
        <w:rPr>
          <w:rFonts w:ascii="Times New Roman" w:hAnsi="Times New Roman"/>
          <w:sz w:val="18"/>
          <w:szCs w:val="20"/>
        </w:rPr>
        <w:t>Бр. 023-21/16-02 од 23.9.2016. године</w:t>
      </w:r>
    </w:p>
    <w:p w:rsidR="00B548B6" w:rsidRPr="00B548B6" w:rsidRDefault="00B548B6" w:rsidP="00B548B6">
      <w:pPr>
        <w:pStyle w:val="NoSpacing"/>
        <w:rPr>
          <w:rFonts w:ascii="Times New Roman" w:hAnsi="Times New Roman"/>
          <w:sz w:val="6"/>
          <w:szCs w:val="20"/>
        </w:rPr>
      </w:pPr>
    </w:p>
    <w:p w:rsidR="00B548B6" w:rsidRPr="00B548B6" w:rsidRDefault="00B548B6" w:rsidP="00B548B6">
      <w:pPr>
        <w:pStyle w:val="NoSpacing"/>
        <w:rPr>
          <w:rFonts w:ascii="Times New Roman" w:hAnsi="Times New Roman"/>
          <w:sz w:val="18"/>
          <w:szCs w:val="20"/>
        </w:rPr>
      </w:pPr>
      <w:r w:rsidRPr="00B548B6">
        <w:rPr>
          <w:rFonts w:ascii="Times New Roman" w:hAnsi="Times New Roman"/>
          <w:sz w:val="18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20"/>
          <w:lang/>
        </w:rPr>
        <w:tab/>
      </w:r>
      <w:r>
        <w:rPr>
          <w:rFonts w:ascii="Times New Roman" w:hAnsi="Times New Roman"/>
          <w:sz w:val="18"/>
          <w:szCs w:val="20"/>
          <w:lang/>
        </w:rPr>
        <w:tab/>
      </w:r>
      <w:r>
        <w:rPr>
          <w:rFonts w:ascii="Times New Roman" w:hAnsi="Times New Roman"/>
          <w:sz w:val="18"/>
          <w:szCs w:val="20"/>
          <w:lang/>
        </w:rPr>
        <w:tab/>
      </w:r>
      <w:r w:rsidRPr="00B548B6">
        <w:rPr>
          <w:rFonts w:ascii="Times New Roman" w:hAnsi="Times New Roman"/>
          <w:sz w:val="18"/>
          <w:szCs w:val="20"/>
        </w:rPr>
        <w:t>ПРЕДСЕДНИК</w:t>
      </w:r>
    </w:p>
    <w:p w:rsidR="00B548B6" w:rsidRPr="00B548B6" w:rsidRDefault="00B548B6" w:rsidP="00B548B6">
      <w:pPr>
        <w:pStyle w:val="NoSpacing"/>
        <w:rPr>
          <w:rFonts w:ascii="Times New Roman" w:hAnsi="Times New Roman"/>
          <w:sz w:val="18"/>
          <w:szCs w:val="20"/>
          <w:lang/>
        </w:rPr>
      </w:pPr>
      <w:r w:rsidRPr="00B548B6">
        <w:rPr>
          <w:rFonts w:ascii="Times New Roman" w:hAnsi="Times New Roman"/>
          <w:sz w:val="18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20"/>
          <w:lang/>
        </w:rPr>
        <w:tab/>
      </w:r>
      <w:r>
        <w:rPr>
          <w:rFonts w:ascii="Times New Roman" w:hAnsi="Times New Roman"/>
          <w:sz w:val="18"/>
          <w:szCs w:val="20"/>
          <w:lang/>
        </w:rPr>
        <w:tab/>
      </w:r>
      <w:r>
        <w:rPr>
          <w:rFonts w:ascii="Times New Roman" w:hAnsi="Times New Roman"/>
          <w:sz w:val="18"/>
          <w:szCs w:val="20"/>
          <w:lang/>
        </w:rPr>
        <w:tab/>
      </w:r>
      <w:r w:rsidRPr="00B548B6">
        <w:rPr>
          <w:rFonts w:ascii="Times New Roman" w:hAnsi="Times New Roman"/>
          <w:sz w:val="18"/>
          <w:szCs w:val="20"/>
        </w:rPr>
        <w:t>Славољуб Симић</w:t>
      </w:r>
      <w:r w:rsidRPr="00B548B6">
        <w:rPr>
          <w:rFonts w:ascii="Times New Roman" w:hAnsi="Times New Roman"/>
          <w:sz w:val="18"/>
          <w:szCs w:val="20"/>
          <w:lang/>
        </w:rPr>
        <w:t>, с.р.</w:t>
      </w:r>
    </w:p>
    <w:p w:rsidR="00B548B6" w:rsidRPr="00B548B6" w:rsidRDefault="00B548B6" w:rsidP="00B548B6">
      <w:pPr>
        <w:pStyle w:val="NoSpacing"/>
        <w:rPr>
          <w:rFonts w:ascii="Times New Roman" w:hAnsi="Times New Roman"/>
          <w:b/>
          <w:szCs w:val="20"/>
        </w:rPr>
      </w:pPr>
      <w:r w:rsidRPr="00B548B6">
        <w:rPr>
          <w:rFonts w:ascii="Times New Roman" w:hAnsi="Times New Roman"/>
          <w:b/>
          <w:szCs w:val="20"/>
        </w:rPr>
        <w:t>135.</w:t>
      </w:r>
    </w:p>
    <w:p w:rsidR="00B548B6" w:rsidRPr="00B548B6" w:rsidRDefault="00B548B6" w:rsidP="00B548B6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 w:rsidRPr="00B548B6">
        <w:rPr>
          <w:rFonts w:ascii="Times New Roman" w:hAnsi="Times New Roman"/>
          <w:sz w:val="20"/>
          <w:szCs w:val="20"/>
        </w:rPr>
        <w:t>На основу члана 33. Статута општине Ћићевац (''Сл. лист општине Ћићевац'', број 17/13 –пречишћени текст, 22/13 и 10/15), Скупштина општине Ћићевац на 6. седници одржаној дана  23.9.2016. године, донела  је</w:t>
      </w:r>
    </w:p>
    <w:p w:rsidR="00B548B6" w:rsidRPr="00231E08" w:rsidRDefault="00B548B6" w:rsidP="00B548B6">
      <w:pPr>
        <w:pStyle w:val="NoSpacing"/>
        <w:rPr>
          <w:rFonts w:ascii="Times New Roman" w:hAnsi="Times New Roman"/>
          <w:sz w:val="14"/>
          <w:szCs w:val="20"/>
        </w:rPr>
      </w:pPr>
    </w:p>
    <w:p w:rsidR="00B548B6" w:rsidRPr="00B548B6" w:rsidRDefault="00B548B6" w:rsidP="00B548B6">
      <w:pPr>
        <w:pStyle w:val="NoSpacing"/>
        <w:jc w:val="center"/>
        <w:rPr>
          <w:rFonts w:ascii="Times New Roman" w:hAnsi="Times New Roman"/>
          <w:b/>
          <w:szCs w:val="20"/>
        </w:rPr>
      </w:pPr>
      <w:r w:rsidRPr="00B548B6">
        <w:rPr>
          <w:rFonts w:ascii="Times New Roman" w:hAnsi="Times New Roman"/>
          <w:b/>
          <w:szCs w:val="20"/>
        </w:rPr>
        <w:t>ОДЛУКУ</w:t>
      </w:r>
    </w:p>
    <w:p w:rsidR="00B548B6" w:rsidRPr="00B548B6" w:rsidRDefault="00B548B6" w:rsidP="00B548B6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B548B6">
        <w:rPr>
          <w:rFonts w:ascii="Times New Roman" w:hAnsi="Times New Roman"/>
          <w:sz w:val="20"/>
          <w:szCs w:val="20"/>
        </w:rPr>
        <w:t>О ОДРЕЂИВАЊУ ВИСИНЕ  НАКНАДЕ ПРЕДСЕДНИКУ И ЧЛАНОВИМА</w:t>
      </w:r>
    </w:p>
    <w:p w:rsidR="00B548B6" w:rsidRPr="00B548B6" w:rsidRDefault="00B548B6" w:rsidP="00B548B6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B548B6">
        <w:rPr>
          <w:rFonts w:ascii="Times New Roman" w:hAnsi="Times New Roman"/>
          <w:sz w:val="20"/>
          <w:szCs w:val="20"/>
        </w:rPr>
        <w:t>УПРАВНИХ И НАДЗОРНИХ ОДБОРА ЈАВНИХ УСТАНОВА</w:t>
      </w:r>
    </w:p>
    <w:p w:rsidR="00B548B6" w:rsidRPr="00231E08" w:rsidRDefault="00B548B6" w:rsidP="00B548B6">
      <w:pPr>
        <w:pStyle w:val="NoSpacing"/>
        <w:rPr>
          <w:rFonts w:ascii="Times New Roman" w:hAnsi="Times New Roman"/>
          <w:sz w:val="14"/>
          <w:szCs w:val="20"/>
        </w:rPr>
      </w:pPr>
    </w:p>
    <w:p w:rsidR="00B548B6" w:rsidRPr="00B548B6" w:rsidRDefault="00B548B6" w:rsidP="00B548B6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B548B6">
        <w:rPr>
          <w:rFonts w:ascii="Times New Roman" w:hAnsi="Times New Roman"/>
          <w:sz w:val="20"/>
          <w:szCs w:val="20"/>
        </w:rPr>
        <w:t>Члан 1.</w:t>
      </w:r>
    </w:p>
    <w:p w:rsidR="00B548B6" w:rsidRPr="00B548B6" w:rsidRDefault="00B548B6" w:rsidP="00B548B6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B548B6">
        <w:rPr>
          <w:rFonts w:ascii="Times New Roman" w:hAnsi="Times New Roman"/>
          <w:sz w:val="20"/>
          <w:szCs w:val="20"/>
        </w:rPr>
        <w:t>Овом одлуком одређује се висина накнаде за рад председника и чланова управних и надзорних одбора јавних установа, чији је оснивач општина Ћићевац.</w:t>
      </w:r>
    </w:p>
    <w:p w:rsidR="00B548B6" w:rsidRPr="00231E08" w:rsidRDefault="00B548B6" w:rsidP="00B548B6">
      <w:pPr>
        <w:pStyle w:val="NoSpacing"/>
        <w:rPr>
          <w:rFonts w:ascii="Times New Roman" w:hAnsi="Times New Roman"/>
          <w:sz w:val="14"/>
          <w:szCs w:val="20"/>
        </w:rPr>
      </w:pPr>
    </w:p>
    <w:p w:rsidR="00B548B6" w:rsidRPr="00B548B6" w:rsidRDefault="00B548B6" w:rsidP="00B548B6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B548B6">
        <w:rPr>
          <w:rFonts w:ascii="Times New Roman" w:hAnsi="Times New Roman"/>
          <w:sz w:val="20"/>
          <w:szCs w:val="20"/>
        </w:rPr>
        <w:t>Члан 2.</w:t>
      </w:r>
    </w:p>
    <w:p w:rsidR="00B548B6" w:rsidRPr="00B548B6" w:rsidRDefault="00B548B6" w:rsidP="00B548B6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B548B6">
        <w:rPr>
          <w:rFonts w:ascii="Times New Roman" w:hAnsi="Times New Roman"/>
          <w:sz w:val="20"/>
          <w:szCs w:val="20"/>
        </w:rPr>
        <w:t>Накнада за рад председника управног и надзорног одбора јавне установе одређује се у висини од 2.500,00 динара по одржаној седници.</w:t>
      </w:r>
    </w:p>
    <w:p w:rsidR="00B548B6" w:rsidRPr="00B548B6" w:rsidRDefault="00B548B6" w:rsidP="00B548B6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B548B6">
        <w:rPr>
          <w:rFonts w:ascii="Times New Roman" w:hAnsi="Times New Roman"/>
          <w:sz w:val="20"/>
          <w:szCs w:val="20"/>
        </w:rPr>
        <w:t>Накнада за рад чланова управног и надзорног одбора јавне установе одређује се у висини од 1.250,00 динара по одржаној седници.</w:t>
      </w:r>
    </w:p>
    <w:p w:rsidR="00B548B6" w:rsidRPr="00B548B6" w:rsidRDefault="00B548B6" w:rsidP="00B548B6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B548B6">
        <w:rPr>
          <w:rFonts w:ascii="Times New Roman" w:hAnsi="Times New Roman"/>
          <w:sz w:val="20"/>
          <w:szCs w:val="20"/>
        </w:rPr>
        <w:t>Накнада из става 1 и 2. овог члана исплаћује се према евиденцији о присутности седници.</w:t>
      </w:r>
    </w:p>
    <w:p w:rsidR="00B548B6" w:rsidRPr="00231E08" w:rsidRDefault="00B548B6" w:rsidP="00B548B6">
      <w:pPr>
        <w:pStyle w:val="NoSpacing"/>
        <w:rPr>
          <w:rFonts w:ascii="Times New Roman" w:hAnsi="Times New Roman"/>
          <w:sz w:val="14"/>
          <w:szCs w:val="20"/>
        </w:rPr>
      </w:pPr>
    </w:p>
    <w:p w:rsidR="00B548B6" w:rsidRPr="00B548B6" w:rsidRDefault="00B548B6" w:rsidP="00B548B6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B548B6">
        <w:rPr>
          <w:rFonts w:ascii="Times New Roman" w:hAnsi="Times New Roman"/>
          <w:sz w:val="20"/>
          <w:szCs w:val="20"/>
        </w:rPr>
        <w:t>Члан 3.</w:t>
      </w:r>
    </w:p>
    <w:p w:rsidR="00B548B6" w:rsidRPr="00B548B6" w:rsidRDefault="00B548B6" w:rsidP="00B548B6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B548B6">
        <w:rPr>
          <w:rFonts w:ascii="Times New Roman" w:hAnsi="Times New Roman"/>
          <w:sz w:val="20"/>
          <w:szCs w:val="20"/>
        </w:rPr>
        <w:tab/>
        <w:t>Чланови управних и надзорних одбора јавних установа из реда запослених не остварују право на накнаду ако се седнице управног и надзорног одбора одржавају у току радног времена.</w:t>
      </w:r>
    </w:p>
    <w:p w:rsidR="00B548B6" w:rsidRPr="005C7CD0" w:rsidRDefault="00B548B6" w:rsidP="00B548B6">
      <w:pPr>
        <w:pStyle w:val="NoSpacing"/>
        <w:rPr>
          <w:rFonts w:ascii="Times New Roman" w:hAnsi="Times New Roman"/>
          <w:sz w:val="8"/>
          <w:szCs w:val="20"/>
        </w:rPr>
      </w:pPr>
    </w:p>
    <w:p w:rsidR="00B548B6" w:rsidRPr="00B548B6" w:rsidRDefault="00B548B6" w:rsidP="00B548B6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B548B6">
        <w:rPr>
          <w:rFonts w:ascii="Times New Roman" w:hAnsi="Times New Roman"/>
          <w:sz w:val="20"/>
          <w:szCs w:val="20"/>
        </w:rPr>
        <w:t>Члан 4.</w:t>
      </w:r>
    </w:p>
    <w:p w:rsidR="00B548B6" w:rsidRPr="00B548B6" w:rsidRDefault="00B548B6" w:rsidP="00B548B6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 w:rsidRPr="00B548B6">
        <w:rPr>
          <w:rFonts w:ascii="Times New Roman" w:hAnsi="Times New Roman"/>
          <w:sz w:val="20"/>
          <w:szCs w:val="20"/>
        </w:rPr>
        <w:t>Средства из члана 2. ове одлуке обезбедиће се из буџета општине Ћићевац.</w:t>
      </w:r>
    </w:p>
    <w:p w:rsidR="00B548B6" w:rsidRPr="005C7CD0" w:rsidRDefault="00B548B6" w:rsidP="00B548B6">
      <w:pPr>
        <w:pStyle w:val="NoSpacing"/>
        <w:rPr>
          <w:rFonts w:ascii="Times New Roman" w:hAnsi="Times New Roman"/>
          <w:sz w:val="8"/>
          <w:szCs w:val="20"/>
        </w:rPr>
      </w:pPr>
    </w:p>
    <w:p w:rsidR="00B548B6" w:rsidRPr="00B548B6" w:rsidRDefault="00B548B6" w:rsidP="00B548B6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B548B6">
        <w:rPr>
          <w:rFonts w:ascii="Times New Roman" w:hAnsi="Times New Roman"/>
          <w:sz w:val="20"/>
          <w:szCs w:val="20"/>
        </w:rPr>
        <w:t>Члан 5.</w:t>
      </w:r>
    </w:p>
    <w:p w:rsidR="00B548B6" w:rsidRPr="00B548B6" w:rsidRDefault="00B548B6" w:rsidP="00B548B6">
      <w:pPr>
        <w:pStyle w:val="NoSpacing"/>
        <w:rPr>
          <w:rFonts w:ascii="Times New Roman" w:hAnsi="Times New Roman"/>
          <w:sz w:val="20"/>
          <w:szCs w:val="20"/>
        </w:rPr>
      </w:pPr>
      <w:r w:rsidRPr="00B548B6">
        <w:rPr>
          <w:rFonts w:ascii="Times New Roman" w:hAnsi="Times New Roman"/>
          <w:sz w:val="20"/>
          <w:szCs w:val="20"/>
        </w:rPr>
        <w:tab/>
        <w:t>Ова одлука ступа на снагу осмог дана од дана објављивања у „Сл. листу општине Ћићевац“.</w:t>
      </w:r>
    </w:p>
    <w:p w:rsidR="00B548B6" w:rsidRPr="00231E08" w:rsidRDefault="00B548B6" w:rsidP="00B548B6">
      <w:pPr>
        <w:pStyle w:val="NoSpacing"/>
        <w:rPr>
          <w:rFonts w:ascii="Times New Roman" w:hAnsi="Times New Roman"/>
          <w:sz w:val="8"/>
          <w:szCs w:val="20"/>
        </w:rPr>
      </w:pPr>
    </w:p>
    <w:p w:rsidR="00B548B6" w:rsidRPr="00B548B6" w:rsidRDefault="00B548B6" w:rsidP="00B548B6">
      <w:pPr>
        <w:pStyle w:val="NoSpacing"/>
        <w:jc w:val="center"/>
        <w:rPr>
          <w:rFonts w:ascii="Times New Roman" w:hAnsi="Times New Roman"/>
          <w:sz w:val="18"/>
          <w:szCs w:val="20"/>
        </w:rPr>
      </w:pPr>
      <w:r w:rsidRPr="00B548B6">
        <w:rPr>
          <w:rFonts w:ascii="Times New Roman" w:hAnsi="Times New Roman"/>
          <w:sz w:val="18"/>
          <w:szCs w:val="20"/>
        </w:rPr>
        <w:t>СКУПШТИНА ОПШТИНЕ ЋИЋЕВАЦ</w:t>
      </w:r>
    </w:p>
    <w:p w:rsidR="00B548B6" w:rsidRPr="00B548B6" w:rsidRDefault="00B548B6" w:rsidP="00B548B6">
      <w:pPr>
        <w:pStyle w:val="NoSpacing"/>
        <w:jc w:val="center"/>
        <w:rPr>
          <w:rFonts w:ascii="Times New Roman" w:hAnsi="Times New Roman"/>
          <w:sz w:val="18"/>
          <w:szCs w:val="20"/>
        </w:rPr>
      </w:pPr>
      <w:r w:rsidRPr="00B548B6">
        <w:rPr>
          <w:rFonts w:ascii="Times New Roman" w:hAnsi="Times New Roman"/>
          <w:sz w:val="18"/>
          <w:szCs w:val="20"/>
        </w:rPr>
        <w:t>Бр. 023-20/16-02 од 23.9.2016. године</w:t>
      </w:r>
    </w:p>
    <w:p w:rsidR="00B548B6" w:rsidRPr="005C7CD0" w:rsidRDefault="00B548B6" w:rsidP="00B548B6">
      <w:pPr>
        <w:pStyle w:val="NoSpacing"/>
        <w:rPr>
          <w:rFonts w:ascii="Times New Roman" w:hAnsi="Times New Roman"/>
          <w:sz w:val="4"/>
          <w:szCs w:val="20"/>
        </w:rPr>
      </w:pPr>
    </w:p>
    <w:p w:rsidR="00B548B6" w:rsidRPr="00B548B6" w:rsidRDefault="00B548B6" w:rsidP="00B548B6">
      <w:pPr>
        <w:pStyle w:val="NoSpacing"/>
        <w:rPr>
          <w:rFonts w:ascii="Times New Roman" w:hAnsi="Times New Roman"/>
          <w:sz w:val="18"/>
          <w:szCs w:val="20"/>
          <w:lang/>
        </w:rPr>
      </w:pPr>
      <w:r w:rsidRPr="00B548B6">
        <w:rPr>
          <w:rFonts w:ascii="Times New Roman" w:hAnsi="Times New Roman"/>
          <w:sz w:val="18"/>
          <w:szCs w:val="20"/>
        </w:rPr>
        <w:t xml:space="preserve">                                                                                                                               </w:t>
      </w:r>
      <w:r w:rsidR="00231E08">
        <w:rPr>
          <w:rFonts w:ascii="Times New Roman" w:hAnsi="Times New Roman"/>
          <w:sz w:val="18"/>
          <w:szCs w:val="20"/>
          <w:lang/>
        </w:rPr>
        <w:tab/>
      </w:r>
      <w:r w:rsidR="00231E08">
        <w:rPr>
          <w:rFonts w:ascii="Times New Roman" w:hAnsi="Times New Roman"/>
          <w:sz w:val="18"/>
          <w:szCs w:val="20"/>
          <w:lang/>
        </w:rPr>
        <w:tab/>
      </w:r>
      <w:r w:rsidRPr="00B548B6">
        <w:rPr>
          <w:rFonts w:ascii="Times New Roman" w:hAnsi="Times New Roman"/>
          <w:sz w:val="18"/>
          <w:szCs w:val="20"/>
        </w:rPr>
        <w:t>ПРЕДСЕДНИК</w:t>
      </w:r>
    </w:p>
    <w:p w:rsidR="00B548B6" w:rsidRPr="00B548B6" w:rsidRDefault="00B548B6" w:rsidP="00B548B6">
      <w:pPr>
        <w:pStyle w:val="NoSpacing"/>
        <w:rPr>
          <w:rFonts w:ascii="Times New Roman" w:hAnsi="Times New Roman"/>
          <w:sz w:val="18"/>
          <w:szCs w:val="20"/>
        </w:rPr>
      </w:pPr>
      <w:r w:rsidRPr="00B548B6">
        <w:rPr>
          <w:rFonts w:ascii="Times New Roman" w:hAnsi="Times New Roman"/>
          <w:sz w:val="18"/>
          <w:szCs w:val="20"/>
        </w:rPr>
        <w:t xml:space="preserve">                                                                                                                               </w:t>
      </w:r>
      <w:r w:rsidR="00231E08">
        <w:rPr>
          <w:rFonts w:ascii="Times New Roman" w:hAnsi="Times New Roman"/>
          <w:sz w:val="18"/>
          <w:szCs w:val="20"/>
          <w:lang/>
        </w:rPr>
        <w:tab/>
      </w:r>
      <w:r w:rsidR="00231E08">
        <w:rPr>
          <w:rFonts w:ascii="Times New Roman" w:hAnsi="Times New Roman"/>
          <w:sz w:val="18"/>
          <w:szCs w:val="20"/>
          <w:lang/>
        </w:rPr>
        <w:tab/>
      </w:r>
      <w:r w:rsidRPr="00B548B6">
        <w:rPr>
          <w:rFonts w:ascii="Times New Roman" w:hAnsi="Times New Roman"/>
          <w:sz w:val="18"/>
          <w:szCs w:val="20"/>
        </w:rPr>
        <w:t>Славољуб Симић</w:t>
      </w:r>
      <w:r w:rsidRPr="00B548B6">
        <w:rPr>
          <w:rFonts w:ascii="Times New Roman" w:hAnsi="Times New Roman"/>
          <w:sz w:val="18"/>
          <w:szCs w:val="20"/>
          <w:lang/>
        </w:rPr>
        <w:t>, с.р.</w:t>
      </w:r>
    </w:p>
    <w:p w:rsidR="00B548B6" w:rsidRPr="00231E08" w:rsidRDefault="00B548B6" w:rsidP="00B548B6">
      <w:pPr>
        <w:pStyle w:val="NoSpacing"/>
        <w:rPr>
          <w:rFonts w:ascii="Times New Roman" w:hAnsi="Times New Roman"/>
          <w:b/>
          <w:szCs w:val="20"/>
        </w:rPr>
      </w:pPr>
      <w:r w:rsidRPr="00231E08">
        <w:rPr>
          <w:rFonts w:ascii="Times New Roman" w:hAnsi="Times New Roman"/>
          <w:b/>
          <w:szCs w:val="20"/>
        </w:rPr>
        <w:t>136.</w:t>
      </w:r>
    </w:p>
    <w:p w:rsidR="00B548B6" w:rsidRPr="00231E08" w:rsidRDefault="00B548B6" w:rsidP="00231E08">
      <w:pPr>
        <w:pStyle w:val="NoSpacing"/>
        <w:ind w:firstLine="720"/>
        <w:rPr>
          <w:rFonts w:ascii="Cir Times" w:hAnsi="Cir Times"/>
          <w:bCs/>
          <w:sz w:val="20"/>
          <w:szCs w:val="20"/>
        </w:rPr>
      </w:pPr>
      <w:r w:rsidRPr="00231E08">
        <w:rPr>
          <w:rFonts w:ascii="Cir Times" w:hAnsi="Cir Times"/>
          <w:sz w:val="20"/>
          <w:szCs w:val="20"/>
        </w:rPr>
        <w:t>Na osnovu ~lana 56. stav 5. Zakona o lokalnim izborima (</w:t>
      </w:r>
      <w:r w:rsidRPr="00231E08">
        <w:rPr>
          <w:rFonts w:ascii="Cir Times" w:hAnsi="Times New Roman"/>
          <w:sz w:val="20"/>
          <w:szCs w:val="20"/>
        </w:rPr>
        <w:t>“</w:t>
      </w:r>
      <w:r w:rsidRPr="00231E08">
        <w:rPr>
          <w:rFonts w:ascii="Cir Times" w:hAnsi="Cir Times"/>
          <w:sz w:val="20"/>
          <w:szCs w:val="20"/>
        </w:rPr>
        <w:t>Sl. glasnik RS</w:t>
      </w:r>
      <w:r w:rsidRPr="00231E08">
        <w:rPr>
          <w:rFonts w:ascii="Cir Times" w:hAnsi="Times New Roman"/>
          <w:sz w:val="20"/>
          <w:szCs w:val="20"/>
        </w:rPr>
        <w:t>”</w:t>
      </w:r>
      <w:r w:rsidRPr="00231E08">
        <w:rPr>
          <w:rFonts w:ascii="Cir Times" w:hAnsi="Cir Times"/>
          <w:sz w:val="20"/>
          <w:szCs w:val="20"/>
        </w:rPr>
        <w:t>, br.  129/07, 34/10-US i 54/11),   Skup{tina op{tine ]i}evac, na 6.  sednici  odr`anoj 23.9.2016. godine, donela je</w:t>
      </w:r>
      <w:r w:rsidRPr="00231E08">
        <w:rPr>
          <w:rFonts w:ascii="Cir Times" w:hAnsi="Cir Times"/>
          <w:bCs/>
          <w:sz w:val="20"/>
          <w:szCs w:val="20"/>
        </w:rPr>
        <w:tab/>
      </w:r>
    </w:p>
    <w:p w:rsidR="00B548B6" w:rsidRPr="00231E08" w:rsidRDefault="00B548B6" w:rsidP="00B548B6">
      <w:pPr>
        <w:pStyle w:val="NoSpacing"/>
        <w:rPr>
          <w:rFonts w:ascii="Cir Times" w:hAnsi="Cir Times"/>
          <w:bCs/>
          <w:sz w:val="14"/>
          <w:szCs w:val="20"/>
        </w:rPr>
      </w:pPr>
    </w:p>
    <w:p w:rsidR="00B548B6" w:rsidRPr="00231E08" w:rsidRDefault="00B548B6" w:rsidP="00231E08">
      <w:pPr>
        <w:pStyle w:val="NoSpacing"/>
        <w:jc w:val="center"/>
        <w:rPr>
          <w:rFonts w:ascii="Cir Times" w:hAnsi="Cir Times"/>
          <w:b/>
          <w:bCs/>
          <w:szCs w:val="20"/>
        </w:rPr>
      </w:pPr>
      <w:r w:rsidRPr="00231E08">
        <w:rPr>
          <w:rFonts w:ascii="Cir Times" w:hAnsi="Cir Times"/>
          <w:b/>
          <w:bCs/>
          <w:szCs w:val="20"/>
        </w:rPr>
        <w:t>RE[EWE</w:t>
      </w:r>
    </w:p>
    <w:p w:rsidR="00B548B6" w:rsidRPr="00231E08" w:rsidRDefault="00B548B6" w:rsidP="00231E08">
      <w:pPr>
        <w:pStyle w:val="NoSpacing"/>
        <w:jc w:val="center"/>
        <w:rPr>
          <w:rFonts w:ascii="Cir Times" w:hAnsi="Cir Times"/>
          <w:sz w:val="20"/>
          <w:szCs w:val="20"/>
        </w:rPr>
      </w:pPr>
      <w:r w:rsidRPr="00231E08">
        <w:rPr>
          <w:rFonts w:ascii="Cir Times" w:hAnsi="Cir Times"/>
          <w:sz w:val="20"/>
          <w:szCs w:val="20"/>
        </w:rPr>
        <w:t>O  IZBORU  ^LANOVA  VERIFIKACIONOG  ODBORA</w:t>
      </w:r>
    </w:p>
    <w:p w:rsidR="00B548B6" w:rsidRPr="005C7CD0" w:rsidRDefault="00B548B6" w:rsidP="00B548B6">
      <w:pPr>
        <w:pStyle w:val="NoSpacing"/>
        <w:rPr>
          <w:rFonts w:ascii="Cir Times" w:hAnsi="Cir Times"/>
          <w:sz w:val="8"/>
          <w:szCs w:val="20"/>
        </w:rPr>
      </w:pPr>
    </w:p>
    <w:p w:rsidR="00B548B6" w:rsidRPr="00231E08" w:rsidRDefault="00B548B6" w:rsidP="00231E08">
      <w:pPr>
        <w:pStyle w:val="NoSpacing"/>
        <w:numPr>
          <w:ilvl w:val="0"/>
          <w:numId w:val="24"/>
        </w:numPr>
        <w:rPr>
          <w:rFonts w:ascii="Cir Times" w:hAnsi="Cir Times"/>
          <w:bCs/>
          <w:sz w:val="20"/>
          <w:szCs w:val="20"/>
        </w:rPr>
      </w:pPr>
      <w:r w:rsidRPr="00231E08">
        <w:rPr>
          <w:rFonts w:ascii="Cir Times" w:hAnsi="Cir Times"/>
          <w:bCs/>
          <w:sz w:val="20"/>
          <w:szCs w:val="20"/>
        </w:rPr>
        <w:t xml:space="preserve">Za ~lanove </w:t>
      </w:r>
      <w:r w:rsidRPr="00231E08">
        <w:rPr>
          <w:rFonts w:ascii="Cir Times" w:hAnsi="Times New Roman"/>
          <w:bCs/>
          <w:sz w:val="20"/>
          <w:szCs w:val="20"/>
        </w:rPr>
        <w:t>В</w:t>
      </w:r>
      <w:r w:rsidRPr="00231E08">
        <w:rPr>
          <w:rFonts w:ascii="Cir Times" w:hAnsi="Cir Times"/>
          <w:bCs/>
          <w:sz w:val="20"/>
          <w:szCs w:val="20"/>
        </w:rPr>
        <w:t>erifikacionog odbora biraju se:</w:t>
      </w:r>
    </w:p>
    <w:p w:rsidR="00B548B6" w:rsidRPr="00231E08" w:rsidRDefault="00B548B6" w:rsidP="005C7CD0">
      <w:pPr>
        <w:pStyle w:val="NoSpacing"/>
        <w:numPr>
          <w:ilvl w:val="0"/>
          <w:numId w:val="18"/>
        </w:numPr>
        <w:ind w:left="1418" w:hanging="425"/>
        <w:rPr>
          <w:rFonts w:ascii="Cir Times" w:hAnsi="Cir Times"/>
          <w:bCs/>
          <w:sz w:val="20"/>
          <w:szCs w:val="20"/>
        </w:rPr>
      </w:pPr>
      <w:r w:rsidRPr="00231E08">
        <w:rPr>
          <w:rFonts w:ascii="Cir Times" w:hAnsi="Cir Times"/>
          <w:bCs/>
          <w:sz w:val="20"/>
          <w:szCs w:val="20"/>
        </w:rPr>
        <w:t>Sla|ana Popovi}, za predsednika,</w:t>
      </w:r>
    </w:p>
    <w:p w:rsidR="00B548B6" w:rsidRPr="00231E08" w:rsidRDefault="00B548B6" w:rsidP="005C7CD0">
      <w:pPr>
        <w:pStyle w:val="NoSpacing"/>
        <w:numPr>
          <w:ilvl w:val="0"/>
          <w:numId w:val="18"/>
        </w:numPr>
        <w:ind w:left="1418" w:hanging="425"/>
        <w:rPr>
          <w:rFonts w:ascii="Cir Times" w:hAnsi="Cir Times"/>
          <w:bCs/>
          <w:sz w:val="20"/>
          <w:szCs w:val="20"/>
        </w:rPr>
      </w:pPr>
      <w:r w:rsidRPr="00231E08">
        <w:rPr>
          <w:rFonts w:ascii="Cir Times" w:hAnsi="Cir Times"/>
          <w:bCs/>
          <w:sz w:val="20"/>
          <w:szCs w:val="20"/>
        </w:rPr>
        <w:t>Sa{a Qubisavqevi}, za ~lana i</w:t>
      </w:r>
    </w:p>
    <w:p w:rsidR="00B548B6" w:rsidRPr="00231E08" w:rsidRDefault="00B548B6" w:rsidP="005C7CD0">
      <w:pPr>
        <w:pStyle w:val="NoSpacing"/>
        <w:numPr>
          <w:ilvl w:val="0"/>
          <w:numId w:val="18"/>
        </w:numPr>
        <w:ind w:left="1418" w:hanging="425"/>
        <w:rPr>
          <w:rFonts w:ascii="Cir Times" w:hAnsi="Cir Times"/>
          <w:bCs/>
          <w:sz w:val="20"/>
          <w:szCs w:val="20"/>
        </w:rPr>
      </w:pPr>
      <w:r w:rsidRPr="00231E08">
        <w:rPr>
          <w:rFonts w:ascii="Cir Times" w:hAnsi="Cir Times"/>
          <w:bCs/>
          <w:sz w:val="20"/>
          <w:szCs w:val="20"/>
        </w:rPr>
        <w:t>Zlatimir Paji},  za ~lana.</w:t>
      </w:r>
    </w:p>
    <w:p w:rsidR="00B548B6" w:rsidRPr="00231E08" w:rsidRDefault="00B548B6" w:rsidP="00231E08">
      <w:pPr>
        <w:pStyle w:val="NoSpacing"/>
        <w:ind w:firstLine="720"/>
        <w:rPr>
          <w:rFonts w:ascii="Cir Times" w:hAnsi="Cir Times"/>
          <w:sz w:val="20"/>
          <w:szCs w:val="20"/>
        </w:rPr>
      </w:pPr>
      <w:r w:rsidRPr="00231E08">
        <w:rPr>
          <w:rFonts w:ascii="Cir Times" w:hAnsi="Cir Times"/>
          <w:sz w:val="20"/>
          <w:szCs w:val="20"/>
        </w:rPr>
        <w:t>2.  Zadatak verifikacionog odbora je da na osnovu izve{taja Op{tinske izborne komisije o prestanku mandata odbornika i dodeqivawu mandata novom odborniku Skup{tine op{tine ]i}evac izabranom na izborima odr`anim 24.4.2016. godine i uverewa o izboru Gorana Milo{kovi}a za odbornika, utvrdi  da li su  podaci  iz uverewa  o izboru odbornika istovetni sa podacima iz izve{taja Op{tinske izborne  komisije, da li je uverewe izdato od ovla{}enog organa i da o tome podnese Skup{tini izve{taj u pisanoj formi, odmah po zavr{etku sa radom.</w:t>
      </w:r>
    </w:p>
    <w:p w:rsidR="00B548B6" w:rsidRPr="00231E08" w:rsidRDefault="00231E08" w:rsidP="00B548B6">
      <w:pPr>
        <w:pStyle w:val="NoSpacing"/>
        <w:rPr>
          <w:rFonts w:ascii="Cir Times" w:hAnsi="Cir Times"/>
          <w:sz w:val="20"/>
          <w:szCs w:val="20"/>
        </w:rPr>
      </w:pPr>
      <w:r>
        <w:rPr>
          <w:rFonts w:asciiTheme="minorHAnsi" w:hAnsiTheme="minorHAnsi"/>
          <w:sz w:val="20"/>
          <w:szCs w:val="20"/>
          <w:lang/>
        </w:rPr>
        <w:tab/>
      </w:r>
      <w:r w:rsidR="00B548B6" w:rsidRPr="00231E08">
        <w:rPr>
          <w:rFonts w:ascii="Cir Times" w:hAnsi="Cir Times"/>
          <w:sz w:val="20"/>
          <w:szCs w:val="20"/>
        </w:rPr>
        <w:t xml:space="preserve">3. Ovo re{ewe objaviti u </w:t>
      </w:r>
      <w:r w:rsidR="00B548B6" w:rsidRPr="00231E08">
        <w:rPr>
          <w:rFonts w:ascii="Cir Times" w:hAnsi="Times New Roman"/>
          <w:sz w:val="20"/>
          <w:szCs w:val="20"/>
        </w:rPr>
        <w:t>“</w:t>
      </w:r>
      <w:r w:rsidR="00B548B6" w:rsidRPr="00231E08">
        <w:rPr>
          <w:rFonts w:ascii="Cir Times" w:hAnsi="Cir Times"/>
          <w:sz w:val="20"/>
          <w:szCs w:val="20"/>
        </w:rPr>
        <w:t>Sl.  listu Op{tine ]i}evac</w:t>
      </w:r>
      <w:r w:rsidR="00B548B6" w:rsidRPr="00231E08">
        <w:rPr>
          <w:rFonts w:ascii="Cir Times" w:hAnsi="Times New Roman"/>
          <w:sz w:val="20"/>
          <w:szCs w:val="20"/>
        </w:rPr>
        <w:t>”</w:t>
      </w:r>
      <w:r w:rsidR="00B548B6" w:rsidRPr="00231E08">
        <w:rPr>
          <w:rFonts w:ascii="Cir Times" w:hAnsi="Cir Times"/>
          <w:sz w:val="20"/>
          <w:szCs w:val="20"/>
        </w:rPr>
        <w:t>.</w:t>
      </w:r>
    </w:p>
    <w:p w:rsidR="00B548B6" w:rsidRPr="005C7CD0" w:rsidRDefault="00B548B6" w:rsidP="00231E08">
      <w:pPr>
        <w:pStyle w:val="NoSpacing"/>
        <w:jc w:val="center"/>
        <w:rPr>
          <w:rFonts w:ascii="Cir Times" w:hAnsi="Cir Times"/>
          <w:sz w:val="4"/>
          <w:szCs w:val="20"/>
        </w:rPr>
      </w:pPr>
    </w:p>
    <w:p w:rsidR="00B548B6" w:rsidRPr="00231E08" w:rsidRDefault="00B548B6" w:rsidP="00231E08">
      <w:pPr>
        <w:pStyle w:val="NoSpacing"/>
        <w:jc w:val="center"/>
        <w:rPr>
          <w:rFonts w:ascii="Cir Times" w:hAnsi="Cir Times"/>
          <w:sz w:val="18"/>
          <w:szCs w:val="20"/>
        </w:rPr>
      </w:pPr>
      <w:r w:rsidRPr="00231E08">
        <w:rPr>
          <w:rFonts w:ascii="Cir Times" w:hAnsi="Cir Times"/>
          <w:sz w:val="18"/>
          <w:szCs w:val="20"/>
        </w:rPr>
        <w:t>SKUP[TINA  OP[TINE ]I]EVAC</w:t>
      </w:r>
    </w:p>
    <w:p w:rsidR="00B548B6" w:rsidRPr="00231E08" w:rsidRDefault="00B548B6" w:rsidP="00231E08">
      <w:pPr>
        <w:pStyle w:val="NoSpacing"/>
        <w:jc w:val="center"/>
        <w:rPr>
          <w:rFonts w:ascii="Cir Times" w:hAnsi="Cir Times"/>
          <w:sz w:val="18"/>
          <w:szCs w:val="20"/>
        </w:rPr>
      </w:pPr>
      <w:r w:rsidRPr="00231E08">
        <w:rPr>
          <w:rFonts w:ascii="Cir Times" w:hAnsi="Cir Times"/>
          <w:sz w:val="18"/>
          <w:szCs w:val="20"/>
        </w:rPr>
        <w:t>Br.  06-52/16- 02 od 23.9.2016. godine</w:t>
      </w:r>
    </w:p>
    <w:p w:rsidR="00B548B6" w:rsidRPr="00231E08" w:rsidRDefault="00B548B6" w:rsidP="00B548B6">
      <w:pPr>
        <w:pStyle w:val="NoSpacing"/>
        <w:rPr>
          <w:rFonts w:ascii="Cir Times" w:hAnsi="Cir Times"/>
          <w:sz w:val="8"/>
          <w:szCs w:val="20"/>
        </w:rPr>
      </w:pPr>
    </w:p>
    <w:p w:rsidR="00B548B6" w:rsidRPr="00231E08" w:rsidRDefault="00B548B6" w:rsidP="00B548B6">
      <w:pPr>
        <w:pStyle w:val="NoSpacing"/>
        <w:rPr>
          <w:rFonts w:ascii="Cir Times" w:hAnsi="Cir Times"/>
          <w:sz w:val="18"/>
          <w:szCs w:val="20"/>
        </w:rPr>
      </w:pPr>
      <w:r w:rsidRPr="00231E08">
        <w:rPr>
          <w:rFonts w:ascii="Cir Times" w:hAnsi="Cir Times"/>
          <w:sz w:val="18"/>
          <w:szCs w:val="20"/>
        </w:rPr>
        <w:tab/>
      </w:r>
      <w:r w:rsidRPr="00231E08">
        <w:rPr>
          <w:rFonts w:ascii="Cir Times" w:hAnsi="Cir Times"/>
          <w:sz w:val="18"/>
          <w:szCs w:val="20"/>
        </w:rPr>
        <w:tab/>
      </w:r>
      <w:r w:rsidRPr="00231E08">
        <w:rPr>
          <w:rFonts w:ascii="Cir Times" w:hAnsi="Cir Times"/>
          <w:sz w:val="18"/>
          <w:szCs w:val="20"/>
        </w:rPr>
        <w:tab/>
      </w:r>
      <w:r w:rsidRPr="00231E08">
        <w:rPr>
          <w:rFonts w:ascii="Cir Times" w:hAnsi="Cir Times"/>
          <w:sz w:val="18"/>
          <w:szCs w:val="20"/>
        </w:rPr>
        <w:tab/>
      </w:r>
      <w:r w:rsidRPr="00231E08">
        <w:rPr>
          <w:rFonts w:ascii="Cir Times" w:hAnsi="Cir Times"/>
          <w:sz w:val="18"/>
          <w:szCs w:val="20"/>
        </w:rPr>
        <w:tab/>
      </w:r>
      <w:r w:rsidRPr="00231E08">
        <w:rPr>
          <w:rFonts w:ascii="Cir Times" w:hAnsi="Cir Times"/>
          <w:sz w:val="18"/>
          <w:szCs w:val="20"/>
        </w:rPr>
        <w:tab/>
      </w:r>
      <w:r w:rsidRPr="00231E08">
        <w:rPr>
          <w:rFonts w:ascii="Cir Times" w:hAnsi="Cir Times"/>
          <w:sz w:val="18"/>
          <w:szCs w:val="20"/>
        </w:rPr>
        <w:tab/>
      </w:r>
      <w:r w:rsidRPr="00231E08">
        <w:rPr>
          <w:rFonts w:ascii="Cir Times" w:hAnsi="Cir Times"/>
          <w:sz w:val="18"/>
          <w:szCs w:val="20"/>
        </w:rPr>
        <w:tab/>
      </w:r>
      <w:r w:rsidRPr="00231E08">
        <w:rPr>
          <w:rFonts w:ascii="Cir Times" w:hAnsi="Cir Times"/>
          <w:sz w:val="18"/>
          <w:szCs w:val="20"/>
        </w:rPr>
        <w:tab/>
        <w:t>PREDSEDNIK</w:t>
      </w:r>
    </w:p>
    <w:p w:rsidR="00B548B6" w:rsidRDefault="00231E08" w:rsidP="00B548B6">
      <w:pPr>
        <w:pStyle w:val="NoSpacing"/>
        <w:rPr>
          <w:rFonts w:asciiTheme="minorHAnsi" w:hAnsiTheme="minorHAnsi"/>
          <w:sz w:val="18"/>
          <w:szCs w:val="20"/>
          <w:lang/>
        </w:rPr>
      </w:pPr>
      <w:r>
        <w:rPr>
          <w:rFonts w:ascii="Cir Times" w:hAnsi="Cir Times"/>
          <w:sz w:val="18"/>
          <w:szCs w:val="20"/>
        </w:rPr>
        <w:t xml:space="preserve"> </w:t>
      </w:r>
      <w:r w:rsidR="00B548B6" w:rsidRPr="00231E08">
        <w:rPr>
          <w:rFonts w:ascii="Cir Times" w:hAnsi="Cir Times"/>
          <w:sz w:val="18"/>
          <w:szCs w:val="20"/>
        </w:rPr>
        <w:tab/>
      </w:r>
      <w:r w:rsidR="00B548B6" w:rsidRPr="00231E08">
        <w:rPr>
          <w:rFonts w:ascii="Cir Times" w:hAnsi="Cir Times"/>
          <w:sz w:val="18"/>
          <w:szCs w:val="20"/>
        </w:rPr>
        <w:tab/>
      </w:r>
      <w:r w:rsidR="00B548B6" w:rsidRPr="00231E08">
        <w:rPr>
          <w:rFonts w:ascii="Cir Times" w:hAnsi="Cir Times"/>
          <w:sz w:val="18"/>
          <w:szCs w:val="20"/>
        </w:rPr>
        <w:tab/>
      </w:r>
      <w:r w:rsidR="00B548B6" w:rsidRPr="00231E08">
        <w:rPr>
          <w:rFonts w:ascii="Cir Times" w:hAnsi="Cir Times"/>
          <w:sz w:val="18"/>
          <w:szCs w:val="20"/>
        </w:rPr>
        <w:tab/>
      </w:r>
      <w:r w:rsidR="00B548B6" w:rsidRPr="00231E08">
        <w:rPr>
          <w:rFonts w:ascii="Cir Times" w:hAnsi="Cir Times"/>
          <w:sz w:val="18"/>
          <w:szCs w:val="20"/>
        </w:rPr>
        <w:tab/>
      </w:r>
      <w:r w:rsidR="00B548B6" w:rsidRPr="00231E08">
        <w:rPr>
          <w:rFonts w:ascii="Cir Times" w:hAnsi="Cir Times"/>
          <w:sz w:val="18"/>
          <w:szCs w:val="20"/>
        </w:rPr>
        <w:tab/>
      </w:r>
      <w:r w:rsidR="00B548B6" w:rsidRPr="00231E08">
        <w:rPr>
          <w:rFonts w:ascii="Cir Times" w:hAnsi="Cir Times"/>
          <w:sz w:val="18"/>
          <w:szCs w:val="20"/>
        </w:rPr>
        <w:tab/>
        <w:t xml:space="preserve">                </w:t>
      </w:r>
      <w:r w:rsidR="00B548B6" w:rsidRPr="00231E08">
        <w:rPr>
          <w:rFonts w:ascii="Cir Times" w:hAnsi="Cir Times"/>
          <w:sz w:val="18"/>
          <w:szCs w:val="20"/>
        </w:rPr>
        <w:tab/>
        <w:t>Slavoqub  Simi}</w:t>
      </w:r>
      <w:r w:rsidR="00B548B6" w:rsidRPr="00231E08">
        <w:rPr>
          <w:rFonts w:ascii="Cir Times" w:hAnsi="Cir Times"/>
          <w:sz w:val="18"/>
          <w:szCs w:val="20"/>
          <w:lang/>
        </w:rPr>
        <w:t xml:space="preserve">, </w:t>
      </w:r>
      <w:r w:rsidR="00B548B6" w:rsidRPr="00231E08">
        <w:rPr>
          <w:rFonts w:ascii="Cir Times" w:hAnsi="Times New Roman"/>
          <w:sz w:val="18"/>
          <w:szCs w:val="20"/>
          <w:lang/>
        </w:rPr>
        <w:t>с</w:t>
      </w:r>
      <w:r w:rsidR="00B548B6" w:rsidRPr="00231E08">
        <w:rPr>
          <w:rFonts w:ascii="Cir Times" w:hAnsi="Cir Times"/>
          <w:sz w:val="18"/>
          <w:szCs w:val="20"/>
          <w:lang/>
        </w:rPr>
        <w:t>.</w:t>
      </w:r>
      <w:r w:rsidR="00B548B6" w:rsidRPr="00231E08">
        <w:rPr>
          <w:rFonts w:ascii="Cir Times" w:hAnsi="Times New Roman"/>
          <w:sz w:val="18"/>
          <w:szCs w:val="20"/>
          <w:lang/>
        </w:rPr>
        <w:t>р</w:t>
      </w:r>
      <w:r w:rsidR="00B548B6" w:rsidRPr="00231E08">
        <w:rPr>
          <w:rFonts w:ascii="Cir Times" w:hAnsi="Cir Times"/>
          <w:sz w:val="18"/>
          <w:szCs w:val="20"/>
          <w:lang/>
        </w:rPr>
        <w:t>.</w:t>
      </w:r>
      <w:r w:rsidR="00B548B6" w:rsidRPr="00231E08">
        <w:rPr>
          <w:rFonts w:ascii="Cir Times" w:hAnsi="Cir Times"/>
          <w:sz w:val="18"/>
          <w:szCs w:val="20"/>
        </w:rPr>
        <w:t xml:space="preserve">         </w:t>
      </w:r>
    </w:p>
    <w:p w:rsidR="00231E08" w:rsidRPr="00231E08" w:rsidRDefault="00231E08" w:rsidP="00B548B6">
      <w:pPr>
        <w:pStyle w:val="NoSpacing"/>
        <w:rPr>
          <w:rFonts w:ascii="Times New Roman" w:hAnsi="Times New Roman"/>
          <w:b/>
          <w:szCs w:val="20"/>
          <w:lang/>
        </w:rPr>
      </w:pPr>
      <w:r w:rsidRPr="00231E08">
        <w:rPr>
          <w:rFonts w:ascii="Times New Roman" w:hAnsi="Times New Roman"/>
          <w:b/>
          <w:szCs w:val="20"/>
          <w:lang/>
        </w:rPr>
        <w:t>137.</w:t>
      </w:r>
    </w:p>
    <w:p w:rsidR="00231E08" w:rsidRPr="00231E08" w:rsidRDefault="00231E08" w:rsidP="00231E08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FA251F">
        <w:rPr>
          <w:rFonts w:ascii="Times New Roman" w:hAnsi="Times New Roman"/>
          <w:sz w:val="28"/>
          <w:szCs w:val="28"/>
          <w:lang w:val="sr-Cyrl-CS"/>
        </w:rPr>
        <w:t xml:space="preserve">              </w:t>
      </w:r>
      <w:r w:rsidRPr="00231E08">
        <w:rPr>
          <w:rFonts w:ascii="Times New Roman" w:hAnsi="Times New Roman"/>
          <w:b w:val="0"/>
          <w:sz w:val="20"/>
          <w:lang w:val="sr-Cyrl-CS"/>
        </w:rPr>
        <w:t>На основу члана 32. Закона о локалној самоуправи (''Сл. гласник РС'', бр. 129/07, 83/14 – др. закон) и члана 33. Статута општине Ћићевац (''Сл. лист општине Ћићевац'', бр. 17/13-пречишћен текст, 22/13 и 10/15), Скупштина општине Ћићевац на 6. седници одржаној 23.9.2016. године, донела је</w:t>
      </w:r>
    </w:p>
    <w:p w:rsidR="00231E08" w:rsidRPr="005C7CD0" w:rsidRDefault="00231E08" w:rsidP="00231E08">
      <w:pPr>
        <w:ind w:firstLine="72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231E08" w:rsidRPr="00231E08" w:rsidRDefault="00231E08" w:rsidP="00231E08">
      <w:pPr>
        <w:jc w:val="center"/>
        <w:rPr>
          <w:rFonts w:ascii="Times New Roman" w:hAnsi="Times New Roman"/>
          <w:sz w:val="22"/>
          <w:lang w:val="sr-Cyrl-CS"/>
        </w:rPr>
      </w:pPr>
      <w:r w:rsidRPr="00231E08">
        <w:rPr>
          <w:rFonts w:ascii="Times New Roman" w:hAnsi="Times New Roman"/>
          <w:sz w:val="22"/>
          <w:lang w:val="sr-Cyrl-CS"/>
        </w:rPr>
        <w:t>РЕШЕЊЕ</w:t>
      </w:r>
    </w:p>
    <w:p w:rsidR="00231E08" w:rsidRPr="00231E08" w:rsidRDefault="00231E08" w:rsidP="00231E08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231E08">
        <w:rPr>
          <w:rFonts w:ascii="Times New Roman" w:hAnsi="Times New Roman"/>
          <w:b w:val="0"/>
          <w:sz w:val="20"/>
          <w:lang w:val="sr-Cyrl-CS"/>
        </w:rPr>
        <w:t>о исплати накнаде за рад лица ангажованих на противградним станицама у 2016. години</w:t>
      </w:r>
    </w:p>
    <w:p w:rsidR="00231E08" w:rsidRPr="00231E08" w:rsidRDefault="00231E08" w:rsidP="00231E08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231E08" w:rsidRPr="00231E08" w:rsidRDefault="00231E08" w:rsidP="00231E08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231E08">
        <w:rPr>
          <w:rFonts w:ascii="Times New Roman" w:hAnsi="Times New Roman"/>
          <w:sz w:val="20"/>
          <w:szCs w:val="20"/>
          <w:lang w:val="sr-Cyrl-CS"/>
        </w:rPr>
        <w:t>Одобрава се исплата накнаде за рад лица ангажованих на противградним станицама у општини Ћићевац, и то за два стрелца који су потписали уговоре са РХМЗ, у висини од по 5.000,00 динара месечно, за период од 6 месеци у току 2016. године од 15.4. до 15.10.2016. године.</w:t>
      </w:r>
    </w:p>
    <w:p w:rsidR="00231E08" w:rsidRPr="00231E08" w:rsidRDefault="00231E08" w:rsidP="00231E08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231E08">
        <w:rPr>
          <w:rFonts w:ascii="Times New Roman" w:hAnsi="Times New Roman"/>
          <w:sz w:val="20"/>
          <w:szCs w:val="20"/>
          <w:lang w:val="sr-Cyrl-CS"/>
        </w:rPr>
        <w:t>Накнаду из става 1. овог решења исплаћивати из буџета општине са позиције 58 економска класификација 423– ШТАБ ЗА ВАНРЕДНЕ СИТУАЦИЈЕ.</w:t>
      </w:r>
    </w:p>
    <w:p w:rsidR="00231E08" w:rsidRPr="00231E08" w:rsidRDefault="00231E08" w:rsidP="00231E08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231E08">
        <w:rPr>
          <w:rFonts w:ascii="Times New Roman" w:hAnsi="Times New Roman"/>
          <w:sz w:val="20"/>
          <w:szCs w:val="20"/>
          <w:lang w:val="sr-Cyrl-CS"/>
        </w:rPr>
        <w:t>Ово решење објавити у ''Сл. листу општине Ћићевац''.</w:t>
      </w:r>
    </w:p>
    <w:p w:rsidR="00231E08" w:rsidRPr="005C7CD0" w:rsidRDefault="00231E08" w:rsidP="005C7CD0">
      <w:pPr>
        <w:pStyle w:val="NoSpacing"/>
        <w:jc w:val="center"/>
        <w:rPr>
          <w:rFonts w:ascii="Times New Roman" w:hAnsi="Times New Roman"/>
          <w:sz w:val="18"/>
        </w:rPr>
      </w:pPr>
      <w:r w:rsidRPr="005C7CD0">
        <w:rPr>
          <w:rFonts w:ascii="Times New Roman" w:hAnsi="Times New Roman"/>
          <w:sz w:val="18"/>
        </w:rPr>
        <w:t>СКУПШТИНА ОПШТИНЕ ЋИЋЕВАЦ</w:t>
      </w:r>
    </w:p>
    <w:p w:rsidR="00231E08" w:rsidRPr="005C7CD0" w:rsidRDefault="00231E08" w:rsidP="005C7CD0">
      <w:pPr>
        <w:pStyle w:val="NoSpacing"/>
        <w:jc w:val="center"/>
        <w:rPr>
          <w:rFonts w:ascii="Times New Roman" w:hAnsi="Times New Roman"/>
          <w:sz w:val="18"/>
        </w:rPr>
      </w:pPr>
      <w:r w:rsidRPr="005C7CD0">
        <w:rPr>
          <w:rFonts w:ascii="Times New Roman" w:hAnsi="Times New Roman"/>
          <w:sz w:val="18"/>
        </w:rPr>
        <w:t>Бр. 217-42/16-02 од 23.9.2016. године</w:t>
      </w:r>
    </w:p>
    <w:p w:rsidR="00231E08" w:rsidRPr="005C7CD0" w:rsidRDefault="00231E08" w:rsidP="005C7CD0">
      <w:pPr>
        <w:pStyle w:val="NoSpacing"/>
        <w:rPr>
          <w:rFonts w:ascii="Times New Roman" w:hAnsi="Times New Roman"/>
          <w:sz w:val="18"/>
        </w:rPr>
      </w:pPr>
      <w:r w:rsidRPr="005C7CD0">
        <w:rPr>
          <w:rFonts w:ascii="Times New Roman" w:hAnsi="Times New Roman"/>
          <w:sz w:val="16"/>
        </w:rPr>
        <w:t xml:space="preserve">                                                                                        </w:t>
      </w:r>
      <w:r w:rsidRPr="005C7CD0">
        <w:rPr>
          <w:rFonts w:ascii="Times New Roman" w:hAnsi="Times New Roman"/>
          <w:sz w:val="16"/>
        </w:rPr>
        <w:tab/>
      </w:r>
      <w:r w:rsidRPr="005C7CD0">
        <w:rPr>
          <w:rFonts w:ascii="Times New Roman" w:hAnsi="Times New Roman"/>
          <w:sz w:val="16"/>
        </w:rPr>
        <w:tab/>
      </w:r>
      <w:r w:rsidRPr="005C7CD0">
        <w:rPr>
          <w:rFonts w:ascii="Times New Roman" w:hAnsi="Times New Roman"/>
          <w:sz w:val="16"/>
        </w:rPr>
        <w:tab/>
      </w:r>
      <w:r w:rsidR="005C7CD0">
        <w:rPr>
          <w:rFonts w:ascii="Times New Roman" w:hAnsi="Times New Roman"/>
          <w:sz w:val="16"/>
          <w:lang/>
        </w:rPr>
        <w:tab/>
      </w:r>
      <w:r w:rsidR="005C7CD0">
        <w:rPr>
          <w:rFonts w:ascii="Times New Roman" w:hAnsi="Times New Roman"/>
          <w:sz w:val="16"/>
          <w:lang/>
        </w:rPr>
        <w:tab/>
      </w:r>
      <w:r w:rsidRPr="005C7CD0">
        <w:rPr>
          <w:rFonts w:ascii="Times New Roman" w:hAnsi="Times New Roman"/>
          <w:sz w:val="18"/>
        </w:rPr>
        <w:t>ПРЕДСЕДНИК</w:t>
      </w:r>
    </w:p>
    <w:p w:rsidR="00231E08" w:rsidRPr="005C7CD0" w:rsidRDefault="00231E08" w:rsidP="005C7CD0">
      <w:pPr>
        <w:pStyle w:val="NoSpacing"/>
        <w:rPr>
          <w:rFonts w:ascii="Times New Roman" w:hAnsi="Times New Roman"/>
          <w:sz w:val="18"/>
        </w:rPr>
      </w:pPr>
      <w:r w:rsidRPr="005C7CD0">
        <w:rPr>
          <w:rFonts w:ascii="Times New Roman" w:hAnsi="Times New Roman"/>
          <w:sz w:val="18"/>
        </w:rPr>
        <w:t xml:space="preserve">                                                                                       </w:t>
      </w:r>
      <w:r w:rsidRPr="005C7CD0">
        <w:rPr>
          <w:rFonts w:ascii="Times New Roman" w:hAnsi="Times New Roman"/>
          <w:sz w:val="18"/>
        </w:rPr>
        <w:tab/>
      </w:r>
      <w:r w:rsidRPr="005C7CD0">
        <w:rPr>
          <w:rFonts w:ascii="Times New Roman" w:hAnsi="Times New Roman"/>
          <w:sz w:val="18"/>
        </w:rPr>
        <w:tab/>
      </w:r>
      <w:r w:rsidRPr="005C7CD0">
        <w:rPr>
          <w:rFonts w:ascii="Times New Roman" w:hAnsi="Times New Roman"/>
          <w:sz w:val="18"/>
        </w:rPr>
        <w:tab/>
      </w:r>
      <w:r w:rsidRPr="005C7CD0">
        <w:rPr>
          <w:rFonts w:ascii="Times New Roman" w:hAnsi="Times New Roman"/>
          <w:sz w:val="18"/>
          <w:lang/>
        </w:rPr>
        <w:tab/>
      </w:r>
      <w:r w:rsidRPr="005C7CD0">
        <w:rPr>
          <w:rFonts w:ascii="Times New Roman" w:hAnsi="Times New Roman"/>
          <w:sz w:val="18"/>
        </w:rPr>
        <w:t>Славољуб Симић, с.р.</w:t>
      </w:r>
    </w:p>
    <w:p w:rsidR="00231E08" w:rsidRPr="00231E08" w:rsidRDefault="00231E08" w:rsidP="00231E08">
      <w:pPr>
        <w:pStyle w:val="NoSpacing"/>
        <w:rPr>
          <w:rFonts w:ascii="Times New Roman" w:hAnsi="Times New Roman"/>
          <w:b/>
          <w:szCs w:val="20"/>
        </w:rPr>
      </w:pPr>
      <w:r w:rsidRPr="00231E08">
        <w:rPr>
          <w:rFonts w:ascii="Times New Roman" w:hAnsi="Times New Roman"/>
          <w:b/>
          <w:szCs w:val="20"/>
        </w:rPr>
        <w:t>138.</w:t>
      </w:r>
    </w:p>
    <w:p w:rsidR="00231E08" w:rsidRPr="00231E08" w:rsidRDefault="00231E08" w:rsidP="00231E08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231E08">
        <w:rPr>
          <w:rFonts w:ascii="Times New Roman" w:hAnsi="Times New Roman"/>
          <w:b w:val="0"/>
          <w:sz w:val="20"/>
          <w:lang w:val="sr-Cyrl-CS"/>
        </w:rPr>
        <w:tab/>
        <w:t xml:space="preserve">На основу члана 32. Закона о локалној самоуправи („Сл. гласник РС“, бр. 129/07 и 83/14-др. закон), члана 48. Статута општине Ћићевац („Сл. лист општине Ћићевац“, бр. 17/13-пречишћен текст, 10/13 и 22/13), Скупштина општине Ћићевац на 6. седници одржаној 23.9.2016. године, донела је  </w:t>
      </w:r>
    </w:p>
    <w:p w:rsidR="00231E08" w:rsidRPr="00231E08" w:rsidRDefault="00231E08" w:rsidP="00231E08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231E08" w:rsidRPr="00231E08" w:rsidRDefault="00231E08" w:rsidP="00231E08">
      <w:pPr>
        <w:jc w:val="center"/>
        <w:rPr>
          <w:rFonts w:ascii="Times New Roman" w:hAnsi="Times New Roman"/>
          <w:sz w:val="22"/>
          <w:lang w:val="sr-Cyrl-CS"/>
        </w:rPr>
      </w:pPr>
      <w:r w:rsidRPr="00231E08">
        <w:rPr>
          <w:rFonts w:ascii="Times New Roman" w:hAnsi="Times New Roman"/>
          <w:sz w:val="22"/>
          <w:lang w:val="sr-Cyrl-CS"/>
        </w:rPr>
        <w:t>ЗАКЉУЧАК</w:t>
      </w:r>
    </w:p>
    <w:p w:rsidR="00231E08" w:rsidRPr="005C7CD0" w:rsidRDefault="00231E08" w:rsidP="00231E08">
      <w:pPr>
        <w:jc w:val="center"/>
        <w:rPr>
          <w:rFonts w:ascii="Times New Roman" w:hAnsi="Times New Roman"/>
          <w:b w:val="0"/>
          <w:sz w:val="8"/>
          <w:lang w:val="sr-Cyrl-CS"/>
        </w:rPr>
      </w:pPr>
    </w:p>
    <w:p w:rsidR="00231E08" w:rsidRPr="005C7CD0" w:rsidRDefault="00231E08" w:rsidP="005C7CD0">
      <w:pPr>
        <w:pStyle w:val="NoSpacing"/>
        <w:numPr>
          <w:ilvl w:val="0"/>
          <w:numId w:val="27"/>
        </w:numPr>
        <w:jc w:val="both"/>
        <w:rPr>
          <w:rFonts w:ascii="Times New Roman" w:hAnsi="Times New Roman"/>
          <w:sz w:val="20"/>
        </w:rPr>
      </w:pPr>
      <w:r w:rsidRPr="005C7CD0">
        <w:rPr>
          <w:rFonts w:ascii="Times New Roman" w:hAnsi="Times New Roman"/>
          <w:sz w:val="20"/>
        </w:rPr>
        <w:t>Усваја се Извештај Комисије за прописе и административно-мандатна питања сачињен на основу Извештаја Општинске изборне комисије бр. 013-18/16-02 од 14.9.2016. године, а у вези престанка мандата одборнице Драгане Кркић и додељивања мандата новом одборнику Горану Милошковићу.</w:t>
      </w:r>
    </w:p>
    <w:p w:rsidR="00231E08" w:rsidRPr="005C7CD0" w:rsidRDefault="00231E08" w:rsidP="005C7CD0">
      <w:pPr>
        <w:pStyle w:val="NoSpacing"/>
        <w:numPr>
          <w:ilvl w:val="0"/>
          <w:numId w:val="27"/>
        </w:numPr>
        <w:rPr>
          <w:rFonts w:ascii="Times New Roman" w:hAnsi="Times New Roman"/>
          <w:sz w:val="20"/>
        </w:rPr>
      </w:pPr>
      <w:r w:rsidRPr="005C7CD0">
        <w:rPr>
          <w:rFonts w:ascii="Times New Roman" w:hAnsi="Times New Roman"/>
          <w:sz w:val="20"/>
        </w:rPr>
        <w:t>Закључак објавити у „Сл. листу општине Ћићевац“.</w:t>
      </w:r>
    </w:p>
    <w:p w:rsidR="005C7CD0" w:rsidRPr="005C7CD0" w:rsidRDefault="005C7CD0" w:rsidP="005C7CD0">
      <w:pPr>
        <w:pStyle w:val="NoSpacing"/>
        <w:ind w:left="1080"/>
        <w:rPr>
          <w:rFonts w:ascii="Times New Roman" w:hAnsi="Times New Roman"/>
          <w:sz w:val="4"/>
        </w:rPr>
      </w:pPr>
    </w:p>
    <w:p w:rsidR="00231E08" w:rsidRPr="005C7CD0" w:rsidRDefault="00231E08" w:rsidP="005C7CD0">
      <w:pPr>
        <w:pStyle w:val="NoSpacing"/>
        <w:jc w:val="center"/>
        <w:rPr>
          <w:rFonts w:ascii="Times New Roman" w:hAnsi="Times New Roman"/>
          <w:sz w:val="18"/>
        </w:rPr>
      </w:pPr>
      <w:r w:rsidRPr="005C7CD0">
        <w:rPr>
          <w:rFonts w:ascii="Times New Roman" w:hAnsi="Times New Roman"/>
          <w:sz w:val="18"/>
        </w:rPr>
        <w:t>СКУПШТИНА ОПШТИНЕ ЋИЋЕВАЦ</w:t>
      </w:r>
    </w:p>
    <w:p w:rsidR="00231E08" w:rsidRPr="005C7CD0" w:rsidRDefault="00231E08" w:rsidP="005C7CD0">
      <w:pPr>
        <w:pStyle w:val="NoSpacing"/>
        <w:jc w:val="center"/>
        <w:rPr>
          <w:rFonts w:ascii="Times New Roman" w:hAnsi="Times New Roman"/>
          <w:sz w:val="18"/>
        </w:rPr>
      </w:pPr>
      <w:r w:rsidRPr="005C7CD0">
        <w:rPr>
          <w:rFonts w:ascii="Times New Roman" w:hAnsi="Times New Roman"/>
          <w:sz w:val="18"/>
        </w:rPr>
        <w:lastRenderedPageBreak/>
        <w:t>Бр. 013-21/16-02 од 23.9.2016. године</w:t>
      </w:r>
    </w:p>
    <w:p w:rsidR="00231E08" w:rsidRPr="005C7CD0" w:rsidRDefault="00231E08" w:rsidP="00231E08">
      <w:pPr>
        <w:ind w:left="720" w:firstLine="720"/>
        <w:jc w:val="both"/>
        <w:rPr>
          <w:rFonts w:ascii="Times New Roman" w:hAnsi="Times New Roman"/>
          <w:b w:val="0"/>
          <w:sz w:val="18"/>
          <w:lang w:val="sr-Cyrl-CS"/>
        </w:rPr>
      </w:pPr>
      <w:r w:rsidRPr="005C7CD0">
        <w:rPr>
          <w:rFonts w:ascii="Times New Roman" w:hAnsi="Times New Roman"/>
          <w:b w:val="0"/>
          <w:sz w:val="18"/>
          <w:lang w:val="sr-Cyrl-CS"/>
        </w:rPr>
        <w:t xml:space="preserve">                                                                                                   </w:t>
      </w:r>
      <w:r w:rsidR="005C7CD0" w:rsidRPr="005C7CD0">
        <w:rPr>
          <w:rFonts w:ascii="Times New Roman" w:hAnsi="Times New Roman"/>
          <w:b w:val="0"/>
          <w:sz w:val="18"/>
          <w:lang w:val="sr-Cyrl-CS"/>
        </w:rPr>
        <w:t xml:space="preserve">  </w:t>
      </w:r>
      <w:r w:rsidRPr="005C7CD0">
        <w:rPr>
          <w:rFonts w:ascii="Times New Roman" w:hAnsi="Times New Roman"/>
          <w:b w:val="0"/>
          <w:sz w:val="18"/>
          <w:lang w:val="sr-Cyrl-CS"/>
        </w:rPr>
        <w:t>ПРЕДСЕДНИК</w:t>
      </w:r>
    </w:p>
    <w:p w:rsidR="00231E08" w:rsidRPr="005C7CD0" w:rsidRDefault="00231E08" w:rsidP="00231E08">
      <w:pPr>
        <w:jc w:val="both"/>
        <w:rPr>
          <w:rFonts w:ascii="Times New Roman" w:hAnsi="Times New Roman"/>
          <w:b w:val="0"/>
          <w:sz w:val="18"/>
          <w:lang w:val="sr-Cyrl-CS"/>
        </w:rPr>
      </w:pPr>
      <w:r w:rsidRPr="005C7CD0">
        <w:rPr>
          <w:rFonts w:ascii="Times New Roman" w:hAnsi="Times New Roman"/>
          <w:b w:val="0"/>
          <w:sz w:val="18"/>
          <w:lang w:val="sr-Cyrl-CS"/>
        </w:rPr>
        <w:t xml:space="preserve">                                                                                                    </w:t>
      </w:r>
      <w:r w:rsidRPr="005C7CD0">
        <w:rPr>
          <w:rFonts w:ascii="Times New Roman" w:hAnsi="Times New Roman"/>
          <w:b w:val="0"/>
          <w:sz w:val="18"/>
          <w:lang w:val="sr-Cyrl-CS"/>
        </w:rPr>
        <w:tab/>
      </w:r>
      <w:r w:rsidRPr="005C7CD0">
        <w:rPr>
          <w:rFonts w:ascii="Times New Roman" w:hAnsi="Times New Roman"/>
          <w:b w:val="0"/>
          <w:sz w:val="18"/>
          <w:lang w:val="sr-Cyrl-CS"/>
        </w:rPr>
        <w:tab/>
      </w:r>
      <w:r w:rsidRPr="005C7CD0">
        <w:rPr>
          <w:rFonts w:ascii="Times New Roman" w:hAnsi="Times New Roman"/>
          <w:b w:val="0"/>
          <w:sz w:val="18"/>
          <w:lang w:val="sr-Cyrl-CS"/>
        </w:rPr>
        <w:tab/>
        <w:t>Славољуб Симић, с.р.</w:t>
      </w:r>
    </w:p>
    <w:p w:rsidR="005C7CD0" w:rsidRDefault="005C7CD0" w:rsidP="005C7CD0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C7CD0" w:rsidRPr="005C7CD0" w:rsidRDefault="005C7CD0" w:rsidP="005C7CD0">
      <w:pPr>
        <w:pStyle w:val="NoSpacing"/>
        <w:jc w:val="center"/>
        <w:rPr>
          <w:rFonts w:ascii="Times New Roman" w:hAnsi="Times New Roman"/>
          <w:b/>
          <w:sz w:val="24"/>
          <w:lang w:val="sr-Cyrl-CS"/>
        </w:rPr>
      </w:pPr>
      <w:r w:rsidRPr="005C7CD0">
        <w:rPr>
          <w:rFonts w:ascii="Times New Roman" w:hAnsi="Times New Roman"/>
          <w:b/>
          <w:sz w:val="24"/>
          <w:lang w:val="sr-Cyrl-CS"/>
        </w:rPr>
        <w:t>АКТИ</w:t>
      </w:r>
    </w:p>
    <w:p w:rsidR="005C7CD0" w:rsidRDefault="005C7CD0" w:rsidP="005C7CD0">
      <w:pPr>
        <w:pStyle w:val="NoSpacing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ПРЕДСЕДНИКА ОПШТИНЕ И ОПШТИНСКОГ ВЕЋА</w:t>
      </w:r>
    </w:p>
    <w:p w:rsidR="00231E08" w:rsidRDefault="00231E08" w:rsidP="005C7CD0">
      <w:pPr>
        <w:rPr>
          <w:rFonts w:ascii="Times New Roman" w:hAnsi="Times New Roman"/>
          <w:sz w:val="22"/>
          <w:szCs w:val="24"/>
          <w:lang w:val="sr-Cyrl-CS"/>
        </w:rPr>
      </w:pPr>
    </w:p>
    <w:p w:rsidR="00231E08" w:rsidRPr="00231E08" w:rsidRDefault="005C7CD0" w:rsidP="005C7CD0">
      <w:pPr>
        <w:rPr>
          <w:rFonts w:ascii="Times New Roman" w:hAnsi="Times New Roman"/>
          <w:sz w:val="18"/>
          <w:lang w:val="sr-Cyrl-CS"/>
        </w:rPr>
      </w:pPr>
      <w:r>
        <w:rPr>
          <w:rFonts w:ascii="Times New Roman" w:hAnsi="Times New Roman"/>
          <w:sz w:val="22"/>
          <w:szCs w:val="24"/>
          <w:lang w:val="sr-Cyrl-CS"/>
        </w:rPr>
        <w:t>50.</w:t>
      </w:r>
    </w:p>
    <w:p w:rsidR="005C7CD0" w:rsidRPr="005C7CD0" w:rsidRDefault="005C7CD0" w:rsidP="005C7CD0">
      <w:pPr>
        <w:ind w:firstLine="720"/>
        <w:jc w:val="both"/>
        <w:rPr>
          <w:rFonts w:ascii="Cir Times" w:hAnsi="Cir Times"/>
          <w:b w:val="0"/>
          <w:sz w:val="20"/>
        </w:rPr>
      </w:pPr>
      <w:r w:rsidRPr="005C7CD0">
        <w:rPr>
          <w:rFonts w:ascii="Cir Times" w:hAnsi="Cir Times"/>
          <w:b w:val="0"/>
          <w:sz w:val="20"/>
        </w:rPr>
        <w:t>Na osnovu ~lana 46. stav 1. ta~ka 7. i ~lana 56. stav 1. Zakona o lokalnoj samoupravi (“Sl. glasnik RS”, br. 129/07 i 83/14- dr. zakon) i ~lana 62.</w:t>
      </w:r>
      <w:r w:rsidRPr="005C7CD0">
        <w:rPr>
          <w:b w:val="0"/>
          <w:sz w:val="20"/>
        </w:rPr>
        <w:t xml:space="preserve"> </w:t>
      </w:r>
      <w:r w:rsidRPr="005C7CD0">
        <w:rPr>
          <w:rFonts w:ascii="Cir Times" w:hAnsi="Cir Times"/>
          <w:b w:val="0"/>
          <w:sz w:val="20"/>
        </w:rPr>
        <w:t xml:space="preserve"> stav </w:t>
      </w:r>
      <w:r w:rsidRPr="005C7CD0">
        <w:rPr>
          <w:b w:val="0"/>
          <w:sz w:val="20"/>
        </w:rPr>
        <w:t xml:space="preserve"> </w:t>
      </w:r>
      <w:r w:rsidRPr="005C7CD0">
        <w:rPr>
          <w:rFonts w:ascii="Cir Times" w:hAnsi="Cir Times"/>
          <w:b w:val="0"/>
          <w:sz w:val="20"/>
        </w:rPr>
        <w:t>1. ta~ka</w:t>
      </w:r>
      <w:r w:rsidRPr="005C7CD0">
        <w:rPr>
          <w:b w:val="0"/>
          <w:sz w:val="20"/>
        </w:rPr>
        <w:t xml:space="preserve"> </w:t>
      </w:r>
      <w:r w:rsidRPr="005C7CD0">
        <w:rPr>
          <w:rFonts w:ascii="Cir Times" w:hAnsi="Cir Times"/>
          <w:b w:val="0"/>
          <w:sz w:val="20"/>
        </w:rPr>
        <w:t xml:space="preserve"> 7. </w:t>
      </w:r>
      <w:r w:rsidRPr="005C7CD0">
        <w:rPr>
          <w:b w:val="0"/>
          <w:sz w:val="20"/>
        </w:rPr>
        <w:t xml:space="preserve"> </w:t>
      </w:r>
      <w:r w:rsidRPr="005C7CD0">
        <w:rPr>
          <w:rFonts w:ascii="Cir Times" w:hAnsi="Cir Times"/>
          <w:b w:val="0"/>
          <w:sz w:val="20"/>
        </w:rPr>
        <w:t xml:space="preserve">Statuta op{tine ]i}evac ("Sl. list op{tine ]i}evac", br. 17/19- pre~i{}en tekst, 22/13 i 10/15), </w:t>
      </w:r>
    </w:p>
    <w:p w:rsidR="005C7CD0" w:rsidRDefault="005C7CD0" w:rsidP="005C7CD0">
      <w:pPr>
        <w:ind w:firstLine="720"/>
        <w:jc w:val="both"/>
        <w:rPr>
          <w:rFonts w:ascii="Cir Times" w:hAnsi="Cir Times"/>
          <w:b w:val="0"/>
          <w:sz w:val="20"/>
        </w:rPr>
      </w:pPr>
      <w:r w:rsidRPr="005C7CD0">
        <w:rPr>
          <w:rFonts w:ascii="Cir Times" w:hAnsi="Cir Times"/>
          <w:b w:val="0"/>
          <w:sz w:val="20"/>
        </w:rPr>
        <w:t xml:space="preserve">Op{tinsko ve}e op{tine ]i}evac na </w:t>
      </w:r>
      <w:r w:rsidRPr="005C7CD0">
        <w:rPr>
          <w:rFonts w:ascii="Times New Roman" w:hAnsi="Times New Roman"/>
          <w:b w:val="0"/>
          <w:sz w:val="20"/>
        </w:rPr>
        <w:t>12.</w:t>
      </w:r>
      <w:r w:rsidRPr="005C7CD0">
        <w:rPr>
          <w:rFonts w:ascii="Cir Times" w:hAnsi="Cir Times"/>
          <w:b w:val="0"/>
          <w:sz w:val="20"/>
        </w:rPr>
        <w:t xml:space="preserve"> sednici odr`anoj </w:t>
      </w:r>
      <w:r w:rsidRPr="005C7CD0">
        <w:rPr>
          <w:b w:val="0"/>
          <w:sz w:val="20"/>
        </w:rPr>
        <w:t>14.09</w:t>
      </w:r>
      <w:r w:rsidRPr="005C7CD0">
        <w:rPr>
          <w:rFonts w:ascii="Cir Times" w:hAnsi="Cir Times"/>
          <w:b w:val="0"/>
          <w:sz w:val="20"/>
        </w:rPr>
        <w:t xml:space="preserve">.2016. godine,  donelo  je </w:t>
      </w:r>
    </w:p>
    <w:p w:rsidR="005C7CD0" w:rsidRPr="005C7CD0" w:rsidRDefault="005C7CD0" w:rsidP="005C7CD0">
      <w:pPr>
        <w:ind w:firstLine="720"/>
        <w:jc w:val="both"/>
        <w:rPr>
          <w:rFonts w:ascii="Cir Times" w:hAnsi="Cir Times"/>
          <w:b w:val="0"/>
          <w:sz w:val="20"/>
        </w:rPr>
      </w:pPr>
    </w:p>
    <w:p w:rsidR="005C7CD0" w:rsidRPr="005C7CD0" w:rsidRDefault="005C7CD0" w:rsidP="005C7CD0">
      <w:pPr>
        <w:jc w:val="center"/>
        <w:rPr>
          <w:rFonts w:ascii="Cir Times" w:hAnsi="Cir Times"/>
          <w:sz w:val="22"/>
        </w:rPr>
      </w:pPr>
      <w:r w:rsidRPr="005C7CD0">
        <w:rPr>
          <w:rFonts w:ascii="Cir Times" w:hAnsi="Cir Times"/>
          <w:sz w:val="22"/>
        </w:rPr>
        <w:t>RE[EWE</w:t>
      </w:r>
    </w:p>
    <w:p w:rsidR="005C7CD0" w:rsidRPr="005C7CD0" w:rsidRDefault="005C7CD0" w:rsidP="005C7CD0">
      <w:pPr>
        <w:jc w:val="center"/>
        <w:rPr>
          <w:rFonts w:ascii="Cir Times" w:hAnsi="Cir Times"/>
          <w:b w:val="0"/>
          <w:sz w:val="20"/>
        </w:rPr>
      </w:pPr>
      <w:r w:rsidRPr="005C7CD0">
        <w:rPr>
          <w:rFonts w:ascii="Cir Times" w:hAnsi="Cir Times"/>
          <w:b w:val="0"/>
          <w:sz w:val="20"/>
        </w:rPr>
        <w:t>O  POSTAVQEWU NA^ELNIKA</w:t>
      </w:r>
      <w:r>
        <w:rPr>
          <w:rFonts w:ascii="Cir Times" w:hAnsi="Cir Times"/>
          <w:b w:val="0"/>
          <w:sz w:val="20"/>
        </w:rPr>
        <w:t xml:space="preserve"> </w:t>
      </w:r>
      <w:r w:rsidRPr="005C7CD0">
        <w:rPr>
          <w:rFonts w:ascii="Cir Times" w:hAnsi="Cir Times"/>
          <w:b w:val="0"/>
          <w:sz w:val="20"/>
        </w:rPr>
        <w:t>OP[TINSKE UPRAVE OP[TINE ]I]EVAC</w:t>
      </w:r>
    </w:p>
    <w:p w:rsidR="005C7CD0" w:rsidRPr="005C7CD0" w:rsidRDefault="005C7CD0" w:rsidP="005C7CD0">
      <w:pPr>
        <w:jc w:val="both"/>
        <w:rPr>
          <w:rFonts w:ascii="Cir Times" w:hAnsi="Cir Times"/>
          <w:b w:val="0"/>
          <w:sz w:val="20"/>
        </w:rPr>
      </w:pPr>
    </w:p>
    <w:p w:rsidR="005C7CD0" w:rsidRPr="005C7CD0" w:rsidRDefault="005C7CD0" w:rsidP="005C7CD0">
      <w:pPr>
        <w:ind w:firstLine="720"/>
        <w:jc w:val="both"/>
        <w:rPr>
          <w:rFonts w:ascii="Cir Times" w:hAnsi="Cir Times"/>
          <w:b w:val="0"/>
          <w:sz w:val="20"/>
        </w:rPr>
      </w:pPr>
      <w:r w:rsidRPr="005C7CD0">
        <w:rPr>
          <w:rFonts w:ascii="Cir Times" w:hAnsi="Cir Times"/>
          <w:b w:val="0"/>
          <w:sz w:val="20"/>
        </w:rPr>
        <w:t>1. POSTAVQA SE  Marina Luki}, dipl. pravnik iz Stala}a, za na~elnika Op{tinske uprave op{tine ]i}evac, na period od 5 godina, koji po~iwe da te~e od 14.09.</w:t>
      </w:r>
      <w:r w:rsidRPr="005C7CD0">
        <w:rPr>
          <w:rFonts w:ascii="Cir Times" w:hAnsi="Cir Times"/>
          <w:b w:val="0"/>
          <w:color w:val="000000" w:themeColor="text1"/>
          <w:sz w:val="20"/>
        </w:rPr>
        <w:t>2016. godine.</w:t>
      </w:r>
    </w:p>
    <w:p w:rsidR="005C7CD0" w:rsidRPr="005C7CD0" w:rsidRDefault="005C7CD0" w:rsidP="005C7CD0">
      <w:pPr>
        <w:ind w:firstLine="720"/>
        <w:jc w:val="both"/>
        <w:rPr>
          <w:rFonts w:ascii="Cir Times" w:hAnsi="Cir Times"/>
          <w:b w:val="0"/>
          <w:sz w:val="20"/>
        </w:rPr>
      </w:pPr>
      <w:r w:rsidRPr="005C7CD0">
        <w:rPr>
          <w:rFonts w:ascii="Cir Times" w:hAnsi="Cir Times"/>
          <w:b w:val="0"/>
          <w:sz w:val="20"/>
        </w:rPr>
        <w:t>2. Ovo re{ewe objaviti u "Sl. listu op{tine ]i}evac".</w:t>
      </w:r>
    </w:p>
    <w:p w:rsidR="005C7CD0" w:rsidRPr="005125DF" w:rsidRDefault="005C7CD0" w:rsidP="005C7CD0">
      <w:pPr>
        <w:jc w:val="both"/>
        <w:rPr>
          <w:rFonts w:ascii="Cir Times" w:hAnsi="Cir Times"/>
          <w:b w:val="0"/>
          <w:sz w:val="14"/>
        </w:rPr>
      </w:pPr>
    </w:p>
    <w:p w:rsidR="005C7CD0" w:rsidRPr="005125DF" w:rsidRDefault="005C7CD0" w:rsidP="005C7CD0">
      <w:pPr>
        <w:jc w:val="center"/>
        <w:rPr>
          <w:rFonts w:ascii="Cir Times" w:hAnsi="Cir Times"/>
          <w:b w:val="0"/>
          <w:sz w:val="18"/>
        </w:rPr>
      </w:pPr>
      <w:r w:rsidRPr="005125DF">
        <w:rPr>
          <w:rFonts w:ascii="Cir Times" w:hAnsi="Cir Times"/>
          <w:b w:val="0"/>
          <w:sz w:val="18"/>
        </w:rPr>
        <w:t>OP[TINSKO VE]E OP[TINE ]I]EVAC</w:t>
      </w:r>
    </w:p>
    <w:p w:rsidR="005C7CD0" w:rsidRPr="005125DF" w:rsidRDefault="005C7CD0" w:rsidP="005C7CD0">
      <w:pPr>
        <w:jc w:val="center"/>
        <w:rPr>
          <w:rFonts w:ascii="Cir Times" w:hAnsi="Cir Times"/>
          <w:b w:val="0"/>
          <w:sz w:val="18"/>
        </w:rPr>
      </w:pPr>
      <w:r w:rsidRPr="005125DF">
        <w:rPr>
          <w:rFonts w:ascii="Cir Times" w:hAnsi="Cir Times"/>
          <w:b w:val="0"/>
          <w:sz w:val="18"/>
        </w:rPr>
        <w:t xml:space="preserve">Br. 111- 6/16-01 od  </w:t>
      </w:r>
      <w:r w:rsidRPr="005125DF">
        <w:rPr>
          <w:b w:val="0"/>
          <w:sz w:val="18"/>
        </w:rPr>
        <w:t>14</w:t>
      </w:r>
      <w:r w:rsidRPr="005125DF">
        <w:rPr>
          <w:rFonts w:ascii="Cir Times" w:hAnsi="Cir Times"/>
          <w:b w:val="0"/>
          <w:sz w:val="18"/>
        </w:rPr>
        <w:t>.</w:t>
      </w:r>
      <w:r w:rsidRPr="005125DF">
        <w:rPr>
          <w:b w:val="0"/>
          <w:sz w:val="18"/>
        </w:rPr>
        <w:t>09</w:t>
      </w:r>
      <w:r w:rsidRPr="005125DF">
        <w:rPr>
          <w:rFonts w:ascii="Cir Times" w:hAnsi="Cir Times"/>
          <w:b w:val="0"/>
          <w:sz w:val="18"/>
        </w:rPr>
        <w:t>.2016. godine</w:t>
      </w:r>
    </w:p>
    <w:p w:rsidR="005C7CD0" w:rsidRPr="005125DF" w:rsidRDefault="005C7CD0" w:rsidP="005C7CD0">
      <w:pPr>
        <w:ind w:left="2160"/>
        <w:rPr>
          <w:rFonts w:ascii="Cir Times" w:hAnsi="Cir Times"/>
          <w:b w:val="0"/>
          <w:sz w:val="6"/>
        </w:rPr>
      </w:pPr>
    </w:p>
    <w:p w:rsidR="005C7CD0" w:rsidRPr="005125DF" w:rsidRDefault="005C7CD0" w:rsidP="005C7CD0">
      <w:pPr>
        <w:ind w:left="6480" w:firstLine="720"/>
        <w:rPr>
          <w:rFonts w:ascii="Cir Times" w:hAnsi="Cir Times"/>
          <w:b w:val="0"/>
          <w:sz w:val="18"/>
        </w:rPr>
      </w:pPr>
      <w:r w:rsidRPr="005125DF">
        <w:rPr>
          <w:rFonts w:ascii="Cir Times" w:hAnsi="Cir Times"/>
          <w:b w:val="0"/>
          <w:sz w:val="18"/>
        </w:rPr>
        <w:t>PREDSEDNIK</w:t>
      </w:r>
    </w:p>
    <w:p w:rsidR="005C7CD0" w:rsidRPr="005C7CD0" w:rsidRDefault="005C7CD0" w:rsidP="005C7CD0">
      <w:pPr>
        <w:jc w:val="both"/>
        <w:rPr>
          <w:b w:val="0"/>
          <w:szCs w:val="28"/>
        </w:rPr>
      </w:pPr>
      <w:r w:rsidRPr="005125DF">
        <w:rPr>
          <w:rFonts w:ascii="Cir Times" w:hAnsi="Cir Times"/>
          <w:b w:val="0"/>
          <w:sz w:val="18"/>
        </w:rPr>
        <w:t xml:space="preserve">                                      </w:t>
      </w:r>
      <w:r w:rsidRPr="005125DF">
        <w:rPr>
          <w:rFonts w:ascii="Cir Times" w:hAnsi="Cir Times"/>
          <w:b w:val="0"/>
          <w:sz w:val="18"/>
        </w:rPr>
        <w:tab/>
      </w:r>
      <w:r w:rsidRPr="005125DF">
        <w:rPr>
          <w:rFonts w:ascii="Cir Times" w:hAnsi="Cir Times"/>
          <w:b w:val="0"/>
          <w:sz w:val="18"/>
        </w:rPr>
        <w:tab/>
      </w:r>
      <w:r w:rsidRPr="005125DF">
        <w:rPr>
          <w:rFonts w:ascii="Cir Times" w:hAnsi="Cir Times"/>
          <w:b w:val="0"/>
          <w:sz w:val="18"/>
        </w:rPr>
        <w:tab/>
      </w:r>
      <w:r w:rsidRPr="005125DF">
        <w:rPr>
          <w:rFonts w:ascii="Cir Times" w:hAnsi="Cir Times"/>
          <w:b w:val="0"/>
          <w:sz w:val="18"/>
        </w:rPr>
        <w:tab/>
      </w:r>
      <w:r w:rsidRPr="005125DF">
        <w:rPr>
          <w:rFonts w:ascii="Cir Times" w:hAnsi="Cir Times"/>
          <w:b w:val="0"/>
          <w:sz w:val="18"/>
        </w:rPr>
        <w:tab/>
        <w:t xml:space="preserve">     </w:t>
      </w:r>
      <w:r w:rsidRPr="005125DF">
        <w:rPr>
          <w:rFonts w:ascii="Cir Times" w:hAnsi="Cir Times"/>
          <w:b w:val="0"/>
          <w:sz w:val="18"/>
        </w:rPr>
        <w:tab/>
      </w:r>
      <w:r w:rsidRPr="005125DF">
        <w:rPr>
          <w:b w:val="0"/>
          <w:sz w:val="18"/>
        </w:rPr>
        <w:tab/>
      </w:r>
      <w:r w:rsidRPr="005125DF">
        <w:rPr>
          <w:rFonts w:asciiTheme="minorHAnsi" w:hAnsiTheme="minorHAnsi"/>
          <w:b w:val="0"/>
          <w:sz w:val="18"/>
          <w:lang/>
        </w:rPr>
        <w:t xml:space="preserve"> </w:t>
      </w:r>
      <w:r w:rsidRPr="005125DF">
        <w:rPr>
          <w:b w:val="0"/>
          <w:sz w:val="18"/>
        </w:rPr>
        <w:t xml:space="preserve">  </w:t>
      </w:r>
      <w:r w:rsidRPr="005125DF">
        <w:rPr>
          <w:b w:val="0"/>
          <w:sz w:val="18"/>
        </w:rPr>
        <w:tab/>
      </w:r>
      <w:r w:rsidRPr="005125DF">
        <w:rPr>
          <w:rFonts w:ascii="Cir Times" w:hAnsi="Cir Times"/>
          <w:b w:val="0"/>
          <w:sz w:val="18"/>
        </w:rPr>
        <w:t>Zlatan Krki}, s.r</w:t>
      </w:r>
      <w:r w:rsidRPr="005C7CD0">
        <w:rPr>
          <w:rFonts w:ascii="Cir Times" w:hAnsi="Cir Times"/>
          <w:b w:val="0"/>
          <w:sz w:val="20"/>
        </w:rPr>
        <w:t>.</w:t>
      </w:r>
    </w:p>
    <w:p w:rsidR="00231E08" w:rsidRDefault="005125DF" w:rsidP="005C7CD0">
      <w:pPr>
        <w:jc w:val="both"/>
        <w:rPr>
          <w:rFonts w:ascii="Times New Roman" w:hAnsi="Times New Roman"/>
          <w:sz w:val="22"/>
          <w:szCs w:val="28"/>
        </w:rPr>
      </w:pPr>
      <w:r w:rsidRPr="005125DF">
        <w:rPr>
          <w:rFonts w:ascii="Times New Roman" w:hAnsi="Times New Roman"/>
          <w:sz w:val="22"/>
          <w:szCs w:val="28"/>
        </w:rPr>
        <w:t>51.</w:t>
      </w:r>
    </w:p>
    <w:p w:rsidR="005125DF" w:rsidRPr="005125DF" w:rsidRDefault="005125DF" w:rsidP="005125D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0"/>
        </w:rPr>
      </w:pPr>
      <w:r w:rsidRPr="005125DF">
        <w:rPr>
          <w:rFonts w:ascii="Times New Roman" w:hAnsi="Times New Roman"/>
          <w:b w:val="0"/>
          <w:bCs/>
          <w:sz w:val="20"/>
        </w:rPr>
        <w:t xml:space="preserve">На основу </w:t>
      </w:r>
      <w:r w:rsidRPr="005125DF">
        <w:rPr>
          <w:rFonts w:ascii="Times New Roman" w:hAnsi="Times New Roman"/>
          <w:b w:val="0"/>
          <w:sz w:val="20"/>
          <w:lang w:val="sr-Cyrl-CS"/>
        </w:rPr>
        <w:t xml:space="preserve">члана </w:t>
      </w:r>
      <w:r w:rsidRPr="005125DF">
        <w:rPr>
          <w:rFonts w:ascii="Times New Roman" w:hAnsi="Times New Roman"/>
          <w:b w:val="0"/>
          <w:sz w:val="20"/>
        </w:rPr>
        <w:t>62. Статута општине Ћићевац (''Сл. лист општине Ћићевац'', бр. 17/13- пречишћен текст, 22/13 и 10/15),</w:t>
      </w:r>
      <w:r>
        <w:rPr>
          <w:rFonts w:ascii="Times New Roman" w:hAnsi="Times New Roman"/>
          <w:b w:val="0"/>
          <w:sz w:val="20"/>
          <w:lang/>
        </w:rPr>
        <w:t xml:space="preserve"> </w:t>
      </w:r>
      <w:r w:rsidRPr="005125DF">
        <w:rPr>
          <w:rFonts w:ascii="Times New Roman" w:hAnsi="Times New Roman"/>
          <w:b w:val="0"/>
          <w:sz w:val="20"/>
        </w:rPr>
        <w:t>Општинско веће општине Ћићевац, на 12. седници, одржаној 14.09.2016. године, разматрајући Измену и допуну Одлуке о ценовнику наплате услуга Надзорног одбора ЈП Пословни центар ''Ћићевац'', донело је</w:t>
      </w:r>
    </w:p>
    <w:p w:rsidR="005125DF" w:rsidRPr="005125DF" w:rsidRDefault="005125DF" w:rsidP="005125DF">
      <w:pPr>
        <w:spacing w:line="360" w:lineRule="auto"/>
        <w:ind w:firstLine="720"/>
        <w:jc w:val="both"/>
        <w:rPr>
          <w:b w:val="0"/>
          <w:sz w:val="14"/>
        </w:rPr>
      </w:pPr>
    </w:p>
    <w:p w:rsidR="005125DF" w:rsidRPr="005125DF" w:rsidRDefault="005125DF" w:rsidP="005125DF">
      <w:pPr>
        <w:pStyle w:val="NoSpacing"/>
        <w:jc w:val="center"/>
        <w:rPr>
          <w:rFonts w:ascii="Times New Roman" w:hAnsi="Times New Roman"/>
          <w:b/>
          <w:szCs w:val="20"/>
        </w:rPr>
      </w:pPr>
      <w:r w:rsidRPr="005125DF">
        <w:rPr>
          <w:rFonts w:ascii="Times New Roman" w:hAnsi="Times New Roman"/>
          <w:b/>
          <w:szCs w:val="20"/>
        </w:rPr>
        <w:t>РЕШЕЊЕ</w:t>
      </w:r>
    </w:p>
    <w:p w:rsidR="005125DF" w:rsidRPr="005125DF" w:rsidRDefault="005125DF" w:rsidP="005125DF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5125DF">
        <w:rPr>
          <w:rFonts w:ascii="Times New Roman" w:hAnsi="Times New Roman"/>
          <w:sz w:val="20"/>
          <w:szCs w:val="20"/>
        </w:rPr>
        <w:t xml:space="preserve">о давању сагласности на Измену и допуну Одлуке о ценовнику наплате услуга </w:t>
      </w:r>
    </w:p>
    <w:p w:rsidR="005125DF" w:rsidRPr="005125DF" w:rsidRDefault="005125DF" w:rsidP="005125DF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5125DF">
        <w:rPr>
          <w:rFonts w:ascii="Times New Roman" w:hAnsi="Times New Roman"/>
          <w:sz w:val="20"/>
          <w:szCs w:val="20"/>
        </w:rPr>
        <w:t xml:space="preserve">НО ЈП Пословни центар'' Ћићевац '' </w:t>
      </w:r>
    </w:p>
    <w:p w:rsidR="005125DF" w:rsidRPr="005125DF" w:rsidRDefault="005125DF" w:rsidP="005125DF">
      <w:pPr>
        <w:pStyle w:val="NoSpacing"/>
        <w:jc w:val="center"/>
        <w:rPr>
          <w:rFonts w:ascii="Times New Roman" w:hAnsi="Times New Roman"/>
          <w:sz w:val="14"/>
          <w:szCs w:val="20"/>
        </w:rPr>
      </w:pPr>
    </w:p>
    <w:p w:rsidR="005125DF" w:rsidRPr="005125DF" w:rsidRDefault="005125DF" w:rsidP="005125DF">
      <w:pPr>
        <w:pStyle w:val="ListParagraph"/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0"/>
          <w:szCs w:val="20"/>
        </w:rPr>
      </w:pPr>
      <w:r w:rsidRPr="005125DF">
        <w:rPr>
          <w:rFonts w:ascii="Times New Roman" w:hAnsi="Times New Roman"/>
          <w:sz w:val="20"/>
          <w:szCs w:val="20"/>
        </w:rPr>
        <w:t>ДАЈЕ СЕ сагласност на Одлуку о ценовнику наплате услуга Надзорног одбора ЈП Пословни центар '' Ћићевац '', бр. 110 од 29.07.2016. године</w:t>
      </w:r>
      <w:r w:rsidRPr="005125DF">
        <w:rPr>
          <w:rFonts w:ascii="Times New Roman" w:hAnsi="Times New Roman"/>
          <w:bCs/>
          <w:sz w:val="20"/>
          <w:szCs w:val="20"/>
        </w:rPr>
        <w:t xml:space="preserve">. </w:t>
      </w:r>
    </w:p>
    <w:p w:rsidR="005125DF" w:rsidRPr="005125DF" w:rsidRDefault="005125DF" w:rsidP="005125DF">
      <w:pPr>
        <w:pStyle w:val="ListParagraph"/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0"/>
          <w:szCs w:val="20"/>
        </w:rPr>
      </w:pPr>
      <w:r w:rsidRPr="005125DF">
        <w:rPr>
          <w:rFonts w:ascii="Times New Roman" w:hAnsi="Times New Roman"/>
          <w:bCs/>
          <w:sz w:val="20"/>
          <w:szCs w:val="20"/>
        </w:rPr>
        <w:t>Саставни део овог решења је Одлука НО ЈП Пословни центар ''Ћићевац''</w:t>
      </w:r>
      <w:r w:rsidRPr="005125DF">
        <w:rPr>
          <w:rFonts w:ascii="Times New Roman" w:hAnsi="Times New Roman"/>
          <w:sz w:val="20"/>
          <w:szCs w:val="20"/>
        </w:rPr>
        <w:t>.</w:t>
      </w:r>
    </w:p>
    <w:p w:rsidR="005125DF" w:rsidRPr="005125DF" w:rsidRDefault="005125DF" w:rsidP="005125DF">
      <w:pPr>
        <w:pStyle w:val="ListParagraph"/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0"/>
          <w:szCs w:val="20"/>
        </w:rPr>
      </w:pPr>
      <w:r w:rsidRPr="005125DF">
        <w:rPr>
          <w:rFonts w:ascii="Times New Roman" w:hAnsi="Times New Roman"/>
          <w:bCs/>
          <w:sz w:val="20"/>
          <w:szCs w:val="20"/>
        </w:rPr>
        <w:t>Решење објавити у ''Сл. листу општине Ћићевац''.</w:t>
      </w:r>
    </w:p>
    <w:p w:rsidR="005125DF" w:rsidRPr="005125DF" w:rsidRDefault="005125DF" w:rsidP="005125DF">
      <w:pPr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12"/>
        </w:rPr>
      </w:pPr>
    </w:p>
    <w:p w:rsidR="005125DF" w:rsidRPr="005125DF" w:rsidRDefault="005125DF" w:rsidP="005125D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8"/>
        </w:rPr>
      </w:pPr>
      <w:r w:rsidRPr="005125DF">
        <w:rPr>
          <w:rFonts w:ascii="Times New Roman" w:hAnsi="Times New Roman"/>
          <w:b w:val="0"/>
          <w:sz w:val="18"/>
        </w:rPr>
        <w:t xml:space="preserve">ОПШТИНСКО ВЕЋЕ ОПШТИНЕ ЋИЋЕВАЦ </w:t>
      </w:r>
    </w:p>
    <w:p w:rsidR="005125DF" w:rsidRPr="005125DF" w:rsidRDefault="005125DF" w:rsidP="005125D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18"/>
        </w:rPr>
      </w:pPr>
      <w:r w:rsidRPr="005125DF">
        <w:rPr>
          <w:rFonts w:ascii="Times New Roman" w:hAnsi="Times New Roman"/>
          <w:b w:val="0"/>
          <w:bCs/>
          <w:sz w:val="18"/>
        </w:rPr>
        <w:t>Бр. 023-16/16-01 од 14.09.2016. године</w:t>
      </w:r>
    </w:p>
    <w:p w:rsidR="005125DF" w:rsidRPr="005125DF" w:rsidRDefault="005125DF" w:rsidP="005125DF">
      <w:pPr>
        <w:autoSpaceDE w:val="0"/>
        <w:autoSpaceDN w:val="0"/>
        <w:adjustRightInd w:val="0"/>
        <w:ind w:left="5040" w:firstLine="720"/>
        <w:rPr>
          <w:rFonts w:ascii="Times New Roman" w:hAnsi="Times New Roman"/>
          <w:b w:val="0"/>
          <w:sz w:val="12"/>
        </w:rPr>
      </w:pPr>
    </w:p>
    <w:p w:rsidR="005125DF" w:rsidRPr="005125DF" w:rsidRDefault="005125DF" w:rsidP="005125DF">
      <w:pPr>
        <w:autoSpaceDE w:val="0"/>
        <w:autoSpaceDN w:val="0"/>
        <w:adjustRightInd w:val="0"/>
        <w:ind w:left="5760"/>
        <w:rPr>
          <w:rFonts w:ascii="Times New Roman" w:hAnsi="Times New Roman"/>
          <w:b w:val="0"/>
          <w:sz w:val="18"/>
        </w:rPr>
      </w:pPr>
      <w:r w:rsidRPr="005125DF">
        <w:rPr>
          <w:rFonts w:ascii="Times New Roman" w:hAnsi="Times New Roman"/>
          <w:b w:val="0"/>
          <w:sz w:val="18"/>
        </w:rPr>
        <w:t xml:space="preserve">    </w:t>
      </w:r>
      <w:r w:rsidRPr="005125DF">
        <w:rPr>
          <w:rFonts w:ascii="Times New Roman" w:hAnsi="Times New Roman"/>
          <w:b w:val="0"/>
          <w:sz w:val="18"/>
          <w:lang/>
        </w:rPr>
        <w:t xml:space="preserve">               </w:t>
      </w:r>
      <w:r>
        <w:rPr>
          <w:rFonts w:ascii="Times New Roman" w:hAnsi="Times New Roman"/>
          <w:b w:val="0"/>
          <w:sz w:val="18"/>
          <w:lang/>
        </w:rPr>
        <w:t xml:space="preserve">  </w:t>
      </w:r>
      <w:r w:rsidRPr="005125DF">
        <w:rPr>
          <w:rFonts w:ascii="Times New Roman" w:hAnsi="Times New Roman"/>
          <w:b w:val="0"/>
          <w:sz w:val="18"/>
          <w:lang/>
        </w:rPr>
        <w:t xml:space="preserve"> </w:t>
      </w:r>
      <w:r w:rsidRPr="005125DF">
        <w:rPr>
          <w:rFonts w:ascii="Times New Roman" w:hAnsi="Times New Roman"/>
          <w:b w:val="0"/>
          <w:sz w:val="18"/>
        </w:rPr>
        <w:t>ПРЕДСЕДНИК ОПШТИНЕ</w:t>
      </w:r>
    </w:p>
    <w:p w:rsidR="005125DF" w:rsidRDefault="005125DF" w:rsidP="005125DF">
      <w:pPr>
        <w:autoSpaceDE w:val="0"/>
        <w:autoSpaceDN w:val="0"/>
        <w:adjustRightInd w:val="0"/>
        <w:ind w:left="6379" w:firstLine="183"/>
        <w:rPr>
          <w:rFonts w:ascii="Times New Roman" w:hAnsi="Times New Roman"/>
          <w:b w:val="0"/>
          <w:sz w:val="18"/>
          <w:lang/>
        </w:rPr>
      </w:pPr>
      <w:r w:rsidRPr="005125DF">
        <w:rPr>
          <w:rFonts w:ascii="Times New Roman" w:hAnsi="Times New Roman"/>
          <w:b w:val="0"/>
          <w:sz w:val="18"/>
        </w:rPr>
        <w:t xml:space="preserve">    Златан Кркић</w:t>
      </w:r>
      <w:r w:rsidRPr="005125DF">
        <w:rPr>
          <w:rFonts w:ascii="Times New Roman" w:hAnsi="Times New Roman"/>
          <w:b w:val="0"/>
          <w:sz w:val="18"/>
          <w:lang/>
        </w:rPr>
        <w:t>, с.р.</w:t>
      </w:r>
    </w:p>
    <w:p w:rsidR="005125DF" w:rsidRPr="005125DF" w:rsidRDefault="005125DF" w:rsidP="005125DF">
      <w:pPr>
        <w:autoSpaceDE w:val="0"/>
        <w:autoSpaceDN w:val="0"/>
        <w:adjustRightInd w:val="0"/>
        <w:rPr>
          <w:rFonts w:ascii="Cir Times" w:hAnsi="Cir Times"/>
          <w:sz w:val="22"/>
          <w:lang/>
        </w:rPr>
      </w:pPr>
      <w:r w:rsidRPr="005125DF">
        <w:rPr>
          <w:rFonts w:ascii="Cir Times" w:hAnsi="Cir Times"/>
          <w:sz w:val="22"/>
          <w:lang/>
        </w:rPr>
        <w:t>52.</w:t>
      </w:r>
    </w:p>
    <w:p w:rsidR="005125DF" w:rsidRPr="005125DF" w:rsidRDefault="005125DF" w:rsidP="005125DF">
      <w:pPr>
        <w:ind w:firstLine="720"/>
        <w:jc w:val="both"/>
        <w:rPr>
          <w:rFonts w:ascii="Cir Times" w:hAnsi="Cir Times"/>
          <w:b w:val="0"/>
          <w:sz w:val="20"/>
        </w:rPr>
      </w:pPr>
      <w:r w:rsidRPr="005125DF">
        <w:rPr>
          <w:rFonts w:ascii="Cir Times" w:hAnsi="Cir Times"/>
          <w:b w:val="0"/>
          <w:sz w:val="20"/>
        </w:rPr>
        <w:t>Na osnovu ~lana 44. Zakona o lokalnoj samoupravi ("Sl. glasnik RS", br. 129/07 i 83/14- dr. zakon), ~lana 59. Statuta op{tine ]i}evac (“Sl. list op{tine ]i}evac”, br. 17/13- pre~i{}en tekst, 22/13 i 10/15) i ~lana 5. stav 2. i 3. Pravilnika o postupku i na~inu re{avawa zahteva gra|ana za naknadu {tete nastale usled ujeda pasa lutalica  (“Sl. list op{tine ]i}evac”, br. 16/12),</w:t>
      </w:r>
    </w:p>
    <w:p w:rsidR="005125DF" w:rsidRPr="005125DF" w:rsidRDefault="005125DF" w:rsidP="005125DF">
      <w:pPr>
        <w:ind w:firstLine="720"/>
        <w:jc w:val="both"/>
        <w:rPr>
          <w:rFonts w:ascii="Cir Times" w:hAnsi="Cir Times"/>
          <w:b w:val="0"/>
          <w:sz w:val="20"/>
        </w:rPr>
      </w:pPr>
      <w:r w:rsidRPr="005125DF">
        <w:rPr>
          <w:rFonts w:ascii="Cir Times" w:hAnsi="Cir Times"/>
          <w:b w:val="0"/>
          <w:sz w:val="20"/>
        </w:rPr>
        <w:t xml:space="preserve">Predsednik op{tine ]i}evac,  doneo je </w:t>
      </w:r>
    </w:p>
    <w:p w:rsidR="005125DF" w:rsidRPr="005125DF" w:rsidRDefault="005125DF" w:rsidP="005125DF">
      <w:pPr>
        <w:pStyle w:val="Heading2"/>
        <w:jc w:val="center"/>
        <w:rPr>
          <w:rFonts w:ascii="Cir Times" w:hAnsi="Cir Times"/>
          <w:b/>
          <w:i w:val="0"/>
          <w:sz w:val="22"/>
          <w:szCs w:val="20"/>
        </w:rPr>
      </w:pPr>
      <w:r w:rsidRPr="005125DF">
        <w:rPr>
          <w:rFonts w:ascii="Cir Times" w:hAnsi="Cir Times"/>
          <w:b/>
          <w:i w:val="0"/>
          <w:sz w:val="22"/>
          <w:szCs w:val="20"/>
        </w:rPr>
        <w:t>RE[EWE</w:t>
      </w:r>
    </w:p>
    <w:p w:rsidR="005125DF" w:rsidRPr="005125DF" w:rsidRDefault="005125DF" w:rsidP="005125DF">
      <w:pPr>
        <w:pStyle w:val="BodyText3"/>
        <w:jc w:val="center"/>
        <w:rPr>
          <w:rFonts w:ascii="Cir Times" w:hAnsi="Cir Times"/>
          <w:sz w:val="20"/>
        </w:rPr>
      </w:pPr>
      <w:r w:rsidRPr="005125DF">
        <w:rPr>
          <w:rFonts w:ascii="Cir Times" w:hAnsi="Cir Times"/>
          <w:sz w:val="20"/>
        </w:rPr>
        <w:t>O  RAZRE[EWU ^LANOVA KOMISIJE ZA UTVR\IVAWE OSNOVA I VISINE NAKNADE [TETE NASTALE USLED UJEDA PASA LUTALICA</w:t>
      </w:r>
    </w:p>
    <w:p w:rsidR="005125DF" w:rsidRPr="00185121" w:rsidRDefault="005125DF" w:rsidP="005125DF">
      <w:pPr>
        <w:jc w:val="center"/>
        <w:rPr>
          <w:rFonts w:ascii="Cir Times" w:hAnsi="Cir Times"/>
          <w:b w:val="0"/>
          <w:sz w:val="14"/>
        </w:rPr>
      </w:pPr>
    </w:p>
    <w:p w:rsidR="005125DF" w:rsidRPr="005125DF" w:rsidRDefault="005125DF" w:rsidP="00754BEB">
      <w:pPr>
        <w:pStyle w:val="BodyText3"/>
        <w:rPr>
          <w:rFonts w:ascii="Cir Times" w:hAnsi="Cir Times"/>
          <w:color w:val="000000" w:themeColor="text1"/>
          <w:sz w:val="20"/>
        </w:rPr>
      </w:pPr>
      <w:r w:rsidRPr="005125DF">
        <w:rPr>
          <w:rFonts w:ascii="Cir Times" w:hAnsi="Cir Times"/>
          <w:sz w:val="20"/>
        </w:rPr>
        <w:tab/>
        <w:t xml:space="preserve">1. Razre{avaju se ~lanovi Komisije za utvr|ivawe osnova i visine naknade {tete </w:t>
      </w:r>
      <w:r w:rsidRPr="005125DF">
        <w:rPr>
          <w:rFonts w:ascii="Cir Times" w:hAnsi="Cir Times"/>
          <w:color w:val="000000" w:themeColor="text1"/>
          <w:sz w:val="20"/>
        </w:rPr>
        <w:t>nastale usled ujeda pasa lutalica, imenovani re{ewem predsednika op{tine, br. 112-40/16-01 od 15.05.2016. godine, i to:</w:t>
      </w:r>
    </w:p>
    <w:p w:rsidR="005125DF" w:rsidRPr="00754BEB" w:rsidRDefault="005125DF" w:rsidP="00754BEB">
      <w:pPr>
        <w:pStyle w:val="NoSpacing"/>
        <w:rPr>
          <w:rFonts w:ascii="Cir Times" w:hAnsi="Cir Times"/>
          <w:sz w:val="20"/>
        </w:rPr>
      </w:pPr>
      <w:r w:rsidRPr="005125DF">
        <w:rPr>
          <w:color w:val="000000" w:themeColor="text1"/>
        </w:rPr>
        <w:tab/>
      </w:r>
      <w:r w:rsidRPr="005125DF">
        <w:rPr>
          <w:color w:val="000000" w:themeColor="text1"/>
        </w:rPr>
        <w:tab/>
      </w:r>
      <w:r w:rsidRPr="00754BEB">
        <w:rPr>
          <w:rFonts w:ascii="Cir Times" w:hAnsi="Cir Times"/>
          <w:color w:val="000000" w:themeColor="text1"/>
          <w:sz w:val="20"/>
        </w:rPr>
        <w:t xml:space="preserve">1. </w:t>
      </w:r>
      <w:r w:rsidRPr="00754BEB">
        <w:rPr>
          <w:rFonts w:ascii="Cir Times" w:hAnsi="Cir Times"/>
          <w:sz w:val="20"/>
        </w:rPr>
        <w:t>predsednika komisije:</w:t>
      </w:r>
    </w:p>
    <w:p w:rsidR="005125DF" w:rsidRPr="00754BEB" w:rsidRDefault="005125DF" w:rsidP="00754BEB">
      <w:pPr>
        <w:pStyle w:val="NoSpacing"/>
        <w:ind w:left="720" w:firstLine="720"/>
        <w:rPr>
          <w:rFonts w:ascii="Cir Times" w:hAnsi="Cir Times"/>
          <w:color w:val="000000" w:themeColor="text1"/>
          <w:sz w:val="20"/>
        </w:rPr>
      </w:pPr>
      <w:r w:rsidRPr="00754BEB">
        <w:rPr>
          <w:rFonts w:ascii="Cir Times" w:hAnsi="Cir Times"/>
          <w:color w:val="000000" w:themeColor="text1"/>
          <w:sz w:val="20"/>
        </w:rPr>
        <w:t>Ivana [uli}, op{tinski pravobranilac,</w:t>
      </w:r>
    </w:p>
    <w:p w:rsidR="005125DF" w:rsidRPr="00754BEB" w:rsidRDefault="00754BEB" w:rsidP="00754BEB">
      <w:pPr>
        <w:pStyle w:val="NoSpacing"/>
        <w:ind w:left="720" w:firstLine="720"/>
        <w:rPr>
          <w:rFonts w:ascii="Cir Times" w:hAnsi="Cir Times"/>
          <w:color w:val="000000" w:themeColor="text1"/>
          <w:sz w:val="20"/>
        </w:rPr>
      </w:pPr>
      <w:r>
        <w:rPr>
          <w:rFonts w:ascii="Cir Times" w:hAnsi="Cir Times"/>
          <w:color w:val="000000" w:themeColor="text1"/>
          <w:sz w:val="20"/>
        </w:rPr>
        <w:t xml:space="preserve">- </w:t>
      </w:r>
      <w:r w:rsidR="005125DF" w:rsidRPr="00754BEB">
        <w:rPr>
          <w:rFonts w:ascii="Cir Times" w:hAnsi="Cir Times"/>
          <w:color w:val="000000" w:themeColor="text1"/>
          <w:sz w:val="20"/>
        </w:rPr>
        <w:t>~lanov</w:t>
      </w:r>
      <w:r>
        <w:rPr>
          <w:rFonts w:ascii="Cir Times" w:hAnsi="Cir Times"/>
          <w:color w:val="000000" w:themeColor="text1"/>
          <w:sz w:val="20"/>
        </w:rPr>
        <w:t>i</w:t>
      </w:r>
      <w:r w:rsidR="005125DF" w:rsidRPr="00754BEB">
        <w:rPr>
          <w:rFonts w:ascii="Cir Times" w:hAnsi="Cir Times"/>
          <w:color w:val="000000" w:themeColor="text1"/>
          <w:sz w:val="20"/>
        </w:rPr>
        <w:t xml:space="preserve"> komisije:</w:t>
      </w:r>
    </w:p>
    <w:p w:rsidR="005125DF" w:rsidRPr="00754BEB" w:rsidRDefault="00754BEB" w:rsidP="00754BEB">
      <w:pPr>
        <w:pStyle w:val="NoSpacing"/>
        <w:ind w:left="720" w:firstLine="720"/>
        <w:rPr>
          <w:rFonts w:ascii="Cir Times" w:hAnsi="Cir Times"/>
          <w:color w:val="000000" w:themeColor="text1"/>
          <w:sz w:val="20"/>
        </w:rPr>
      </w:pPr>
      <w:r>
        <w:rPr>
          <w:rFonts w:ascii="Cir Times" w:hAnsi="Cir Times"/>
          <w:color w:val="000000" w:themeColor="text1"/>
          <w:sz w:val="20"/>
        </w:rPr>
        <w:t xml:space="preserve">2. </w:t>
      </w:r>
      <w:r w:rsidR="005125DF" w:rsidRPr="00754BEB">
        <w:rPr>
          <w:rFonts w:ascii="Cir Times" w:hAnsi="Cir Times"/>
          <w:color w:val="000000" w:themeColor="text1"/>
          <w:sz w:val="20"/>
        </w:rPr>
        <w:t xml:space="preserve">dr Marko Petkovi}, </w:t>
      </w:r>
      <w:r w:rsidR="00185121">
        <w:rPr>
          <w:rFonts w:ascii="Cir Times" w:hAnsi="Cir Times"/>
          <w:color w:val="000000" w:themeColor="text1"/>
          <w:sz w:val="20"/>
        </w:rPr>
        <w:t>lekar Doma zdravqa ]i}evac</w:t>
      </w:r>
      <w:r w:rsidR="005125DF" w:rsidRPr="00754BEB">
        <w:rPr>
          <w:rFonts w:ascii="Cir Times" w:hAnsi="Cir Times"/>
          <w:color w:val="000000" w:themeColor="text1"/>
          <w:sz w:val="20"/>
        </w:rPr>
        <w:t>,</w:t>
      </w:r>
    </w:p>
    <w:p w:rsidR="005125DF" w:rsidRPr="00754BEB" w:rsidRDefault="00754BEB" w:rsidP="00754BEB">
      <w:pPr>
        <w:pStyle w:val="NoSpacing"/>
        <w:ind w:left="720" w:firstLine="720"/>
        <w:rPr>
          <w:rFonts w:ascii="Cir Times" w:hAnsi="Cir Times"/>
          <w:color w:val="000000" w:themeColor="text1"/>
          <w:sz w:val="20"/>
        </w:rPr>
      </w:pPr>
      <w:r>
        <w:rPr>
          <w:rFonts w:ascii="Cir Times" w:hAnsi="Cir Times"/>
          <w:color w:val="000000" w:themeColor="text1"/>
          <w:sz w:val="20"/>
        </w:rPr>
        <w:t xml:space="preserve">3. </w:t>
      </w:r>
      <w:r w:rsidR="005125DF" w:rsidRPr="00754BEB">
        <w:rPr>
          <w:rFonts w:ascii="Cir Times" w:hAnsi="Cir Times"/>
          <w:color w:val="000000" w:themeColor="text1"/>
          <w:sz w:val="20"/>
        </w:rPr>
        <w:t>dr vet. medicine Qubi{a Krsti}, odbornik,</w:t>
      </w:r>
    </w:p>
    <w:p w:rsidR="005125DF" w:rsidRPr="00754BEB" w:rsidRDefault="00754BEB" w:rsidP="00754BEB">
      <w:pPr>
        <w:pStyle w:val="NoSpacing"/>
        <w:ind w:left="720" w:firstLine="720"/>
        <w:rPr>
          <w:rFonts w:ascii="Cir Times" w:hAnsi="Cir Times"/>
          <w:color w:val="000000" w:themeColor="text1"/>
          <w:sz w:val="20"/>
        </w:rPr>
      </w:pPr>
      <w:r>
        <w:rPr>
          <w:rFonts w:ascii="Cir Times" w:hAnsi="Cir Times"/>
          <w:color w:val="000000" w:themeColor="text1"/>
          <w:sz w:val="20"/>
        </w:rPr>
        <w:t xml:space="preserve">4. </w:t>
      </w:r>
      <w:r w:rsidR="005125DF" w:rsidRPr="00754BEB">
        <w:rPr>
          <w:rFonts w:ascii="Cir Times" w:hAnsi="Cir Times"/>
          <w:color w:val="000000" w:themeColor="text1"/>
          <w:sz w:val="20"/>
        </w:rPr>
        <w:t>Dragana Mateji}, komunalni inspektor i</w:t>
      </w:r>
    </w:p>
    <w:p w:rsidR="005125DF" w:rsidRPr="00754BEB" w:rsidRDefault="00754BEB" w:rsidP="00754BEB">
      <w:pPr>
        <w:pStyle w:val="NoSpacing"/>
        <w:ind w:left="720" w:firstLine="720"/>
        <w:rPr>
          <w:rFonts w:ascii="Cir Times" w:hAnsi="Cir Times"/>
          <w:color w:val="000000" w:themeColor="text1"/>
          <w:sz w:val="20"/>
        </w:rPr>
      </w:pPr>
      <w:r>
        <w:rPr>
          <w:rFonts w:ascii="Cir Times" w:hAnsi="Cir Times"/>
          <w:color w:val="000000" w:themeColor="text1"/>
          <w:sz w:val="20"/>
        </w:rPr>
        <w:t xml:space="preserve">5. </w:t>
      </w:r>
      <w:r w:rsidR="005125DF" w:rsidRPr="00754BEB">
        <w:rPr>
          <w:rFonts w:ascii="Cir Times" w:hAnsi="Cir Times"/>
          <w:color w:val="000000" w:themeColor="text1"/>
          <w:sz w:val="20"/>
        </w:rPr>
        <w:t xml:space="preserve">Marina Filipovi}, komunalni inspektor. </w:t>
      </w:r>
    </w:p>
    <w:p w:rsidR="005125DF" w:rsidRPr="005125DF" w:rsidRDefault="005125DF" w:rsidP="00754BEB">
      <w:pPr>
        <w:pStyle w:val="BodyText2"/>
        <w:spacing w:line="240" w:lineRule="auto"/>
        <w:ind w:firstLine="720"/>
        <w:rPr>
          <w:rFonts w:ascii="Cir Times" w:hAnsi="Cir Times"/>
          <w:b w:val="0"/>
          <w:color w:val="000000" w:themeColor="text1"/>
          <w:sz w:val="20"/>
        </w:rPr>
      </w:pPr>
      <w:r w:rsidRPr="005125DF">
        <w:rPr>
          <w:rFonts w:ascii="Cir Times" w:hAnsi="Cir Times"/>
          <w:b w:val="0"/>
          <w:color w:val="000000" w:themeColor="text1"/>
          <w:sz w:val="20"/>
        </w:rPr>
        <w:t xml:space="preserve">2. Re{ewe objaviti u </w:t>
      </w:r>
      <w:r w:rsidRPr="005125DF">
        <w:rPr>
          <w:rFonts w:ascii="Cir Times"/>
          <w:b w:val="0"/>
          <w:color w:val="000000" w:themeColor="text1"/>
          <w:sz w:val="20"/>
        </w:rPr>
        <w:t>“</w:t>
      </w:r>
      <w:r w:rsidRPr="005125DF">
        <w:rPr>
          <w:rFonts w:ascii="Cir Times" w:hAnsi="Cir Times"/>
          <w:b w:val="0"/>
          <w:color w:val="000000" w:themeColor="text1"/>
          <w:sz w:val="20"/>
        </w:rPr>
        <w:t>Sl. listu op{tine ]i}evac</w:t>
      </w:r>
      <w:r w:rsidRPr="005125DF">
        <w:rPr>
          <w:rFonts w:ascii="Cir Times"/>
          <w:b w:val="0"/>
          <w:color w:val="000000" w:themeColor="text1"/>
          <w:sz w:val="20"/>
        </w:rPr>
        <w:t>”</w:t>
      </w:r>
      <w:r w:rsidRPr="005125DF">
        <w:rPr>
          <w:rFonts w:ascii="Cir Times" w:hAnsi="Cir Times"/>
          <w:b w:val="0"/>
          <w:color w:val="000000" w:themeColor="text1"/>
          <w:sz w:val="20"/>
        </w:rPr>
        <w:t xml:space="preserve"> . </w:t>
      </w:r>
    </w:p>
    <w:p w:rsidR="005125DF" w:rsidRPr="00754BEB" w:rsidRDefault="005125DF" w:rsidP="00754BEB">
      <w:pPr>
        <w:jc w:val="center"/>
        <w:rPr>
          <w:rFonts w:ascii="Cir Times" w:hAnsi="Cir Times"/>
          <w:b w:val="0"/>
          <w:color w:val="000000" w:themeColor="text1"/>
          <w:sz w:val="18"/>
        </w:rPr>
      </w:pPr>
      <w:r w:rsidRPr="00754BEB">
        <w:rPr>
          <w:rFonts w:ascii="Cir Times" w:hAnsi="Cir Times"/>
          <w:b w:val="0"/>
          <w:color w:val="000000" w:themeColor="text1"/>
          <w:sz w:val="18"/>
        </w:rPr>
        <w:lastRenderedPageBreak/>
        <w:t>PREDSEDNIK  OP[TINE  ]I]EVAC</w:t>
      </w:r>
    </w:p>
    <w:p w:rsidR="005125DF" w:rsidRPr="00754BEB" w:rsidRDefault="005125DF" w:rsidP="00754BEB">
      <w:pPr>
        <w:jc w:val="center"/>
        <w:rPr>
          <w:rFonts w:ascii="Cir Times" w:hAnsi="Cir Times"/>
          <w:b w:val="0"/>
          <w:color w:val="000000" w:themeColor="text1"/>
          <w:sz w:val="18"/>
        </w:rPr>
      </w:pPr>
      <w:r w:rsidRPr="00754BEB">
        <w:rPr>
          <w:rFonts w:ascii="Cir Times" w:hAnsi="Cir Times"/>
          <w:b w:val="0"/>
          <w:color w:val="000000" w:themeColor="text1"/>
          <w:sz w:val="18"/>
        </w:rPr>
        <w:t>Br. 112- 100/16- 01  od 19.09.2016. godine</w:t>
      </w:r>
    </w:p>
    <w:p w:rsidR="005125DF" w:rsidRPr="00754BEB" w:rsidRDefault="005125DF" w:rsidP="00754BEB">
      <w:pPr>
        <w:ind w:left="4320" w:firstLine="720"/>
        <w:jc w:val="center"/>
        <w:rPr>
          <w:rFonts w:ascii="Cir Times" w:hAnsi="Cir Times"/>
          <w:b w:val="0"/>
          <w:color w:val="000000" w:themeColor="text1"/>
          <w:sz w:val="18"/>
        </w:rPr>
      </w:pPr>
      <w:r w:rsidRPr="00754BEB">
        <w:rPr>
          <w:rFonts w:ascii="Cir Times" w:hAnsi="Cir Times"/>
          <w:b w:val="0"/>
          <w:color w:val="000000" w:themeColor="text1"/>
          <w:sz w:val="18"/>
        </w:rPr>
        <w:t>PREDSEDNIK</w:t>
      </w:r>
    </w:p>
    <w:p w:rsidR="005125DF" w:rsidRPr="00754BEB" w:rsidRDefault="005125DF" w:rsidP="00754BEB">
      <w:pPr>
        <w:pStyle w:val="BodyText"/>
        <w:rPr>
          <w:b w:val="0"/>
          <w:color w:val="000000" w:themeColor="text1"/>
          <w:sz w:val="18"/>
        </w:rPr>
      </w:pPr>
      <w:r w:rsidRPr="00754BEB">
        <w:rPr>
          <w:b w:val="0"/>
          <w:color w:val="000000" w:themeColor="text1"/>
          <w:sz w:val="18"/>
        </w:rPr>
        <w:tab/>
      </w:r>
      <w:r w:rsidRPr="00754BEB">
        <w:rPr>
          <w:b w:val="0"/>
          <w:color w:val="000000" w:themeColor="text1"/>
          <w:sz w:val="18"/>
        </w:rPr>
        <w:tab/>
      </w:r>
      <w:r w:rsidRPr="00754BEB">
        <w:rPr>
          <w:b w:val="0"/>
          <w:color w:val="000000" w:themeColor="text1"/>
          <w:sz w:val="18"/>
        </w:rPr>
        <w:tab/>
      </w:r>
      <w:r w:rsidRPr="00754BEB">
        <w:rPr>
          <w:b w:val="0"/>
          <w:color w:val="000000" w:themeColor="text1"/>
          <w:sz w:val="18"/>
        </w:rPr>
        <w:tab/>
      </w:r>
      <w:r w:rsidRPr="00754BEB">
        <w:rPr>
          <w:b w:val="0"/>
          <w:color w:val="000000" w:themeColor="text1"/>
          <w:sz w:val="18"/>
        </w:rPr>
        <w:tab/>
      </w:r>
      <w:r w:rsidRPr="00754BEB">
        <w:rPr>
          <w:b w:val="0"/>
          <w:color w:val="000000" w:themeColor="text1"/>
          <w:sz w:val="18"/>
        </w:rPr>
        <w:tab/>
      </w:r>
      <w:r w:rsidRPr="00754BEB">
        <w:rPr>
          <w:b w:val="0"/>
          <w:color w:val="000000" w:themeColor="text1"/>
          <w:sz w:val="18"/>
        </w:rPr>
        <w:tab/>
      </w:r>
      <w:r w:rsidRPr="00754BEB">
        <w:rPr>
          <w:b w:val="0"/>
          <w:color w:val="000000" w:themeColor="text1"/>
          <w:sz w:val="18"/>
        </w:rPr>
        <w:tab/>
        <w:t xml:space="preserve">         </w:t>
      </w:r>
      <w:r w:rsidR="00754BEB">
        <w:rPr>
          <w:b w:val="0"/>
          <w:color w:val="000000" w:themeColor="text1"/>
          <w:sz w:val="18"/>
        </w:rPr>
        <w:t xml:space="preserve">          </w:t>
      </w:r>
      <w:r w:rsidRPr="00754BEB">
        <w:rPr>
          <w:b w:val="0"/>
          <w:color w:val="000000" w:themeColor="text1"/>
          <w:sz w:val="18"/>
        </w:rPr>
        <w:t xml:space="preserve">  Zlatan  Krki}</w:t>
      </w:r>
      <w:r w:rsidR="00754BEB">
        <w:rPr>
          <w:b w:val="0"/>
          <w:color w:val="000000" w:themeColor="text1"/>
          <w:sz w:val="18"/>
        </w:rPr>
        <w:t>, s.r.</w:t>
      </w:r>
    </w:p>
    <w:p w:rsidR="005125DF" w:rsidRPr="005125DF" w:rsidRDefault="005125DF" w:rsidP="00754BEB">
      <w:pPr>
        <w:jc w:val="both"/>
        <w:rPr>
          <w:rFonts w:ascii="Cir Times" w:hAnsi="Cir Times"/>
          <w:sz w:val="22"/>
          <w:lang/>
        </w:rPr>
      </w:pPr>
      <w:r w:rsidRPr="005125DF">
        <w:rPr>
          <w:rFonts w:ascii="Cir Times" w:hAnsi="Cir Times"/>
          <w:sz w:val="22"/>
          <w:lang/>
        </w:rPr>
        <w:t>53.</w:t>
      </w:r>
    </w:p>
    <w:p w:rsidR="005125DF" w:rsidRPr="00754BEB" w:rsidRDefault="005125DF" w:rsidP="00754BEB">
      <w:pPr>
        <w:jc w:val="both"/>
        <w:rPr>
          <w:rFonts w:ascii="Cir Times" w:hAnsi="Cir Times"/>
          <w:b w:val="0"/>
          <w:sz w:val="20"/>
        </w:rPr>
      </w:pPr>
      <w:r w:rsidRPr="005125DF">
        <w:rPr>
          <w:rFonts w:ascii="Cir Times" w:hAnsi="Cir Times"/>
          <w:b w:val="0"/>
          <w:sz w:val="20"/>
        </w:rPr>
        <w:tab/>
      </w:r>
      <w:r w:rsidRPr="00754BEB">
        <w:rPr>
          <w:rFonts w:ascii="Cir Times" w:hAnsi="Cir Times"/>
          <w:b w:val="0"/>
          <w:sz w:val="20"/>
        </w:rPr>
        <w:t>Na osnovu ~lana 44. Zakona o lokalnoj samoupravi ("Sl. glasnik RS", br. 129/07 i 83/14- dr. zakon), ~lana 59. Statuta op{tine ]i}evac (“Sl. list op{tine ]i}evac”, br. 17/13- pre~i{}en tekst, 22/13 i 10/15) i Pravilnika o postupku i na~inu re{avawa zahteva gra|ana za naknadu {tete nastale usled ujeda pasa lutalic</w:t>
      </w:r>
      <w:r w:rsidR="00185121">
        <w:rPr>
          <w:rFonts w:ascii="Cir Times" w:hAnsi="Cir Times"/>
          <w:b w:val="0"/>
          <w:sz w:val="20"/>
        </w:rPr>
        <w:t>a</w:t>
      </w:r>
      <w:r w:rsidRPr="00185121">
        <w:rPr>
          <w:rFonts w:ascii="Times New Roman" w:hAnsi="Times New Roman"/>
          <w:b w:val="0"/>
          <w:sz w:val="20"/>
        </w:rPr>
        <w:t xml:space="preserve"> и услед напада паса луталица и покоља домаћих животиња  </w:t>
      </w:r>
      <w:r w:rsidRPr="00754BEB">
        <w:rPr>
          <w:rFonts w:ascii="Cir Times" w:hAnsi="Cir Times"/>
          <w:b w:val="0"/>
          <w:sz w:val="20"/>
        </w:rPr>
        <w:t xml:space="preserve">(“Sl. list op{tine ]i}evac”, br. 16/16),Predsednik op{tine ]i}evac,  doneo je </w:t>
      </w:r>
    </w:p>
    <w:p w:rsidR="005125DF" w:rsidRPr="00754BEB" w:rsidRDefault="005125DF" w:rsidP="00754BEB">
      <w:pPr>
        <w:pStyle w:val="Heading2"/>
        <w:jc w:val="center"/>
        <w:rPr>
          <w:rFonts w:ascii="Cir Times" w:hAnsi="Cir Times"/>
          <w:b/>
          <w:i w:val="0"/>
          <w:sz w:val="22"/>
          <w:szCs w:val="20"/>
        </w:rPr>
      </w:pPr>
      <w:r w:rsidRPr="00754BEB">
        <w:rPr>
          <w:rFonts w:ascii="Cir Times" w:hAnsi="Cir Times"/>
          <w:b/>
          <w:i w:val="0"/>
          <w:sz w:val="22"/>
          <w:szCs w:val="20"/>
        </w:rPr>
        <w:t>RE[EWE</w:t>
      </w:r>
    </w:p>
    <w:p w:rsidR="005125DF" w:rsidRPr="005125DF" w:rsidRDefault="005125DF" w:rsidP="00754BEB">
      <w:pPr>
        <w:pStyle w:val="BodyText3"/>
        <w:jc w:val="center"/>
        <w:rPr>
          <w:rFonts w:ascii="Cir Times" w:hAnsi="Cir Times"/>
          <w:sz w:val="20"/>
        </w:rPr>
      </w:pPr>
      <w:r w:rsidRPr="005125DF">
        <w:rPr>
          <w:rFonts w:ascii="Cir Times" w:hAnsi="Cir Times"/>
          <w:sz w:val="20"/>
        </w:rPr>
        <w:t xml:space="preserve">O  IMENOVAWU ^LANOVA  KOMISIJE ZA UTVR\IVAWE OSNOVA I VISINE NAKNADE [TETE NASTALE USLED UJEDA PASA LUTALICA </w:t>
      </w:r>
      <w:r w:rsidRPr="005125DF">
        <w:rPr>
          <w:rFonts w:ascii="Cir Times" w:hAnsi="Times New Roman"/>
          <w:sz w:val="20"/>
        </w:rPr>
        <w:t>И</w:t>
      </w:r>
      <w:r w:rsidRPr="005125DF">
        <w:rPr>
          <w:rFonts w:ascii="Cir Times" w:hAnsi="Cir Times"/>
          <w:sz w:val="20"/>
        </w:rPr>
        <w:t xml:space="preserve"> </w:t>
      </w:r>
      <w:r w:rsidRPr="005125DF">
        <w:rPr>
          <w:rFonts w:ascii="Cir Times" w:hAnsi="Times New Roman"/>
          <w:sz w:val="20"/>
          <w:lang w:val="sr-Cyrl-CS"/>
        </w:rPr>
        <w:t>УСЛЕД</w:t>
      </w:r>
      <w:r w:rsidRPr="005125DF">
        <w:rPr>
          <w:rFonts w:ascii="Cir Times" w:hAnsi="Cir Times"/>
          <w:sz w:val="20"/>
          <w:lang w:val="sr-Cyrl-CS"/>
        </w:rPr>
        <w:t xml:space="preserve">  </w:t>
      </w:r>
      <w:r w:rsidRPr="005125DF">
        <w:rPr>
          <w:rFonts w:ascii="Cir Times" w:hAnsi="Times New Roman"/>
          <w:sz w:val="20"/>
          <w:lang w:val="sr-Cyrl-CS"/>
        </w:rPr>
        <w:t>НАПАДА</w:t>
      </w:r>
      <w:r w:rsidRPr="005125DF">
        <w:rPr>
          <w:rFonts w:ascii="Cir Times" w:hAnsi="Cir Times"/>
          <w:sz w:val="20"/>
          <w:lang w:val="sr-Cyrl-CS"/>
        </w:rPr>
        <w:t xml:space="preserve"> </w:t>
      </w:r>
      <w:r w:rsidRPr="005125DF">
        <w:rPr>
          <w:rFonts w:ascii="Cir Times" w:hAnsi="Times New Roman"/>
          <w:sz w:val="20"/>
          <w:lang w:val="sr-Cyrl-CS"/>
        </w:rPr>
        <w:t>ПАСА</w:t>
      </w:r>
      <w:r w:rsidRPr="005125DF">
        <w:rPr>
          <w:rFonts w:ascii="Cir Times" w:hAnsi="Cir Times"/>
          <w:sz w:val="20"/>
          <w:lang w:val="sr-Cyrl-CS"/>
        </w:rPr>
        <w:t xml:space="preserve"> </w:t>
      </w:r>
      <w:r w:rsidRPr="005125DF">
        <w:rPr>
          <w:rFonts w:ascii="Cir Times" w:hAnsi="Times New Roman"/>
          <w:sz w:val="20"/>
          <w:lang w:val="sr-Cyrl-CS"/>
        </w:rPr>
        <w:t>ЛУТАЛИЦА</w:t>
      </w:r>
      <w:r w:rsidRPr="005125DF">
        <w:rPr>
          <w:rFonts w:ascii="Cir Times" w:hAnsi="Cir Times"/>
          <w:sz w:val="20"/>
          <w:lang w:val="sr-Cyrl-CS"/>
        </w:rPr>
        <w:t xml:space="preserve"> </w:t>
      </w:r>
      <w:r w:rsidRPr="005125DF">
        <w:rPr>
          <w:rFonts w:ascii="Cir Times" w:hAnsi="Times New Roman"/>
          <w:sz w:val="20"/>
          <w:lang w:val="sr-Cyrl-CS"/>
        </w:rPr>
        <w:t>И</w:t>
      </w:r>
      <w:r w:rsidRPr="005125DF">
        <w:rPr>
          <w:rFonts w:ascii="Cir Times" w:hAnsi="Cir Times"/>
          <w:sz w:val="20"/>
          <w:lang w:val="sr-Cyrl-CS"/>
        </w:rPr>
        <w:t xml:space="preserve"> </w:t>
      </w:r>
      <w:r w:rsidRPr="005125DF">
        <w:rPr>
          <w:rFonts w:ascii="Cir Times" w:hAnsi="Times New Roman"/>
          <w:sz w:val="20"/>
          <w:lang w:val="sr-Cyrl-CS"/>
        </w:rPr>
        <w:t>ПОКОЉА</w:t>
      </w:r>
      <w:r w:rsidRPr="005125DF">
        <w:rPr>
          <w:rFonts w:ascii="Cir Times" w:hAnsi="Cir Times"/>
          <w:sz w:val="20"/>
          <w:lang w:val="sr-Cyrl-CS"/>
        </w:rPr>
        <w:t xml:space="preserve"> </w:t>
      </w:r>
      <w:r w:rsidRPr="005125DF">
        <w:rPr>
          <w:rFonts w:ascii="Cir Times" w:hAnsi="Times New Roman"/>
          <w:sz w:val="20"/>
          <w:lang w:val="sr-Cyrl-CS"/>
        </w:rPr>
        <w:t>ДОМАЋИХ</w:t>
      </w:r>
      <w:r w:rsidRPr="005125DF">
        <w:rPr>
          <w:rFonts w:ascii="Cir Times" w:hAnsi="Cir Times"/>
          <w:sz w:val="20"/>
          <w:lang w:val="sr-Cyrl-CS"/>
        </w:rPr>
        <w:t xml:space="preserve"> </w:t>
      </w:r>
      <w:r w:rsidRPr="005125DF">
        <w:rPr>
          <w:rFonts w:ascii="Cir Times" w:hAnsi="Times New Roman"/>
          <w:sz w:val="20"/>
          <w:lang w:val="sr-Cyrl-CS"/>
        </w:rPr>
        <w:t>ЖИВОТИЊА</w:t>
      </w:r>
    </w:p>
    <w:p w:rsidR="005125DF" w:rsidRPr="005125DF" w:rsidRDefault="005125DF" w:rsidP="00754BEB">
      <w:pPr>
        <w:pStyle w:val="BodyText3"/>
        <w:rPr>
          <w:rFonts w:ascii="Cir Times" w:hAnsi="Cir Times"/>
          <w:sz w:val="20"/>
        </w:rPr>
      </w:pPr>
    </w:p>
    <w:p w:rsidR="005125DF" w:rsidRPr="005125DF" w:rsidRDefault="005125DF" w:rsidP="00754BEB">
      <w:pPr>
        <w:pStyle w:val="BodyText3"/>
        <w:rPr>
          <w:rFonts w:ascii="Cir Times" w:hAnsi="Cir Times"/>
          <w:sz w:val="20"/>
        </w:rPr>
      </w:pPr>
      <w:r w:rsidRPr="005125DF">
        <w:rPr>
          <w:rFonts w:ascii="Cir Times" w:hAnsi="Cir Times"/>
          <w:sz w:val="20"/>
        </w:rPr>
        <w:tab/>
        <w:t>1. Ovim Re{ewem za ~lanove Komisije za utvr|ivawe osnova i visine naknade {tete nastale usled ujeda pasa lutalica imenuju se:</w:t>
      </w:r>
    </w:p>
    <w:p w:rsidR="005125DF" w:rsidRPr="005125DF" w:rsidRDefault="005125DF" w:rsidP="00754BEB">
      <w:pPr>
        <w:pStyle w:val="BodyText2"/>
        <w:spacing w:line="240" w:lineRule="auto"/>
        <w:rPr>
          <w:rFonts w:ascii="Cir Times" w:hAnsi="Cir Times"/>
          <w:b w:val="0"/>
          <w:sz w:val="20"/>
        </w:rPr>
      </w:pPr>
      <w:r w:rsidRPr="005125DF">
        <w:rPr>
          <w:rFonts w:ascii="Cir Times" w:hAnsi="Cir Times"/>
          <w:b w:val="0"/>
          <w:sz w:val="20"/>
        </w:rPr>
        <w:tab/>
      </w:r>
      <w:r w:rsidRPr="005125DF">
        <w:rPr>
          <w:rFonts w:ascii="Cir Times" w:hAnsi="Cir Times"/>
          <w:b w:val="0"/>
          <w:sz w:val="20"/>
        </w:rPr>
        <w:tab/>
        <w:t>- za predsednika komisije:</w:t>
      </w:r>
    </w:p>
    <w:p w:rsidR="005125DF" w:rsidRPr="005125DF" w:rsidRDefault="005125DF" w:rsidP="00754BEB">
      <w:pPr>
        <w:pStyle w:val="BodyText2"/>
        <w:numPr>
          <w:ilvl w:val="1"/>
          <w:numId w:val="31"/>
        </w:numPr>
        <w:spacing w:after="0" w:line="240" w:lineRule="auto"/>
        <w:jc w:val="both"/>
        <w:rPr>
          <w:rFonts w:ascii="Cir Times" w:hAnsi="Cir Times"/>
          <w:b w:val="0"/>
          <w:color w:val="000000" w:themeColor="text1"/>
          <w:sz w:val="20"/>
        </w:rPr>
      </w:pPr>
      <w:r w:rsidRPr="005125DF">
        <w:rPr>
          <w:rFonts w:ascii="Cir Times" w:hAnsi="Cir Times"/>
          <w:b w:val="0"/>
          <w:color w:val="000000" w:themeColor="text1"/>
          <w:sz w:val="20"/>
        </w:rPr>
        <w:t>Ivana [uli}, op{tinski pravobranilac,</w:t>
      </w:r>
    </w:p>
    <w:p w:rsidR="005125DF" w:rsidRPr="005125DF" w:rsidRDefault="005125DF" w:rsidP="00754BEB">
      <w:pPr>
        <w:pStyle w:val="BodyText2"/>
        <w:numPr>
          <w:ilvl w:val="0"/>
          <w:numId w:val="29"/>
        </w:numPr>
        <w:spacing w:after="0" w:line="240" w:lineRule="auto"/>
        <w:jc w:val="both"/>
        <w:rPr>
          <w:rFonts w:ascii="Cir Times" w:hAnsi="Cir Times"/>
          <w:b w:val="0"/>
          <w:color w:val="000000" w:themeColor="text1"/>
          <w:sz w:val="20"/>
        </w:rPr>
      </w:pPr>
      <w:r w:rsidRPr="005125DF">
        <w:rPr>
          <w:rFonts w:ascii="Cir Times" w:hAnsi="Cir Times"/>
          <w:b w:val="0"/>
          <w:color w:val="000000" w:themeColor="text1"/>
          <w:sz w:val="20"/>
        </w:rPr>
        <w:t>za ~lanove komisije:</w:t>
      </w:r>
    </w:p>
    <w:p w:rsidR="005125DF" w:rsidRPr="005125DF" w:rsidRDefault="005125DF" w:rsidP="00754BEB">
      <w:pPr>
        <w:pStyle w:val="BodyText2"/>
        <w:numPr>
          <w:ilvl w:val="1"/>
          <w:numId w:val="31"/>
        </w:numPr>
        <w:spacing w:after="0" w:line="240" w:lineRule="auto"/>
        <w:jc w:val="both"/>
        <w:rPr>
          <w:rFonts w:ascii="Cir Times" w:hAnsi="Cir Times"/>
          <w:b w:val="0"/>
          <w:color w:val="000000" w:themeColor="text1"/>
          <w:sz w:val="20"/>
        </w:rPr>
      </w:pPr>
      <w:r w:rsidRPr="005125DF">
        <w:rPr>
          <w:rFonts w:ascii="Cir Times" w:hAnsi="Cir Times"/>
          <w:b w:val="0"/>
          <w:color w:val="000000" w:themeColor="text1"/>
          <w:sz w:val="20"/>
        </w:rPr>
        <w:t xml:space="preserve">dr Marko Petkovi}, </w:t>
      </w:r>
      <w:r w:rsidR="00754BEB">
        <w:rPr>
          <w:rFonts w:ascii="Cir Times" w:hAnsi="Cir Times"/>
          <w:b w:val="0"/>
          <w:color w:val="000000" w:themeColor="text1"/>
          <w:sz w:val="20"/>
        </w:rPr>
        <w:t>lekar Doma zdravqa ]i}evac</w:t>
      </w:r>
      <w:r w:rsidRPr="005125DF">
        <w:rPr>
          <w:rFonts w:ascii="Cir Times" w:hAnsi="Cir Times"/>
          <w:b w:val="0"/>
          <w:color w:val="000000" w:themeColor="text1"/>
          <w:sz w:val="20"/>
        </w:rPr>
        <w:t>,</w:t>
      </w:r>
    </w:p>
    <w:p w:rsidR="005125DF" w:rsidRPr="005125DF" w:rsidRDefault="005125DF" w:rsidP="00754BEB">
      <w:pPr>
        <w:pStyle w:val="BodyText2"/>
        <w:numPr>
          <w:ilvl w:val="1"/>
          <w:numId w:val="31"/>
        </w:numPr>
        <w:spacing w:after="0" w:line="240" w:lineRule="auto"/>
        <w:jc w:val="both"/>
        <w:rPr>
          <w:rFonts w:ascii="Cir Times" w:hAnsi="Cir Times"/>
          <w:b w:val="0"/>
          <w:color w:val="000000" w:themeColor="text1"/>
          <w:sz w:val="20"/>
        </w:rPr>
      </w:pPr>
      <w:r w:rsidRPr="005125DF">
        <w:rPr>
          <w:rFonts w:ascii="Cir Times" w:hAnsi="Cir Times"/>
          <w:b w:val="0"/>
          <w:color w:val="000000" w:themeColor="text1"/>
          <w:sz w:val="20"/>
        </w:rPr>
        <w:t>dr vet. medicine Qubi{a Krsti}, odbornik,</w:t>
      </w:r>
    </w:p>
    <w:p w:rsidR="005125DF" w:rsidRPr="005125DF" w:rsidRDefault="005125DF" w:rsidP="00754BEB">
      <w:pPr>
        <w:pStyle w:val="BodyText2"/>
        <w:numPr>
          <w:ilvl w:val="1"/>
          <w:numId w:val="31"/>
        </w:numPr>
        <w:spacing w:after="0" w:line="240" w:lineRule="auto"/>
        <w:jc w:val="both"/>
        <w:rPr>
          <w:rFonts w:ascii="Cir Times" w:hAnsi="Cir Times"/>
          <w:b w:val="0"/>
          <w:color w:val="000000" w:themeColor="text1"/>
          <w:sz w:val="20"/>
        </w:rPr>
      </w:pPr>
      <w:r w:rsidRPr="005125DF">
        <w:rPr>
          <w:rFonts w:ascii="Cir Times" w:hAnsi="Cir Times"/>
          <w:b w:val="0"/>
          <w:color w:val="000000" w:themeColor="text1"/>
          <w:sz w:val="20"/>
        </w:rPr>
        <w:t>Dragana Mateji}, komunalni inspektor i</w:t>
      </w:r>
    </w:p>
    <w:p w:rsidR="005125DF" w:rsidRPr="005125DF" w:rsidRDefault="005125DF" w:rsidP="00754BEB">
      <w:pPr>
        <w:pStyle w:val="BodyText2"/>
        <w:numPr>
          <w:ilvl w:val="1"/>
          <w:numId w:val="31"/>
        </w:numPr>
        <w:spacing w:after="0" w:line="240" w:lineRule="auto"/>
        <w:jc w:val="both"/>
        <w:rPr>
          <w:rFonts w:ascii="Cir Times" w:hAnsi="Cir Times"/>
          <w:b w:val="0"/>
          <w:color w:val="000000" w:themeColor="text1"/>
          <w:sz w:val="20"/>
        </w:rPr>
      </w:pPr>
      <w:r w:rsidRPr="005125DF">
        <w:rPr>
          <w:rFonts w:ascii="Cir Times" w:hAnsi="Cir Times"/>
          <w:b w:val="0"/>
          <w:color w:val="000000" w:themeColor="text1"/>
          <w:sz w:val="20"/>
        </w:rPr>
        <w:t xml:space="preserve">Marina Filipovi}, komunalni inspektor. </w:t>
      </w:r>
    </w:p>
    <w:p w:rsidR="005125DF" w:rsidRPr="005125DF" w:rsidRDefault="005125DF" w:rsidP="00185121">
      <w:pPr>
        <w:pStyle w:val="BodyText2"/>
        <w:spacing w:line="240" w:lineRule="auto"/>
        <w:ind w:firstLine="720"/>
        <w:jc w:val="both"/>
        <w:rPr>
          <w:rFonts w:ascii="Cir Times" w:hAnsi="Cir Times"/>
          <w:b w:val="0"/>
          <w:sz w:val="20"/>
        </w:rPr>
      </w:pPr>
      <w:r w:rsidRPr="005125DF">
        <w:rPr>
          <w:rFonts w:ascii="Cir Times" w:hAnsi="Cir Times"/>
          <w:b w:val="0"/>
          <w:sz w:val="20"/>
        </w:rPr>
        <w:t xml:space="preserve">2. Zadatak Komisije je, da u skladu sa Pravilnikom o postupku i na~inu re{avawa zahteva gra|ana za naknadu {tete nastale usled ujeda pasa lutalica, </w:t>
      </w:r>
      <w:r w:rsidRPr="005125DF">
        <w:rPr>
          <w:rFonts w:ascii="Cir Times" w:hAnsi="Times New Roman"/>
          <w:b w:val="0"/>
          <w:sz w:val="20"/>
        </w:rPr>
        <w:t>услед</w:t>
      </w:r>
      <w:r w:rsidRPr="005125DF">
        <w:rPr>
          <w:rFonts w:ascii="Cir Times" w:hAnsi="Cir Times"/>
          <w:b w:val="0"/>
          <w:sz w:val="20"/>
        </w:rPr>
        <w:t xml:space="preserve"> </w:t>
      </w:r>
      <w:r w:rsidRPr="005125DF">
        <w:rPr>
          <w:rFonts w:ascii="Cir Times" w:hAnsi="Times New Roman"/>
          <w:b w:val="0"/>
          <w:sz w:val="20"/>
        </w:rPr>
        <w:t>напада</w:t>
      </w:r>
      <w:r w:rsidRPr="005125DF">
        <w:rPr>
          <w:rFonts w:ascii="Cir Times" w:hAnsi="Cir Times"/>
          <w:b w:val="0"/>
          <w:sz w:val="20"/>
        </w:rPr>
        <w:t xml:space="preserve"> </w:t>
      </w:r>
      <w:r w:rsidRPr="005125DF">
        <w:rPr>
          <w:rFonts w:ascii="Cir Times" w:hAnsi="Times New Roman"/>
          <w:b w:val="0"/>
          <w:sz w:val="20"/>
        </w:rPr>
        <w:t>паса</w:t>
      </w:r>
      <w:r w:rsidRPr="005125DF">
        <w:rPr>
          <w:rFonts w:ascii="Cir Times" w:hAnsi="Cir Times"/>
          <w:b w:val="0"/>
          <w:sz w:val="20"/>
        </w:rPr>
        <w:t xml:space="preserve"> </w:t>
      </w:r>
      <w:r w:rsidRPr="005125DF">
        <w:rPr>
          <w:rFonts w:ascii="Cir Times" w:hAnsi="Times New Roman"/>
          <w:b w:val="0"/>
          <w:sz w:val="20"/>
        </w:rPr>
        <w:t>луталица</w:t>
      </w:r>
      <w:r w:rsidRPr="005125DF">
        <w:rPr>
          <w:rFonts w:ascii="Cir Times" w:hAnsi="Cir Times"/>
          <w:b w:val="0"/>
          <w:sz w:val="20"/>
        </w:rPr>
        <w:t xml:space="preserve"> </w:t>
      </w:r>
      <w:r w:rsidRPr="005125DF">
        <w:rPr>
          <w:rFonts w:ascii="Cir Times" w:hAnsi="Times New Roman"/>
          <w:b w:val="0"/>
          <w:sz w:val="20"/>
        </w:rPr>
        <w:t>и</w:t>
      </w:r>
      <w:r w:rsidRPr="005125DF">
        <w:rPr>
          <w:rFonts w:ascii="Cir Times" w:hAnsi="Cir Times"/>
          <w:b w:val="0"/>
          <w:sz w:val="20"/>
        </w:rPr>
        <w:t xml:space="preserve"> </w:t>
      </w:r>
      <w:r w:rsidRPr="005125DF">
        <w:rPr>
          <w:rFonts w:ascii="Cir Times" w:hAnsi="Times New Roman"/>
          <w:b w:val="0"/>
          <w:sz w:val="20"/>
        </w:rPr>
        <w:t>покоља</w:t>
      </w:r>
      <w:r w:rsidRPr="005125DF">
        <w:rPr>
          <w:rFonts w:ascii="Cir Times" w:hAnsi="Cir Times"/>
          <w:b w:val="0"/>
          <w:sz w:val="20"/>
        </w:rPr>
        <w:t xml:space="preserve"> </w:t>
      </w:r>
      <w:r w:rsidRPr="005125DF">
        <w:rPr>
          <w:rFonts w:ascii="Cir Times" w:hAnsi="Times New Roman"/>
          <w:b w:val="0"/>
          <w:sz w:val="20"/>
        </w:rPr>
        <w:t>домаћих</w:t>
      </w:r>
      <w:r w:rsidRPr="005125DF">
        <w:rPr>
          <w:rFonts w:ascii="Cir Times" w:hAnsi="Cir Times"/>
          <w:b w:val="0"/>
          <w:sz w:val="20"/>
        </w:rPr>
        <w:t xml:space="preserve"> </w:t>
      </w:r>
      <w:r w:rsidRPr="005125DF">
        <w:rPr>
          <w:rFonts w:ascii="Cir Times" w:hAnsi="Times New Roman"/>
          <w:b w:val="0"/>
          <w:sz w:val="20"/>
        </w:rPr>
        <w:t>животиња</w:t>
      </w:r>
      <w:r w:rsidRPr="005125DF">
        <w:rPr>
          <w:rFonts w:ascii="Cir Times" w:hAnsi="Cir Times"/>
          <w:b w:val="0"/>
          <w:sz w:val="20"/>
        </w:rPr>
        <w:t xml:space="preserve">, utvrdi osnovanost podnetih zahteva i da po wihovom razmatrawu uputi predlog </w:t>
      </w:r>
      <w:r w:rsidRPr="005125DF">
        <w:rPr>
          <w:rFonts w:ascii="Cir Times" w:hAnsi="Times New Roman"/>
          <w:b w:val="0"/>
          <w:sz w:val="20"/>
        </w:rPr>
        <w:t>Општинском</w:t>
      </w:r>
      <w:r w:rsidRPr="005125DF">
        <w:rPr>
          <w:rFonts w:ascii="Cir Times" w:hAnsi="Cir Times"/>
          <w:b w:val="0"/>
          <w:sz w:val="20"/>
        </w:rPr>
        <w:t xml:space="preserve"> </w:t>
      </w:r>
      <w:r w:rsidR="00185121">
        <w:rPr>
          <w:rFonts w:ascii="Cir Times" w:hAnsi="Cir Times"/>
          <w:b w:val="0"/>
          <w:sz w:val="20"/>
        </w:rPr>
        <w:t xml:space="preserve"> p</w:t>
      </w:r>
      <w:r w:rsidRPr="005125DF">
        <w:rPr>
          <w:rFonts w:ascii="Cir Times" w:hAnsi="Times New Roman"/>
          <w:b w:val="0"/>
          <w:sz w:val="20"/>
        </w:rPr>
        <w:t>равобраниоцу</w:t>
      </w:r>
      <w:r w:rsidRPr="005125DF">
        <w:rPr>
          <w:rFonts w:ascii="Cir Times" w:hAnsi="Cir Times"/>
          <w:b w:val="0"/>
          <w:sz w:val="20"/>
        </w:rPr>
        <w:t xml:space="preserve"> da zahtev prihvati i sa o{te}enim licem zakqu~i vansudsko poravnawe o naknadi {tete ili da uputi predlog </w:t>
      </w:r>
      <w:r w:rsidRPr="005125DF">
        <w:rPr>
          <w:rFonts w:ascii="Cir Times" w:hAnsi="Times New Roman"/>
          <w:b w:val="0"/>
          <w:sz w:val="20"/>
        </w:rPr>
        <w:t>Општинском</w:t>
      </w:r>
      <w:r w:rsidRPr="005125DF">
        <w:rPr>
          <w:rFonts w:ascii="Cir Times" w:hAnsi="Cir Times"/>
          <w:b w:val="0"/>
          <w:sz w:val="20"/>
        </w:rPr>
        <w:t xml:space="preserve"> </w:t>
      </w:r>
      <w:r w:rsidRPr="005125DF">
        <w:rPr>
          <w:rFonts w:ascii="Cir Times" w:hAnsi="Times New Roman"/>
          <w:b w:val="0"/>
          <w:sz w:val="20"/>
        </w:rPr>
        <w:t>правобраниоцу</w:t>
      </w:r>
      <w:r w:rsidRPr="005125DF">
        <w:rPr>
          <w:rFonts w:ascii="Cir Times" w:hAnsi="Cir Times"/>
          <w:b w:val="0"/>
          <w:sz w:val="20"/>
        </w:rPr>
        <w:t xml:space="preserve"> da se zahtev odbije.</w:t>
      </w:r>
    </w:p>
    <w:p w:rsidR="005125DF" w:rsidRPr="005125DF" w:rsidRDefault="005125DF" w:rsidP="00754BEB">
      <w:pPr>
        <w:pStyle w:val="BodyText2"/>
        <w:spacing w:line="240" w:lineRule="auto"/>
        <w:ind w:firstLine="720"/>
        <w:rPr>
          <w:rFonts w:ascii="Cir Times" w:hAnsi="Cir Times"/>
          <w:b w:val="0"/>
          <w:sz w:val="20"/>
        </w:rPr>
      </w:pPr>
      <w:r w:rsidRPr="005125DF">
        <w:rPr>
          <w:rFonts w:ascii="Cir Times" w:hAnsi="Cir Times"/>
          <w:b w:val="0"/>
          <w:sz w:val="20"/>
        </w:rPr>
        <w:t xml:space="preserve">3. Stru~ne i administrativne poslove za potrebe komisije obavqa}e komunalna inspekcija Op{tinske uprave. </w:t>
      </w:r>
    </w:p>
    <w:p w:rsidR="005125DF" w:rsidRPr="005125DF" w:rsidRDefault="005125DF" w:rsidP="00754BEB">
      <w:pPr>
        <w:pStyle w:val="BodyText2"/>
        <w:spacing w:line="240" w:lineRule="auto"/>
        <w:ind w:firstLine="720"/>
        <w:rPr>
          <w:rFonts w:ascii="Cir Times" w:hAnsi="Cir Times"/>
          <w:b w:val="0"/>
          <w:sz w:val="20"/>
        </w:rPr>
      </w:pPr>
      <w:r w:rsidRPr="005125DF">
        <w:rPr>
          <w:rFonts w:ascii="Cir Times" w:hAnsi="Cir Times"/>
          <w:b w:val="0"/>
          <w:sz w:val="20"/>
        </w:rPr>
        <w:t xml:space="preserve">4. Re{ewe stupa na snagu danom dono{ewa i objavi}e se u </w:t>
      </w:r>
      <w:r w:rsidRPr="005125DF">
        <w:rPr>
          <w:rFonts w:ascii="Cir Times"/>
          <w:b w:val="0"/>
          <w:sz w:val="20"/>
        </w:rPr>
        <w:t>“</w:t>
      </w:r>
      <w:r w:rsidRPr="005125DF">
        <w:rPr>
          <w:rFonts w:ascii="Cir Times" w:hAnsi="Cir Times"/>
          <w:b w:val="0"/>
          <w:sz w:val="20"/>
        </w:rPr>
        <w:t>Sl. list op{tine ]i}evac</w:t>
      </w:r>
      <w:r w:rsidRPr="005125DF">
        <w:rPr>
          <w:rFonts w:ascii="Cir Times"/>
          <w:b w:val="0"/>
          <w:sz w:val="20"/>
        </w:rPr>
        <w:t>”</w:t>
      </w:r>
      <w:r w:rsidRPr="005125DF">
        <w:rPr>
          <w:rFonts w:ascii="Cir Times" w:hAnsi="Cir Times"/>
          <w:b w:val="0"/>
          <w:sz w:val="20"/>
        </w:rPr>
        <w:t xml:space="preserve"> . </w:t>
      </w:r>
    </w:p>
    <w:p w:rsidR="005125DF" w:rsidRPr="00185121" w:rsidRDefault="005125DF" w:rsidP="00754BEB">
      <w:pPr>
        <w:jc w:val="center"/>
        <w:rPr>
          <w:rFonts w:ascii="Cir Times" w:hAnsi="Cir Times"/>
          <w:b w:val="0"/>
          <w:sz w:val="18"/>
        </w:rPr>
      </w:pPr>
      <w:r w:rsidRPr="00185121">
        <w:rPr>
          <w:rFonts w:ascii="Cir Times" w:hAnsi="Cir Times"/>
          <w:b w:val="0"/>
          <w:sz w:val="18"/>
        </w:rPr>
        <w:t>PREDSEDNIK  OP[TINE  ]I]EVAC</w:t>
      </w:r>
    </w:p>
    <w:p w:rsidR="005125DF" w:rsidRPr="00185121" w:rsidRDefault="005125DF" w:rsidP="00754BEB">
      <w:pPr>
        <w:jc w:val="center"/>
        <w:rPr>
          <w:rFonts w:ascii="Cir Times" w:hAnsi="Cir Times"/>
          <w:b w:val="0"/>
          <w:sz w:val="18"/>
        </w:rPr>
      </w:pPr>
      <w:r w:rsidRPr="00185121">
        <w:rPr>
          <w:rFonts w:ascii="Cir Times" w:hAnsi="Cir Times"/>
          <w:b w:val="0"/>
          <w:sz w:val="18"/>
        </w:rPr>
        <w:t>Br. 112-101/16- 01  od 19.09.2016. godine</w:t>
      </w:r>
    </w:p>
    <w:p w:rsidR="005125DF" w:rsidRPr="00185121" w:rsidRDefault="005125DF" w:rsidP="00754BEB">
      <w:pPr>
        <w:jc w:val="center"/>
        <w:rPr>
          <w:rFonts w:ascii="Cir Times" w:hAnsi="Cir Times"/>
          <w:b w:val="0"/>
          <w:sz w:val="6"/>
        </w:rPr>
      </w:pPr>
    </w:p>
    <w:p w:rsidR="005125DF" w:rsidRPr="00185121" w:rsidRDefault="005125DF" w:rsidP="00754BEB">
      <w:pPr>
        <w:ind w:left="4320" w:firstLine="720"/>
        <w:jc w:val="center"/>
        <w:rPr>
          <w:rFonts w:ascii="Cir Times" w:hAnsi="Cir Times"/>
          <w:b w:val="0"/>
          <w:sz w:val="18"/>
        </w:rPr>
      </w:pPr>
      <w:r w:rsidRPr="00185121">
        <w:rPr>
          <w:rFonts w:ascii="Cir Times" w:hAnsi="Cir Times"/>
          <w:b w:val="0"/>
          <w:sz w:val="18"/>
        </w:rPr>
        <w:t xml:space="preserve">  </w:t>
      </w:r>
      <w:r w:rsidR="00185121" w:rsidRPr="00185121">
        <w:rPr>
          <w:rFonts w:ascii="Cir Times" w:hAnsi="Cir Times"/>
          <w:b w:val="0"/>
          <w:sz w:val="18"/>
        </w:rPr>
        <w:tab/>
        <w:t xml:space="preserve">     </w:t>
      </w:r>
      <w:r w:rsidRPr="00185121">
        <w:rPr>
          <w:rFonts w:ascii="Cir Times" w:hAnsi="Cir Times"/>
          <w:b w:val="0"/>
          <w:sz w:val="18"/>
        </w:rPr>
        <w:t>PREDSEDNIK</w:t>
      </w:r>
    </w:p>
    <w:p w:rsidR="005125DF" w:rsidRDefault="005125DF" w:rsidP="00754BEB">
      <w:pPr>
        <w:pStyle w:val="BodyText"/>
        <w:rPr>
          <w:b w:val="0"/>
          <w:sz w:val="18"/>
        </w:rPr>
      </w:pPr>
      <w:r w:rsidRPr="00185121">
        <w:rPr>
          <w:b w:val="0"/>
          <w:sz w:val="18"/>
        </w:rPr>
        <w:tab/>
      </w:r>
      <w:r w:rsidRPr="00185121">
        <w:rPr>
          <w:b w:val="0"/>
          <w:sz w:val="18"/>
        </w:rPr>
        <w:tab/>
      </w:r>
      <w:r w:rsidRPr="00185121">
        <w:rPr>
          <w:b w:val="0"/>
          <w:sz w:val="18"/>
        </w:rPr>
        <w:tab/>
      </w:r>
      <w:r w:rsidRPr="00185121">
        <w:rPr>
          <w:b w:val="0"/>
          <w:sz w:val="18"/>
        </w:rPr>
        <w:tab/>
      </w:r>
      <w:r w:rsidRPr="00185121">
        <w:rPr>
          <w:b w:val="0"/>
          <w:sz w:val="18"/>
        </w:rPr>
        <w:tab/>
      </w:r>
      <w:r w:rsidRPr="00185121">
        <w:rPr>
          <w:b w:val="0"/>
          <w:sz w:val="18"/>
        </w:rPr>
        <w:tab/>
      </w:r>
      <w:r w:rsidRPr="00185121">
        <w:rPr>
          <w:b w:val="0"/>
          <w:sz w:val="18"/>
        </w:rPr>
        <w:tab/>
      </w:r>
      <w:r w:rsidRPr="00185121">
        <w:rPr>
          <w:b w:val="0"/>
          <w:sz w:val="18"/>
        </w:rPr>
        <w:tab/>
        <w:t xml:space="preserve">           </w:t>
      </w:r>
      <w:r w:rsidR="00185121" w:rsidRPr="00185121">
        <w:rPr>
          <w:b w:val="0"/>
          <w:sz w:val="18"/>
        </w:rPr>
        <w:tab/>
      </w:r>
      <w:r w:rsidR="00185121" w:rsidRPr="00185121">
        <w:rPr>
          <w:b w:val="0"/>
          <w:sz w:val="18"/>
        </w:rPr>
        <w:tab/>
      </w:r>
      <w:r w:rsidR="00185121">
        <w:rPr>
          <w:b w:val="0"/>
          <w:sz w:val="18"/>
        </w:rPr>
        <w:t xml:space="preserve"> </w:t>
      </w:r>
      <w:r w:rsidRPr="00185121">
        <w:rPr>
          <w:b w:val="0"/>
          <w:sz w:val="18"/>
        </w:rPr>
        <w:t>Zlatan  Krki}, s.r.</w:t>
      </w:r>
    </w:p>
    <w:p w:rsidR="00185121" w:rsidRDefault="00185121" w:rsidP="00754BEB">
      <w:pPr>
        <w:pStyle w:val="BodyText"/>
        <w:rPr>
          <w:sz w:val="22"/>
        </w:rPr>
      </w:pPr>
      <w:r w:rsidRPr="00185121">
        <w:rPr>
          <w:sz w:val="22"/>
        </w:rPr>
        <w:t>54.</w:t>
      </w:r>
    </w:p>
    <w:p w:rsidR="00185121" w:rsidRPr="00185121" w:rsidRDefault="00185121" w:rsidP="00185121">
      <w:pPr>
        <w:pStyle w:val="NoSpacing"/>
        <w:ind w:firstLine="720"/>
        <w:jc w:val="both"/>
        <w:rPr>
          <w:rFonts w:ascii="Times New Roman" w:hAnsi="Times New Roman"/>
          <w:sz w:val="20"/>
        </w:rPr>
      </w:pPr>
      <w:r w:rsidRPr="00185121">
        <w:rPr>
          <w:rFonts w:ascii="Times New Roman" w:hAnsi="Times New Roman"/>
          <w:sz w:val="20"/>
        </w:rPr>
        <w:t>Председник општине Ћићевац, на основу чл. 44. став 1. тачка 5. Закона о локалној самоуправи („Сл. гласник РС“ бр. 129/2007 и 83/2014 – др. закон) и чл. 59. став 1. тачка 13. Статута општине Ћићевац („Сл. лист општине Ћићевац“, бр. 17/13</w:t>
      </w:r>
      <w:r>
        <w:rPr>
          <w:rFonts w:ascii="Times New Roman" w:hAnsi="Times New Roman"/>
          <w:sz w:val="20"/>
          <w:lang/>
        </w:rPr>
        <w:t>-</w:t>
      </w:r>
      <w:r w:rsidRPr="00185121">
        <w:rPr>
          <w:rFonts w:ascii="Times New Roman" w:hAnsi="Times New Roman"/>
          <w:sz w:val="20"/>
        </w:rPr>
        <w:t xml:space="preserve"> пречишћен текст, 22/13 и 10/15), доноси</w:t>
      </w:r>
    </w:p>
    <w:p w:rsidR="00185121" w:rsidRPr="00185121" w:rsidRDefault="00185121" w:rsidP="00185121">
      <w:pPr>
        <w:pStyle w:val="NoSpacing"/>
        <w:jc w:val="center"/>
        <w:rPr>
          <w:rFonts w:ascii="Times New Roman" w:hAnsi="Times New Roman"/>
          <w:sz w:val="18"/>
        </w:rPr>
      </w:pPr>
    </w:p>
    <w:p w:rsidR="00185121" w:rsidRPr="00185121" w:rsidRDefault="00185121" w:rsidP="00185121">
      <w:pPr>
        <w:pStyle w:val="NoSpacing"/>
        <w:jc w:val="center"/>
        <w:rPr>
          <w:rFonts w:ascii="Times New Roman" w:hAnsi="Times New Roman"/>
          <w:b/>
        </w:rPr>
      </w:pPr>
      <w:r w:rsidRPr="00185121">
        <w:rPr>
          <w:rFonts w:ascii="Times New Roman" w:hAnsi="Times New Roman"/>
          <w:b/>
        </w:rPr>
        <w:t>РЕШЕЊЕ</w:t>
      </w:r>
    </w:p>
    <w:p w:rsidR="00185121" w:rsidRPr="00185121" w:rsidRDefault="00185121" w:rsidP="00185121">
      <w:pPr>
        <w:pStyle w:val="NoSpacing"/>
        <w:jc w:val="center"/>
        <w:rPr>
          <w:rFonts w:ascii="Times New Roman" w:hAnsi="Times New Roman"/>
          <w:sz w:val="20"/>
        </w:rPr>
      </w:pPr>
      <w:r w:rsidRPr="00185121">
        <w:rPr>
          <w:rFonts w:ascii="Times New Roman" w:hAnsi="Times New Roman"/>
          <w:sz w:val="20"/>
        </w:rPr>
        <w:t>О ОБРАЗОВАЊУ РАДНОГ ТЕЛА ЗА ПРАЋЕЊЕ ЈАВНИХ ПОЗИВА РАСПИСАНИХ ОД СТРАНЕ   МИНИСТАРСТАВА, ДРЖАВНИХ И НЕВЛАДИНИХ ОРГАНИЗАЦИЈА, АМБАСАДА И ДОНАТОРА</w:t>
      </w:r>
    </w:p>
    <w:p w:rsidR="00185121" w:rsidRPr="00185121" w:rsidRDefault="00185121" w:rsidP="00185121">
      <w:pPr>
        <w:pStyle w:val="NoSpacing"/>
        <w:jc w:val="both"/>
        <w:rPr>
          <w:rFonts w:ascii="Times New Roman" w:hAnsi="Times New Roman"/>
          <w:sz w:val="20"/>
        </w:rPr>
      </w:pPr>
    </w:p>
    <w:p w:rsidR="00185121" w:rsidRPr="00185121" w:rsidRDefault="00185121" w:rsidP="00185121">
      <w:pPr>
        <w:pStyle w:val="NoSpacing"/>
        <w:numPr>
          <w:ilvl w:val="1"/>
          <w:numId w:val="29"/>
        </w:numPr>
        <w:tabs>
          <w:tab w:val="clear" w:pos="1440"/>
          <w:tab w:val="num" w:pos="993"/>
        </w:tabs>
        <w:ind w:left="993" w:hanging="284"/>
        <w:jc w:val="both"/>
        <w:rPr>
          <w:rFonts w:ascii="Times New Roman" w:hAnsi="Times New Roman"/>
          <w:sz w:val="20"/>
        </w:rPr>
      </w:pPr>
      <w:r w:rsidRPr="00185121">
        <w:rPr>
          <w:rFonts w:ascii="Times New Roman" w:hAnsi="Times New Roman"/>
          <w:sz w:val="20"/>
        </w:rPr>
        <w:t>Образује се радно тело за праћење јавних позива расписаних од стране министарстава, државних и невладиних организација, амбасада и донатора и израду конкрусне документације по основу позива.</w:t>
      </w:r>
    </w:p>
    <w:p w:rsidR="00185121" w:rsidRPr="00185121" w:rsidRDefault="00185121" w:rsidP="00185121">
      <w:pPr>
        <w:pStyle w:val="NoSpacing"/>
        <w:numPr>
          <w:ilvl w:val="1"/>
          <w:numId w:val="29"/>
        </w:numPr>
        <w:tabs>
          <w:tab w:val="clear" w:pos="1440"/>
          <w:tab w:val="num" w:pos="993"/>
        </w:tabs>
        <w:ind w:left="993" w:hanging="284"/>
        <w:jc w:val="both"/>
        <w:rPr>
          <w:rFonts w:ascii="Times New Roman" w:hAnsi="Times New Roman"/>
          <w:sz w:val="20"/>
        </w:rPr>
      </w:pPr>
      <w:r w:rsidRPr="00185121">
        <w:rPr>
          <w:rFonts w:ascii="Times New Roman" w:hAnsi="Times New Roman"/>
          <w:sz w:val="20"/>
        </w:rPr>
        <w:t xml:space="preserve">Радно тело се образује у следећем саставу: </w:t>
      </w:r>
    </w:p>
    <w:p w:rsidR="00185121" w:rsidRPr="00185121" w:rsidRDefault="00185121" w:rsidP="00185121">
      <w:pPr>
        <w:pStyle w:val="NoSpacing"/>
        <w:ind w:left="273" w:firstLine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/>
        </w:rPr>
        <w:t xml:space="preserve">- </w:t>
      </w:r>
      <w:r w:rsidRPr="00185121">
        <w:rPr>
          <w:rFonts w:ascii="Times New Roman" w:hAnsi="Times New Roman"/>
          <w:sz w:val="20"/>
        </w:rPr>
        <w:t>Председник радног  тела  Драгана Радосављевић, шеф кабинета председника Општине</w:t>
      </w:r>
    </w:p>
    <w:p w:rsidR="00185121" w:rsidRDefault="00185121" w:rsidP="00185121">
      <w:pPr>
        <w:pStyle w:val="NoSpacing"/>
        <w:ind w:left="273" w:firstLine="720"/>
        <w:jc w:val="both"/>
        <w:rPr>
          <w:rFonts w:ascii="Times New Roman" w:hAnsi="Times New Roman"/>
          <w:sz w:val="20"/>
          <w:lang/>
        </w:rPr>
      </w:pPr>
      <w:r>
        <w:rPr>
          <w:rFonts w:ascii="Times New Roman" w:hAnsi="Times New Roman"/>
          <w:sz w:val="20"/>
          <w:lang/>
        </w:rPr>
        <w:t xml:space="preserve">- </w:t>
      </w:r>
      <w:r w:rsidRPr="00185121">
        <w:rPr>
          <w:rFonts w:ascii="Times New Roman" w:hAnsi="Times New Roman"/>
          <w:sz w:val="20"/>
        </w:rPr>
        <w:t xml:space="preserve">Члан радног тела Бојан Бошковић, директор Дирекције за грађевинско земљиште и изградњу ЈП </w:t>
      </w:r>
    </w:p>
    <w:p w:rsidR="00185121" w:rsidRPr="00185121" w:rsidRDefault="00185121" w:rsidP="00185121">
      <w:pPr>
        <w:pStyle w:val="NoSpacing"/>
        <w:ind w:left="273" w:firstLine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/>
        </w:rPr>
        <w:t xml:space="preserve">   </w:t>
      </w:r>
      <w:r w:rsidRPr="00185121">
        <w:rPr>
          <w:rFonts w:ascii="Times New Roman" w:hAnsi="Times New Roman"/>
          <w:sz w:val="20"/>
        </w:rPr>
        <w:t>Ћићевац</w:t>
      </w:r>
    </w:p>
    <w:p w:rsidR="00185121" w:rsidRPr="00185121" w:rsidRDefault="00185121" w:rsidP="00185121">
      <w:pPr>
        <w:pStyle w:val="NoSpacing"/>
        <w:ind w:left="273" w:firstLine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/>
        </w:rPr>
        <w:t xml:space="preserve">- </w:t>
      </w:r>
      <w:r w:rsidRPr="00185121">
        <w:rPr>
          <w:rFonts w:ascii="Times New Roman" w:hAnsi="Times New Roman"/>
          <w:sz w:val="20"/>
        </w:rPr>
        <w:t>Члан радног тела  Драгана Матејић, комунални инспектор.</w:t>
      </w:r>
    </w:p>
    <w:p w:rsidR="00185121" w:rsidRPr="00185121" w:rsidRDefault="00185121" w:rsidP="00185121">
      <w:pPr>
        <w:pStyle w:val="NoSpacing"/>
        <w:ind w:left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/>
        </w:rPr>
        <w:t xml:space="preserve">3. </w:t>
      </w:r>
      <w:r w:rsidRPr="00185121">
        <w:rPr>
          <w:rFonts w:ascii="Times New Roman" w:hAnsi="Times New Roman"/>
          <w:sz w:val="20"/>
        </w:rPr>
        <w:t>Задатак радног тела је праћење јавних позива расписаних од стране министарстава, државних и невладиних организација, амбасада и донатора и израда конкрусне документације по основу позива.</w:t>
      </w:r>
    </w:p>
    <w:p w:rsidR="00185121" w:rsidRPr="00185121" w:rsidRDefault="00185121" w:rsidP="00185121">
      <w:pPr>
        <w:pStyle w:val="NoSpacing"/>
        <w:ind w:firstLine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/>
        </w:rPr>
        <w:t xml:space="preserve">4. </w:t>
      </w:r>
      <w:r w:rsidRPr="00185121">
        <w:rPr>
          <w:rFonts w:ascii="Times New Roman" w:hAnsi="Times New Roman"/>
          <w:sz w:val="20"/>
        </w:rPr>
        <w:t>Радно тело почиње са радом 01.08.2016. године, до доношења буџета за наредну годину.</w:t>
      </w:r>
    </w:p>
    <w:p w:rsidR="00185121" w:rsidRPr="00185121" w:rsidRDefault="00185121" w:rsidP="00185121">
      <w:pPr>
        <w:pStyle w:val="NoSpacing"/>
        <w:ind w:firstLine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/>
        </w:rPr>
        <w:t xml:space="preserve">5. </w:t>
      </w:r>
      <w:r w:rsidRPr="00185121">
        <w:rPr>
          <w:rFonts w:ascii="Times New Roman" w:hAnsi="Times New Roman"/>
          <w:sz w:val="20"/>
        </w:rPr>
        <w:t>Председнику и члановима радног тела за рад у комисији припада месечна накнада. Висину накнаде утврдиће Општинско веће својим актом.</w:t>
      </w:r>
    </w:p>
    <w:p w:rsidR="00185121" w:rsidRPr="00185121" w:rsidRDefault="00185121" w:rsidP="00185121">
      <w:pPr>
        <w:pStyle w:val="NoSpacing"/>
        <w:ind w:firstLine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/>
        </w:rPr>
        <w:t xml:space="preserve">6. </w:t>
      </w:r>
      <w:r w:rsidRPr="00185121">
        <w:rPr>
          <w:rFonts w:ascii="Times New Roman" w:hAnsi="Times New Roman"/>
          <w:sz w:val="20"/>
        </w:rPr>
        <w:t>Решење доставити председнику радног тела и члановима радног тела.</w:t>
      </w:r>
    </w:p>
    <w:p w:rsidR="00185121" w:rsidRPr="00185121" w:rsidRDefault="00185121" w:rsidP="00185121">
      <w:pPr>
        <w:pStyle w:val="NoSpacing"/>
        <w:ind w:firstLine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/>
        </w:rPr>
        <w:t xml:space="preserve">7. </w:t>
      </w:r>
      <w:r w:rsidRPr="00185121">
        <w:rPr>
          <w:rFonts w:ascii="Times New Roman" w:hAnsi="Times New Roman"/>
          <w:sz w:val="20"/>
        </w:rPr>
        <w:t>Решење ступа на снагу даном доношења и објавиће се у „Сл. листу општине Ћићевац“.</w:t>
      </w:r>
    </w:p>
    <w:p w:rsidR="00185121" w:rsidRPr="00185121" w:rsidRDefault="00185121" w:rsidP="00185121">
      <w:pPr>
        <w:pStyle w:val="NoSpacing"/>
        <w:jc w:val="both"/>
        <w:rPr>
          <w:rFonts w:ascii="Times New Roman" w:hAnsi="Times New Roman"/>
          <w:sz w:val="8"/>
        </w:rPr>
      </w:pPr>
    </w:p>
    <w:p w:rsidR="00185121" w:rsidRPr="00185121" w:rsidRDefault="00185121" w:rsidP="00185121">
      <w:pPr>
        <w:pStyle w:val="NoSpacing"/>
        <w:jc w:val="center"/>
        <w:rPr>
          <w:rFonts w:ascii="Times New Roman" w:hAnsi="Times New Roman"/>
          <w:sz w:val="20"/>
        </w:rPr>
      </w:pPr>
      <w:r w:rsidRPr="00185121">
        <w:rPr>
          <w:rFonts w:ascii="Times New Roman" w:hAnsi="Times New Roman"/>
          <w:sz w:val="20"/>
        </w:rPr>
        <w:t>ПРЕДСЕДНИК ОПШТИНЕ ЋИЋЕВАЦ</w:t>
      </w:r>
    </w:p>
    <w:p w:rsidR="00185121" w:rsidRPr="00185121" w:rsidRDefault="00185121" w:rsidP="00185121">
      <w:pPr>
        <w:pStyle w:val="NoSpacing"/>
        <w:jc w:val="center"/>
        <w:rPr>
          <w:rFonts w:ascii="Times New Roman" w:hAnsi="Times New Roman"/>
          <w:sz w:val="20"/>
        </w:rPr>
      </w:pPr>
      <w:r w:rsidRPr="00185121">
        <w:rPr>
          <w:rFonts w:ascii="Times New Roman" w:hAnsi="Times New Roman"/>
          <w:sz w:val="20"/>
        </w:rPr>
        <w:lastRenderedPageBreak/>
        <w:t>Број   454-11 /16-01 од 01.08.2016. године</w:t>
      </w:r>
    </w:p>
    <w:p w:rsidR="00185121" w:rsidRPr="00185121" w:rsidRDefault="00185121" w:rsidP="00185121">
      <w:pPr>
        <w:pStyle w:val="NoSpacing"/>
        <w:jc w:val="both"/>
        <w:rPr>
          <w:rFonts w:ascii="Times New Roman" w:hAnsi="Times New Roman"/>
          <w:sz w:val="8"/>
        </w:rPr>
      </w:pPr>
    </w:p>
    <w:p w:rsidR="00185121" w:rsidRPr="00185121" w:rsidRDefault="00185121" w:rsidP="00185121">
      <w:pPr>
        <w:pStyle w:val="NoSpacing"/>
        <w:jc w:val="both"/>
        <w:rPr>
          <w:rFonts w:ascii="Times New Roman" w:hAnsi="Times New Roman"/>
          <w:sz w:val="20"/>
        </w:rPr>
      </w:pPr>
      <w:r w:rsidRPr="00185121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lang/>
        </w:rPr>
        <w:tab/>
      </w:r>
      <w:r>
        <w:rPr>
          <w:rFonts w:ascii="Times New Roman" w:hAnsi="Times New Roman"/>
          <w:sz w:val="20"/>
          <w:lang/>
        </w:rPr>
        <w:tab/>
      </w:r>
      <w:r>
        <w:rPr>
          <w:rFonts w:ascii="Times New Roman" w:hAnsi="Times New Roman"/>
          <w:sz w:val="20"/>
          <w:lang/>
        </w:rPr>
        <w:tab/>
      </w:r>
      <w:r>
        <w:rPr>
          <w:rFonts w:ascii="Times New Roman" w:hAnsi="Times New Roman"/>
          <w:sz w:val="20"/>
          <w:lang/>
        </w:rPr>
        <w:tab/>
      </w:r>
      <w:r>
        <w:rPr>
          <w:rFonts w:ascii="Times New Roman" w:hAnsi="Times New Roman"/>
          <w:sz w:val="20"/>
          <w:lang/>
        </w:rPr>
        <w:tab/>
      </w:r>
      <w:r>
        <w:rPr>
          <w:rFonts w:ascii="Times New Roman" w:hAnsi="Times New Roman"/>
          <w:sz w:val="20"/>
          <w:lang/>
        </w:rPr>
        <w:tab/>
      </w:r>
      <w:r>
        <w:rPr>
          <w:rFonts w:ascii="Times New Roman" w:hAnsi="Times New Roman"/>
          <w:sz w:val="20"/>
          <w:lang/>
        </w:rPr>
        <w:tab/>
      </w:r>
      <w:r>
        <w:rPr>
          <w:rFonts w:ascii="Times New Roman" w:hAnsi="Times New Roman"/>
          <w:sz w:val="20"/>
          <w:lang/>
        </w:rPr>
        <w:tab/>
      </w:r>
      <w:r w:rsidRPr="00185121">
        <w:rPr>
          <w:rFonts w:ascii="Times New Roman" w:hAnsi="Times New Roman"/>
          <w:sz w:val="20"/>
        </w:rPr>
        <w:t>ПРЕДСЕДНИК</w:t>
      </w:r>
    </w:p>
    <w:p w:rsidR="00185121" w:rsidRDefault="00185121" w:rsidP="00185121">
      <w:pPr>
        <w:pStyle w:val="NoSpacing"/>
        <w:jc w:val="both"/>
        <w:rPr>
          <w:rFonts w:ascii="Times New Roman" w:hAnsi="Times New Roman"/>
          <w:sz w:val="20"/>
          <w:lang/>
        </w:rPr>
      </w:pPr>
      <w:r w:rsidRPr="00185121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lang/>
        </w:rPr>
        <w:tab/>
      </w:r>
      <w:r>
        <w:rPr>
          <w:rFonts w:ascii="Times New Roman" w:hAnsi="Times New Roman"/>
          <w:sz w:val="20"/>
          <w:lang/>
        </w:rPr>
        <w:tab/>
      </w:r>
      <w:r>
        <w:rPr>
          <w:rFonts w:ascii="Times New Roman" w:hAnsi="Times New Roman"/>
          <w:sz w:val="20"/>
          <w:lang/>
        </w:rPr>
        <w:tab/>
      </w:r>
      <w:r>
        <w:rPr>
          <w:rFonts w:ascii="Times New Roman" w:hAnsi="Times New Roman"/>
          <w:sz w:val="20"/>
          <w:lang/>
        </w:rPr>
        <w:tab/>
      </w:r>
      <w:r>
        <w:rPr>
          <w:rFonts w:ascii="Times New Roman" w:hAnsi="Times New Roman"/>
          <w:sz w:val="20"/>
          <w:lang/>
        </w:rPr>
        <w:tab/>
      </w:r>
      <w:r>
        <w:rPr>
          <w:rFonts w:ascii="Times New Roman" w:hAnsi="Times New Roman"/>
          <w:sz w:val="20"/>
          <w:lang/>
        </w:rPr>
        <w:tab/>
      </w:r>
      <w:r>
        <w:rPr>
          <w:rFonts w:ascii="Times New Roman" w:hAnsi="Times New Roman"/>
          <w:sz w:val="20"/>
          <w:lang/>
        </w:rPr>
        <w:tab/>
      </w:r>
      <w:r>
        <w:rPr>
          <w:rFonts w:ascii="Times New Roman" w:hAnsi="Times New Roman"/>
          <w:sz w:val="20"/>
          <w:lang/>
        </w:rPr>
        <w:tab/>
      </w:r>
      <w:r w:rsidRPr="00185121">
        <w:rPr>
          <w:rFonts w:ascii="Times New Roman" w:hAnsi="Times New Roman"/>
          <w:sz w:val="20"/>
        </w:rPr>
        <w:t>Златан Кркић, с.р.</w:t>
      </w:r>
    </w:p>
    <w:p w:rsidR="00185121" w:rsidRDefault="00185121" w:rsidP="00185121">
      <w:pPr>
        <w:pStyle w:val="NoSpacing"/>
        <w:jc w:val="both"/>
        <w:rPr>
          <w:rFonts w:ascii="Times New Roman" w:hAnsi="Times New Roman"/>
          <w:b/>
          <w:lang/>
        </w:rPr>
      </w:pPr>
    </w:p>
    <w:p w:rsidR="00185121" w:rsidRPr="00185121" w:rsidRDefault="00185121" w:rsidP="00185121">
      <w:pPr>
        <w:pStyle w:val="NoSpacing"/>
        <w:jc w:val="both"/>
        <w:rPr>
          <w:rFonts w:ascii="Times New Roman" w:hAnsi="Times New Roman"/>
          <w:b/>
          <w:lang/>
        </w:rPr>
      </w:pPr>
      <w:r w:rsidRPr="00185121">
        <w:rPr>
          <w:rFonts w:ascii="Times New Roman" w:hAnsi="Times New Roman"/>
          <w:b/>
          <w:lang/>
        </w:rPr>
        <w:t>55.</w:t>
      </w:r>
    </w:p>
    <w:p w:rsidR="00185121" w:rsidRPr="00185121" w:rsidRDefault="00185121" w:rsidP="00185121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185121">
        <w:rPr>
          <w:rFonts w:ascii="Times New Roman" w:hAnsi="Times New Roman"/>
          <w:b w:val="0"/>
          <w:sz w:val="20"/>
          <w:lang w:val="sr-Cyrl-CS"/>
        </w:rPr>
        <w:t xml:space="preserve">На основу члана </w:t>
      </w:r>
      <w:r w:rsidRPr="00185121">
        <w:rPr>
          <w:rFonts w:ascii="Times New Roman" w:hAnsi="Times New Roman"/>
          <w:b w:val="0"/>
          <w:sz w:val="20"/>
        </w:rPr>
        <w:t>59</w:t>
      </w:r>
      <w:r w:rsidRPr="00185121">
        <w:rPr>
          <w:rFonts w:ascii="Times New Roman" w:hAnsi="Times New Roman"/>
          <w:b w:val="0"/>
          <w:sz w:val="20"/>
          <w:lang w:val="sr-Cyrl-CS"/>
        </w:rPr>
        <w:t>.</w:t>
      </w:r>
      <w:r w:rsidRPr="00185121">
        <w:rPr>
          <w:rFonts w:ascii="Times New Roman" w:hAnsi="Times New Roman"/>
          <w:b w:val="0"/>
          <w:sz w:val="20"/>
        </w:rPr>
        <w:t xml:space="preserve"> </w:t>
      </w:r>
      <w:r w:rsidRPr="00185121">
        <w:rPr>
          <w:rFonts w:ascii="Times New Roman" w:hAnsi="Times New Roman"/>
          <w:b w:val="0"/>
          <w:sz w:val="20"/>
          <w:lang w:val="sr-Cyrl-CS"/>
        </w:rPr>
        <w:t>Статута општине Ћићевац (''Сл. лист општине Ћићевац'', бр. 17/13- пречишћен текст</w:t>
      </w:r>
      <w:r w:rsidRPr="00185121">
        <w:rPr>
          <w:rFonts w:ascii="Times New Roman" w:hAnsi="Times New Roman"/>
          <w:b w:val="0"/>
          <w:sz w:val="20"/>
        </w:rPr>
        <w:t xml:space="preserve">, </w:t>
      </w:r>
      <w:r w:rsidRPr="00185121">
        <w:rPr>
          <w:rFonts w:ascii="Times New Roman" w:hAnsi="Times New Roman"/>
          <w:b w:val="0"/>
          <w:sz w:val="20"/>
          <w:lang w:val="sr-Cyrl-CS"/>
        </w:rPr>
        <w:t>22/13</w:t>
      </w:r>
      <w:r w:rsidRPr="00185121">
        <w:rPr>
          <w:rFonts w:ascii="Times New Roman" w:hAnsi="Times New Roman"/>
          <w:b w:val="0"/>
          <w:sz w:val="20"/>
        </w:rPr>
        <w:t xml:space="preserve"> и 10/15), Председник општине </w:t>
      </w:r>
      <w:r w:rsidRPr="00185121">
        <w:rPr>
          <w:rFonts w:ascii="Times New Roman" w:hAnsi="Times New Roman"/>
          <w:b w:val="0"/>
          <w:sz w:val="20"/>
          <w:lang w:val="sr-Cyrl-CS"/>
        </w:rPr>
        <w:t xml:space="preserve">Ћићевац, донео је </w:t>
      </w:r>
    </w:p>
    <w:p w:rsidR="00185121" w:rsidRPr="00185121" w:rsidRDefault="00185121" w:rsidP="00185121">
      <w:pPr>
        <w:rPr>
          <w:rFonts w:ascii="Times New Roman" w:hAnsi="Times New Roman"/>
          <w:b w:val="0"/>
          <w:sz w:val="14"/>
          <w:lang w:val="sr-Cyrl-CS"/>
        </w:rPr>
      </w:pPr>
    </w:p>
    <w:p w:rsidR="00185121" w:rsidRPr="00185121" w:rsidRDefault="00185121" w:rsidP="00185121">
      <w:pPr>
        <w:jc w:val="center"/>
        <w:rPr>
          <w:rFonts w:ascii="Times New Roman" w:hAnsi="Times New Roman"/>
          <w:sz w:val="22"/>
          <w:lang w:val="sr-Cyrl-CS"/>
        </w:rPr>
      </w:pPr>
      <w:r w:rsidRPr="00185121">
        <w:rPr>
          <w:rFonts w:ascii="Times New Roman" w:hAnsi="Times New Roman"/>
          <w:sz w:val="22"/>
          <w:lang w:val="sr-Cyrl-CS"/>
        </w:rPr>
        <w:t xml:space="preserve">РЕШЕЊЕ </w:t>
      </w:r>
    </w:p>
    <w:p w:rsidR="00185121" w:rsidRPr="00185121" w:rsidRDefault="00185121" w:rsidP="00185121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185121">
        <w:rPr>
          <w:rFonts w:ascii="Times New Roman" w:hAnsi="Times New Roman"/>
          <w:b w:val="0"/>
          <w:sz w:val="20"/>
          <w:lang w:val="sr-Cyrl-CS"/>
        </w:rPr>
        <w:t>о допуни решења о образовању Радног тела за припрему предлога за решавање статуса јавних предузећа и Дирекције за изградњу (организациних облика који имају статус индиректних корисника буџета) на нивоу општине Ћићевац</w:t>
      </w:r>
    </w:p>
    <w:p w:rsidR="00185121" w:rsidRPr="00E93DB3" w:rsidRDefault="00185121" w:rsidP="00185121">
      <w:pPr>
        <w:jc w:val="center"/>
        <w:rPr>
          <w:rFonts w:ascii="Times New Roman" w:hAnsi="Times New Roman"/>
          <w:b w:val="0"/>
          <w:sz w:val="8"/>
          <w:lang w:val="sr-Cyrl-CS"/>
        </w:rPr>
      </w:pPr>
    </w:p>
    <w:p w:rsidR="00185121" w:rsidRPr="00185121" w:rsidRDefault="00185121" w:rsidP="00185121">
      <w:pPr>
        <w:pStyle w:val="ListParagraph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185121">
        <w:rPr>
          <w:rFonts w:ascii="Times New Roman" w:hAnsi="Times New Roman"/>
          <w:sz w:val="20"/>
          <w:szCs w:val="20"/>
        </w:rPr>
        <w:t xml:space="preserve">У Решењу </w:t>
      </w:r>
      <w:r w:rsidRPr="00185121">
        <w:rPr>
          <w:rFonts w:ascii="Times New Roman" w:hAnsi="Times New Roman"/>
          <w:sz w:val="20"/>
          <w:szCs w:val="20"/>
          <w:lang w:val="sr-Cyrl-CS"/>
        </w:rPr>
        <w:t>о образовању Радног тела за припрему предлога за решавање статуса јавних предузећа и Дирекције за изградњу (организациних облика који имају статус индиректних корисника буџета) на нивоу општине Ћићевац (''Сл. лист општине Ћићевац'', бр. 16/16), у тачки 1. после подтачке 7), дода</w:t>
      </w:r>
      <w:r w:rsidRPr="00185121">
        <w:rPr>
          <w:rFonts w:ascii="Times New Roman" w:hAnsi="Times New Roman"/>
          <w:sz w:val="20"/>
          <w:szCs w:val="20"/>
        </w:rPr>
        <w:t>ју се</w:t>
      </w:r>
      <w:r w:rsidRPr="00185121">
        <w:rPr>
          <w:rFonts w:ascii="Times New Roman" w:hAnsi="Times New Roman"/>
          <w:sz w:val="20"/>
          <w:szCs w:val="20"/>
          <w:lang w:val="sr-Cyrl-CS"/>
        </w:rPr>
        <w:t>: подтачке 8) и 9) које гласе:</w:t>
      </w:r>
    </w:p>
    <w:p w:rsidR="00185121" w:rsidRPr="00185121" w:rsidRDefault="00185121" w:rsidP="00185121">
      <w:pPr>
        <w:pStyle w:val="ListParagraph"/>
        <w:autoSpaceDE w:val="0"/>
        <w:autoSpaceDN w:val="0"/>
        <w:adjustRightInd w:val="0"/>
        <w:spacing w:line="240" w:lineRule="auto"/>
        <w:ind w:left="1440"/>
        <w:jc w:val="both"/>
        <w:rPr>
          <w:rFonts w:ascii="Times New Roman" w:hAnsi="Times New Roman"/>
          <w:sz w:val="20"/>
          <w:szCs w:val="20"/>
          <w:lang w:val="sr-Cyrl-CS"/>
        </w:rPr>
      </w:pPr>
      <w:r w:rsidRPr="00185121">
        <w:rPr>
          <w:rFonts w:ascii="Times New Roman" w:hAnsi="Times New Roman"/>
          <w:sz w:val="20"/>
          <w:szCs w:val="20"/>
          <w:lang w:val="sr-Cyrl-CS"/>
        </w:rPr>
        <w:t>8)  Звездан Бабић, заменик председника општине Ћићевац,</w:t>
      </w:r>
    </w:p>
    <w:p w:rsidR="00185121" w:rsidRPr="00185121" w:rsidRDefault="00185121" w:rsidP="00185121">
      <w:pPr>
        <w:pStyle w:val="ListParagraph"/>
        <w:autoSpaceDE w:val="0"/>
        <w:autoSpaceDN w:val="0"/>
        <w:adjustRightInd w:val="0"/>
        <w:spacing w:line="240" w:lineRule="auto"/>
        <w:ind w:left="1440"/>
        <w:jc w:val="both"/>
        <w:rPr>
          <w:rFonts w:ascii="Times New Roman" w:hAnsi="Times New Roman"/>
          <w:sz w:val="20"/>
          <w:szCs w:val="20"/>
        </w:rPr>
      </w:pPr>
      <w:r w:rsidRPr="00185121">
        <w:rPr>
          <w:rFonts w:ascii="Times New Roman" w:hAnsi="Times New Roman"/>
          <w:sz w:val="20"/>
          <w:szCs w:val="20"/>
          <w:lang w:val="sr-Cyrl-CS"/>
        </w:rPr>
        <w:t>9)  Биљана Петковић, радник Општинске управе.</w:t>
      </w:r>
    </w:p>
    <w:p w:rsidR="00185121" w:rsidRPr="00185121" w:rsidRDefault="00185121" w:rsidP="0018512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185121">
        <w:rPr>
          <w:rFonts w:ascii="Times New Roman" w:hAnsi="Times New Roman"/>
          <w:sz w:val="20"/>
          <w:szCs w:val="20"/>
        </w:rPr>
        <w:t>Ово решење објавити у ''Сл. листу општине Ћићевац''.</w:t>
      </w:r>
    </w:p>
    <w:p w:rsidR="00185121" w:rsidRPr="00E93DB3" w:rsidRDefault="00185121" w:rsidP="0018512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8"/>
          <w:lang w:val="sr-Cyrl-CS"/>
        </w:rPr>
      </w:pPr>
      <w:r w:rsidRPr="00E93DB3">
        <w:rPr>
          <w:rFonts w:ascii="Times New Roman" w:hAnsi="Times New Roman"/>
          <w:b w:val="0"/>
          <w:sz w:val="18"/>
          <w:lang w:val="sr-Cyrl-CS"/>
        </w:rPr>
        <w:t>ПРЕДСЕДНИК ОПШТИНЕ ЋИЋЕВАЦ</w:t>
      </w:r>
    </w:p>
    <w:p w:rsidR="00185121" w:rsidRPr="00E93DB3" w:rsidRDefault="00185121" w:rsidP="00185121">
      <w:pPr>
        <w:pStyle w:val="NoSpacing"/>
        <w:jc w:val="center"/>
        <w:rPr>
          <w:rFonts w:ascii="Times New Roman" w:hAnsi="Times New Roman"/>
          <w:color w:val="000000" w:themeColor="text1"/>
          <w:sz w:val="18"/>
          <w:szCs w:val="20"/>
          <w:lang w:val="sr-Cyrl-CS"/>
        </w:rPr>
      </w:pPr>
      <w:r w:rsidRPr="00E93DB3">
        <w:rPr>
          <w:rFonts w:ascii="Times New Roman" w:hAnsi="Times New Roman"/>
          <w:color w:val="000000" w:themeColor="text1"/>
          <w:sz w:val="18"/>
          <w:szCs w:val="20"/>
          <w:lang w:val="sr-Cyrl-CS"/>
        </w:rPr>
        <w:t>Бр.  023- 18/16-01 од 08.08.2016. године</w:t>
      </w:r>
    </w:p>
    <w:p w:rsidR="00185121" w:rsidRPr="00E93DB3" w:rsidRDefault="00185121" w:rsidP="00185121">
      <w:pPr>
        <w:pStyle w:val="NoSpacing"/>
        <w:jc w:val="center"/>
        <w:rPr>
          <w:rFonts w:ascii="Times New Roman" w:hAnsi="Times New Roman"/>
          <w:color w:val="000000" w:themeColor="text1"/>
          <w:sz w:val="6"/>
          <w:szCs w:val="20"/>
          <w:lang w:val="sr-Cyrl-CS"/>
        </w:rPr>
      </w:pPr>
    </w:p>
    <w:p w:rsidR="00185121" w:rsidRPr="00E93DB3" w:rsidRDefault="00185121" w:rsidP="00185121">
      <w:pPr>
        <w:pStyle w:val="NoSpacing"/>
        <w:rPr>
          <w:rFonts w:ascii="Times New Roman" w:hAnsi="Times New Roman"/>
          <w:sz w:val="18"/>
          <w:szCs w:val="20"/>
          <w:lang w:val="sr-Cyrl-CS"/>
        </w:rPr>
      </w:pPr>
      <w:r w:rsidRPr="00E93DB3">
        <w:rPr>
          <w:rFonts w:ascii="Times New Roman" w:hAnsi="Times New Roman"/>
          <w:sz w:val="18"/>
          <w:szCs w:val="20"/>
          <w:lang w:val="sr-Cyrl-CS"/>
        </w:rPr>
        <w:t xml:space="preserve">                                                         </w:t>
      </w:r>
      <w:r w:rsidRPr="00E93DB3">
        <w:rPr>
          <w:rFonts w:ascii="Times New Roman" w:hAnsi="Times New Roman"/>
          <w:sz w:val="18"/>
          <w:szCs w:val="20"/>
          <w:lang w:val="sr-Cyrl-CS"/>
        </w:rPr>
        <w:tab/>
        <w:t xml:space="preserve"> </w:t>
      </w:r>
      <w:r w:rsidRPr="00E93DB3">
        <w:rPr>
          <w:rFonts w:ascii="Times New Roman" w:hAnsi="Times New Roman"/>
          <w:sz w:val="18"/>
          <w:szCs w:val="20"/>
          <w:lang w:val="sr-Cyrl-CS"/>
        </w:rPr>
        <w:tab/>
        <w:t xml:space="preserve"> </w:t>
      </w:r>
      <w:r w:rsidRPr="00E93DB3">
        <w:rPr>
          <w:rFonts w:ascii="Times New Roman" w:hAnsi="Times New Roman"/>
          <w:sz w:val="18"/>
          <w:szCs w:val="20"/>
          <w:lang w:val="sr-Cyrl-CS"/>
        </w:rPr>
        <w:tab/>
      </w:r>
      <w:r w:rsidRPr="00E93DB3">
        <w:rPr>
          <w:rFonts w:ascii="Times New Roman" w:hAnsi="Times New Roman"/>
          <w:sz w:val="18"/>
          <w:szCs w:val="20"/>
          <w:lang w:val="sr-Cyrl-CS"/>
        </w:rPr>
        <w:tab/>
      </w:r>
      <w:r w:rsidRPr="00E93DB3">
        <w:rPr>
          <w:rFonts w:ascii="Times New Roman" w:hAnsi="Times New Roman"/>
          <w:sz w:val="18"/>
          <w:szCs w:val="20"/>
          <w:lang w:val="sr-Cyrl-CS"/>
        </w:rPr>
        <w:tab/>
      </w:r>
      <w:r w:rsidRPr="00E93DB3">
        <w:rPr>
          <w:rFonts w:ascii="Times New Roman" w:hAnsi="Times New Roman"/>
          <w:sz w:val="18"/>
          <w:szCs w:val="20"/>
          <w:lang w:val="sr-Cyrl-CS"/>
        </w:rPr>
        <w:tab/>
        <w:t xml:space="preserve">ПРЕДСЕДНИК    </w:t>
      </w:r>
    </w:p>
    <w:p w:rsidR="00185121" w:rsidRPr="00E93DB3" w:rsidRDefault="00185121" w:rsidP="00185121">
      <w:pPr>
        <w:pStyle w:val="NoSpacing"/>
        <w:pBdr>
          <w:bottom w:val="single" w:sz="6" w:space="1" w:color="auto"/>
        </w:pBdr>
        <w:rPr>
          <w:rFonts w:ascii="Times New Roman" w:hAnsi="Times New Roman"/>
          <w:sz w:val="18"/>
          <w:szCs w:val="20"/>
          <w:lang w:val="sr-Cyrl-CS"/>
        </w:rPr>
      </w:pPr>
      <w:r w:rsidRPr="00E93DB3">
        <w:rPr>
          <w:rFonts w:ascii="Times New Roman" w:hAnsi="Times New Roman"/>
          <w:sz w:val="18"/>
          <w:szCs w:val="20"/>
          <w:lang w:val="sr-Cyrl-CS"/>
        </w:rPr>
        <w:t xml:space="preserve">                                                                                      </w:t>
      </w:r>
      <w:r w:rsidRPr="00E93DB3">
        <w:rPr>
          <w:rFonts w:ascii="Times New Roman" w:hAnsi="Times New Roman"/>
          <w:sz w:val="18"/>
          <w:szCs w:val="20"/>
          <w:lang w:val="sr-Cyrl-CS"/>
        </w:rPr>
        <w:tab/>
        <w:t xml:space="preserve">            </w:t>
      </w:r>
      <w:r w:rsidRPr="00E93DB3">
        <w:rPr>
          <w:rFonts w:ascii="Times New Roman" w:hAnsi="Times New Roman"/>
          <w:sz w:val="18"/>
          <w:szCs w:val="20"/>
          <w:lang w:val="sr-Cyrl-CS"/>
        </w:rPr>
        <w:tab/>
      </w:r>
      <w:r w:rsidRPr="00E93DB3">
        <w:rPr>
          <w:rFonts w:ascii="Times New Roman" w:hAnsi="Times New Roman"/>
          <w:sz w:val="18"/>
          <w:szCs w:val="20"/>
          <w:lang w:val="sr-Cyrl-CS"/>
        </w:rPr>
        <w:tab/>
      </w:r>
      <w:r w:rsidRPr="00E93DB3">
        <w:rPr>
          <w:rFonts w:ascii="Times New Roman" w:hAnsi="Times New Roman"/>
          <w:sz w:val="18"/>
          <w:szCs w:val="20"/>
          <w:lang w:val="sr-Cyrl-CS"/>
        </w:rPr>
        <w:tab/>
        <w:t xml:space="preserve">Златан Кркић , с.р.   </w:t>
      </w:r>
    </w:p>
    <w:p w:rsidR="00185121" w:rsidRPr="00E93DB3" w:rsidRDefault="00185121" w:rsidP="00185121">
      <w:pPr>
        <w:pStyle w:val="NoSpacing"/>
        <w:jc w:val="center"/>
        <w:rPr>
          <w:rFonts w:ascii="Times New Roman" w:hAnsi="Times New Roman"/>
          <w:sz w:val="14"/>
          <w:szCs w:val="20"/>
          <w:lang w:val="sr-Cyrl-CS"/>
        </w:rPr>
      </w:pPr>
    </w:p>
    <w:p w:rsidR="00185121" w:rsidRPr="00185121" w:rsidRDefault="00185121" w:rsidP="00185121">
      <w:pPr>
        <w:pStyle w:val="NoSpacing"/>
        <w:jc w:val="center"/>
        <w:rPr>
          <w:rFonts w:ascii="Times New Roman" w:hAnsi="Times New Roman"/>
          <w:b/>
          <w:sz w:val="26"/>
          <w:szCs w:val="20"/>
          <w:lang w:val="sr-Cyrl-CS"/>
        </w:rPr>
      </w:pPr>
      <w:r w:rsidRPr="00185121">
        <w:rPr>
          <w:rFonts w:ascii="Times New Roman" w:hAnsi="Times New Roman"/>
          <w:b/>
          <w:sz w:val="26"/>
          <w:szCs w:val="20"/>
          <w:lang w:val="sr-Cyrl-CS"/>
        </w:rPr>
        <w:t xml:space="preserve">АКТИ </w:t>
      </w:r>
    </w:p>
    <w:p w:rsidR="00185121" w:rsidRPr="00185121" w:rsidRDefault="00185121" w:rsidP="00185121">
      <w:pPr>
        <w:pStyle w:val="NoSpacing"/>
        <w:jc w:val="center"/>
        <w:rPr>
          <w:rFonts w:ascii="Times New Roman" w:hAnsi="Times New Roman"/>
          <w:b/>
          <w:sz w:val="24"/>
          <w:szCs w:val="20"/>
          <w:lang w:val="sr-Cyrl-CS"/>
        </w:rPr>
      </w:pPr>
      <w:r w:rsidRPr="00185121">
        <w:rPr>
          <w:rFonts w:ascii="Times New Roman" w:hAnsi="Times New Roman"/>
          <w:b/>
          <w:sz w:val="24"/>
          <w:szCs w:val="20"/>
          <w:lang w:val="sr-Cyrl-CS"/>
        </w:rPr>
        <w:t>ОПШТИНСКЕ ИЗБОРНЕ КОМИСИЈЕ</w:t>
      </w:r>
    </w:p>
    <w:p w:rsidR="00185121" w:rsidRPr="00185121" w:rsidRDefault="00185121" w:rsidP="00185121">
      <w:pPr>
        <w:pStyle w:val="NoSpacing"/>
        <w:rPr>
          <w:rFonts w:ascii="Times New Roman" w:hAnsi="Times New Roman"/>
          <w:b/>
          <w:szCs w:val="20"/>
          <w:lang w:val="sr-Cyrl-CS"/>
        </w:rPr>
      </w:pPr>
      <w:r w:rsidRPr="00185121">
        <w:rPr>
          <w:rFonts w:ascii="Times New Roman" w:hAnsi="Times New Roman"/>
          <w:b/>
          <w:szCs w:val="20"/>
          <w:lang w:val="sr-Cyrl-CS"/>
        </w:rPr>
        <w:t xml:space="preserve">7.         </w:t>
      </w:r>
      <w:r w:rsidR="005705CE">
        <w:rPr>
          <w:rFonts w:ascii="Times New Roman" w:hAnsi="Times New Roman"/>
          <w:b/>
          <w:szCs w:val="20"/>
          <w:lang w:val="sr-Cyrl-CS"/>
        </w:rPr>
        <w:t xml:space="preserve"> </w:t>
      </w:r>
    </w:p>
    <w:p w:rsidR="005705CE" w:rsidRPr="005705CE" w:rsidRDefault="005705CE" w:rsidP="005705CE">
      <w:pPr>
        <w:pStyle w:val="NoSpacing"/>
        <w:ind w:firstLine="720"/>
        <w:jc w:val="both"/>
        <w:rPr>
          <w:rFonts w:ascii="Cir Times" w:hAnsi="Cir Times"/>
          <w:sz w:val="20"/>
        </w:rPr>
      </w:pPr>
      <w:r w:rsidRPr="005705CE">
        <w:rPr>
          <w:rFonts w:ascii="Cir Times" w:hAnsi="Cir Times"/>
          <w:sz w:val="20"/>
          <w:lang w:val="pt-BR"/>
        </w:rPr>
        <w:t xml:space="preserve">Na osnovu ~lana  46. stav 1. ta~ka 6. i ~lana 48. </w:t>
      </w:r>
      <w:r w:rsidRPr="005705CE">
        <w:rPr>
          <w:rFonts w:ascii="Cir Times" w:hAnsi="Cir Times"/>
          <w:sz w:val="20"/>
        </w:rPr>
        <w:t>Zakona o lokalnim izborima (</w:t>
      </w:r>
      <w:r w:rsidRPr="005705CE">
        <w:rPr>
          <w:rFonts w:ascii="Cir Times" w:hAnsi="Times New Roman"/>
          <w:sz w:val="20"/>
        </w:rPr>
        <w:t>“</w:t>
      </w:r>
      <w:r w:rsidRPr="005705CE">
        <w:rPr>
          <w:rFonts w:ascii="Cir Times" w:hAnsi="Cir Times"/>
          <w:sz w:val="20"/>
        </w:rPr>
        <w:t>Sl. glasnik RS</w:t>
      </w:r>
      <w:r w:rsidRPr="005705CE">
        <w:rPr>
          <w:rFonts w:ascii="Cir Times" w:hAnsi="Times New Roman"/>
          <w:sz w:val="20"/>
        </w:rPr>
        <w:t>”</w:t>
      </w:r>
      <w:r w:rsidRPr="005705CE">
        <w:rPr>
          <w:rFonts w:ascii="Cir Times" w:hAnsi="Cir Times"/>
          <w:sz w:val="20"/>
        </w:rPr>
        <w:t xml:space="preserve">, </w:t>
      </w:r>
      <w:r w:rsidRPr="005705CE">
        <w:rPr>
          <w:rFonts w:ascii="Cir Times" w:hAnsi="Cir Times"/>
          <w:color w:val="000000" w:themeColor="text1"/>
          <w:sz w:val="20"/>
        </w:rPr>
        <w:t>br. 129/07, 34/10- US i  54/11), Op{tinska izborna komisija op{tine ]i}evac, na sednici odr`anoj  14.09.20</w:t>
      </w:r>
      <w:r w:rsidRPr="005705CE">
        <w:rPr>
          <w:rFonts w:ascii="Cir Times" w:hAnsi="Cir Times"/>
          <w:color w:val="000000" w:themeColor="text1"/>
          <w:sz w:val="20"/>
          <w:lang w:val="sr-Latn-CS"/>
        </w:rPr>
        <w:t>16</w:t>
      </w:r>
      <w:r w:rsidRPr="005705CE">
        <w:rPr>
          <w:rFonts w:ascii="Cir Times" w:hAnsi="Cir Times"/>
          <w:color w:val="000000" w:themeColor="text1"/>
          <w:sz w:val="20"/>
        </w:rPr>
        <w:t>. godine, objavquje</w:t>
      </w:r>
      <w:r w:rsidRPr="005705CE">
        <w:rPr>
          <w:rFonts w:ascii="Cir Times" w:hAnsi="Cir Times"/>
          <w:sz w:val="20"/>
        </w:rPr>
        <w:t xml:space="preserve">   </w:t>
      </w:r>
    </w:p>
    <w:p w:rsidR="005705CE" w:rsidRPr="00E93DB3" w:rsidRDefault="005705CE" w:rsidP="005705CE">
      <w:pPr>
        <w:pStyle w:val="NoSpacing"/>
        <w:rPr>
          <w:rFonts w:ascii="Cir Times" w:hAnsi="Cir Times"/>
          <w:b/>
          <w:bCs/>
          <w:sz w:val="14"/>
        </w:rPr>
      </w:pPr>
      <w:r w:rsidRPr="005705CE">
        <w:rPr>
          <w:rFonts w:ascii="Cir Times" w:hAnsi="Cir Times"/>
          <w:b/>
          <w:bCs/>
          <w:sz w:val="20"/>
        </w:rPr>
        <w:tab/>
      </w:r>
      <w:r w:rsidRPr="005705CE">
        <w:rPr>
          <w:rFonts w:ascii="Cir Times" w:hAnsi="Cir Times"/>
          <w:b/>
          <w:bCs/>
          <w:sz w:val="20"/>
        </w:rPr>
        <w:tab/>
      </w:r>
      <w:r w:rsidRPr="005705CE">
        <w:rPr>
          <w:rFonts w:ascii="Cir Times" w:hAnsi="Cir Times"/>
          <w:b/>
          <w:bCs/>
          <w:sz w:val="20"/>
        </w:rPr>
        <w:tab/>
      </w:r>
      <w:r w:rsidRPr="005705CE">
        <w:rPr>
          <w:rFonts w:ascii="Cir Times" w:hAnsi="Cir Times"/>
          <w:b/>
          <w:bCs/>
          <w:sz w:val="20"/>
        </w:rPr>
        <w:tab/>
      </w:r>
    </w:p>
    <w:p w:rsidR="005705CE" w:rsidRPr="005705CE" w:rsidRDefault="005705CE" w:rsidP="005705CE">
      <w:pPr>
        <w:pStyle w:val="NoSpacing"/>
        <w:jc w:val="center"/>
        <w:rPr>
          <w:rFonts w:ascii="Cir Times" w:hAnsi="Cir Times"/>
          <w:b/>
          <w:bCs/>
        </w:rPr>
      </w:pPr>
      <w:r w:rsidRPr="005705CE">
        <w:rPr>
          <w:rFonts w:ascii="Cir Times" w:hAnsi="Cir Times"/>
          <w:b/>
          <w:bCs/>
        </w:rPr>
        <w:t>IZVE[TAJ</w:t>
      </w:r>
    </w:p>
    <w:p w:rsidR="005705CE" w:rsidRPr="005705CE" w:rsidRDefault="005705CE" w:rsidP="005705CE">
      <w:pPr>
        <w:pStyle w:val="NoSpacing"/>
        <w:jc w:val="center"/>
        <w:rPr>
          <w:rFonts w:ascii="Cir Times" w:hAnsi="Cir Times"/>
          <w:caps/>
          <w:sz w:val="20"/>
        </w:rPr>
      </w:pPr>
      <w:r w:rsidRPr="005705CE">
        <w:rPr>
          <w:rFonts w:ascii="Cir Times" w:hAnsi="Cir Times"/>
          <w:sz w:val="20"/>
        </w:rPr>
        <w:t xml:space="preserve">O  PRESTANKU MANDATA ODBORNIKA I DODEQIVAWU MANDATA NOVOM  ODBORNIKU  SKUP[TINE  OP[TINE  ]I]EVAC  IZABRANOM NA IZBORIMA ODR@ANIM  </w:t>
      </w:r>
      <w:r w:rsidRPr="005705CE">
        <w:rPr>
          <w:rFonts w:ascii="Cir Times" w:hAnsi="Cir Times"/>
          <w:sz w:val="20"/>
          <w:lang w:val="sr-Cyrl-CS"/>
        </w:rPr>
        <w:t>24.04.2016.</w:t>
      </w:r>
      <w:r w:rsidRPr="005705CE">
        <w:rPr>
          <w:rFonts w:ascii="Cir Times" w:hAnsi="Cir Times"/>
          <w:sz w:val="20"/>
        </w:rPr>
        <w:t xml:space="preserve"> GODINE</w:t>
      </w:r>
    </w:p>
    <w:p w:rsidR="005705CE" w:rsidRPr="00E93DB3" w:rsidRDefault="005705CE" w:rsidP="005705CE">
      <w:pPr>
        <w:pStyle w:val="NoSpacing"/>
        <w:rPr>
          <w:rFonts w:ascii="Cir Times" w:hAnsi="Cir Times"/>
          <w:sz w:val="14"/>
        </w:rPr>
      </w:pPr>
      <w:r w:rsidRPr="005705CE">
        <w:rPr>
          <w:rFonts w:ascii="Cir Times" w:hAnsi="Cir Times"/>
          <w:sz w:val="20"/>
        </w:rPr>
        <w:tab/>
      </w:r>
    </w:p>
    <w:p w:rsidR="005705CE" w:rsidRPr="005705CE" w:rsidRDefault="005705CE" w:rsidP="005705CE">
      <w:pPr>
        <w:pStyle w:val="NoSpacing"/>
        <w:jc w:val="both"/>
        <w:rPr>
          <w:rFonts w:ascii="Cir Times" w:hAnsi="Cir Times"/>
          <w:sz w:val="20"/>
        </w:rPr>
      </w:pPr>
      <w:r w:rsidRPr="005705CE">
        <w:rPr>
          <w:rFonts w:ascii="Cir Times" w:hAnsi="Cir Times"/>
          <w:bCs/>
          <w:sz w:val="20"/>
        </w:rPr>
        <w:tab/>
      </w:r>
      <w:r w:rsidRPr="005705CE">
        <w:rPr>
          <w:rFonts w:ascii="Cir Times" w:hAnsi="Cir Times"/>
          <w:sz w:val="20"/>
        </w:rPr>
        <w:t>1.</w:t>
      </w:r>
      <w:r w:rsidRPr="005705CE">
        <w:rPr>
          <w:rFonts w:ascii="Cir Times" w:hAnsi="Cir Times"/>
          <w:bCs/>
          <w:sz w:val="20"/>
        </w:rPr>
        <w:t xml:space="preserve"> O</w:t>
      </w:r>
      <w:r w:rsidRPr="005705CE">
        <w:rPr>
          <w:rFonts w:ascii="Cir Times" w:hAnsi="Cir Times"/>
          <w:sz w:val="20"/>
        </w:rPr>
        <w:t xml:space="preserve">dbornici Skup{tine op{tine ]i}evac Dragani Krki}, izabranoj na Izbornoj listi </w:t>
      </w:r>
      <w:r w:rsidRPr="005705CE">
        <w:rPr>
          <w:rFonts w:ascii="Cir Times" w:hAnsi="Times New Roman"/>
          <w:sz w:val="20"/>
        </w:rPr>
        <w:t>“</w:t>
      </w:r>
      <w:r w:rsidRPr="005705CE">
        <w:rPr>
          <w:rFonts w:ascii="Cir Times" w:hAnsi="Cir Times"/>
          <w:sz w:val="20"/>
        </w:rPr>
        <w:t>POKRET ZA O</w:t>
      </w:r>
      <w:r w:rsidRPr="005705CE">
        <w:rPr>
          <w:rFonts w:ascii="Cir Times" w:hAnsi="Times New Roman"/>
          <w:sz w:val="20"/>
        </w:rPr>
        <w:t>ЧУВАЊЕ</w:t>
      </w:r>
      <w:r w:rsidRPr="005705CE">
        <w:rPr>
          <w:rFonts w:ascii="Cir Times" w:hAnsi="Cir Times"/>
          <w:sz w:val="20"/>
        </w:rPr>
        <w:t xml:space="preserve"> </w:t>
      </w:r>
      <w:r w:rsidRPr="005705CE">
        <w:rPr>
          <w:rFonts w:ascii="Cir Times" w:hAnsi="Times New Roman"/>
          <w:sz w:val="20"/>
        </w:rPr>
        <w:t>ОПШТИНЕ</w:t>
      </w:r>
      <w:r w:rsidRPr="005705CE">
        <w:rPr>
          <w:rFonts w:ascii="Cir Times" w:hAnsi="Cir Times"/>
          <w:sz w:val="20"/>
        </w:rPr>
        <w:t xml:space="preserve"> </w:t>
      </w:r>
      <w:r w:rsidRPr="005705CE">
        <w:rPr>
          <w:rFonts w:ascii="Cir Times" w:hAnsi="Times New Roman"/>
          <w:sz w:val="20"/>
        </w:rPr>
        <w:t>ЋИЋЕВАЦ</w:t>
      </w:r>
      <w:r w:rsidRPr="005705CE">
        <w:rPr>
          <w:rFonts w:ascii="Cir Times" w:hAnsi="Cir Times"/>
          <w:sz w:val="20"/>
        </w:rPr>
        <w:t>- ZLATAN KRKI]</w:t>
      </w:r>
      <w:r w:rsidRPr="005705CE">
        <w:rPr>
          <w:rFonts w:ascii="Cir Times" w:hAnsi="Times New Roman"/>
          <w:sz w:val="20"/>
        </w:rPr>
        <w:t>”</w:t>
      </w:r>
      <w:r w:rsidRPr="005705CE">
        <w:rPr>
          <w:rFonts w:ascii="Cir Times" w:hAnsi="Cir Times"/>
          <w:sz w:val="20"/>
        </w:rPr>
        <w:t>, prestaje mandat, zbog prestanka prebivali{ta na teritoriji jedinice lokalne samouprave.</w:t>
      </w:r>
    </w:p>
    <w:p w:rsidR="005705CE" w:rsidRPr="005705CE" w:rsidRDefault="005705CE" w:rsidP="005705CE">
      <w:pPr>
        <w:pStyle w:val="NoSpacing"/>
        <w:jc w:val="both"/>
        <w:rPr>
          <w:rFonts w:ascii="Cir Times" w:hAnsi="Cir Times"/>
          <w:sz w:val="20"/>
        </w:rPr>
      </w:pPr>
      <w:r w:rsidRPr="005705CE">
        <w:rPr>
          <w:rFonts w:ascii="Cir Times" w:hAnsi="Cir Times"/>
          <w:sz w:val="20"/>
        </w:rPr>
        <w:tab/>
        <w:t>Re{ewem Op{tinske uprave op{tine ]i}evac, br. 046-208-00-13/201</w:t>
      </w:r>
      <w:r w:rsidRPr="005705CE">
        <w:rPr>
          <w:rFonts w:ascii="Cir Times" w:hAnsi="Cir Times"/>
          <w:sz w:val="20"/>
          <w:lang w:val="sr-Cyrl-CS"/>
        </w:rPr>
        <w:t>6</w:t>
      </w:r>
      <w:r w:rsidRPr="005705CE">
        <w:rPr>
          <w:rFonts w:ascii="Cir Times" w:hAnsi="Cir Times"/>
          <w:sz w:val="20"/>
        </w:rPr>
        <w:t>-000</w:t>
      </w:r>
      <w:r w:rsidRPr="005705CE">
        <w:rPr>
          <w:rFonts w:ascii="Cir Times" w:hAnsi="Cir Times"/>
          <w:sz w:val="20"/>
          <w:lang w:val="sr-Cyrl-CS"/>
        </w:rPr>
        <w:t>66</w:t>
      </w:r>
      <w:r w:rsidRPr="005705CE">
        <w:rPr>
          <w:rFonts w:ascii="Cir Times" w:hAnsi="Cir Times"/>
          <w:sz w:val="20"/>
        </w:rPr>
        <w:t xml:space="preserve"> od 2</w:t>
      </w:r>
      <w:r w:rsidRPr="005705CE">
        <w:rPr>
          <w:rFonts w:ascii="Cir Times" w:hAnsi="Cir Times"/>
          <w:sz w:val="20"/>
          <w:lang w:val="sr-Cyrl-CS"/>
        </w:rPr>
        <w:t>4</w:t>
      </w:r>
      <w:r w:rsidRPr="005705CE">
        <w:rPr>
          <w:rFonts w:ascii="Cir Times" w:hAnsi="Cir Times"/>
          <w:sz w:val="20"/>
        </w:rPr>
        <w:t>.08.201</w:t>
      </w:r>
      <w:r w:rsidRPr="005705CE">
        <w:rPr>
          <w:rFonts w:ascii="Cir Times" w:hAnsi="Cir Times"/>
          <w:sz w:val="20"/>
          <w:lang w:val="sr-Cyrl-CS"/>
        </w:rPr>
        <w:t>6</w:t>
      </w:r>
      <w:r w:rsidRPr="005705CE">
        <w:rPr>
          <w:rFonts w:ascii="Cir Times" w:hAnsi="Cir Times"/>
          <w:sz w:val="20"/>
        </w:rPr>
        <w:t xml:space="preserve">. godine, iz Jedinstvenog bira~kog spiska bri{e se </w:t>
      </w:r>
      <w:r w:rsidRPr="005705CE">
        <w:rPr>
          <w:rFonts w:ascii="Cir Times" w:hAnsi="Times New Roman"/>
          <w:sz w:val="20"/>
          <w:lang w:val="sr-Cyrl-CS"/>
        </w:rPr>
        <w:t>Крк</w:t>
      </w:r>
      <w:r w:rsidRPr="005705CE">
        <w:rPr>
          <w:rFonts w:ascii="Cir Times" w:hAnsi="Cir Times"/>
          <w:sz w:val="20"/>
        </w:rPr>
        <w:t>i} (</w:t>
      </w:r>
      <w:r w:rsidRPr="005705CE">
        <w:rPr>
          <w:rFonts w:ascii="Cir Times" w:hAnsi="Times New Roman"/>
          <w:sz w:val="20"/>
          <w:lang w:val="sr-Cyrl-CS"/>
        </w:rPr>
        <w:t>Зоран</w:t>
      </w:r>
      <w:r w:rsidRPr="005705CE">
        <w:rPr>
          <w:rFonts w:ascii="Cir Times" w:hAnsi="Cir Times"/>
          <w:sz w:val="20"/>
        </w:rPr>
        <w:t xml:space="preserve">) </w:t>
      </w:r>
      <w:r w:rsidRPr="005705CE">
        <w:rPr>
          <w:rFonts w:ascii="Cir Times" w:hAnsi="Times New Roman"/>
          <w:sz w:val="20"/>
          <w:lang w:val="sr-Cyrl-CS"/>
        </w:rPr>
        <w:t>Драга</w:t>
      </w:r>
      <w:r w:rsidRPr="005705CE">
        <w:rPr>
          <w:rFonts w:ascii="Cir Times" w:hAnsi="Cir Times"/>
          <w:sz w:val="20"/>
        </w:rPr>
        <w:t>na, ro|ena 2</w:t>
      </w:r>
      <w:r w:rsidRPr="005705CE">
        <w:rPr>
          <w:rFonts w:ascii="Cir Times" w:hAnsi="Cir Times"/>
          <w:sz w:val="20"/>
          <w:lang w:val="sr-Cyrl-CS"/>
        </w:rPr>
        <w:t>7</w:t>
      </w:r>
      <w:r w:rsidRPr="005705CE">
        <w:rPr>
          <w:rFonts w:ascii="Cir Times" w:hAnsi="Cir Times"/>
          <w:sz w:val="20"/>
        </w:rPr>
        <w:t>.0</w:t>
      </w:r>
      <w:r w:rsidRPr="005705CE">
        <w:rPr>
          <w:rFonts w:ascii="Cir Times" w:hAnsi="Cir Times"/>
          <w:sz w:val="20"/>
          <w:lang w:val="sr-Cyrl-CS"/>
        </w:rPr>
        <w:t>1</w:t>
      </w:r>
      <w:r w:rsidRPr="005705CE">
        <w:rPr>
          <w:rFonts w:ascii="Cir Times" w:hAnsi="Cir Times"/>
          <w:sz w:val="20"/>
        </w:rPr>
        <w:t>.198</w:t>
      </w:r>
      <w:r w:rsidRPr="005705CE">
        <w:rPr>
          <w:rFonts w:ascii="Cir Times" w:hAnsi="Cir Times"/>
          <w:sz w:val="20"/>
          <w:lang w:val="sr-Cyrl-CS"/>
        </w:rPr>
        <w:t>5</w:t>
      </w:r>
      <w:r w:rsidRPr="005705CE">
        <w:rPr>
          <w:rFonts w:ascii="Cir Times" w:hAnsi="Cir Times"/>
          <w:sz w:val="20"/>
        </w:rPr>
        <w:t xml:space="preserve">. godine, po osnovu odjave prebivali{ta. </w:t>
      </w:r>
    </w:p>
    <w:p w:rsidR="005705CE" w:rsidRPr="005705CE" w:rsidRDefault="005705CE" w:rsidP="005705CE">
      <w:pPr>
        <w:pStyle w:val="NoSpacing"/>
        <w:ind w:firstLine="720"/>
        <w:jc w:val="both"/>
        <w:rPr>
          <w:rFonts w:ascii="Cir Times" w:hAnsi="Cir Times"/>
          <w:sz w:val="20"/>
        </w:rPr>
      </w:pPr>
      <w:r w:rsidRPr="005705CE">
        <w:rPr>
          <w:rFonts w:ascii="Cir Times" w:hAnsi="Cir Times"/>
          <w:sz w:val="20"/>
        </w:rPr>
        <w:t xml:space="preserve">2. Op{tinska izborna komisija predla`e Komisiji za propise i administrativno mandatna pitawa da utvrdi prestanak mandata odbornice </w:t>
      </w:r>
      <w:r w:rsidRPr="005705CE">
        <w:rPr>
          <w:rFonts w:ascii="Cir Times" w:hAnsi="Times New Roman"/>
          <w:sz w:val="20"/>
          <w:lang w:val="sr-Cyrl-CS"/>
        </w:rPr>
        <w:t>Драгане</w:t>
      </w:r>
      <w:r w:rsidRPr="005705CE">
        <w:rPr>
          <w:rFonts w:ascii="Cir Times" w:hAnsi="Cir Times"/>
          <w:sz w:val="20"/>
          <w:lang w:val="sr-Cyrl-CS"/>
        </w:rPr>
        <w:t xml:space="preserve"> </w:t>
      </w:r>
      <w:r w:rsidRPr="005705CE">
        <w:rPr>
          <w:rFonts w:ascii="Cir Times" w:hAnsi="Times New Roman"/>
          <w:sz w:val="20"/>
          <w:lang w:val="sr-Cyrl-CS"/>
        </w:rPr>
        <w:t>Крк</w:t>
      </w:r>
      <w:r w:rsidRPr="005705CE">
        <w:rPr>
          <w:rFonts w:ascii="Cir Times" w:hAnsi="Cir Times"/>
          <w:sz w:val="20"/>
        </w:rPr>
        <w:t>i}.</w:t>
      </w:r>
    </w:p>
    <w:p w:rsidR="005705CE" w:rsidRPr="005705CE" w:rsidRDefault="005705CE" w:rsidP="005705CE">
      <w:pPr>
        <w:pStyle w:val="NoSpacing"/>
        <w:jc w:val="both"/>
        <w:rPr>
          <w:rFonts w:ascii="Cir Times" w:hAnsi="Cir Times"/>
          <w:sz w:val="20"/>
          <w:lang w:val="sr-Cyrl-CS"/>
        </w:rPr>
      </w:pPr>
      <w:r w:rsidRPr="005705CE">
        <w:rPr>
          <w:rFonts w:ascii="Cir Times" w:hAnsi="Cir Times"/>
          <w:sz w:val="20"/>
        </w:rPr>
        <w:tab/>
        <w:t xml:space="preserve">3.  S obzirom da je odbornici prestao mandat pre isteka vremena na koje je izabrana, mandat se dodequje prvom slede}em kandidatu sa iste Izborne liste kome nije bio dodeqen mandat odbornika, a u skladu sa ~lanom 48. stav 1. Zakona o lokalnim izborima, i to kandidatu pod rednim brojem </w:t>
      </w:r>
      <w:r w:rsidRPr="005705CE">
        <w:rPr>
          <w:rFonts w:ascii="Cir Times" w:hAnsi="Cir Times"/>
          <w:sz w:val="20"/>
          <w:lang w:val="sr-Cyrl-CS"/>
        </w:rPr>
        <w:t>16</w:t>
      </w:r>
      <w:r w:rsidRPr="005705CE">
        <w:rPr>
          <w:rFonts w:ascii="Cir Times" w:hAnsi="Cir Times"/>
          <w:sz w:val="20"/>
        </w:rPr>
        <w:t xml:space="preserve">. sa Izborne liste </w:t>
      </w:r>
      <w:r w:rsidRPr="005705CE">
        <w:rPr>
          <w:rFonts w:ascii="Cir Times" w:hAnsi="Times New Roman"/>
          <w:sz w:val="20"/>
        </w:rPr>
        <w:t>“</w:t>
      </w:r>
      <w:r w:rsidRPr="005705CE">
        <w:rPr>
          <w:rFonts w:ascii="Cir Times" w:hAnsi="Cir Times"/>
          <w:sz w:val="20"/>
        </w:rPr>
        <w:t>POKRET ZA O</w:t>
      </w:r>
      <w:r w:rsidRPr="005705CE">
        <w:rPr>
          <w:rFonts w:ascii="Cir Times" w:hAnsi="Times New Roman"/>
          <w:sz w:val="20"/>
        </w:rPr>
        <w:t>ЧУВАЊЕ</w:t>
      </w:r>
      <w:r w:rsidRPr="005705CE">
        <w:rPr>
          <w:rFonts w:ascii="Cir Times" w:hAnsi="Cir Times"/>
          <w:sz w:val="20"/>
        </w:rPr>
        <w:t xml:space="preserve"> </w:t>
      </w:r>
      <w:r w:rsidRPr="005705CE">
        <w:rPr>
          <w:rFonts w:ascii="Cir Times" w:hAnsi="Times New Roman"/>
          <w:sz w:val="20"/>
        </w:rPr>
        <w:t>ОПШТИНЕ</w:t>
      </w:r>
      <w:r w:rsidRPr="005705CE">
        <w:rPr>
          <w:rFonts w:ascii="Cir Times" w:hAnsi="Cir Times"/>
          <w:sz w:val="20"/>
        </w:rPr>
        <w:t xml:space="preserve"> </w:t>
      </w:r>
      <w:r w:rsidRPr="005705CE">
        <w:rPr>
          <w:rFonts w:ascii="Cir Times" w:hAnsi="Times New Roman"/>
          <w:sz w:val="20"/>
        </w:rPr>
        <w:t>ЋИЋЕВАЦ</w:t>
      </w:r>
      <w:r w:rsidRPr="005705CE">
        <w:rPr>
          <w:rFonts w:ascii="Cir Times" w:hAnsi="Cir Times"/>
          <w:sz w:val="20"/>
        </w:rPr>
        <w:t xml:space="preserve">- </w:t>
      </w:r>
      <w:r w:rsidRPr="005705CE">
        <w:rPr>
          <w:rFonts w:ascii="Cir Times" w:hAnsi="Times New Roman"/>
          <w:sz w:val="20"/>
        </w:rPr>
        <w:t>ЗЛАТАН</w:t>
      </w:r>
      <w:r w:rsidRPr="005705CE">
        <w:rPr>
          <w:rFonts w:ascii="Cir Times" w:hAnsi="Cir Times"/>
          <w:sz w:val="20"/>
        </w:rPr>
        <w:t xml:space="preserve"> </w:t>
      </w:r>
      <w:r w:rsidRPr="005705CE">
        <w:rPr>
          <w:rFonts w:ascii="Cir Times" w:hAnsi="Times New Roman"/>
          <w:sz w:val="20"/>
        </w:rPr>
        <w:t>КРКИЋ</w:t>
      </w:r>
      <w:r w:rsidRPr="005705CE">
        <w:rPr>
          <w:rFonts w:ascii="Cir Times" w:hAnsi="Cir Times"/>
          <w:sz w:val="20"/>
          <w:lang w:val="sr-Cyrl-CS"/>
        </w:rPr>
        <w:t>''</w:t>
      </w:r>
    </w:p>
    <w:p w:rsidR="005705CE" w:rsidRPr="005705CE" w:rsidRDefault="005705CE" w:rsidP="005705CE">
      <w:pPr>
        <w:pStyle w:val="NoSpacing"/>
        <w:rPr>
          <w:rFonts w:ascii="Cir Times" w:hAnsi="Cir Times"/>
          <w:sz w:val="20"/>
        </w:rPr>
      </w:pPr>
      <w:r w:rsidRPr="005705CE">
        <w:rPr>
          <w:rFonts w:ascii="Cir Times" w:hAnsi="Cir Times"/>
          <w:sz w:val="20"/>
        </w:rPr>
        <w:tab/>
        <w:t>-</w:t>
      </w:r>
      <w:r w:rsidRPr="005705CE">
        <w:rPr>
          <w:rFonts w:ascii="Cir Times" w:hAnsi="Cir Times"/>
          <w:sz w:val="20"/>
          <w:lang w:val="sr-Cyrl-CS"/>
        </w:rPr>
        <w:t xml:space="preserve"> </w:t>
      </w:r>
      <w:r w:rsidRPr="005705CE">
        <w:rPr>
          <w:rFonts w:ascii="Cir Times" w:hAnsi="Times New Roman"/>
          <w:sz w:val="20"/>
          <w:lang w:val="sr-Cyrl-CS"/>
        </w:rPr>
        <w:t>Горану</w:t>
      </w:r>
      <w:r w:rsidRPr="005705CE">
        <w:rPr>
          <w:rFonts w:ascii="Cir Times" w:hAnsi="Cir Times"/>
          <w:sz w:val="20"/>
          <w:lang w:val="sr-Cyrl-CS"/>
        </w:rPr>
        <w:t xml:space="preserve"> </w:t>
      </w:r>
      <w:r w:rsidRPr="005705CE">
        <w:rPr>
          <w:rFonts w:ascii="Cir Times" w:hAnsi="Times New Roman"/>
          <w:sz w:val="20"/>
          <w:lang w:val="sr-Cyrl-CS"/>
        </w:rPr>
        <w:t>Милошковићу</w:t>
      </w:r>
      <w:r w:rsidRPr="005705CE">
        <w:rPr>
          <w:rFonts w:ascii="Cir Times" w:hAnsi="Cir Times"/>
          <w:sz w:val="20"/>
        </w:rPr>
        <w:t>,</w:t>
      </w:r>
      <w:r w:rsidRPr="005705CE">
        <w:rPr>
          <w:rFonts w:ascii="Cir Times" w:hAnsi="Cir Times"/>
          <w:sz w:val="20"/>
          <w:lang w:val="sr-Cyrl-CS"/>
        </w:rPr>
        <w:t xml:space="preserve"> </w:t>
      </w:r>
      <w:r w:rsidRPr="005705CE">
        <w:rPr>
          <w:rFonts w:ascii="Cir Times" w:hAnsi="Times New Roman"/>
          <w:sz w:val="20"/>
          <w:lang w:val="sr-Cyrl-CS"/>
        </w:rPr>
        <w:t>рођеном</w:t>
      </w:r>
      <w:r w:rsidRPr="005705CE">
        <w:rPr>
          <w:rFonts w:ascii="Cir Times" w:hAnsi="Cir Times"/>
          <w:sz w:val="20"/>
          <w:lang w:val="sr-Cyrl-CS"/>
        </w:rPr>
        <w:t xml:space="preserve"> 20.11.1970. </w:t>
      </w:r>
      <w:r w:rsidRPr="005705CE">
        <w:rPr>
          <w:rFonts w:ascii="Cir Times" w:hAnsi="Times New Roman"/>
          <w:sz w:val="20"/>
          <w:lang w:val="sr-Cyrl-CS"/>
        </w:rPr>
        <w:t>године</w:t>
      </w:r>
      <w:r w:rsidRPr="005705CE">
        <w:rPr>
          <w:rFonts w:ascii="Cir Times" w:hAnsi="Cir Times"/>
          <w:sz w:val="20"/>
          <w:lang w:val="sr-Cyrl-CS"/>
        </w:rPr>
        <w:t xml:space="preserve">, </w:t>
      </w:r>
      <w:r w:rsidRPr="005705CE">
        <w:rPr>
          <w:rFonts w:ascii="Cir Times" w:hAnsi="Times New Roman"/>
          <w:sz w:val="20"/>
          <w:lang w:val="sr-Cyrl-CS"/>
        </w:rPr>
        <w:t>електротехничару</w:t>
      </w:r>
      <w:r w:rsidRPr="005705CE">
        <w:rPr>
          <w:rFonts w:ascii="Cir Times" w:hAnsi="Cir Times"/>
          <w:sz w:val="20"/>
          <w:lang w:val="sr-Cyrl-CS"/>
        </w:rPr>
        <w:t xml:space="preserve"> </w:t>
      </w:r>
      <w:r w:rsidRPr="005705CE">
        <w:rPr>
          <w:rFonts w:ascii="Cir Times" w:hAnsi="Times New Roman"/>
          <w:sz w:val="20"/>
          <w:lang w:val="sr-Cyrl-CS"/>
        </w:rPr>
        <w:t>из</w:t>
      </w:r>
      <w:r w:rsidRPr="005705CE">
        <w:rPr>
          <w:rFonts w:ascii="Cir Times" w:hAnsi="Cir Times"/>
          <w:sz w:val="20"/>
          <w:lang w:val="sr-Cyrl-CS"/>
        </w:rPr>
        <w:t xml:space="preserve"> </w:t>
      </w:r>
      <w:r w:rsidRPr="005705CE">
        <w:rPr>
          <w:rFonts w:ascii="Cir Times" w:hAnsi="Times New Roman"/>
          <w:sz w:val="20"/>
          <w:lang w:val="sr-Cyrl-CS"/>
        </w:rPr>
        <w:t>Ћићевца</w:t>
      </w:r>
      <w:r w:rsidRPr="005705CE">
        <w:rPr>
          <w:rFonts w:ascii="Cir Times" w:hAnsi="Cir Times"/>
          <w:sz w:val="20"/>
        </w:rPr>
        <w:t>.</w:t>
      </w:r>
    </w:p>
    <w:p w:rsidR="005705CE" w:rsidRPr="005705CE" w:rsidRDefault="005705CE" w:rsidP="005705CE">
      <w:pPr>
        <w:pStyle w:val="NoSpacing"/>
        <w:ind w:firstLine="720"/>
        <w:jc w:val="both"/>
        <w:rPr>
          <w:rFonts w:ascii="Cir Times" w:hAnsi="Cir Times"/>
          <w:sz w:val="20"/>
        </w:rPr>
      </w:pPr>
      <w:r w:rsidRPr="005705CE">
        <w:rPr>
          <w:rFonts w:ascii="Times New Roman" w:hAnsi="Times New Roman"/>
          <w:sz w:val="20"/>
          <w:lang/>
        </w:rPr>
        <w:t>4.</w:t>
      </w:r>
      <w:r w:rsidRPr="005705CE">
        <w:rPr>
          <w:rFonts w:asciiTheme="minorHAnsi" w:hAnsiTheme="minorHAnsi"/>
          <w:sz w:val="20"/>
          <w:lang/>
        </w:rPr>
        <w:t xml:space="preserve">  </w:t>
      </w:r>
      <w:r w:rsidRPr="005705CE">
        <w:rPr>
          <w:rFonts w:ascii="Cir Times" w:hAnsi="Cir Times"/>
          <w:sz w:val="20"/>
        </w:rPr>
        <w:t xml:space="preserve">Od kandidata </w:t>
      </w:r>
      <w:r w:rsidRPr="005705CE">
        <w:rPr>
          <w:rFonts w:ascii="Cir Times" w:hAnsi="Times New Roman"/>
          <w:sz w:val="20"/>
          <w:lang w:val="sr-Cyrl-CS"/>
        </w:rPr>
        <w:t>Горана</w:t>
      </w:r>
      <w:r w:rsidRPr="005705CE">
        <w:rPr>
          <w:rFonts w:ascii="Cir Times" w:hAnsi="Cir Times"/>
          <w:sz w:val="20"/>
          <w:lang w:val="sr-Cyrl-CS"/>
        </w:rPr>
        <w:t xml:space="preserve"> </w:t>
      </w:r>
      <w:r w:rsidRPr="005705CE">
        <w:rPr>
          <w:rFonts w:ascii="Cir Times" w:hAnsi="Times New Roman"/>
          <w:sz w:val="20"/>
          <w:lang w:val="sr-Cyrl-CS"/>
        </w:rPr>
        <w:t>Милошк</w:t>
      </w:r>
      <w:r w:rsidRPr="005705CE">
        <w:rPr>
          <w:rFonts w:ascii="Cir Times" w:hAnsi="Cir Times"/>
          <w:sz w:val="20"/>
        </w:rPr>
        <w:t xml:space="preserve">ovi}a pribavqena je pismena saglasnost da prihvata mandat odbornika Skup{tine op{tine ]i}evac, a sve u skladu sa ~lanom 48. stav 6. Zakona o lokalnim izborima. </w:t>
      </w:r>
    </w:p>
    <w:p w:rsidR="005705CE" w:rsidRPr="005705CE" w:rsidRDefault="005705CE" w:rsidP="005705CE">
      <w:pPr>
        <w:pStyle w:val="NoSpacing"/>
        <w:jc w:val="both"/>
        <w:rPr>
          <w:rFonts w:ascii="Cir Times" w:hAnsi="Cir Times"/>
          <w:sz w:val="20"/>
        </w:rPr>
      </w:pPr>
      <w:r w:rsidRPr="005705CE">
        <w:rPr>
          <w:rFonts w:ascii="Cir Times" w:hAnsi="Cir Times"/>
          <w:sz w:val="20"/>
          <w:lang w:val="it-IT"/>
        </w:rPr>
        <w:tab/>
        <w:t>5</w:t>
      </w:r>
      <w:r w:rsidRPr="005705CE">
        <w:rPr>
          <w:rFonts w:ascii="Cir Times" w:hAnsi="Cir Times"/>
          <w:sz w:val="20"/>
        </w:rPr>
        <w:t>. S obzirom da su ispuweni uslovi iz ~lana 46. stav 1. ta~ka 6. Zakona o lokalnim izborima za prestanak mandata odbornika, kao i uslovi iz ~lana 48. istog zakona za potvr|ivawe mandata novog odbornika, Op{tinska izborna komisija izdaje Uverewe o izboru za odbornika slede}em licu:</w:t>
      </w:r>
    </w:p>
    <w:p w:rsidR="005705CE" w:rsidRPr="005705CE" w:rsidRDefault="005705CE" w:rsidP="005705CE">
      <w:pPr>
        <w:pStyle w:val="NoSpacing"/>
        <w:rPr>
          <w:rFonts w:ascii="Cir Times" w:hAnsi="Cir Times"/>
          <w:sz w:val="20"/>
        </w:rPr>
      </w:pPr>
      <w:r w:rsidRPr="005705CE">
        <w:rPr>
          <w:rFonts w:ascii="Cir Times" w:hAnsi="Cir Times"/>
          <w:sz w:val="20"/>
        </w:rPr>
        <w:tab/>
        <w:t xml:space="preserve">- </w:t>
      </w:r>
      <w:r w:rsidRPr="005705CE">
        <w:rPr>
          <w:rFonts w:ascii="Cir Times" w:hAnsi="Times New Roman"/>
          <w:sz w:val="20"/>
          <w:lang w:val="sr-Cyrl-CS"/>
        </w:rPr>
        <w:t>Горану</w:t>
      </w:r>
      <w:r w:rsidRPr="005705CE">
        <w:rPr>
          <w:rFonts w:ascii="Cir Times" w:hAnsi="Cir Times"/>
          <w:sz w:val="20"/>
        </w:rPr>
        <w:t xml:space="preserve"> M</w:t>
      </w:r>
      <w:r w:rsidRPr="005705CE">
        <w:rPr>
          <w:rFonts w:ascii="Cir Times" w:hAnsi="Times New Roman"/>
          <w:sz w:val="20"/>
          <w:lang w:val="sr-Cyrl-CS"/>
        </w:rPr>
        <w:t>илошк</w:t>
      </w:r>
      <w:r w:rsidRPr="005705CE">
        <w:rPr>
          <w:rFonts w:ascii="Cir Times" w:hAnsi="Cir Times"/>
          <w:sz w:val="20"/>
        </w:rPr>
        <w:t>ovi}u, ro|enom 2</w:t>
      </w:r>
      <w:r w:rsidRPr="005705CE">
        <w:rPr>
          <w:rFonts w:ascii="Cir Times" w:hAnsi="Cir Times"/>
          <w:sz w:val="20"/>
          <w:lang w:val="sr-Cyrl-CS"/>
        </w:rPr>
        <w:t>0</w:t>
      </w:r>
      <w:r w:rsidRPr="005705CE">
        <w:rPr>
          <w:rFonts w:ascii="Cir Times" w:hAnsi="Cir Times"/>
          <w:sz w:val="20"/>
        </w:rPr>
        <w:t>.</w:t>
      </w:r>
      <w:r w:rsidRPr="005705CE">
        <w:rPr>
          <w:rFonts w:ascii="Cir Times" w:hAnsi="Cir Times"/>
          <w:sz w:val="20"/>
          <w:lang w:val="sr-Cyrl-CS"/>
        </w:rPr>
        <w:t>11.</w:t>
      </w:r>
      <w:r w:rsidRPr="005705CE">
        <w:rPr>
          <w:rFonts w:ascii="Cir Times" w:hAnsi="Cir Times"/>
          <w:sz w:val="20"/>
        </w:rPr>
        <w:t xml:space="preserve"> </w:t>
      </w:r>
      <w:r w:rsidRPr="005705CE">
        <w:rPr>
          <w:rFonts w:ascii="Cir Times" w:hAnsi="Cir Times"/>
          <w:sz w:val="20"/>
          <w:lang w:val="sr-Cyrl-CS"/>
        </w:rPr>
        <w:t xml:space="preserve">1970. </w:t>
      </w:r>
      <w:r w:rsidRPr="005705CE">
        <w:rPr>
          <w:rFonts w:ascii="Cir Times" w:hAnsi="Cir Times"/>
          <w:sz w:val="20"/>
        </w:rPr>
        <w:t>godine, e</w:t>
      </w:r>
      <w:r w:rsidRPr="005705CE">
        <w:rPr>
          <w:rFonts w:ascii="Cir Times" w:hAnsi="Times New Roman"/>
          <w:sz w:val="20"/>
          <w:lang w:val="sr-Cyrl-CS"/>
        </w:rPr>
        <w:t>лектро</w:t>
      </w:r>
      <w:r w:rsidRPr="005705CE">
        <w:rPr>
          <w:rFonts w:ascii="Cir Times" w:hAnsi="Cir Times"/>
          <w:sz w:val="20"/>
        </w:rPr>
        <w:t xml:space="preserve">tehni~aru iz </w:t>
      </w:r>
      <w:r w:rsidRPr="005705CE">
        <w:rPr>
          <w:rFonts w:ascii="Cir Times" w:hAnsi="Times New Roman"/>
          <w:sz w:val="20"/>
          <w:lang w:val="sr-Cyrl-CS"/>
        </w:rPr>
        <w:t>Ћи</w:t>
      </w:r>
      <w:r w:rsidRPr="005705CE">
        <w:rPr>
          <w:rFonts w:ascii="Cir Times" w:hAnsi="Cir Times"/>
          <w:sz w:val="20"/>
        </w:rPr>
        <w:t>}</w:t>
      </w:r>
      <w:r w:rsidRPr="005705CE">
        <w:rPr>
          <w:rFonts w:ascii="Cir Times" w:hAnsi="Times New Roman"/>
          <w:sz w:val="20"/>
          <w:lang w:val="sr-Cyrl-CS"/>
        </w:rPr>
        <w:t>евц</w:t>
      </w:r>
      <w:r w:rsidRPr="005705CE">
        <w:rPr>
          <w:rFonts w:ascii="Cir Times" w:hAnsi="Cir Times"/>
          <w:sz w:val="20"/>
        </w:rPr>
        <w:t>a,</w:t>
      </w:r>
      <w:r w:rsidRPr="005705CE">
        <w:rPr>
          <w:rFonts w:ascii="Cir Times" w:hAnsi="Cir Times"/>
          <w:sz w:val="20"/>
          <w:lang w:val="sr-Cyrl-CS"/>
        </w:rPr>
        <w:t xml:space="preserve"> </w:t>
      </w:r>
      <w:r w:rsidRPr="005705CE">
        <w:rPr>
          <w:rFonts w:ascii="Cir Times" w:hAnsi="Times New Roman"/>
          <w:sz w:val="20"/>
          <w:lang w:val="sr-Cyrl-CS"/>
        </w:rPr>
        <w:t>Ђуре</w:t>
      </w:r>
      <w:r w:rsidRPr="005705CE">
        <w:rPr>
          <w:rFonts w:ascii="Cir Times" w:hAnsi="Cir Times"/>
          <w:sz w:val="20"/>
          <w:lang w:val="sr-Cyrl-CS"/>
        </w:rPr>
        <w:t xml:space="preserve"> </w:t>
      </w:r>
      <w:r w:rsidRPr="005705CE">
        <w:rPr>
          <w:rFonts w:ascii="Cir Times" w:hAnsi="Times New Roman"/>
          <w:sz w:val="20"/>
          <w:lang w:val="sr-Cyrl-CS"/>
        </w:rPr>
        <w:t>Јакшића</w:t>
      </w:r>
      <w:r w:rsidRPr="005705CE">
        <w:rPr>
          <w:rFonts w:ascii="Cir Times" w:hAnsi="Cir Times"/>
          <w:sz w:val="20"/>
          <w:lang w:val="sr-Cyrl-CS"/>
        </w:rPr>
        <w:t xml:space="preserve"> 11</w:t>
      </w:r>
      <w:r w:rsidRPr="005705CE">
        <w:rPr>
          <w:rFonts w:ascii="Cir Times" w:hAnsi="Cir Times"/>
          <w:sz w:val="20"/>
        </w:rPr>
        <w:t>.</w:t>
      </w:r>
    </w:p>
    <w:p w:rsidR="005705CE" w:rsidRPr="005705CE" w:rsidRDefault="005705CE" w:rsidP="005705CE">
      <w:pPr>
        <w:pStyle w:val="NoSpacing"/>
        <w:rPr>
          <w:rFonts w:ascii="Cir Times" w:hAnsi="Cir Times"/>
          <w:sz w:val="20"/>
        </w:rPr>
      </w:pPr>
      <w:r w:rsidRPr="005705CE">
        <w:rPr>
          <w:rFonts w:ascii="Cir Times" w:hAnsi="Cir Times"/>
          <w:sz w:val="20"/>
        </w:rPr>
        <w:tab/>
        <w:t xml:space="preserve">6.  Izve{taj  objaviti u  </w:t>
      </w:r>
      <w:r w:rsidRPr="005705CE">
        <w:rPr>
          <w:rFonts w:ascii="Cir Times" w:hAnsi="Times New Roman"/>
          <w:sz w:val="20"/>
        </w:rPr>
        <w:t>“</w:t>
      </w:r>
      <w:r w:rsidRPr="005705CE">
        <w:rPr>
          <w:rFonts w:ascii="Cir Times" w:hAnsi="Cir Times"/>
          <w:sz w:val="20"/>
        </w:rPr>
        <w:t>Sl.  listu op{tine ]i}evac</w:t>
      </w:r>
      <w:r w:rsidRPr="005705CE">
        <w:rPr>
          <w:rFonts w:ascii="Cir Times" w:hAnsi="Times New Roman"/>
          <w:sz w:val="20"/>
        </w:rPr>
        <w:t>”</w:t>
      </w:r>
      <w:r w:rsidRPr="005705CE">
        <w:rPr>
          <w:rFonts w:ascii="Cir Times" w:hAnsi="Cir Times"/>
          <w:sz w:val="20"/>
        </w:rPr>
        <w:t>.</w:t>
      </w:r>
    </w:p>
    <w:p w:rsidR="005705CE" w:rsidRPr="00E93DB3" w:rsidRDefault="005705CE" w:rsidP="005705CE">
      <w:pPr>
        <w:pStyle w:val="NoSpacing"/>
        <w:rPr>
          <w:rFonts w:ascii="Cir Times" w:hAnsi="Cir Times"/>
          <w:sz w:val="8"/>
        </w:rPr>
      </w:pPr>
      <w:r w:rsidRPr="005705CE">
        <w:rPr>
          <w:rFonts w:ascii="Cir Times" w:hAnsi="Cir Times"/>
          <w:sz w:val="20"/>
        </w:rPr>
        <w:tab/>
        <w:t xml:space="preserve"> </w:t>
      </w:r>
    </w:p>
    <w:p w:rsidR="005705CE" w:rsidRPr="005705CE" w:rsidRDefault="005705CE" w:rsidP="005705CE">
      <w:pPr>
        <w:pStyle w:val="NoSpacing"/>
        <w:jc w:val="center"/>
        <w:rPr>
          <w:rFonts w:ascii="Cir Times" w:hAnsi="Cir Times"/>
          <w:sz w:val="20"/>
        </w:rPr>
      </w:pPr>
      <w:r w:rsidRPr="005705CE">
        <w:rPr>
          <w:rFonts w:ascii="Cir Times" w:hAnsi="Cir Times"/>
          <w:sz w:val="20"/>
        </w:rPr>
        <w:t>OP[TINSKA IZBORNA KOMISIJA</w:t>
      </w:r>
    </w:p>
    <w:p w:rsidR="005705CE" w:rsidRPr="005705CE" w:rsidRDefault="005705CE" w:rsidP="005705CE">
      <w:pPr>
        <w:pStyle w:val="NoSpacing"/>
        <w:jc w:val="center"/>
        <w:rPr>
          <w:rFonts w:ascii="Cir Times" w:hAnsi="Cir Times"/>
          <w:sz w:val="20"/>
        </w:rPr>
      </w:pPr>
      <w:r w:rsidRPr="005705CE">
        <w:rPr>
          <w:rFonts w:ascii="Cir Times" w:hAnsi="Cir Times"/>
          <w:sz w:val="20"/>
        </w:rPr>
        <w:t>OP[TINE ]I]EVAC</w:t>
      </w:r>
    </w:p>
    <w:p w:rsidR="005705CE" w:rsidRPr="005705CE" w:rsidRDefault="005705CE" w:rsidP="005705CE">
      <w:pPr>
        <w:pStyle w:val="NoSpacing"/>
        <w:jc w:val="center"/>
        <w:rPr>
          <w:rFonts w:ascii="Cir Times" w:hAnsi="Cir Times"/>
          <w:color w:val="000000" w:themeColor="text1"/>
          <w:sz w:val="20"/>
        </w:rPr>
      </w:pPr>
      <w:r w:rsidRPr="005705CE">
        <w:rPr>
          <w:rFonts w:ascii="Cir Times" w:hAnsi="Cir Times"/>
          <w:sz w:val="20"/>
        </w:rPr>
        <w:t>Br. 013- 1</w:t>
      </w:r>
      <w:r w:rsidRPr="005705CE">
        <w:rPr>
          <w:rFonts w:ascii="Cir Times" w:hAnsi="Cir Times"/>
          <w:sz w:val="20"/>
          <w:lang w:val="sr-Cyrl-CS"/>
        </w:rPr>
        <w:t>8</w:t>
      </w:r>
      <w:r w:rsidRPr="005705CE">
        <w:rPr>
          <w:rFonts w:ascii="Cir Times" w:hAnsi="Cir Times"/>
          <w:sz w:val="20"/>
        </w:rPr>
        <w:t>/1</w:t>
      </w:r>
      <w:r w:rsidRPr="005705CE">
        <w:rPr>
          <w:rFonts w:ascii="Cir Times" w:hAnsi="Cir Times"/>
          <w:sz w:val="20"/>
          <w:lang w:val="sr-Cyrl-CS"/>
        </w:rPr>
        <w:t>6</w:t>
      </w:r>
      <w:r w:rsidRPr="005705CE">
        <w:rPr>
          <w:rFonts w:ascii="Cir Times" w:hAnsi="Cir Times"/>
          <w:sz w:val="20"/>
        </w:rPr>
        <w:t xml:space="preserve">- 02  od  </w:t>
      </w:r>
      <w:r w:rsidRPr="005705CE">
        <w:rPr>
          <w:rFonts w:ascii="Cir Times" w:hAnsi="Cir Times"/>
          <w:color w:val="FF0000"/>
          <w:sz w:val="20"/>
          <w:lang w:val="sr-Cyrl-CS"/>
        </w:rPr>
        <w:t xml:space="preserve">  </w:t>
      </w:r>
      <w:r w:rsidRPr="005705CE">
        <w:rPr>
          <w:rFonts w:ascii="Cir Times" w:hAnsi="Cir Times"/>
          <w:color w:val="000000" w:themeColor="text1"/>
          <w:sz w:val="20"/>
        </w:rPr>
        <w:t>14</w:t>
      </w:r>
      <w:r w:rsidRPr="005705CE">
        <w:rPr>
          <w:rFonts w:ascii="Cir Times" w:hAnsi="Cir Times"/>
          <w:color w:val="000000" w:themeColor="text1"/>
          <w:sz w:val="20"/>
          <w:lang w:val="sr-Cyrl-CS"/>
        </w:rPr>
        <w:t xml:space="preserve"> </w:t>
      </w:r>
      <w:r w:rsidRPr="005705CE">
        <w:rPr>
          <w:rFonts w:ascii="Cir Times" w:hAnsi="Cir Times"/>
          <w:color w:val="000000" w:themeColor="text1"/>
          <w:sz w:val="20"/>
        </w:rPr>
        <w:t>.0</w:t>
      </w:r>
      <w:r w:rsidRPr="005705CE">
        <w:rPr>
          <w:rFonts w:ascii="Cir Times" w:hAnsi="Cir Times"/>
          <w:color w:val="000000" w:themeColor="text1"/>
          <w:sz w:val="20"/>
          <w:lang w:val="sr-Cyrl-CS"/>
        </w:rPr>
        <w:t>9</w:t>
      </w:r>
      <w:r w:rsidRPr="005705CE">
        <w:rPr>
          <w:rFonts w:ascii="Cir Times" w:hAnsi="Cir Times"/>
          <w:color w:val="000000" w:themeColor="text1"/>
          <w:sz w:val="20"/>
        </w:rPr>
        <w:t>.201</w:t>
      </w:r>
      <w:r w:rsidRPr="005705CE">
        <w:rPr>
          <w:rFonts w:ascii="Cir Times" w:hAnsi="Cir Times"/>
          <w:color w:val="000000" w:themeColor="text1"/>
          <w:sz w:val="20"/>
          <w:lang w:val="sr-Cyrl-CS"/>
        </w:rPr>
        <w:t>6</w:t>
      </w:r>
      <w:r w:rsidRPr="005705CE">
        <w:rPr>
          <w:rFonts w:ascii="Cir Times" w:hAnsi="Cir Times"/>
          <w:color w:val="000000" w:themeColor="text1"/>
          <w:sz w:val="20"/>
        </w:rPr>
        <w:t>. godine</w:t>
      </w:r>
    </w:p>
    <w:p w:rsidR="005705CE" w:rsidRPr="00E93DB3" w:rsidRDefault="005705CE" w:rsidP="005705CE">
      <w:pPr>
        <w:pStyle w:val="NoSpacing"/>
        <w:rPr>
          <w:rFonts w:ascii="Cir Times" w:hAnsi="Cir Times"/>
          <w:color w:val="000000" w:themeColor="text1"/>
          <w:sz w:val="8"/>
        </w:rPr>
      </w:pPr>
    </w:p>
    <w:p w:rsidR="005705CE" w:rsidRPr="005705CE" w:rsidRDefault="005705CE" w:rsidP="005705CE">
      <w:pPr>
        <w:pStyle w:val="NoSpacing"/>
        <w:rPr>
          <w:rFonts w:ascii="Cir Times" w:hAnsi="Cir Times"/>
          <w:color w:val="000000" w:themeColor="text1"/>
          <w:sz w:val="20"/>
        </w:rPr>
      </w:pPr>
      <w:r w:rsidRPr="005705CE">
        <w:rPr>
          <w:rFonts w:ascii="Cir Times" w:hAnsi="Cir Times"/>
          <w:color w:val="000000" w:themeColor="text1"/>
          <w:sz w:val="20"/>
        </w:rPr>
        <w:t xml:space="preserve"> SEKRETAR  KOMISIJE                  </w:t>
      </w:r>
      <w:r w:rsidRPr="005705CE">
        <w:rPr>
          <w:rFonts w:ascii="Cir Times" w:hAnsi="Cir Times"/>
          <w:color w:val="000000" w:themeColor="text1"/>
          <w:sz w:val="20"/>
        </w:rPr>
        <w:tab/>
      </w:r>
      <w:r w:rsidRPr="005705CE">
        <w:rPr>
          <w:rFonts w:ascii="Cir Times" w:hAnsi="Cir Times"/>
          <w:color w:val="000000" w:themeColor="text1"/>
          <w:sz w:val="20"/>
        </w:rPr>
        <w:tab/>
        <w:t xml:space="preserve"> </w:t>
      </w:r>
      <w:r w:rsidRPr="005705CE">
        <w:rPr>
          <w:rFonts w:ascii="Cir Times" w:hAnsi="Cir Times"/>
          <w:color w:val="000000" w:themeColor="text1"/>
          <w:sz w:val="20"/>
        </w:rPr>
        <w:tab/>
        <w:t xml:space="preserve">   </w:t>
      </w:r>
      <w:r w:rsidRPr="005705CE">
        <w:rPr>
          <w:rFonts w:ascii="Cir Times" w:hAnsi="Cir Times"/>
          <w:color w:val="000000" w:themeColor="text1"/>
          <w:sz w:val="20"/>
        </w:rPr>
        <w:tab/>
      </w:r>
      <w:r w:rsidRPr="005705CE">
        <w:rPr>
          <w:rFonts w:ascii="Cir Times" w:hAnsi="Cir Times"/>
          <w:color w:val="000000" w:themeColor="text1"/>
          <w:sz w:val="20"/>
        </w:rPr>
        <w:tab/>
        <w:t>PREDSEDNIK KOMISIJE</w:t>
      </w:r>
    </w:p>
    <w:p w:rsidR="005705CE" w:rsidRPr="005705CE" w:rsidRDefault="005705CE" w:rsidP="005705CE">
      <w:pPr>
        <w:pStyle w:val="NoSpacing"/>
        <w:rPr>
          <w:rFonts w:ascii="Times New Roman" w:hAnsi="Times New Roman"/>
          <w:sz w:val="20"/>
          <w:lang/>
        </w:rPr>
      </w:pPr>
      <w:r w:rsidRPr="005705CE">
        <w:rPr>
          <w:rFonts w:ascii="Cir Times" w:hAnsi="Cir Times"/>
          <w:color w:val="000000" w:themeColor="text1"/>
          <w:sz w:val="20"/>
        </w:rPr>
        <w:lastRenderedPageBreak/>
        <w:t xml:space="preserve">      Dragana  Jeremi}</w:t>
      </w:r>
      <w:r>
        <w:rPr>
          <w:rFonts w:asciiTheme="minorHAnsi" w:hAnsiTheme="minorHAnsi"/>
          <w:color w:val="000000" w:themeColor="text1"/>
          <w:sz w:val="20"/>
          <w:lang/>
        </w:rPr>
        <w:t>, с.р.</w:t>
      </w:r>
      <w:r w:rsidRPr="005705CE">
        <w:rPr>
          <w:rFonts w:ascii="Cir Times" w:hAnsi="Cir Times"/>
          <w:color w:val="000000" w:themeColor="text1"/>
          <w:sz w:val="20"/>
        </w:rPr>
        <w:tab/>
      </w:r>
      <w:r w:rsidRPr="005705CE">
        <w:rPr>
          <w:rFonts w:ascii="Cir Times" w:hAnsi="Cir Times"/>
          <w:color w:val="000000" w:themeColor="text1"/>
          <w:sz w:val="20"/>
        </w:rPr>
        <w:tab/>
      </w:r>
      <w:r w:rsidRPr="005705CE">
        <w:rPr>
          <w:rFonts w:ascii="Cir Times" w:hAnsi="Cir Times"/>
          <w:color w:val="000000" w:themeColor="text1"/>
          <w:sz w:val="20"/>
        </w:rPr>
        <w:tab/>
      </w:r>
      <w:r w:rsidRPr="005705CE">
        <w:rPr>
          <w:rFonts w:ascii="Cir Times" w:hAnsi="Cir Times"/>
          <w:color w:val="000000" w:themeColor="text1"/>
          <w:sz w:val="20"/>
        </w:rPr>
        <w:tab/>
        <w:t xml:space="preserve"> </w:t>
      </w:r>
      <w:r w:rsidRPr="005705CE">
        <w:rPr>
          <w:rFonts w:ascii="Cir Times" w:hAnsi="Cir Times"/>
          <w:color w:val="000000" w:themeColor="text1"/>
          <w:sz w:val="20"/>
        </w:rPr>
        <w:tab/>
      </w:r>
      <w:r w:rsidRPr="005705CE">
        <w:rPr>
          <w:rFonts w:ascii="Cir Times" w:hAnsi="Cir Times"/>
          <w:color w:val="000000" w:themeColor="text1"/>
          <w:sz w:val="20"/>
        </w:rPr>
        <w:tab/>
        <w:t xml:space="preserve">          </w:t>
      </w:r>
      <w:r w:rsidRPr="005705CE">
        <w:rPr>
          <w:rFonts w:ascii="Cir Times" w:hAnsi="Times New Roman"/>
          <w:color w:val="000000" w:themeColor="text1"/>
          <w:sz w:val="20"/>
          <w:lang w:val="sr-Cyrl-CS"/>
        </w:rPr>
        <w:t>Ненад</w:t>
      </w:r>
      <w:r w:rsidRPr="005705CE">
        <w:rPr>
          <w:rFonts w:ascii="Cir Times" w:hAnsi="Cir Times"/>
          <w:sz w:val="20"/>
          <w:lang w:val="sr-Cyrl-CS"/>
        </w:rPr>
        <w:t xml:space="preserve"> </w:t>
      </w:r>
      <w:r w:rsidRPr="005705CE">
        <w:rPr>
          <w:rFonts w:ascii="Cir Times" w:hAnsi="Times New Roman"/>
          <w:sz w:val="20"/>
          <w:lang w:val="sr-Cyrl-CS"/>
        </w:rPr>
        <w:t>Јованов</w:t>
      </w:r>
      <w:r w:rsidRPr="005705CE">
        <w:rPr>
          <w:rFonts w:ascii="Cir Times" w:hAnsi="Cir Times"/>
          <w:sz w:val="20"/>
        </w:rPr>
        <w:t>i}</w:t>
      </w:r>
      <w:r>
        <w:rPr>
          <w:rFonts w:asciiTheme="minorHAnsi" w:hAnsiTheme="minorHAnsi"/>
          <w:sz w:val="20"/>
          <w:lang/>
        </w:rPr>
        <w:t xml:space="preserve">, </w:t>
      </w:r>
      <w:r>
        <w:rPr>
          <w:rFonts w:ascii="Times New Roman" w:hAnsi="Times New Roman"/>
          <w:sz w:val="20"/>
          <w:lang/>
        </w:rPr>
        <w:t>с.р.</w:t>
      </w:r>
    </w:p>
    <w:p w:rsidR="00B548B6" w:rsidRDefault="00E93DB3" w:rsidP="00E93DB3">
      <w:pPr>
        <w:pStyle w:val="ListParagraph"/>
        <w:ind w:left="765" w:hanging="765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_____________________</w:t>
      </w:r>
    </w:p>
    <w:p w:rsidR="00E93DB3" w:rsidRDefault="00E93DB3" w:rsidP="00E93DB3">
      <w:pPr>
        <w:pStyle w:val="ListParagraph"/>
        <w:ind w:left="765" w:hanging="765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_____________</w:t>
      </w:r>
    </w:p>
    <w:p w:rsidR="00E93DB3" w:rsidRPr="00370F1E" w:rsidRDefault="00E93DB3" w:rsidP="00E93DB3">
      <w:pPr>
        <w:pStyle w:val="ListParagraph"/>
        <w:ind w:left="765" w:hanging="765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___</w:t>
      </w:r>
    </w:p>
    <w:p w:rsidR="00B548B6" w:rsidRPr="001579C2" w:rsidRDefault="00B548B6" w:rsidP="00B548B6">
      <w:pPr>
        <w:pStyle w:val="NoSpacing"/>
        <w:rPr>
          <w:rFonts w:ascii="Times New Roman" w:hAnsi="Times New Roman"/>
          <w:sz w:val="10"/>
          <w:lang w:val="sr-Cyrl-CS"/>
        </w:rPr>
      </w:pPr>
      <w:r w:rsidRPr="001579C2">
        <w:rPr>
          <w:sz w:val="20"/>
          <w:lang w:val="sr-Cyrl-CS"/>
        </w:rPr>
        <w:t xml:space="preserve">                                                                   </w:t>
      </w:r>
    </w:p>
    <w:p w:rsidR="005753F3" w:rsidRDefault="00B548B6" w:rsidP="00E93DB3">
      <w:pPr>
        <w:pStyle w:val="NoSpacing"/>
        <w:rPr>
          <w:rFonts w:ascii="Times New Roman" w:hAnsi="Times New Roman"/>
          <w:sz w:val="24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    </w:t>
      </w:r>
      <w:r w:rsidRPr="001579C2">
        <w:rPr>
          <w:rFonts w:ascii="Times New Roman" w:hAnsi="Times New Roman"/>
          <w:sz w:val="20"/>
          <w:lang w:val="sr-Cyrl-CS"/>
        </w:rPr>
        <w:tab/>
      </w:r>
    </w:p>
    <w:p w:rsidR="00992A3E" w:rsidRDefault="005829C2" w:rsidP="00237C3E">
      <w:pPr>
        <w:jc w:val="center"/>
        <w:rPr>
          <w:rFonts w:ascii="Times New Roman" w:hAnsi="Times New Roman"/>
          <w:b w:val="0"/>
          <w:lang w:val="sr-Cyrl-CS"/>
        </w:rPr>
      </w:pPr>
      <w:r w:rsidRPr="00733DC6">
        <w:rPr>
          <w:rFonts w:ascii="Times New Roman" w:hAnsi="Times New Roman"/>
          <w:sz w:val="24"/>
          <w:szCs w:val="22"/>
        </w:rPr>
        <w:t>С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А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Д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Р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Ж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А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Ј</w:t>
      </w:r>
      <w:r w:rsidR="005B7F81" w:rsidRPr="002B75C5">
        <w:rPr>
          <w:rFonts w:ascii="Times New Roman" w:hAnsi="Times New Roman"/>
          <w:b w:val="0"/>
          <w:lang w:val="sr-Cyrl-CS"/>
        </w:rPr>
        <w:t xml:space="preserve"> </w:t>
      </w:r>
    </w:p>
    <w:p w:rsidR="00E66A9C" w:rsidRDefault="00E93DB3" w:rsidP="00E93DB3">
      <w:pPr>
        <w:ind w:left="7920" w:firstLine="720"/>
        <w:jc w:val="center"/>
        <w:rPr>
          <w:rFonts w:ascii="Times New Roman" w:hAnsi="Times New Roman"/>
          <w:sz w:val="20"/>
          <w:lang w:val="sr-Cyrl-CS"/>
        </w:rPr>
      </w:pPr>
      <w:r w:rsidRPr="00733DC6">
        <w:rPr>
          <w:rFonts w:ascii="Times New Roman" w:hAnsi="Times New Roman"/>
          <w:sz w:val="20"/>
        </w:rPr>
        <w:t>Страна</w:t>
      </w:r>
    </w:p>
    <w:p w:rsidR="00E93DB3" w:rsidRPr="003C0C99" w:rsidRDefault="00E93DB3" w:rsidP="00237C3E">
      <w:pPr>
        <w:jc w:val="center"/>
        <w:rPr>
          <w:rFonts w:ascii="Times New Roman" w:hAnsi="Times New Roman"/>
          <w:sz w:val="20"/>
          <w:lang w:val="sr-Cyrl-CS"/>
        </w:rPr>
      </w:pPr>
    </w:p>
    <w:p w:rsidR="00E93DB3" w:rsidRPr="003C0C99" w:rsidRDefault="003C0C99" w:rsidP="003C0C99">
      <w:pPr>
        <w:tabs>
          <w:tab w:val="left" w:pos="709"/>
        </w:tabs>
        <w:ind w:firstLine="426"/>
        <w:rPr>
          <w:rFonts w:ascii="Times New Roman" w:hAnsi="Times New Roman"/>
          <w:b w:val="0"/>
          <w:sz w:val="20"/>
          <w:lang w:val="sr-Cyrl-CS"/>
        </w:rPr>
      </w:pPr>
      <w:r w:rsidRPr="003C0C99">
        <w:rPr>
          <w:rFonts w:ascii="Times New Roman" w:hAnsi="Times New Roman"/>
          <w:b w:val="0"/>
          <w:sz w:val="20"/>
          <w:lang w:val="sr-Cyrl-CS"/>
        </w:rPr>
        <w:t>125. Одлука о утврђивању престанка мандата одборнице СО Ћићевац .................................</w:t>
      </w:r>
      <w:r>
        <w:rPr>
          <w:rFonts w:ascii="Times New Roman" w:hAnsi="Times New Roman"/>
          <w:b w:val="0"/>
          <w:sz w:val="20"/>
          <w:lang w:val="sr-Cyrl-CS"/>
        </w:rPr>
        <w:t>...............</w:t>
      </w:r>
      <w:r w:rsidRPr="003C0C99">
        <w:rPr>
          <w:rFonts w:ascii="Times New Roman" w:hAnsi="Times New Roman"/>
          <w:b w:val="0"/>
          <w:sz w:val="20"/>
          <w:lang w:val="sr-Cyrl-CS"/>
        </w:rPr>
        <w:t>..</w:t>
      </w:r>
      <w:r w:rsidRPr="003C0C99">
        <w:rPr>
          <w:rFonts w:ascii="Times New Roman" w:hAnsi="Times New Roman"/>
          <w:b w:val="0"/>
          <w:sz w:val="20"/>
          <w:lang w:val="sr-Cyrl-CS"/>
        </w:rPr>
        <w:tab/>
        <w:t>1</w:t>
      </w:r>
    </w:p>
    <w:p w:rsidR="003C0C99" w:rsidRPr="003C0C99" w:rsidRDefault="003C0C99" w:rsidP="003C0C99">
      <w:pPr>
        <w:tabs>
          <w:tab w:val="left" w:pos="709"/>
        </w:tabs>
        <w:ind w:firstLine="426"/>
        <w:rPr>
          <w:rFonts w:ascii="Times New Roman" w:hAnsi="Times New Roman"/>
          <w:b w:val="0"/>
          <w:sz w:val="20"/>
          <w:lang w:val="sr-Cyrl-CS"/>
        </w:rPr>
      </w:pPr>
      <w:r w:rsidRPr="003C0C99">
        <w:rPr>
          <w:rFonts w:ascii="Times New Roman" w:hAnsi="Times New Roman"/>
          <w:b w:val="0"/>
          <w:sz w:val="20"/>
          <w:lang w:val="sr-Cyrl-CS"/>
        </w:rPr>
        <w:t>126. Одлука о потврђивању мандата новом одборнику СО Ћићевац .......................................</w:t>
      </w:r>
      <w:r>
        <w:rPr>
          <w:rFonts w:ascii="Times New Roman" w:hAnsi="Times New Roman"/>
          <w:b w:val="0"/>
          <w:sz w:val="20"/>
          <w:lang w:val="sr-Cyrl-CS"/>
        </w:rPr>
        <w:t>...............</w:t>
      </w:r>
      <w:r w:rsidRPr="003C0C99">
        <w:rPr>
          <w:rFonts w:ascii="Times New Roman" w:hAnsi="Times New Roman"/>
          <w:b w:val="0"/>
          <w:sz w:val="20"/>
          <w:lang w:val="sr-Cyrl-CS"/>
        </w:rPr>
        <w:tab/>
        <w:t>1</w:t>
      </w:r>
    </w:p>
    <w:p w:rsidR="003C0C99" w:rsidRPr="003C0C99" w:rsidRDefault="003C0C99" w:rsidP="003C0C99">
      <w:pPr>
        <w:tabs>
          <w:tab w:val="left" w:pos="709"/>
        </w:tabs>
        <w:ind w:firstLine="426"/>
        <w:rPr>
          <w:rFonts w:ascii="Times New Roman" w:hAnsi="Times New Roman"/>
          <w:b w:val="0"/>
          <w:sz w:val="20"/>
          <w:lang w:val="sr-Cyrl-CS"/>
        </w:rPr>
      </w:pPr>
      <w:r w:rsidRPr="003C0C99">
        <w:rPr>
          <w:rFonts w:ascii="Times New Roman" w:hAnsi="Times New Roman"/>
          <w:b w:val="0"/>
          <w:sz w:val="20"/>
          <w:lang w:val="sr-Cyrl-CS"/>
        </w:rPr>
        <w:t>127. Одлука о трећем ребалансу буџета општине Ћићевац за 2016. годину ..........................</w:t>
      </w:r>
      <w:r>
        <w:rPr>
          <w:rFonts w:ascii="Times New Roman" w:hAnsi="Times New Roman"/>
          <w:b w:val="0"/>
          <w:sz w:val="20"/>
          <w:lang w:val="sr-Cyrl-CS"/>
        </w:rPr>
        <w:t>................</w:t>
      </w:r>
      <w:r w:rsidRPr="003C0C99">
        <w:rPr>
          <w:rFonts w:ascii="Times New Roman" w:hAnsi="Times New Roman"/>
          <w:b w:val="0"/>
          <w:sz w:val="20"/>
          <w:lang w:val="sr-Cyrl-CS"/>
        </w:rPr>
        <w:t>.</w:t>
      </w:r>
      <w:r w:rsidRPr="003C0C99">
        <w:rPr>
          <w:rFonts w:ascii="Times New Roman" w:hAnsi="Times New Roman"/>
          <w:b w:val="0"/>
          <w:sz w:val="20"/>
          <w:lang w:val="sr-Cyrl-CS"/>
        </w:rPr>
        <w:tab/>
        <w:t>1</w:t>
      </w:r>
    </w:p>
    <w:p w:rsidR="00302A39" w:rsidRDefault="003C0C99" w:rsidP="003C0C99">
      <w:pPr>
        <w:tabs>
          <w:tab w:val="left" w:pos="709"/>
        </w:tabs>
        <w:ind w:firstLine="426"/>
        <w:rPr>
          <w:rFonts w:ascii="Times New Roman" w:hAnsi="Times New Roman"/>
          <w:b w:val="0"/>
          <w:sz w:val="20"/>
          <w:lang w:val="sr-Cyrl-CS"/>
        </w:rPr>
      </w:pPr>
      <w:r w:rsidRPr="003C0C99">
        <w:rPr>
          <w:rFonts w:ascii="Times New Roman" w:hAnsi="Times New Roman"/>
          <w:b w:val="0"/>
          <w:sz w:val="20"/>
          <w:lang w:val="sr-Cyrl-CS"/>
        </w:rPr>
        <w:t>128. Одлука о измени одлуке о платама</w:t>
      </w:r>
      <w:r>
        <w:rPr>
          <w:rFonts w:ascii="Times New Roman" w:hAnsi="Times New Roman"/>
          <w:b w:val="0"/>
          <w:sz w:val="20"/>
          <w:lang w:val="sr-Cyrl-CS"/>
        </w:rPr>
        <w:t xml:space="preserve">, накнадама и другим примањима изабраних, именованих и </w:t>
      </w:r>
    </w:p>
    <w:p w:rsidR="00302A39" w:rsidRDefault="00302A39" w:rsidP="003C0C99">
      <w:pPr>
        <w:tabs>
          <w:tab w:val="left" w:pos="709"/>
        </w:tabs>
        <w:ind w:firstLine="426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 xml:space="preserve">        </w:t>
      </w:r>
      <w:r w:rsidR="003C0C99">
        <w:rPr>
          <w:rFonts w:ascii="Times New Roman" w:hAnsi="Times New Roman"/>
          <w:b w:val="0"/>
          <w:sz w:val="20"/>
          <w:lang w:val="sr-Cyrl-CS"/>
        </w:rPr>
        <w:t xml:space="preserve">постављених лица у општини Ћићевац и накнадама одборника и чланова радних тела општине </w:t>
      </w:r>
    </w:p>
    <w:p w:rsidR="003C0C99" w:rsidRDefault="00302A39" w:rsidP="003C0C99">
      <w:pPr>
        <w:tabs>
          <w:tab w:val="left" w:pos="709"/>
        </w:tabs>
        <w:ind w:firstLine="426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 xml:space="preserve">        </w:t>
      </w:r>
      <w:r w:rsidR="003C0C99">
        <w:rPr>
          <w:rFonts w:ascii="Times New Roman" w:hAnsi="Times New Roman"/>
          <w:b w:val="0"/>
          <w:sz w:val="20"/>
          <w:lang w:val="sr-Cyrl-CS"/>
        </w:rPr>
        <w:t xml:space="preserve">и Скупштине општине </w:t>
      </w:r>
      <w:r>
        <w:rPr>
          <w:rFonts w:ascii="Times New Roman" w:hAnsi="Times New Roman"/>
          <w:b w:val="0"/>
          <w:sz w:val="20"/>
          <w:lang w:val="sr-Cyrl-CS"/>
        </w:rPr>
        <w:t>Ћићевац ...........................................................................................................</w:t>
      </w:r>
      <w:r w:rsidR="003C0C99">
        <w:rPr>
          <w:rFonts w:ascii="Times New Roman" w:hAnsi="Times New Roman"/>
          <w:b w:val="0"/>
          <w:sz w:val="20"/>
          <w:lang w:val="sr-Cyrl-CS"/>
        </w:rPr>
        <w:t xml:space="preserve"> </w:t>
      </w:r>
      <w:r>
        <w:rPr>
          <w:rFonts w:ascii="Times New Roman" w:hAnsi="Times New Roman"/>
          <w:b w:val="0"/>
          <w:sz w:val="20"/>
          <w:lang w:val="sr-Cyrl-CS"/>
        </w:rPr>
        <w:tab/>
        <w:t>19</w:t>
      </w:r>
    </w:p>
    <w:p w:rsidR="00302A39" w:rsidRDefault="00302A39" w:rsidP="003C0C99">
      <w:pPr>
        <w:tabs>
          <w:tab w:val="left" w:pos="709"/>
        </w:tabs>
        <w:ind w:firstLine="426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 xml:space="preserve">129. Одлука о изменама и допунама Одлуке о оснивању Јавног комуналног предузећа </w:t>
      </w:r>
    </w:p>
    <w:p w:rsidR="00302A39" w:rsidRDefault="00302A39" w:rsidP="003C0C99">
      <w:pPr>
        <w:tabs>
          <w:tab w:val="left" w:pos="709"/>
        </w:tabs>
        <w:ind w:firstLine="426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 xml:space="preserve">        ''Развитак'' Ћићевац (Пречишћен текст)  .............................................................................................</w:t>
      </w:r>
      <w:r>
        <w:rPr>
          <w:rFonts w:ascii="Times New Roman" w:hAnsi="Times New Roman"/>
          <w:b w:val="0"/>
          <w:sz w:val="20"/>
          <w:lang w:val="sr-Cyrl-CS"/>
        </w:rPr>
        <w:tab/>
        <w:t>20</w:t>
      </w:r>
    </w:p>
    <w:p w:rsidR="00302A39" w:rsidRDefault="00302A39" w:rsidP="00302A39">
      <w:pPr>
        <w:tabs>
          <w:tab w:val="left" w:pos="709"/>
        </w:tabs>
        <w:ind w:firstLine="426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 xml:space="preserve">130. Одлука о изменама и допунама Одлуке о оснивању Дирекције за грађевинско земљиште  </w:t>
      </w:r>
    </w:p>
    <w:p w:rsidR="00302A39" w:rsidRDefault="00302A39" w:rsidP="00302A39">
      <w:pPr>
        <w:tabs>
          <w:tab w:val="left" w:pos="709"/>
        </w:tabs>
        <w:ind w:firstLine="426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 xml:space="preserve">        и изградњу у Ћићевцу- ЈП  (Пречишћен текст)  ..................................................................................</w:t>
      </w:r>
      <w:r>
        <w:rPr>
          <w:rFonts w:ascii="Times New Roman" w:hAnsi="Times New Roman"/>
          <w:b w:val="0"/>
          <w:sz w:val="20"/>
          <w:lang w:val="sr-Cyrl-CS"/>
        </w:rPr>
        <w:tab/>
        <w:t>25</w:t>
      </w:r>
    </w:p>
    <w:p w:rsidR="00322716" w:rsidRDefault="00322716" w:rsidP="00322716">
      <w:pPr>
        <w:tabs>
          <w:tab w:val="left" w:pos="709"/>
        </w:tabs>
        <w:ind w:firstLine="426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 xml:space="preserve"> 131. Одлука о изменама и допунама Одлуке о оснивању Јавног предузећа Пословни центар  </w:t>
      </w:r>
    </w:p>
    <w:p w:rsidR="00322716" w:rsidRDefault="00322716" w:rsidP="00322716">
      <w:pPr>
        <w:tabs>
          <w:tab w:val="left" w:pos="709"/>
        </w:tabs>
        <w:ind w:firstLine="426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 xml:space="preserve">         Ћићевац (Пречишћен текст)  ................................................................................................................</w:t>
      </w:r>
      <w:r>
        <w:rPr>
          <w:rFonts w:ascii="Times New Roman" w:hAnsi="Times New Roman"/>
          <w:b w:val="0"/>
          <w:sz w:val="20"/>
          <w:lang w:val="sr-Cyrl-CS"/>
        </w:rPr>
        <w:tab/>
        <w:t>31</w:t>
      </w:r>
    </w:p>
    <w:p w:rsidR="00322716" w:rsidRDefault="00322716" w:rsidP="00322716">
      <w:pPr>
        <w:tabs>
          <w:tab w:val="left" w:pos="709"/>
        </w:tabs>
        <w:ind w:firstLine="426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 xml:space="preserve">132. Одлука о изменама и допунама Одлуке о оснивању Јавног комуналног предузећа </w:t>
      </w:r>
    </w:p>
    <w:p w:rsidR="00322716" w:rsidRDefault="00322716" w:rsidP="00322716">
      <w:pPr>
        <w:tabs>
          <w:tab w:val="left" w:pos="709"/>
        </w:tabs>
        <w:ind w:firstLine="426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 xml:space="preserve">        ''Троморавље'' Сталаћ  (Пречишћен текст)  ..........................................................................................</w:t>
      </w:r>
      <w:r>
        <w:rPr>
          <w:rFonts w:ascii="Times New Roman" w:hAnsi="Times New Roman"/>
          <w:b w:val="0"/>
          <w:sz w:val="20"/>
          <w:lang w:val="sr-Cyrl-CS"/>
        </w:rPr>
        <w:tab/>
        <w:t>37</w:t>
      </w:r>
    </w:p>
    <w:p w:rsidR="00322716" w:rsidRDefault="00322716" w:rsidP="00322716">
      <w:pPr>
        <w:tabs>
          <w:tab w:val="left" w:pos="709"/>
        </w:tabs>
        <w:ind w:firstLine="426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133. Одлука о допуни одлуке о радноправном статусу чланова Општинског већа општине Ћићевац ...</w:t>
      </w:r>
      <w:r>
        <w:rPr>
          <w:rFonts w:ascii="Times New Roman" w:hAnsi="Times New Roman"/>
          <w:b w:val="0"/>
          <w:sz w:val="20"/>
          <w:lang w:val="sr-Cyrl-CS"/>
        </w:rPr>
        <w:tab/>
        <w:t>43</w:t>
      </w:r>
    </w:p>
    <w:p w:rsidR="00322716" w:rsidRDefault="00322716" w:rsidP="00322716">
      <w:pPr>
        <w:tabs>
          <w:tab w:val="left" w:pos="709"/>
        </w:tabs>
        <w:ind w:firstLine="426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134. Одлука о одређ. висине накнаде председнику и члановима Надзорних одбора јав.предузећа ........</w:t>
      </w:r>
      <w:r>
        <w:rPr>
          <w:rFonts w:ascii="Times New Roman" w:hAnsi="Times New Roman"/>
          <w:b w:val="0"/>
          <w:sz w:val="20"/>
          <w:lang w:val="sr-Cyrl-CS"/>
        </w:rPr>
        <w:tab/>
        <w:t>44</w:t>
      </w:r>
    </w:p>
    <w:p w:rsidR="00322716" w:rsidRDefault="00322716" w:rsidP="00322716">
      <w:pPr>
        <w:tabs>
          <w:tab w:val="left" w:pos="709"/>
        </w:tabs>
        <w:ind w:firstLine="426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135. Одлука о одређ. висине нак. пред. и члановима Управних и Надзорних одбора јав.установа .........</w:t>
      </w:r>
      <w:r>
        <w:rPr>
          <w:rFonts w:ascii="Times New Roman" w:hAnsi="Times New Roman"/>
          <w:b w:val="0"/>
          <w:sz w:val="20"/>
          <w:lang w:val="sr-Cyrl-CS"/>
        </w:rPr>
        <w:tab/>
        <w:t>44</w:t>
      </w:r>
    </w:p>
    <w:p w:rsidR="00322716" w:rsidRDefault="00322716" w:rsidP="00322716">
      <w:pPr>
        <w:tabs>
          <w:tab w:val="left" w:pos="709"/>
        </w:tabs>
        <w:ind w:firstLine="426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136. Решење о избору чланова Верификационог одбора ..............................................................................</w:t>
      </w:r>
      <w:r>
        <w:rPr>
          <w:rFonts w:ascii="Times New Roman" w:hAnsi="Times New Roman"/>
          <w:b w:val="0"/>
          <w:sz w:val="20"/>
          <w:lang w:val="sr-Cyrl-CS"/>
        </w:rPr>
        <w:tab/>
        <w:t>45</w:t>
      </w:r>
    </w:p>
    <w:p w:rsidR="00322716" w:rsidRDefault="00322716" w:rsidP="00322716">
      <w:pPr>
        <w:tabs>
          <w:tab w:val="left" w:pos="709"/>
        </w:tabs>
        <w:ind w:firstLine="426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137. Решење о исплати накнаде за рад лицима ангажованим на противградним станицама у 2016. год.</w:t>
      </w:r>
      <w:r>
        <w:rPr>
          <w:rFonts w:ascii="Times New Roman" w:hAnsi="Times New Roman"/>
          <w:b w:val="0"/>
          <w:sz w:val="20"/>
          <w:lang w:val="sr-Cyrl-CS"/>
        </w:rPr>
        <w:tab/>
        <w:t>45</w:t>
      </w:r>
    </w:p>
    <w:p w:rsidR="00322716" w:rsidRDefault="00322716" w:rsidP="00322716">
      <w:pPr>
        <w:tabs>
          <w:tab w:val="left" w:pos="709"/>
        </w:tabs>
        <w:ind w:firstLine="426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138. Закључак СО о усвајању Извештаја Комисије за прописе и административно мандатна питања ...</w:t>
      </w:r>
      <w:r>
        <w:rPr>
          <w:rFonts w:ascii="Times New Roman" w:hAnsi="Times New Roman"/>
          <w:b w:val="0"/>
          <w:sz w:val="20"/>
          <w:lang w:val="sr-Cyrl-CS"/>
        </w:rPr>
        <w:tab/>
        <w:t>45</w:t>
      </w:r>
    </w:p>
    <w:p w:rsidR="003C0C99" w:rsidRDefault="003C0C99" w:rsidP="00237C3E">
      <w:pPr>
        <w:jc w:val="center"/>
        <w:rPr>
          <w:rFonts w:ascii="Times New Roman" w:hAnsi="Times New Roman"/>
          <w:sz w:val="22"/>
          <w:lang w:val="sr-Cyrl-CS"/>
        </w:rPr>
      </w:pPr>
    </w:p>
    <w:p w:rsidR="00992A3E" w:rsidRPr="00E66A9C" w:rsidRDefault="00992A3E" w:rsidP="00237C3E">
      <w:pPr>
        <w:jc w:val="center"/>
        <w:rPr>
          <w:rFonts w:ascii="Times New Roman" w:hAnsi="Times New Roman"/>
          <w:sz w:val="22"/>
          <w:lang w:val="sr-Cyrl-CS"/>
        </w:rPr>
      </w:pPr>
      <w:r w:rsidRPr="00E66A9C">
        <w:rPr>
          <w:rFonts w:ascii="Times New Roman" w:hAnsi="Times New Roman"/>
          <w:sz w:val="22"/>
          <w:lang w:val="sr-Cyrl-CS"/>
        </w:rPr>
        <w:t xml:space="preserve">АКТИ </w:t>
      </w:r>
    </w:p>
    <w:p w:rsidR="005B7F81" w:rsidRPr="00733DC6" w:rsidRDefault="00992A3E" w:rsidP="00237C3E">
      <w:pPr>
        <w:jc w:val="center"/>
        <w:rPr>
          <w:rFonts w:ascii="Times New Roman" w:hAnsi="Times New Roman"/>
          <w:sz w:val="20"/>
        </w:rPr>
      </w:pPr>
      <w:r w:rsidRPr="00E66A9C">
        <w:rPr>
          <w:rFonts w:ascii="Times New Roman" w:hAnsi="Times New Roman"/>
          <w:sz w:val="22"/>
          <w:lang w:val="sr-Cyrl-CS"/>
        </w:rPr>
        <w:t>ПРЕДСЕДНИКА ОПШТИНЕ И ОПШТИНСКОГ ВЕЋА</w:t>
      </w:r>
      <w:r w:rsidR="005B7F81" w:rsidRPr="002B75C5">
        <w:rPr>
          <w:rFonts w:ascii="Times New Roman" w:hAnsi="Times New Roman"/>
          <w:b w:val="0"/>
          <w:lang w:val="sr-Cyrl-CS"/>
        </w:rPr>
        <w:t xml:space="preserve">                                                                                                                                                                         </w:t>
      </w:r>
      <w:r w:rsidR="00714F68">
        <w:rPr>
          <w:rFonts w:ascii="Times New Roman" w:hAnsi="Times New Roman"/>
          <w:b w:val="0"/>
          <w:lang w:val="sr-Cyrl-CS"/>
        </w:rPr>
        <w:t xml:space="preserve">    </w:t>
      </w:r>
    </w:p>
    <w:p w:rsidR="00322716" w:rsidRDefault="00322716" w:rsidP="00322716">
      <w:pPr>
        <w:pStyle w:val="NoSpacing"/>
        <w:tabs>
          <w:tab w:val="left" w:pos="9072"/>
          <w:tab w:val="left" w:pos="9214"/>
          <w:tab w:val="left" w:pos="9356"/>
        </w:tabs>
        <w:ind w:right="85"/>
        <w:rPr>
          <w:rFonts w:ascii="Times New Roman" w:hAnsi="Times New Roman"/>
          <w:lang/>
        </w:rPr>
      </w:pPr>
    </w:p>
    <w:p w:rsidR="00322716" w:rsidRDefault="00322716" w:rsidP="00322716">
      <w:pPr>
        <w:pStyle w:val="NoSpacing"/>
        <w:tabs>
          <w:tab w:val="left" w:pos="9072"/>
          <w:tab w:val="left" w:pos="9214"/>
          <w:tab w:val="left" w:pos="9356"/>
        </w:tabs>
        <w:ind w:right="85"/>
        <w:rPr>
          <w:rFonts w:ascii="Times New Roman" w:hAnsi="Times New Roman"/>
          <w:sz w:val="20"/>
          <w:szCs w:val="20"/>
          <w:lang/>
        </w:rPr>
      </w:pPr>
      <w:r w:rsidRPr="00322716">
        <w:rPr>
          <w:rFonts w:ascii="Times New Roman" w:hAnsi="Times New Roman"/>
          <w:sz w:val="20"/>
          <w:szCs w:val="20"/>
          <w:lang/>
        </w:rPr>
        <w:t xml:space="preserve">         50. Решење о постављењу начелника Општинске управе  </w:t>
      </w:r>
      <w:r>
        <w:rPr>
          <w:rFonts w:ascii="Times New Roman" w:hAnsi="Times New Roman"/>
          <w:sz w:val="20"/>
          <w:szCs w:val="20"/>
          <w:lang/>
        </w:rPr>
        <w:t>општине Ћићевац ............................................</w:t>
      </w:r>
      <w:r w:rsidR="00F2390C">
        <w:rPr>
          <w:rFonts w:ascii="Times New Roman" w:hAnsi="Times New Roman"/>
          <w:sz w:val="20"/>
          <w:szCs w:val="20"/>
          <w:lang/>
        </w:rPr>
        <w:t xml:space="preserve"> </w:t>
      </w:r>
      <w:r>
        <w:rPr>
          <w:rFonts w:ascii="Times New Roman" w:hAnsi="Times New Roman"/>
          <w:sz w:val="20"/>
          <w:szCs w:val="20"/>
          <w:lang/>
        </w:rPr>
        <w:t xml:space="preserve"> </w:t>
      </w:r>
      <w:r>
        <w:rPr>
          <w:rFonts w:ascii="Times New Roman" w:hAnsi="Times New Roman"/>
          <w:sz w:val="20"/>
          <w:szCs w:val="20"/>
          <w:lang/>
        </w:rPr>
        <w:tab/>
        <w:t>46</w:t>
      </w:r>
      <w:r w:rsidR="00093B2C" w:rsidRPr="00322716">
        <w:rPr>
          <w:rFonts w:ascii="Times New Roman" w:hAnsi="Times New Roman"/>
          <w:sz w:val="20"/>
          <w:szCs w:val="20"/>
          <w:lang w:val="en-US"/>
        </w:rPr>
        <w:t xml:space="preserve">                                                           </w:t>
      </w:r>
    </w:p>
    <w:p w:rsidR="00F2390C" w:rsidRDefault="00322716" w:rsidP="00322716">
      <w:pPr>
        <w:pStyle w:val="NoSpacing"/>
        <w:tabs>
          <w:tab w:val="left" w:pos="9072"/>
          <w:tab w:val="left" w:pos="9214"/>
          <w:tab w:val="left" w:pos="9356"/>
        </w:tabs>
        <w:ind w:right="85"/>
        <w:rPr>
          <w:rFonts w:ascii="Times New Roman" w:hAnsi="Times New Roman"/>
          <w:sz w:val="20"/>
          <w:szCs w:val="20"/>
          <w:lang/>
        </w:rPr>
      </w:pPr>
      <w:r>
        <w:rPr>
          <w:rFonts w:ascii="Times New Roman" w:hAnsi="Times New Roman"/>
          <w:sz w:val="20"/>
          <w:szCs w:val="20"/>
          <w:lang/>
        </w:rPr>
        <w:t xml:space="preserve">         51. Решење о давању сагласности на Измену и допуну одлуке о ценовнику наплате услуга </w:t>
      </w:r>
    </w:p>
    <w:p w:rsidR="00093B2C" w:rsidRDefault="00F2390C" w:rsidP="00322716">
      <w:pPr>
        <w:pStyle w:val="NoSpacing"/>
        <w:tabs>
          <w:tab w:val="left" w:pos="9072"/>
          <w:tab w:val="left" w:pos="9214"/>
          <w:tab w:val="left" w:pos="9356"/>
        </w:tabs>
        <w:ind w:right="85"/>
        <w:rPr>
          <w:rFonts w:ascii="Times New Roman" w:hAnsi="Times New Roman"/>
          <w:sz w:val="20"/>
          <w:szCs w:val="20"/>
          <w:lang/>
        </w:rPr>
      </w:pPr>
      <w:r>
        <w:rPr>
          <w:rFonts w:ascii="Times New Roman" w:hAnsi="Times New Roman"/>
          <w:sz w:val="20"/>
          <w:szCs w:val="20"/>
          <w:lang/>
        </w:rPr>
        <w:t xml:space="preserve">               </w:t>
      </w:r>
      <w:r w:rsidR="00322716">
        <w:rPr>
          <w:rFonts w:ascii="Times New Roman" w:hAnsi="Times New Roman"/>
          <w:sz w:val="20"/>
          <w:szCs w:val="20"/>
          <w:lang/>
        </w:rPr>
        <w:t>НО ЈП ''Пословни центар'' Ћићевац</w:t>
      </w:r>
      <w:r>
        <w:rPr>
          <w:rFonts w:ascii="Times New Roman" w:hAnsi="Times New Roman"/>
          <w:sz w:val="20"/>
          <w:szCs w:val="20"/>
          <w:lang/>
        </w:rPr>
        <w:t xml:space="preserve"> 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  <w:lang/>
        </w:rPr>
        <w:tab/>
      </w:r>
      <w:r>
        <w:rPr>
          <w:rFonts w:ascii="Times New Roman" w:hAnsi="Times New Roman"/>
          <w:sz w:val="20"/>
          <w:szCs w:val="20"/>
          <w:lang/>
        </w:rPr>
        <w:tab/>
        <w:t>46</w:t>
      </w:r>
    </w:p>
    <w:p w:rsidR="00F2390C" w:rsidRDefault="00F2390C" w:rsidP="00F2390C">
      <w:pPr>
        <w:pStyle w:val="NoSpacing"/>
        <w:tabs>
          <w:tab w:val="left" w:pos="426"/>
          <w:tab w:val="left" w:pos="9072"/>
          <w:tab w:val="left" w:pos="9214"/>
          <w:tab w:val="left" w:pos="9356"/>
        </w:tabs>
        <w:ind w:right="85"/>
        <w:rPr>
          <w:rFonts w:ascii="Times New Roman" w:hAnsi="Times New Roman"/>
          <w:sz w:val="20"/>
          <w:szCs w:val="20"/>
          <w:lang/>
        </w:rPr>
      </w:pPr>
      <w:r>
        <w:rPr>
          <w:rFonts w:ascii="Times New Roman" w:hAnsi="Times New Roman"/>
          <w:sz w:val="20"/>
          <w:szCs w:val="20"/>
          <w:lang/>
        </w:rPr>
        <w:tab/>
        <w:t xml:space="preserve">52. Решење о разрешењу чланова Комисије за утврђивање основа и висине накнаде штете настале </w:t>
      </w:r>
    </w:p>
    <w:p w:rsidR="00F2390C" w:rsidRDefault="00F2390C" w:rsidP="00F2390C">
      <w:pPr>
        <w:pStyle w:val="NoSpacing"/>
        <w:tabs>
          <w:tab w:val="left" w:pos="426"/>
          <w:tab w:val="left" w:pos="9072"/>
          <w:tab w:val="left" w:pos="9214"/>
          <w:tab w:val="left" w:pos="9356"/>
        </w:tabs>
        <w:ind w:right="85"/>
        <w:rPr>
          <w:rFonts w:ascii="Times New Roman" w:hAnsi="Times New Roman"/>
          <w:sz w:val="20"/>
          <w:szCs w:val="20"/>
          <w:lang/>
        </w:rPr>
      </w:pPr>
      <w:r>
        <w:rPr>
          <w:rFonts w:ascii="Times New Roman" w:hAnsi="Times New Roman"/>
          <w:sz w:val="20"/>
          <w:szCs w:val="20"/>
          <w:lang/>
        </w:rPr>
        <w:t xml:space="preserve">               услед уједа паса луталица  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  <w:lang/>
        </w:rPr>
        <w:tab/>
      </w:r>
      <w:r>
        <w:rPr>
          <w:rFonts w:ascii="Times New Roman" w:hAnsi="Times New Roman"/>
          <w:sz w:val="20"/>
          <w:szCs w:val="20"/>
          <w:lang/>
        </w:rPr>
        <w:tab/>
        <w:t>46</w:t>
      </w:r>
    </w:p>
    <w:p w:rsidR="00F2390C" w:rsidRDefault="00F2390C" w:rsidP="00F2390C">
      <w:pPr>
        <w:pStyle w:val="NoSpacing"/>
        <w:tabs>
          <w:tab w:val="left" w:pos="426"/>
          <w:tab w:val="left" w:pos="9072"/>
          <w:tab w:val="left" w:pos="9214"/>
          <w:tab w:val="left" w:pos="9356"/>
        </w:tabs>
        <w:ind w:right="85"/>
        <w:rPr>
          <w:rFonts w:ascii="Times New Roman" w:hAnsi="Times New Roman"/>
          <w:sz w:val="20"/>
          <w:szCs w:val="20"/>
          <w:lang/>
        </w:rPr>
      </w:pPr>
      <w:r>
        <w:rPr>
          <w:rFonts w:ascii="Times New Roman" w:hAnsi="Times New Roman"/>
          <w:sz w:val="20"/>
          <w:szCs w:val="20"/>
          <w:lang/>
        </w:rPr>
        <w:tab/>
        <w:t xml:space="preserve">53. Решење о именовању чланова Комисије за утврђивање основа и висине накнаде штете настале </w:t>
      </w:r>
    </w:p>
    <w:p w:rsidR="00F2390C" w:rsidRDefault="00F2390C" w:rsidP="00F2390C">
      <w:pPr>
        <w:pStyle w:val="NoSpacing"/>
        <w:tabs>
          <w:tab w:val="left" w:pos="426"/>
          <w:tab w:val="left" w:pos="9072"/>
          <w:tab w:val="left" w:pos="9214"/>
          <w:tab w:val="left" w:pos="9356"/>
        </w:tabs>
        <w:ind w:right="85"/>
        <w:rPr>
          <w:rFonts w:ascii="Times New Roman" w:hAnsi="Times New Roman"/>
          <w:sz w:val="20"/>
          <w:szCs w:val="20"/>
          <w:lang/>
        </w:rPr>
      </w:pPr>
      <w:r>
        <w:rPr>
          <w:rFonts w:ascii="Times New Roman" w:hAnsi="Times New Roman"/>
          <w:sz w:val="20"/>
          <w:szCs w:val="20"/>
          <w:lang/>
        </w:rPr>
        <w:t xml:space="preserve">               услед уједа паса луталица и услед напада паса луталица и покоља домаћих животиња .....................</w:t>
      </w:r>
      <w:r>
        <w:rPr>
          <w:rFonts w:ascii="Times New Roman" w:hAnsi="Times New Roman"/>
          <w:sz w:val="20"/>
          <w:szCs w:val="20"/>
          <w:lang/>
        </w:rPr>
        <w:tab/>
      </w:r>
      <w:r>
        <w:rPr>
          <w:rFonts w:ascii="Times New Roman" w:hAnsi="Times New Roman"/>
          <w:sz w:val="20"/>
          <w:szCs w:val="20"/>
          <w:lang/>
        </w:rPr>
        <w:tab/>
        <w:t>47</w:t>
      </w:r>
    </w:p>
    <w:p w:rsidR="00FF09B0" w:rsidRDefault="00FF09B0" w:rsidP="00FF09B0">
      <w:pPr>
        <w:pStyle w:val="NoSpacing"/>
        <w:tabs>
          <w:tab w:val="left" w:pos="426"/>
          <w:tab w:val="left" w:pos="9072"/>
          <w:tab w:val="left" w:pos="9214"/>
          <w:tab w:val="left" w:pos="9356"/>
        </w:tabs>
        <w:ind w:right="85"/>
        <w:rPr>
          <w:rFonts w:ascii="Times New Roman" w:hAnsi="Times New Roman"/>
          <w:sz w:val="20"/>
          <w:szCs w:val="20"/>
          <w:lang/>
        </w:rPr>
      </w:pPr>
      <w:r>
        <w:rPr>
          <w:rFonts w:ascii="Times New Roman" w:hAnsi="Times New Roman"/>
          <w:sz w:val="20"/>
          <w:szCs w:val="20"/>
          <w:lang/>
        </w:rPr>
        <w:tab/>
        <w:t xml:space="preserve">54. Решење о образовању Радног тела за праћење јавних позива расписаних од стране министарстава, </w:t>
      </w:r>
    </w:p>
    <w:p w:rsidR="00FF09B0" w:rsidRDefault="00FF09B0" w:rsidP="00FF09B0">
      <w:pPr>
        <w:pStyle w:val="NoSpacing"/>
        <w:tabs>
          <w:tab w:val="left" w:pos="426"/>
          <w:tab w:val="left" w:pos="9072"/>
          <w:tab w:val="left" w:pos="9214"/>
          <w:tab w:val="left" w:pos="9356"/>
        </w:tabs>
        <w:ind w:right="85"/>
        <w:rPr>
          <w:rFonts w:ascii="Times New Roman" w:hAnsi="Times New Roman"/>
          <w:sz w:val="20"/>
          <w:szCs w:val="20"/>
          <w:lang/>
        </w:rPr>
      </w:pPr>
      <w:r>
        <w:rPr>
          <w:rFonts w:ascii="Times New Roman" w:hAnsi="Times New Roman"/>
          <w:sz w:val="20"/>
          <w:szCs w:val="20"/>
          <w:lang/>
        </w:rPr>
        <w:t xml:space="preserve">               државних и невладиних организација, амбасада и донатора ...................................................................</w:t>
      </w:r>
      <w:r>
        <w:rPr>
          <w:rFonts w:ascii="Times New Roman" w:hAnsi="Times New Roman"/>
          <w:sz w:val="20"/>
          <w:szCs w:val="20"/>
          <w:lang/>
        </w:rPr>
        <w:tab/>
      </w:r>
      <w:r>
        <w:rPr>
          <w:rFonts w:ascii="Times New Roman" w:hAnsi="Times New Roman"/>
          <w:sz w:val="20"/>
          <w:szCs w:val="20"/>
          <w:lang/>
        </w:rPr>
        <w:tab/>
        <w:t>47</w:t>
      </w:r>
    </w:p>
    <w:p w:rsidR="00FF09B0" w:rsidRDefault="00FF09B0" w:rsidP="00FF09B0">
      <w:pPr>
        <w:pStyle w:val="NoSpacing"/>
        <w:tabs>
          <w:tab w:val="left" w:pos="426"/>
          <w:tab w:val="left" w:pos="9072"/>
          <w:tab w:val="left" w:pos="9214"/>
          <w:tab w:val="left" w:pos="9356"/>
        </w:tabs>
        <w:ind w:right="85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szCs w:val="20"/>
          <w:lang/>
        </w:rPr>
        <w:tab/>
        <w:t xml:space="preserve">55. Решење о допуни решења о образовању Радног тела  </w:t>
      </w:r>
      <w:r w:rsidRPr="00FF09B0">
        <w:rPr>
          <w:rFonts w:ascii="Times New Roman" w:hAnsi="Times New Roman"/>
          <w:sz w:val="20"/>
          <w:lang w:val="sr-Cyrl-CS"/>
        </w:rPr>
        <w:t>за припрему предлога за решавање статуса</w:t>
      </w:r>
    </w:p>
    <w:p w:rsidR="00FF09B0" w:rsidRDefault="00FF09B0" w:rsidP="00FF09B0">
      <w:pPr>
        <w:pStyle w:val="NoSpacing"/>
        <w:tabs>
          <w:tab w:val="left" w:pos="426"/>
          <w:tab w:val="left" w:pos="9072"/>
          <w:tab w:val="left" w:pos="9214"/>
          <w:tab w:val="left" w:pos="9356"/>
        </w:tabs>
        <w:ind w:right="85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              </w:t>
      </w:r>
      <w:r w:rsidRPr="00FF09B0">
        <w:rPr>
          <w:rFonts w:ascii="Times New Roman" w:hAnsi="Times New Roman"/>
          <w:sz w:val="20"/>
          <w:lang w:val="sr-Cyrl-CS"/>
        </w:rPr>
        <w:t xml:space="preserve"> јавних предузећа и Дирекције за изградњу (организационих облика који имају статус индиректних </w:t>
      </w:r>
      <w:r>
        <w:rPr>
          <w:rFonts w:ascii="Times New Roman" w:hAnsi="Times New Roman"/>
          <w:sz w:val="20"/>
          <w:lang w:val="sr-Cyrl-CS"/>
        </w:rPr>
        <w:t xml:space="preserve"> </w:t>
      </w:r>
    </w:p>
    <w:p w:rsidR="00F2390C" w:rsidRDefault="00FF09B0" w:rsidP="00FF09B0">
      <w:pPr>
        <w:pStyle w:val="NoSpacing"/>
        <w:tabs>
          <w:tab w:val="left" w:pos="426"/>
          <w:tab w:val="left" w:pos="9072"/>
          <w:tab w:val="left" w:pos="9214"/>
          <w:tab w:val="left" w:pos="9356"/>
        </w:tabs>
        <w:ind w:right="85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               </w:t>
      </w:r>
      <w:r w:rsidRPr="00FF09B0">
        <w:rPr>
          <w:rFonts w:ascii="Times New Roman" w:hAnsi="Times New Roman"/>
          <w:sz w:val="20"/>
          <w:lang w:val="sr-Cyrl-CS"/>
        </w:rPr>
        <w:t>корисника буџета) на нивоу општине Ћићевац</w:t>
      </w:r>
      <w:r>
        <w:rPr>
          <w:rFonts w:ascii="Times New Roman" w:hAnsi="Times New Roman"/>
          <w:sz w:val="20"/>
          <w:lang w:val="sr-Cyrl-CS"/>
        </w:rPr>
        <w:t xml:space="preserve"> .........................................................................................</w:t>
      </w:r>
      <w:r>
        <w:rPr>
          <w:rFonts w:ascii="Times New Roman" w:hAnsi="Times New Roman"/>
          <w:sz w:val="20"/>
          <w:lang w:val="sr-Cyrl-CS"/>
        </w:rPr>
        <w:tab/>
        <w:t>48</w:t>
      </w:r>
    </w:p>
    <w:p w:rsidR="00093B2C" w:rsidRPr="005B1BDB" w:rsidRDefault="00093B2C" w:rsidP="00D94E10">
      <w:pPr>
        <w:pStyle w:val="NoSpacing"/>
        <w:tabs>
          <w:tab w:val="left" w:pos="567"/>
          <w:tab w:val="left" w:pos="9356"/>
        </w:tabs>
        <w:jc w:val="center"/>
        <w:rPr>
          <w:rFonts w:ascii="Times New Roman" w:hAnsi="Times New Roman"/>
          <w:sz w:val="28"/>
          <w:lang w:val="en-US"/>
        </w:rPr>
      </w:pPr>
    </w:p>
    <w:p w:rsidR="00E66A9C" w:rsidRDefault="00FF09B0" w:rsidP="009500B7">
      <w:pPr>
        <w:pStyle w:val="NoSpacing"/>
        <w:tabs>
          <w:tab w:val="left" w:pos="567"/>
          <w:tab w:val="left" w:pos="9356"/>
        </w:tabs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АКТИ </w:t>
      </w:r>
    </w:p>
    <w:p w:rsidR="00FF09B0" w:rsidRDefault="00FF09B0" w:rsidP="009500B7">
      <w:pPr>
        <w:pStyle w:val="NoSpacing"/>
        <w:tabs>
          <w:tab w:val="left" w:pos="567"/>
          <w:tab w:val="left" w:pos="9356"/>
        </w:tabs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ОПШТИНСКЕ ИЗБОРНЕ КОМИСИЈЕ</w:t>
      </w:r>
    </w:p>
    <w:p w:rsidR="00FF09B0" w:rsidRDefault="00FF09B0" w:rsidP="009500B7">
      <w:pPr>
        <w:pStyle w:val="NoSpacing"/>
        <w:tabs>
          <w:tab w:val="left" w:pos="567"/>
          <w:tab w:val="left" w:pos="9356"/>
        </w:tabs>
        <w:jc w:val="center"/>
        <w:rPr>
          <w:rFonts w:ascii="Times New Roman" w:hAnsi="Times New Roman"/>
          <w:b/>
          <w:lang w:val="sr-Cyrl-CS"/>
        </w:rPr>
      </w:pPr>
    </w:p>
    <w:p w:rsidR="00FF09B0" w:rsidRPr="00FF09B0" w:rsidRDefault="00FF09B0" w:rsidP="00FF09B0">
      <w:pPr>
        <w:pStyle w:val="NoSpacing"/>
        <w:rPr>
          <w:rFonts w:asciiTheme="minorHAnsi" w:hAnsiTheme="minorHAnsi"/>
          <w:sz w:val="20"/>
          <w:szCs w:val="20"/>
          <w:lang/>
        </w:rPr>
      </w:pPr>
      <w:r w:rsidRPr="00FF09B0">
        <w:rPr>
          <w:rFonts w:ascii="Times New Roman" w:hAnsi="Times New Roman"/>
          <w:sz w:val="20"/>
          <w:szCs w:val="20"/>
          <w:lang w:val="sr-Cyrl-CS"/>
        </w:rPr>
        <w:t xml:space="preserve">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</w:t>
      </w:r>
      <w:r w:rsidRPr="00FF09B0">
        <w:rPr>
          <w:rFonts w:ascii="Times New Roman" w:hAnsi="Times New Roman"/>
          <w:sz w:val="20"/>
          <w:szCs w:val="20"/>
          <w:lang w:val="sr-Cyrl-CS"/>
        </w:rPr>
        <w:t xml:space="preserve"> 7.  Извештај о престанку мандата </w:t>
      </w:r>
      <w:r w:rsidRPr="00FF09B0">
        <w:rPr>
          <w:rFonts w:ascii="Cir Times" w:hAnsi="Cir Times"/>
          <w:sz w:val="20"/>
          <w:szCs w:val="20"/>
        </w:rPr>
        <w:t xml:space="preserve">odbornika i dodeqivawu mandata novom  odborniku  </w:t>
      </w:r>
    </w:p>
    <w:p w:rsidR="00FF09B0" w:rsidRPr="00FF09B0" w:rsidRDefault="00FF09B0" w:rsidP="00FF09B0">
      <w:pPr>
        <w:pStyle w:val="NoSpacing"/>
        <w:rPr>
          <w:rFonts w:asciiTheme="minorHAnsi" w:hAnsiTheme="minorHAnsi"/>
          <w:caps/>
          <w:sz w:val="20"/>
          <w:szCs w:val="20"/>
          <w:lang/>
        </w:rPr>
      </w:pPr>
      <w:r w:rsidRPr="00FF09B0">
        <w:rPr>
          <w:rFonts w:asciiTheme="minorHAnsi" w:hAnsiTheme="minorHAnsi"/>
          <w:sz w:val="20"/>
          <w:szCs w:val="20"/>
          <w:lang/>
        </w:rPr>
        <w:t xml:space="preserve">              </w:t>
      </w:r>
      <w:r>
        <w:rPr>
          <w:rFonts w:asciiTheme="minorHAnsi" w:hAnsiTheme="minorHAnsi"/>
          <w:sz w:val="20"/>
          <w:szCs w:val="20"/>
          <w:lang/>
        </w:rPr>
        <w:t xml:space="preserve">  </w:t>
      </w:r>
      <w:r w:rsidRPr="00FF09B0">
        <w:rPr>
          <w:rFonts w:asciiTheme="minorHAnsi" w:hAnsiTheme="minorHAnsi"/>
          <w:sz w:val="20"/>
          <w:szCs w:val="20"/>
          <w:lang/>
        </w:rPr>
        <w:t xml:space="preserve"> </w:t>
      </w:r>
      <w:r w:rsidRPr="00FF09B0">
        <w:rPr>
          <w:rFonts w:ascii="Cir Times" w:hAnsi="Cir Times"/>
          <w:sz w:val="20"/>
          <w:szCs w:val="20"/>
        </w:rPr>
        <w:t>Skup</w:t>
      </w:r>
      <w:r w:rsidRPr="00FF09B0">
        <w:rPr>
          <w:rFonts w:ascii="Times New Roman" w:hAnsi="Times New Roman"/>
          <w:sz w:val="20"/>
          <w:szCs w:val="20"/>
          <w:lang/>
        </w:rPr>
        <w:t>ш</w:t>
      </w:r>
      <w:r w:rsidRPr="00FF09B0">
        <w:rPr>
          <w:rFonts w:ascii="Cir Times" w:hAnsi="Cir Times"/>
          <w:sz w:val="20"/>
          <w:szCs w:val="20"/>
        </w:rPr>
        <w:t xml:space="preserve">tine </w:t>
      </w:r>
      <w:r w:rsidRPr="00FF09B0">
        <w:rPr>
          <w:rFonts w:asciiTheme="minorHAnsi" w:hAnsiTheme="minorHAnsi"/>
          <w:sz w:val="20"/>
          <w:szCs w:val="20"/>
          <w:lang/>
        </w:rPr>
        <w:t xml:space="preserve"> </w:t>
      </w:r>
      <w:r w:rsidRPr="00FF09B0">
        <w:rPr>
          <w:rFonts w:ascii="Cir Times" w:hAnsi="Cir Times"/>
          <w:sz w:val="20"/>
          <w:szCs w:val="20"/>
        </w:rPr>
        <w:t>op</w:t>
      </w:r>
      <w:r w:rsidRPr="00FF09B0">
        <w:rPr>
          <w:rFonts w:ascii="Times New Roman" w:hAnsi="Times New Roman"/>
          <w:sz w:val="20"/>
          <w:szCs w:val="20"/>
          <w:lang/>
        </w:rPr>
        <w:t>ш</w:t>
      </w:r>
      <w:r w:rsidRPr="00FF09B0">
        <w:rPr>
          <w:rFonts w:ascii="Cir Times" w:hAnsi="Cir Times"/>
          <w:sz w:val="20"/>
          <w:szCs w:val="20"/>
        </w:rPr>
        <w:t>tine  ]i</w:t>
      </w:r>
      <w:r w:rsidRPr="00FF09B0">
        <w:rPr>
          <w:rFonts w:ascii="Times New Roman" w:hAnsi="Times New Roman"/>
          <w:sz w:val="20"/>
          <w:szCs w:val="20"/>
          <w:lang/>
        </w:rPr>
        <w:t>ћ</w:t>
      </w:r>
      <w:r w:rsidRPr="00FF09B0">
        <w:rPr>
          <w:rFonts w:ascii="Cir Times" w:hAnsi="Cir Times"/>
          <w:sz w:val="20"/>
          <w:szCs w:val="20"/>
        </w:rPr>
        <w:t>evac  izabranom na izborima odr</w:t>
      </w:r>
      <w:r w:rsidRPr="00FF09B0">
        <w:rPr>
          <w:rFonts w:ascii="Times New Roman" w:hAnsi="Times New Roman"/>
          <w:sz w:val="20"/>
          <w:szCs w:val="20"/>
          <w:lang/>
        </w:rPr>
        <w:t>ж</w:t>
      </w:r>
      <w:r w:rsidRPr="00FF09B0">
        <w:rPr>
          <w:rFonts w:ascii="Cir Times" w:hAnsi="Cir Times"/>
          <w:sz w:val="20"/>
          <w:szCs w:val="20"/>
        </w:rPr>
        <w:t xml:space="preserve">anim  </w:t>
      </w:r>
      <w:r w:rsidRPr="00FF09B0">
        <w:rPr>
          <w:rFonts w:ascii="Cir Times" w:hAnsi="Cir Times"/>
          <w:sz w:val="20"/>
          <w:szCs w:val="20"/>
          <w:lang w:val="sr-Cyrl-CS"/>
        </w:rPr>
        <w:t>24.04.2016.</w:t>
      </w:r>
      <w:r w:rsidRPr="00FF09B0">
        <w:rPr>
          <w:rFonts w:ascii="Cir Times" w:hAnsi="Cir Times"/>
          <w:sz w:val="20"/>
          <w:szCs w:val="20"/>
        </w:rPr>
        <w:t xml:space="preserve"> godine</w:t>
      </w:r>
      <w:r w:rsidRPr="00FF09B0">
        <w:rPr>
          <w:rFonts w:asciiTheme="minorHAnsi" w:hAnsiTheme="minorHAnsi"/>
          <w:sz w:val="20"/>
          <w:szCs w:val="20"/>
          <w:lang/>
        </w:rPr>
        <w:t xml:space="preserve"> .............</w:t>
      </w:r>
      <w:r w:rsidRPr="00FF09B0">
        <w:rPr>
          <w:rFonts w:asciiTheme="minorHAnsi" w:hAnsiTheme="minorHAnsi"/>
          <w:sz w:val="20"/>
          <w:szCs w:val="20"/>
          <w:lang/>
        </w:rPr>
        <w:tab/>
      </w:r>
      <w:r w:rsidRPr="00FF09B0">
        <w:rPr>
          <w:rFonts w:ascii="Times New Roman" w:hAnsi="Times New Roman"/>
          <w:sz w:val="20"/>
          <w:szCs w:val="20"/>
          <w:lang/>
        </w:rPr>
        <w:t>48</w:t>
      </w:r>
    </w:p>
    <w:p w:rsidR="00FF09B0" w:rsidRPr="00FF09B0" w:rsidRDefault="00FF09B0" w:rsidP="00FF09B0">
      <w:pPr>
        <w:pStyle w:val="NoSpacing"/>
        <w:tabs>
          <w:tab w:val="left" w:pos="567"/>
          <w:tab w:val="left" w:pos="9356"/>
        </w:tabs>
        <w:rPr>
          <w:rFonts w:ascii="Times New Roman" w:hAnsi="Times New Roman"/>
          <w:lang w:val="sr-Cyrl-CS"/>
        </w:rPr>
      </w:pPr>
    </w:p>
    <w:p w:rsidR="00FF09B0" w:rsidRDefault="00FF09B0" w:rsidP="009500B7">
      <w:pPr>
        <w:pStyle w:val="NoSpacing"/>
        <w:tabs>
          <w:tab w:val="left" w:pos="567"/>
          <w:tab w:val="left" w:pos="9356"/>
        </w:tabs>
        <w:jc w:val="center"/>
        <w:rPr>
          <w:rFonts w:ascii="Times New Roman" w:hAnsi="Times New Roman"/>
          <w:b/>
          <w:lang w:val="sr-Cyrl-CS"/>
        </w:rPr>
      </w:pPr>
    </w:p>
    <w:p w:rsidR="00FF09B0" w:rsidRDefault="00FF09B0" w:rsidP="009500B7">
      <w:pPr>
        <w:pStyle w:val="NoSpacing"/>
        <w:tabs>
          <w:tab w:val="left" w:pos="567"/>
          <w:tab w:val="left" w:pos="9356"/>
        </w:tabs>
        <w:jc w:val="center"/>
        <w:rPr>
          <w:rFonts w:ascii="Times New Roman" w:hAnsi="Times New Roman"/>
          <w:b/>
          <w:lang w:val="sr-Cyrl-CS"/>
        </w:rPr>
      </w:pPr>
    </w:p>
    <w:p w:rsidR="004363F4" w:rsidRDefault="004363F4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3C4F62" w:rsidRDefault="003C4F62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tbl>
      <w:tblPr>
        <w:tblpPr w:leftFromText="180" w:rightFromText="180" w:vertAnchor="text" w:horzAnchor="page" w:tblpX="3220" w:tblpY="45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96"/>
      </w:tblGrid>
      <w:tr w:rsidR="005753F3" w:rsidRPr="0045322A" w:rsidTr="00FF09B0">
        <w:trPr>
          <w:trHeight w:val="3519"/>
        </w:trPr>
        <w:tc>
          <w:tcPr>
            <w:tcW w:w="6296" w:type="dxa"/>
          </w:tcPr>
          <w:p w:rsidR="005753F3" w:rsidRDefault="005753F3" w:rsidP="00FF09B0">
            <w:pPr>
              <w:pStyle w:val="NoSpacing"/>
              <w:spacing w:after="240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  <w:p w:rsidR="005753F3" w:rsidRPr="00587472" w:rsidRDefault="005753F3" w:rsidP="00FF09B0">
            <w:pPr>
              <w:pStyle w:val="NoSpacing"/>
              <w:spacing w:after="240"/>
              <w:jc w:val="center"/>
              <w:rPr>
                <w:rFonts w:ascii="Cir Times" w:hAnsi="Cir Times"/>
                <w:sz w:val="20"/>
                <w:szCs w:val="20"/>
              </w:rPr>
            </w:pPr>
            <w:r w:rsidRPr="00587472">
              <w:rPr>
                <w:rFonts w:ascii="Cir Times" w:hAnsi="Cir Times"/>
                <w:sz w:val="20"/>
                <w:szCs w:val="20"/>
              </w:rPr>
              <w:t>PRETPLATITE SE NA SLU@B</w:t>
            </w:r>
            <w:smartTag w:uri="urn:schemas-microsoft-com:office:smarttags" w:element="stockticker">
              <w:r w:rsidRPr="00587472">
                <w:rPr>
                  <w:rFonts w:ascii="Cir Times" w:hAnsi="Cir Times"/>
                  <w:sz w:val="20"/>
                  <w:szCs w:val="20"/>
                </w:rPr>
                <w:t>ENI</w:t>
              </w:r>
            </w:smartTag>
            <w:r w:rsidRPr="00587472">
              <w:rPr>
                <w:rFonts w:ascii="Cir Times" w:hAnsi="Cir Times"/>
                <w:sz w:val="20"/>
                <w:szCs w:val="20"/>
              </w:rPr>
              <w:t xml:space="preserve">  LIST</w:t>
            </w:r>
          </w:p>
          <w:p w:rsidR="005753F3" w:rsidRPr="00587472" w:rsidRDefault="005753F3" w:rsidP="00FF09B0">
            <w:pPr>
              <w:pStyle w:val="NoSpacing"/>
              <w:spacing w:after="240"/>
              <w:jc w:val="center"/>
              <w:rPr>
                <w:rFonts w:ascii="Cir Times" w:hAnsi="Cir Times"/>
                <w:sz w:val="20"/>
                <w:szCs w:val="20"/>
              </w:rPr>
            </w:pPr>
            <w:r w:rsidRPr="00587472">
              <w:rPr>
                <w:rFonts w:ascii="Cir Times" w:hAnsi="Cir Times"/>
                <w:sz w:val="20"/>
                <w:szCs w:val="20"/>
              </w:rPr>
              <w:t>OP[TINE ]I]EVAC ZA</w:t>
            </w:r>
            <w:r w:rsidRPr="00587472">
              <w:rPr>
                <w:rFonts w:ascii="Cir Times" w:hAnsi="Cir Times"/>
                <w:sz w:val="20"/>
                <w:szCs w:val="20"/>
                <w:lang w:val="sr-Cyrl-CS"/>
              </w:rPr>
              <w:t xml:space="preserve"> </w:t>
            </w:r>
            <w:r w:rsidRPr="00587472">
              <w:rPr>
                <w:rFonts w:ascii="Cir Times" w:hAnsi="Cir Times"/>
                <w:sz w:val="20"/>
                <w:szCs w:val="20"/>
              </w:rPr>
              <w:t>201</w:t>
            </w:r>
            <w:r>
              <w:rPr>
                <w:rFonts w:ascii="Cir Times" w:hAnsi="Cir Times"/>
                <w:sz w:val="20"/>
                <w:szCs w:val="20"/>
              </w:rPr>
              <w:t>6</w:t>
            </w:r>
            <w:r w:rsidRPr="00587472">
              <w:rPr>
                <w:rFonts w:ascii="Cir Times" w:hAnsi="Cir Times"/>
                <w:sz w:val="20"/>
                <w:szCs w:val="20"/>
                <w:lang w:val="sr-Cyrl-CS"/>
              </w:rPr>
              <w:t>.</w:t>
            </w:r>
            <w:r w:rsidRPr="00587472">
              <w:rPr>
                <w:rFonts w:ascii="Cir Times" w:hAnsi="Cir Times"/>
                <w:sz w:val="20"/>
                <w:szCs w:val="20"/>
              </w:rPr>
              <w:t xml:space="preserve"> GODINU</w:t>
            </w:r>
          </w:p>
          <w:p w:rsidR="005753F3" w:rsidRPr="00587472" w:rsidRDefault="005753F3" w:rsidP="00FF09B0">
            <w:pPr>
              <w:pStyle w:val="NoSpacing"/>
              <w:spacing w:after="240"/>
              <w:jc w:val="center"/>
              <w:rPr>
                <w:rFonts w:ascii="Cir Times" w:hAnsi="Cir Times"/>
                <w:sz w:val="20"/>
                <w:szCs w:val="20"/>
              </w:rPr>
            </w:pPr>
            <w:r w:rsidRPr="00587472">
              <w:rPr>
                <w:rFonts w:ascii="Cir Times" w:hAnsi="Cir Times"/>
                <w:sz w:val="20"/>
                <w:szCs w:val="20"/>
              </w:rPr>
              <w:t>Godi{wa pretplata iznosi 2.000,00 dinara</w:t>
            </w:r>
          </w:p>
          <w:p w:rsidR="005753F3" w:rsidRPr="00587472" w:rsidRDefault="005753F3" w:rsidP="00FF09B0">
            <w:pPr>
              <w:pStyle w:val="NoSpacing"/>
              <w:spacing w:after="240"/>
              <w:jc w:val="center"/>
              <w:rPr>
                <w:rFonts w:ascii="Cir Times" w:hAnsi="Cir Times"/>
                <w:sz w:val="20"/>
                <w:szCs w:val="20"/>
                <w:lang w:val="es-ES"/>
              </w:rPr>
            </w:pPr>
            <w:r w:rsidRPr="00587472">
              <w:rPr>
                <w:rFonts w:ascii="Cir Times" w:hAnsi="Cir Times"/>
                <w:sz w:val="20"/>
                <w:szCs w:val="20"/>
              </w:rPr>
              <w:t>N</w:t>
            </w:r>
            <w:r w:rsidRPr="00587472">
              <w:rPr>
                <w:rFonts w:ascii="Cir Times" w:hAnsi="Cir Times"/>
                <w:sz w:val="20"/>
                <w:szCs w:val="20"/>
                <w:lang w:val="es-ES"/>
              </w:rPr>
              <w:t>aruxbe slati  na Op{tinsku upravu</w:t>
            </w:r>
          </w:p>
          <w:p w:rsidR="005753F3" w:rsidRPr="00587472" w:rsidRDefault="005753F3" w:rsidP="00FF09B0">
            <w:pPr>
              <w:pStyle w:val="NoSpacing"/>
              <w:spacing w:after="240"/>
              <w:jc w:val="center"/>
              <w:rPr>
                <w:rFonts w:ascii="Cir Times" w:hAnsi="Cir Times"/>
                <w:sz w:val="20"/>
                <w:szCs w:val="20"/>
                <w:lang w:val="es-ES"/>
              </w:rPr>
            </w:pPr>
            <w:r w:rsidRPr="00587472">
              <w:rPr>
                <w:rFonts w:ascii="Cir Times" w:hAnsi="Cir Times"/>
                <w:sz w:val="20"/>
                <w:szCs w:val="20"/>
                <w:lang w:val="es-ES"/>
              </w:rPr>
              <w:t>UPLATU  VR[ITI  NA RA^UN  840- 742351843- 94</w:t>
            </w:r>
          </w:p>
          <w:p w:rsidR="005753F3" w:rsidRPr="0045322A" w:rsidRDefault="005753F3" w:rsidP="00FF09B0">
            <w:pPr>
              <w:pStyle w:val="NoSpacing"/>
              <w:spacing w:after="24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7472">
              <w:rPr>
                <w:rFonts w:ascii="Cir Times" w:hAnsi="Cir Times"/>
                <w:sz w:val="20"/>
                <w:szCs w:val="20"/>
                <w:lang w:val="es-ES"/>
              </w:rPr>
              <w:t>OP[TINSKA UPRAVA OP[TINE ]I]EVAC</w:t>
            </w:r>
          </w:p>
        </w:tc>
      </w:tr>
    </w:tbl>
    <w:p w:rsidR="004363F4" w:rsidRDefault="004363F4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F09B0" w:rsidRDefault="00FF09B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F09B0" w:rsidRDefault="00FF09B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F09B0" w:rsidRDefault="00FF09B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F09B0" w:rsidRDefault="00FF09B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F09B0" w:rsidRDefault="00FF09B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F09B0" w:rsidRDefault="00FF09B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F09B0" w:rsidRDefault="00FF09B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F09B0" w:rsidRDefault="00FF09B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F09B0" w:rsidRDefault="00FF09B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F09B0" w:rsidRDefault="00FF09B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F09B0" w:rsidRDefault="00FF09B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F09B0" w:rsidRDefault="00FF09B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F09B0" w:rsidRDefault="00FF09B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F09B0" w:rsidRDefault="00FF09B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F09B0" w:rsidRDefault="00FF09B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F09B0" w:rsidRDefault="00FF09B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F09B0" w:rsidRDefault="00FF09B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F09B0" w:rsidRDefault="00FF09B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F09B0" w:rsidRDefault="00FF09B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F09B0" w:rsidRDefault="00FF09B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F09B0" w:rsidRDefault="00FF09B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F09B0" w:rsidRDefault="00FF09B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F09B0" w:rsidRDefault="00FF09B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F09B0" w:rsidRDefault="00FF09B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F09B0" w:rsidRDefault="00FF09B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F09B0" w:rsidRDefault="00FF09B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F09B0" w:rsidRDefault="00FF09B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52688C" w:rsidRDefault="0052688C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52688C" w:rsidRDefault="0052688C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52688C" w:rsidRDefault="0052688C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52688C" w:rsidRDefault="0052688C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093B2C" w:rsidRDefault="00093B2C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093B2C" w:rsidRDefault="00093B2C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093B2C" w:rsidRDefault="00093B2C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F09B0" w:rsidRDefault="00FF09B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F09B0" w:rsidRDefault="00FF09B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F09B0" w:rsidRDefault="00FF09B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F09B0" w:rsidRDefault="00FF09B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F09B0" w:rsidRDefault="00FF09B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F09B0" w:rsidRDefault="00FF09B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F09B0" w:rsidRDefault="00FF09B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F09B0" w:rsidRDefault="00FF09B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F09B0" w:rsidRDefault="00FF09B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F09B0" w:rsidRDefault="00FF09B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F09B0" w:rsidRDefault="00FF09B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F09B0" w:rsidRDefault="00FF09B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F09B0" w:rsidRDefault="00FF09B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F09B0" w:rsidRDefault="00FF09B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F09B0" w:rsidRDefault="00FF09B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F09B0" w:rsidRDefault="00FF09B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F09B0" w:rsidRDefault="00FF09B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F09B0" w:rsidRDefault="00FF09B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F09B0" w:rsidRDefault="00FF09B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F09B0" w:rsidRDefault="00FF09B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9376C" w:rsidRDefault="00C9376C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9376C" w:rsidRPr="003A748F" w:rsidRDefault="00C9376C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36"/>
          <w:lang w:val="sr-Cyrl-CS"/>
        </w:rPr>
      </w:pPr>
    </w:p>
    <w:p w:rsidR="00CF29D1" w:rsidRPr="00733DC6" w:rsidRDefault="00CF29D1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"/>
          <w:lang w:val="sr-Cyrl-CS"/>
        </w:rPr>
      </w:pPr>
    </w:p>
    <w:p w:rsidR="003544A9" w:rsidRPr="00CF29D1" w:rsidRDefault="003544A9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8"/>
          <w:lang w:val="sr-Cyrl-CS"/>
        </w:rPr>
      </w:pPr>
    </w:p>
    <w:p w:rsidR="00CF29D1" w:rsidRPr="00CF29D1" w:rsidRDefault="00CF29D1" w:rsidP="00525A6C">
      <w:pPr>
        <w:pStyle w:val="Header"/>
        <w:tabs>
          <w:tab w:val="clear" w:pos="4320"/>
          <w:tab w:val="clear" w:pos="8640"/>
        </w:tabs>
        <w:ind w:left="720"/>
        <w:rPr>
          <w:rFonts w:asciiTheme="minorHAnsi" w:hAnsiTheme="minorHAnsi"/>
          <w:bCs/>
          <w:sz w:val="4"/>
          <w:lang w:val="sr-Cyrl-CS"/>
        </w:rPr>
      </w:pPr>
    </w:p>
    <w:p w:rsidR="005829C2" w:rsidRPr="0061685E" w:rsidRDefault="005829C2" w:rsidP="00525A6C">
      <w:pPr>
        <w:pStyle w:val="Header"/>
        <w:tabs>
          <w:tab w:val="clear" w:pos="4320"/>
          <w:tab w:val="clear" w:pos="8640"/>
        </w:tabs>
        <w:ind w:left="720"/>
        <w:rPr>
          <w:rFonts w:ascii="Cir Times" w:hAnsi="Cir Times"/>
          <w:b w:val="0"/>
          <w:bCs/>
          <w:sz w:val="20"/>
          <w:lang w:val="es-ES"/>
        </w:rPr>
      </w:pPr>
      <w:r w:rsidRPr="00587472">
        <w:rPr>
          <w:rFonts w:ascii="Cir Times" w:hAnsi="Cir Times"/>
          <w:bCs/>
          <w:sz w:val="20"/>
          <w:lang w:val="es-ES"/>
        </w:rPr>
        <w:t>Izdava~:</w:t>
      </w:r>
      <w:r w:rsidRPr="00587472">
        <w:rPr>
          <w:rFonts w:ascii="Cir Times" w:hAnsi="Cir Times"/>
          <w:b w:val="0"/>
          <w:bCs/>
          <w:sz w:val="20"/>
          <w:lang w:val="es-ES"/>
        </w:rPr>
        <w:t xml:space="preserve">  </w:t>
      </w:r>
      <w:r w:rsidRPr="00587472">
        <w:rPr>
          <w:rFonts w:ascii="Cir Times" w:hAnsi="Cir Times"/>
          <w:b w:val="0"/>
          <w:bCs/>
          <w:sz w:val="20"/>
          <w:lang w:val="sr-Cyrl-CS"/>
        </w:rPr>
        <w:t xml:space="preserve"> </w:t>
      </w:r>
      <w:r w:rsidRPr="00587472">
        <w:rPr>
          <w:rFonts w:ascii="Cir Times" w:hAnsi="Cir Times"/>
          <w:b w:val="0"/>
          <w:bCs/>
          <w:sz w:val="20"/>
          <w:lang w:val="es-ES"/>
        </w:rPr>
        <w:t>Op{tinska uprava  op{tine ]i}evac, Kara|or|eva  106</w:t>
      </w:r>
    </w:p>
    <w:p w:rsidR="005829C2" w:rsidRPr="0061685E" w:rsidRDefault="005829C2" w:rsidP="00525A6C">
      <w:pPr>
        <w:pStyle w:val="Header"/>
        <w:tabs>
          <w:tab w:val="clear" w:pos="4320"/>
          <w:tab w:val="clear" w:pos="8640"/>
        </w:tabs>
        <w:ind w:left="720"/>
        <w:rPr>
          <w:rFonts w:ascii="Cir Times" w:hAnsi="Cir Times"/>
          <w:b w:val="0"/>
          <w:sz w:val="20"/>
        </w:rPr>
      </w:pPr>
      <w:r w:rsidRPr="0061685E">
        <w:rPr>
          <w:rFonts w:ascii="Cir Times" w:hAnsi="Cir Times"/>
          <w:bCs/>
          <w:iCs/>
          <w:sz w:val="20"/>
          <w:lang w:val="es-ES"/>
        </w:rPr>
        <w:t>Odgovorni  urednik:</w:t>
      </w:r>
      <w:r w:rsidRPr="0061685E">
        <w:rPr>
          <w:rFonts w:ascii="Cir Times" w:hAnsi="Cir Times"/>
          <w:bCs/>
          <w:iCs/>
          <w:sz w:val="20"/>
          <w:lang w:val="sr-Cyrl-CS"/>
        </w:rPr>
        <w:t xml:space="preserve"> </w:t>
      </w:r>
      <w:r w:rsidRPr="0061685E">
        <w:rPr>
          <w:rFonts w:ascii="Cir Times" w:hAnsi="Cir Times"/>
          <w:bCs/>
          <w:iCs/>
          <w:sz w:val="20"/>
          <w:lang w:val="es-ES"/>
        </w:rPr>
        <w:t xml:space="preserve"> </w:t>
      </w:r>
      <w:r w:rsidRPr="0061685E">
        <w:rPr>
          <w:rFonts w:ascii="Cir Times" w:hAnsi="Cir Times"/>
          <w:bCs/>
          <w:iCs/>
          <w:sz w:val="20"/>
          <w:lang w:val="sr-Cyrl-CS"/>
        </w:rPr>
        <w:t xml:space="preserve"> </w:t>
      </w:r>
      <w:r w:rsidRPr="0061685E">
        <w:rPr>
          <w:rFonts w:ascii="Cir Times" w:hAnsi="Cir Times"/>
          <w:b w:val="0"/>
          <w:bCs/>
          <w:iCs/>
          <w:sz w:val="20"/>
          <w:lang w:val="es-ES"/>
        </w:rPr>
        <w:t xml:space="preserve"> Dragana  Jeremi},  tel.  037/ 811- 260</w:t>
      </w:r>
    </w:p>
    <w:sectPr w:rsidR="005829C2" w:rsidRPr="0061685E" w:rsidSect="00C403E4">
      <w:headerReference w:type="default" r:id="rId8"/>
      <w:headerReference w:type="first" r:id="rId9"/>
      <w:footerReference w:type="first" r:id="rId10"/>
      <w:pgSz w:w="11907" w:h="16840" w:code="9"/>
      <w:pgMar w:top="993" w:right="567" w:bottom="851" w:left="1474" w:header="720" w:footer="113" w:gutter="0"/>
      <w:cols w:space="397"/>
      <w:titlePg/>
      <w:docGrid w:linePitch="9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895" w:rsidRDefault="000F7895">
      <w:r>
        <w:separator/>
      </w:r>
    </w:p>
  </w:endnote>
  <w:endnote w:type="continuationSeparator" w:id="1">
    <w:p w:rsidR="000F7895" w:rsidRDefault="000F7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r Times">
    <w:panose1 w:val="02020500000000000000"/>
    <w:charset w:val="00"/>
    <w:family w:val="roman"/>
    <w:pitch w:val="variable"/>
    <w:sig w:usb0="00000083" w:usb1="00000000" w:usb2="00000000" w:usb3="00000000" w:csb0="00000009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valo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TimesBold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TimesRoman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Helv Ciril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ir Times_New_Roman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Cirilic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_Memorandum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716" w:rsidRPr="00BA0EB9" w:rsidRDefault="00322716" w:rsidP="00BA0EB9">
    <w:pPr>
      <w:pStyle w:val="Footer"/>
      <w:rPr>
        <w:rFonts w:asciiTheme="minorHAnsi" w:hAnsiTheme="minorHAnsi"/>
        <w:sz w:val="38"/>
      </w:rPr>
    </w:pPr>
    <w:r>
      <w:rPr>
        <w:sz w:val="46"/>
      </w:rPr>
      <w:ptab w:relativeTo="indent" w:alignment="left" w:leader="none"/>
    </w:r>
    <w:r>
      <w:rPr>
        <w:sz w:val="46"/>
      </w:rPr>
      <w:ptab w:relativeTo="margin" w:alignment="center" w:leader="none"/>
    </w:r>
    <w:r>
      <w:rPr>
        <w:sz w:val="46"/>
      </w:rPr>
      <w:ptab w:relativeTo="margin" w:alignment="center" w:leader="none"/>
    </w:r>
    <w:r>
      <w:rPr>
        <w:rFonts w:asciiTheme="minorHAnsi" w:hAnsiTheme="minorHAnsi"/>
        <w:sz w:val="3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895" w:rsidRDefault="000F7895">
      <w:r>
        <w:separator/>
      </w:r>
    </w:p>
  </w:footnote>
  <w:footnote w:type="continuationSeparator" w:id="1">
    <w:p w:rsidR="000F7895" w:rsidRDefault="000F7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716" w:rsidRPr="00833644" w:rsidRDefault="00322716">
    <w:pPr>
      <w:pStyle w:val="Header"/>
      <w:rPr>
        <w:rFonts w:ascii="Cir Times" w:hAnsi="Cir Times"/>
        <w:sz w:val="20"/>
        <w:u w:val="single"/>
      </w:rPr>
    </w:pPr>
    <w:r w:rsidRPr="00A76191">
      <w:rPr>
        <w:rFonts w:ascii="Cir Times" w:hAnsi="Cir Times"/>
        <w:sz w:val="20"/>
        <w:u w:val="single"/>
      </w:rPr>
      <w:t xml:space="preserve">Strana  </w:t>
    </w:r>
    <w:r w:rsidRPr="00B85958">
      <w:rPr>
        <w:rStyle w:val="PageNumber"/>
        <w:rFonts w:ascii="Cir Times" w:hAnsi="Cir Times"/>
        <w:sz w:val="24"/>
        <w:u w:val="single"/>
      </w:rPr>
      <w:fldChar w:fldCharType="begin"/>
    </w:r>
    <w:r w:rsidRPr="00B85958">
      <w:rPr>
        <w:rStyle w:val="PageNumber"/>
        <w:rFonts w:ascii="Cir Times" w:hAnsi="Cir Times"/>
        <w:sz w:val="24"/>
        <w:u w:val="single"/>
      </w:rPr>
      <w:instrText xml:space="preserve"> PAGE </w:instrText>
    </w:r>
    <w:r w:rsidRPr="00B85958">
      <w:rPr>
        <w:rStyle w:val="PageNumber"/>
        <w:rFonts w:ascii="Cir Times" w:hAnsi="Cir Times"/>
        <w:sz w:val="24"/>
        <w:u w:val="single"/>
      </w:rPr>
      <w:fldChar w:fldCharType="separate"/>
    </w:r>
    <w:r w:rsidR="00FF09B0">
      <w:rPr>
        <w:rStyle w:val="PageNumber"/>
        <w:rFonts w:ascii="Cir Times" w:hAnsi="Cir Times"/>
        <w:noProof/>
        <w:sz w:val="24"/>
        <w:u w:val="single"/>
      </w:rPr>
      <w:t>50</w:t>
    </w:r>
    <w:r w:rsidRPr="00B85958">
      <w:rPr>
        <w:rStyle w:val="PageNumber"/>
        <w:rFonts w:ascii="Cir Times" w:hAnsi="Cir Times"/>
        <w:sz w:val="24"/>
        <w:u w:val="single"/>
      </w:rPr>
      <w:fldChar w:fldCharType="end"/>
    </w:r>
    <w:r w:rsidRPr="00A76191">
      <w:rPr>
        <w:rStyle w:val="PageNumber"/>
        <w:rFonts w:ascii="Cir Times" w:hAnsi="Cir Times"/>
        <w:sz w:val="20"/>
        <w:u w:val="single"/>
      </w:rPr>
      <w:t xml:space="preserve"> </w:t>
    </w:r>
    <w:r>
      <w:rPr>
        <w:rStyle w:val="PageNumber"/>
        <w:rFonts w:asciiTheme="minorHAnsi" w:hAnsiTheme="minorHAnsi"/>
        <w:sz w:val="20"/>
        <w:u w:val="single"/>
      </w:rPr>
      <w:t xml:space="preserve"> </w:t>
    </w:r>
    <w:r w:rsidRPr="00A76191">
      <w:rPr>
        <w:rFonts w:ascii="Cir Times" w:hAnsi="Times New Roman"/>
        <w:sz w:val="20"/>
        <w:u w:val="single"/>
      </w:rPr>
      <w:t>–</w:t>
    </w:r>
    <w:r w:rsidRPr="00A76191">
      <w:rPr>
        <w:rFonts w:ascii="Cir Times" w:hAnsi="Cir Times"/>
        <w:sz w:val="20"/>
        <w:u w:val="single"/>
      </w:rPr>
      <w:t xml:space="preserve">  Broj</w:t>
    </w:r>
    <w:r w:rsidRPr="00833644">
      <w:rPr>
        <w:rFonts w:ascii="Cir Times" w:hAnsi="Cir Times"/>
        <w:sz w:val="20"/>
        <w:u w:val="single"/>
      </w:rPr>
      <w:t xml:space="preserve">  </w:t>
    </w:r>
    <w:r>
      <w:rPr>
        <w:rFonts w:ascii="Cir Times" w:hAnsi="Cir Times"/>
        <w:sz w:val="20"/>
        <w:u w:val="single"/>
      </w:rPr>
      <w:t xml:space="preserve"> </w:t>
    </w:r>
    <w:r w:rsidRPr="00B72E61">
      <w:rPr>
        <w:rFonts w:ascii="Cir Times" w:hAnsi="Cir Times"/>
        <w:sz w:val="22"/>
        <w:u w:val="single"/>
      </w:rPr>
      <w:t>1</w:t>
    </w:r>
    <w:r>
      <w:rPr>
        <w:rFonts w:ascii="Cir Times" w:hAnsi="Cir Times"/>
        <w:sz w:val="22"/>
        <w:u w:val="single"/>
      </w:rPr>
      <w:t>7</w:t>
    </w:r>
    <w:r w:rsidRPr="00B72E61">
      <w:rPr>
        <w:rFonts w:ascii="Cir Times" w:hAnsi="Cir Times"/>
        <w:sz w:val="24"/>
        <w:u w:val="single"/>
      </w:rPr>
      <w:t xml:space="preserve"> </w:t>
    </w:r>
    <w:r w:rsidRPr="00D0055E">
      <w:rPr>
        <w:rFonts w:ascii="Cir Times" w:hAnsi="Cir Times"/>
        <w:sz w:val="22"/>
        <w:u w:val="single"/>
      </w:rPr>
      <w:t xml:space="preserve">  </w:t>
    </w:r>
    <w:r>
      <w:rPr>
        <w:rFonts w:ascii="Cir Times" w:hAnsi="Cir Times"/>
        <w:sz w:val="20"/>
        <w:u w:val="single"/>
      </w:rPr>
      <w:t xml:space="preserve">     </w:t>
    </w:r>
    <w:r w:rsidRPr="00833644">
      <w:rPr>
        <w:rFonts w:ascii="Cir Times" w:hAnsi="Cir Times"/>
        <w:sz w:val="20"/>
        <w:u w:val="single"/>
      </w:rPr>
      <w:t xml:space="preserve"> </w:t>
    </w:r>
    <w:r w:rsidRPr="00B85958">
      <w:rPr>
        <w:rFonts w:ascii="Cir Times" w:hAnsi="Cir Times"/>
        <w:sz w:val="20"/>
        <w:u w:val="single"/>
      </w:rPr>
      <w:t>SLU@BENI   LIST  OP[TINE   ]I]</w:t>
    </w:r>
    <w:r>
      <w:rPr>
        <w:rFonts w:ascii="Cir Times" w:hAnsi="Cir Times"/>
        <w:sz w:val="20"/>
        <w:u w:val="single"/>
      </w:rPr>
      <w:t>EVAC         23.9.2016</w:t>
    </w:r>
    <w:r w:rsidRPr="00833644">
      <w:rPr>
        <w:rFonts w:ascii="Cir Times" w:hAnsi="Cir Times"/>
        <w:sz w:val="20"/>
        <w:u w:val="single"/>
      </w:rPr>
      <w:t>.  godine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716" w:rsidRPr="007D0CD3" w:rsidRDefault="00322716" w:rsidP="007D0CD3">
    <w:pPr>
      <w:pStyle w:val="Title"/>
      <w:spacing w:after="120"/>
      <w:rPr>
        <w:rFonts w:ascii="C_Memorandum" w:hAnsi="C_Memorandum"/>
        <w:sz w:val="66"/>
      </w:rPr>
    </w:pPr>
    <w:r w:rsidRPr="007D0CD3">
      <w:rPr>
        <w:noProof/>
        <w:sz w:val="4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-135255</wp:posOffset>
          </wp:positionH>
          <wp:positionV relativeFrom="paragraph">
            <wp:posOffset>-304800</wp:posOffset>
          </wp:positionV>
          <wp:extent cx="1473200" cy="1733550"/>
          <wp:effectExtent l="19050" t="0" r="0" b="0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8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173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D0CD3">
      <w:rPr>
        <w:rFonts w:ascii="C_Memorandum" w:hAnsi="C_Memorandum"/>
        <w:sz w:val="76"/>
      </w:rPr>
      <w:t xml:space="preserve">       </w:t>
    </w:r>
    <w:r w:rsidRPr="007D0CD3">
      <w:rPr>
        <w:rFonts w:asciiTheme="minorHAnsi" w:hAnsiTheme="minorHAnsi"/>
        <w:sz w:val="76"/>
      </w:rPr>
      <w:t xml:space="preserve">  </w:t>
    </w:r>
    <w:r w:rsidRPr="007D0CD3">
      <w:rPr>
        <w:rFonts w:ascii="C_Memorandum" w:hAnsi="C_Memorandum"/>
        <w:sz w:val="74"/>
      </w:rPr>
      <w:t>SLU@BENI LIST</w:t>
    </w:r>
  </w:p>
  <w:p w:rsidR="00322716" w:rsidRPr="007D0CD3" w:rsidRDefault="00322716" w:rsidP="007D0CD3">
    <w:pPr>
      <w:pStyle w:val="Title"/>
      <w:spacing w:after="120" w:line="360" w:lineRule="auto"/>
      <w:rPr>
        <w:rFonts w:ascii="C_Memorandum" w:hAnsi="C_Memorandum"/>
        <w:b w:val="0"/>
        <w:sz w:val="4"/>
      </w:rPr>
    </w:pPr>
    <w:r w:rsidRPr="007D0CD3">
      <w:rPr>
        <w:rFonts w:ascii="C_Memorandum" w:hAnsi="C_Memorandum"/>
        <w:sz w:val="66"/>
      </w:rPr>
      <w:t xml:space="preserve">         </w:t>
    </w:r>
    <w:r w:rsidRPr="007D0CD3">
      <w:rPr>
        <w:rFonts w:ascii="C_Memorandum" w:hAnsi="C_Memorandum"/>
        <w:b w:val="0"/>
        <w:sz w:val="58"/>
      </w:rPr>
      <w:t>OP[TINE  ]I]EVAC</w:t>
    </w:r>
  </w:p>
  <w:tbl>
    <w:tblPr>
      <w:tblpPr w:leftFromText="180" w:rightFromText="180" w:vertAnchor="text" w:horzAnchor="margin" w:tblpY="416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668"/>
    </w:tblGrid>
    <w:tr w:rsidR="00322716" w:rsidTr="00C9661B">
      <w:trPr>
        <w:trHeight w:val="389"/>
      </w:trPr>
      <w:tc>
        <w:tcPr>
          <w:tcW w:w="9668" w:type="dxa"/>
        </w:tcPr>
        <w:p w:rsidR="00322716" w:rsidRPr="00831715" w:rsidRDefault="00322716" w:rsidP="00C9661B">
          <w:pPr>
            <w:pStyle w:val="Title"/>
            <w:tabs>
              <w:tab w:val="left" w:pos="5670"/>
            </w:tabs>
            <w:jc w:val="right"/>
            <w:rPr>
              <w:bCs/>
              <w:lang w:val="it-IT"/>
            </w:rPr>
          </w:pPr>
          <w:r w:rsidRPr="00831715">
            <w:rPr>
              <w:lang w:val="it-IT"/>
            </w:rPr>
            <w:t xml:space="preserve">                                                                                                       </w:t>
          </w:r>
          <w:r w:rsidRPr="00831715">
            <w:rPr>
              <w:b w:val="0"/>
              <w:lang w:val="it-IT"/>
            </w:rPr>
            <w:t xml:space="preserve">  </w:t>
          </w:r>
          <w:r>
            <w:rPr>
              <w:b w:val="0"/>
              <w:lang w:val="it-IT"/>
            </w:rPr>
            <w:t xml:space="preserve">       </w:t>
          </w:r>
          <w:r w:rsidRPr="00831715">
            <w:rPr>
              <w:lang w:val="it-IT"/>
            </w:rPr>
            <w:t>Primerak                       100,00 din.</w:t>
          </w:r>
        </w:p>
        <w:p w:rsidR="00322716" w:rsidRPr="005938F5" w:rsidRDefault="00322716" w:rsidP="00A76191">
          <w:pPr>
            <w:pStyle w:val="Title"/>
            <w:tabs>
              <w:tab w:val="left" w:pos="4728"/>
            </w:tabs>
            <w:jc w:val="left"/>
            <w:rPr>
              <w:sz w:val="22"/>
              <w:szCs w:val="22"/>
              <w:lang w:val="it-IT"/>
            </w:rPr>
          </w:pPr>
          <w:r w:rsidRPr="005938F5">
            <w:rPr>
              <w:sz w:val="22"/>
              <w:szCs w:val="22"/>
              <w:lang w:val="it-IT"/>
            </w:rPr>
            <w:t xml:space="preserve">Godina  </w:t>
          </w:r>
          <w:r w:rsidRPr="005938F5">
            <w:rPr>
              <w:rFonts w:ascii="Times New Roman" w:hAnsi="Times New Roman"/>
              <w:sz w:val="22"/>
              <w:szCs w:val="22"/>
              <w:lang w:val="it-IT"/>
            </w:rPr>
            <w:t>XXXV</w:t>
          </w:r>
          <w:r>
            <w:rPr>
              <w:rFonts w:ascii="Times New Roman" w:hAnsi="Times New Roman"/>
              <w:sz w:val="22"/>
              <w:szCs w:val="22"/>
              <w:lang w:val="it-IT"/>
            </w:rPr>
            <w:t>I</w:t>
          </w:r>
          <w:r w:rsidRPr="005938F5">
            <w:rPr>
              <w:sz w:val="22"/>
              <w:szCs w:val="22"/>
              <w:lang w:val="it-IT"/>
            </w:rPr>
            <w:t xml:space="preserve">-  Broj   </w:t>
          </w:r>
          <w:r w:rsidRPr="004911D8">
            <w:rPr>
              <w:sz w:val="24"/>
              <w:szCs w:val="24"/>
              <w:lang w:val="sr-Cyrl-CS"/>
            </w:rPr>
            <w:t>1</w:t>
          </w:r>
          <w:r>
            <w:rPr>
              <w:sz w:val="24"/>
              <w:szCs w:val="24"/>
            </w:rPr>
            <w:t>7</w:t>
          </w:r>
          <w:r w:rsidRPr="004911D8">
            <w:rPr>
              <w:sz w:val="24"/>
              <w:szCs w:val="24"/>
              <w:lang w:val="it-IT"/>
            </w:rPr>
            <w:t xml:space="preserve">  </w:t>
          </w:r>
          <w:r w:rsidRPr="00575F24">
            <w:rPr>
              <w:sz w:val="22"/>
              <w:szCs w:val="22"/>
              <w:lang w:val="it-IT"/>
            </w:rPr>
            <w:t xml:space="preserve"> </w:t>
          </w:r>
          <w:r w:rsidRPr="005938F5">
            <w:rPr>
              <w:sz w:val="22"/>
              <w:szCs w:val="22"/>
              <w:lang w:val="it-IT"/>
            </w:rPr>
            <w:t xml:space="preserve">]i}evac,   </w:t>
          </w:r>
          <w:r>
            <w:rPr>
              <w:sz w:val="22"/>
              <w:szCs w:val="22"/>
              <w:lang w:val="it-IT"/>
            </w:rPr>
            <w:t>23.9.</w:t>
          </w:r>
          <w:r w:rsidRPr="00575F24">
            <w:rPr>
              <w:sz w:val="22"/>
              <w:szCs w:val="22"/>
              <w:lang w:val="it-IT"/>
            </w:rPr>
            <w:t>2016. godine</w:t>
          </w:r>
        </w:p>
        <w:p w:rsidR="00322716" w:rsidRPr="00831715" w:rsidRDefault="00322716" w:rsidP="00C9661B">
          <w:pPr>
            <w:pStyle w:val="Title"/>
            <w:tabs>
              <w:tab w:val="left" w:pos="5670"/>
            </w:tabs>
            <w:jc w:val="right"/>
            <w:rPr>
              <w:rFonts w:ascii="C_Memorandum" w:hAnsi="C_Memorandum"/>
              <w:b w:val="0"/>
              <w:bCs/>
            </w:rPr>
          </w:pPr>
          <w:r w:rsidRPr="00831715">
            <w:rPr>
              <w:lang w:val="it-IT"/>
            </w:rPr>
            <w:t xml:space="preserve">                                                                                                         </w:t>
          </w:r>
          <w:r w:rsidRPr="00831715">
            <w:t>Godi{wa pretplata  2.000,00 din.</w:t>
          </w:r>
        </w:p>
      </w:tc>
    </w:tr>
  </w:tbl>
  <w:p w:rsidR="00322716" w:rsidRPr="007D0CD3" w:rsidRDefault="00322716">
    <w:pPr>
      <w:pStyle w:val="Header"/>
      <w:rPr>
        <w:sz w:val="6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/>
      </w:rPr>
    </w:lvl>
  </w:abstractNum>
  <w:abstractNum w:abstractNumId="8">
    <w:nsid w:val="01F54B75"/>
    <w:multiLevelType w:val="hybridMultilevel"/>
    <w:tmpl w:val="66623F1A"/>
    <w:lvl w:ilvl="0" w:tplc="1318BE2E">
      <w:start w:val="2"/>
      <w:numFmt w:val="decimal"/>
      <w:lvlText w:val="%1."/>
      <w:lvlJc w:val="left"/>
      <w:pPr>
        <w:ind w:left="2305" w:hanging="360"/>
      </w:pPr>
      <w:rPr>
        <w:rFonts w:asciiTheme="minorHAnsi" w:hAnsiTheme="minorHAnsi" w:cs="Times New Roman" w:hint="default"/>
      </w:rPr>
    </w:lvl>
    <w:lvl w:ilvl="1" w:tplc="04090019">
      <w:start w:val="1"/>
      <w:numFmt w:val="lowerLetter"/>
      <w:lvlText w:val="%2."/>
      <w:lvlJc w:val="left"/>
      <w:pPr>
        <w:ind w:left="302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81C4F53"/>
    <w:multiLevelType w:val="hybridMultilevel"/>
    <w:tmpl w:val="C6182E1C"/>
    <w:lvl w:ilvl="0" w:tplc="BE78A9E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1A2913"/>
    <w:multiLevelType w:val="hybridMultilevel"/>
    <w:tmpl w:val="E81C1DC2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262B0F"/>
    <w:multiLevelType w:val="hybridMultilevel"/>
    <w:tmpl w:val="5E00813A"/>
    <w:lvl w:ilvl="0" w:tplc="70DC231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A751EC6"/>
    <w:multiLevelType w:val="hybridMultilevel"/>
    <w:tmpl w:val="55E214DA"/>
    <w:lvl w:ilvl="0" w:tplc="5D504B0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>
    <w:nsid w:val="1F301D82"/>
    <w:multiLevelType w:val="hybridMultilevel"/>
    <w:tmpl w:val="B29C9A10"/>
    <w:lvl w:ilvl="0" w:tplc="75000AC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0B33FE"/>
    <w:multiLevelType w:val="hybridMultilevel"/>
    <w:tmpl w:val="B80AF992"/>
    <w:lvl w:ilvl="0" w:tplc="C0DEC132">
      <w:start w:val="1"/>
      <w:numFmt w:val="bullet"/>
      <w:pStyle w:val="a"/>
      <w:lvlText w:val=""/>
      <w:lvlJc w:val="left"/>
      <w:pPr>
        <w:tabs>
          <w:tab w:val="num" w:pos="1134"/>
        </w:tabs>
        <w:ind w:left="850" w:firstLine="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F27408"/>
    <w:multiLevelType w:val="hybridMultilevel"/>
    <w:tmpl w:val="C8F85C54"/>
    <w:lvl w:ilvl="0" w:tplc="C9789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8E45C8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ir Times" w:eastAsia="Times New Roman" w:hAnsi="Cir Times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5FE4C8B"/>
    <w:multiLevelType w:val="hybridMultilevel"/>
    <w:tmpl w:val="2326DA68"/>
    <w:lvl w:ilvl="0" w:tplc="8BAA76F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7C0199B"/>
    <w:multiLevelType w:val="hybridMultilevel"/>
    <w:tmpl w:val="93CCA2AC"/>
    <w:lvl w:ilvl="0" w:tplc="68563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9CF2DCE"/>
    <w:multiLevelType w:val="hybridMultilevel"/>
    <w:tmpl w:val="DF487DD4"/>
    <w:lvl w:ilvl="0" w:tplc="5A0C07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AB47145"/>
    <w:multiLevelType w:val="hybridMultilevel"/>
    <w:tmpl w:val="B56A4AE8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2D0A97"/>
    <w:multiLevelType w:val="hybridMultilevel"/>
    <w:tmpl w:val="0FB848BE"/>
    <w:lvl w:ilvl="0" w:tplc="F6804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19E40D7"/>
    <w:multiLevelType w:val="hybridMultilevel"/>
    <w:tmpl w:val="9280D41A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533726"/>
    <w:multiLevelType w:val="hybridMultilevel"/>
    <w:tmpl w:val="194CD588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6A1333"/>
    <w:multiLevelType w:val="hybridMultilevel"/>
    <w:tmpl w:val="22F6C30C"/>
    <w:lvl w:ilvl="0" w:tplc="56765C5E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37834FA5"/>
    <w:multiLevelType w:val="multilevel"/>
    <w:tmpl w:val="C9A2F42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>
    <w:nsid w:val="3C217C36"/>
    <w:multiLevelType w:val="hybridMultilevel"/>
    <w:tmpl w:val="463A96F6"/>
    <w:lvl w:ilvl="0" w:tplc="B4C2F93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3C861F31"/>
    <w:multiLevelType w:val="hybridMultilevel"/>
    <w:tmpl w:val="D94276C8"/>
    <w:lvl w:ilvl="0" w:tplc="23D04A4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>
    <w:nsid w:val="3E2C5CAF"/>
    <w:multiLevelType w:val="hybridMultilevel"/>
    <w:tmpl w:val="1E786708"/>
    <w:lvl w:ilvl="0" w:tplc="7FA08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E77156C"/>
    <w:multiLevelType w:val="hybridMultilevel"/>
    <w:tmpl w:val="95E29B0C"/>
    <w:lvl w:ilvl="0" w:tplc="4860FBA6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9">
    <w:nsid w:val="49DF341B"/>
    <w:multiLevelType w:val="hybridMultilevel"/>
    <w:tmpl w:val="C2D85B6C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B46DB5"/>
    <w:multiLevelType w:val="hybridMultilevel"/>
    <w:tmpl w:val="FDF8D1FE"/>
    <w:lvl w:ilvl="0" w:tplc="D07EFD7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305"/>
        </w:tabs>
        <w:ind w:left="2305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B33D69"/>
    <w:multiLevelType w:val="hybridMultilevel"/>
    <w:tmpl w:val="3AB24750"/>
    <w:lvl w:ilvl="0" w:tplc="27C61CD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4DB86434"/>
    <w:multiLevelType w:val="hybridMultilevel"/>
    <w:tmpl w:val="E5D4941A"/>
    <w:lvl w:ilvl="0" w:tplc="586474DE">
      <w:start w:val="2"/>
      <w:numFmt w:val="bullet"/>
      <w:lvlText w:val="-"/>
      <w:lvlJc w:val="left"/>
      <w:pPr>
        <w:ind w:left="1800" w:hanging="360"/>
      </w:pPr>
      <w:rPr>
        <w:rFonts w:ascii="Cir Times" w:eastAsia="Times New Roman" w:hAnsi="Cir Time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E75312E"/>
    <w:multiLevelType w:val="hybridMultilevel"/>
    <w:tmpl w:val="0B54FF00"/>
    <w:lvl w:ilvl="0" w:tplc="47C0EE4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509C33E6"/>
    <w:multiLevelType w:val="hybridMultilevel"/>
    <w:tmpl w:val="C1AA4ECC"/>
    <w:lvl w:ilvl="0" w:tplc="5BA6484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30117D9"/>
    <w:multiLevelType w:val="hybridMultilevel"/>
    <w:tmpl w:val="AF6EA2D8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7C5A74"/>
    <w:multiLevelType w:val="hybridMultilevel"/>
    <w:tmpl w:val="979EF088"/>
    <w:lvl w:ilvl="0" w:tplc="A5B46C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94001E"/>
    <w:multiLevelType w:val="hybridMultilevel"/>
    <w:tmpl w:val="6C543AAA"/>
    <w:lvl w:ilvl="0" w:tplc="FC446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5B840B2"/>
    <w:multiLevelType w:val="hybridMultilevel"/>
    <w:tmpl w:val="4E52215C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87B2D07"/>
    <w:multiLevelType w:val="hybridMultilevel"/>
    <w:tmpl w:val="E0744CC8"/>
    <w:lvl w:ilvl="0" w:tplc="03EA6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BA05EF0"/>
    <w:multiLevelType w:val="hybridMultilevel"/>
    <w:tmpl w:val="AD0887EA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E95F8D"/>
    <w:multiLevelType w:val="hybridMultilevel"/>
    <w:tmpl w:val="3A64A226"/>
    <w:lvl w:ilvl="0" w:tplc="19EA80F2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2">
    <w:nsid w:val="74AB1EFD"/>
    <w:multiLevelType w:val="hybridMultilevel"/>
    <w:tmpl w:val="D5DE43E2"/>
    <w:lvl w:ilvl="0" w:tplc="2D34AE5E">
      <w:start w:val="1"/>
      <w:numFmt w:val="decimal"/>
      <w:lvlText w:val="%1."/>
      <w:lvlJc w:val="left"/>
      <w:pPr>
        <w:ind w:left="1080" w:hanging="360"/>
      </w:pPr>
      <w:rPr>
        <w:rFonts w:ascii="Cir Times" w:hAnsi="Cir Time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42"/>
  </w:num>
  <w:num w:numId="3">
    <w:abstractNumId w:val="10"/>
  </w:num>
  <w:num w:numId="4">
    <w:abstractNumId w:val="24"/>
  </w:num>
  <w:num w:numId="5">
    <w:abstractNumId w:val="35"/>
  </w:num>
  <w:num w:numId="6">
    <w:abstractNumId w:val="22"/>
  </w:num>
  <w:num w:numId="7">
    <w:abstractNumId w:val="19"/>
  </w:num>
  <w:num w:numId="8">
    <w:abstractNumId w:val="29"/>
  </w:num>
  <w:num w:numId="9">
    <w:abstractNumId w:val="21"/>
  </w:num>
  <w:num w:numId="10">
    <w:abstractNumId w:val="40"/>
  </w:num>
  <w:num w:numId="11">
    <w:abstractNumId w:val="38"/>
  </w:num>
  <w:num w:numId="12">
    <w:abstractNumId w:val="36"/>
  </w:num>
  <w:num w:numId="13">
    <w:abstractNumId w:val="26"/>
  </w:num>
  <w:num w:numId="14">
    <w:abstractNumId w:val="41"/>
  </w:num>
  <w:num w:numId="15">
    <w:abstractNumId w:val="31"/>
  </w:num>
  <w:num w:numId="16">
    <w:abstractNumId w:val="12"/>
  </w:num>
  <w:num w:numId="17">
    <w:abstractNumId w:val="28"/>
  </w:num>
  <w:num w:numId="18">
    <w:abstractNumId w:val="11"/>
  </w:num>
  <w:num w:numId="19">
    <w:abstractNumId w:val="33"/>
  </w:num>
  <w:num w:numId="20">
    <w:abstractNumId w:val="16"/>
  </w:num>
  <w:num w:numId="21">
    <w:abstractNumId w:val="18"/>
  </w:num>
  <w:num w:numId="22">
    <w:abstractNumId w:val="15"/>
  </w:num>
  <w:num w:numId="23">
    <w:abstractNumId w:val="39"/>
  </w:num>
  <w:num w:numId="24">
    <w:abstractNumId w:val="9"/>
  </w:num>
  <w:num w:numId="25">
    <w:abstractNumId w:val="25"/>
  </w:num>
  <w:num w:numId="26">
    <w:abstractNumId w:val="27"/>
  </w:num>
  <w:num w:numId="27">
    <w:abstractNumId w:val="37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34"/>
  </w:num>
  <w:num w:numId="34">
    <w:abstractNumId w:val="17"/>
  </w:num>
  <w:num w:numId="35">
    <w:abstractNumId w:val="2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embedSystemFonts/>
  <w:stylePaneFormatFilter w:val="3F01"/>
  <w:defaultTabStop w:val="720"/>
  <w:drawingGridHorizontalSpacing w:val="723"/>
  <w:drawingGridVerticalSpacing w:val="381"/>
  <w:displayHorizontalDrawingGridEvery w:val="0"/>
  <w:displayVerticalDrawingGridEvery w:val="2"/>
  <w:noPunctuationKerning/>
  <w:characterSpacingControl w:val="doNotCompress"/>
  <w:hdrShapeDefaults>
    <o:shapedefaults v:ext="edit" spidmax="521218"/>
  </w:hdrShapeDefaults>
  <w:footnotePr>
    <w:footnote w:id="0"/>
    <w:footnote w:id="1"/>
  </w:footnotePr>
  <w:endnotePr>
    <w:endnote w:id="0"/>
    <w:endnote w:id="1"/>
  </w:endnotePr>
  <w:compat/>
  <w:rsids>
    <w:rsidRoot w:val="00D82371"/>
    <w:rsid w:val="0000097B"/>
    <w:rsid w:val="000024EF"/>
    <w:rsid w:val="00002D91"/>
    <w:rsid w:val="000040AA"/>
    <w:rsid w:val="00004C20"/>
    <w:rsid w:val="0000545E"/>
    <w:rsid w:val="00005785"/>
    <w:rsid w:val="00005C2B"/>
    <w:rsid w:val="00007C09"/>
    <w:rsid w:val="00010C5C"/>
    <w:rsid w:val="00010D34"/>
    <w:rsid w:val="00011A1E"/>
    <w:rsid w:val="000124B4"/>
    <w:rsid w:val="0001379C"/>
    <w:rsid w:val="000139B3"/>
    <w:rsid w:val="00013C9C"/>
    <w:rsid w:val="00014007"/>
    <w:rsid w:val="00014D06"/>
    <w:rsid w:val="00014D39"/>
    <w:rsid w:val="0001636E"/>
    <w:rsid w:val="0002001A"/>
    <w:rsid w:val="0002021A"/>
    <w:rsid w:val="0002067D"/>
    <w:rsid w:val="000215C9"/>
    <w:rsid w:val="000220D3"/>
    <w:rsid w:val="0002250C"/>
    <w:rsid w:val="00022806"/>
    <w:rsid w:val="000234BE"/>
    <w:rsid w:val="00023724"/>
    <w:rsid w:val="00024553"/>
    <w:rsid w:val="000257DC"/>
    <w:rsid w:val="000308DF"/>
    <w:rsid w:val="00030F72"/>
    <w:rsid w:val="0003105F"/>
    <w:rsid w:val="000311FA"/>
    <w:rsid w:val="00031C32"/>
    <w:rsid w:val="00035AC0"/>
    <w:rsid w:val="00040351"/>
    <w:rsid w:val="00040389"/>
    <w:rsid w:val="000410CB"/>
    <w:rsid w:val="00041DE9"/>
    <w:rsid w:val="00041E44"/>
    <w:rsid w:val="00042B05"/>
    <w:rsid w:val="00043196"/>
    <w:rsid w:val="00044F26"/>
    <w:rsid w:val="00045B1A"/>
    <w:rsid w:val="00045DC1"/>
    <w:rsid w:val="00046A6C"/>
    <w:rsid w:val="00047AB2"/>
    <w:rsid w:val="0005150F"/>
    <w:rsid w:val="00051A4F"/>
    <w:rsid w:val="00051E24"/>
    <w:rsid w:val="00052A69"/>
    <w:rsid w:val="0005382A"/>
    <w:rsid w:val="00055AFB"/>
    <w:rsid w:val="00056772"/>
    <w:rsid w:val="00057318"/>
    <w:rsid w:val="0005733F"/>
    <w:rsid w:val="000608C3"/>
    <w:rsid w:val="00060D6A"/>
    <w:rsid w:val="00061CC8"/>
    <w:rsid w:val="00061EDA"/>
    <w:rsid w:val="000635EE"/>
    <w:rsid w:val="00063B81"/>
    <w:rsid w:val="00063F27"/>
    <w:rsid w:val="000643BB"/>
    <w:rsid w:val="00064DA0"/>
    <w:rsid w:val="00064DE9"/>
    <w:rsid w:val="00066171"/>
    <w:rsid w:val="0006699C"/>
    <w:rsid w:val="00066BD9"/>
    <w:rsid w:val="00066DDD"/>
    <w:rsid w:val="00070228"/>
    <w:rsid w:val="00070F4E"/>
    <w:rsid w:val="00071481"/>
    <w:rsid w:val="0007290C"/>
    <w:rsid w:val="00075718"/>
    <w:rsid w:val="00077B6C"/>
    <w:rsid w:val="000806FF"/>
    <w:rsid w:val="00084135"/>
    <w:rsid w:val="00086C87"/>
    <w:rsid w:val="00087F6D"/>
    <w:rsid w:val="0009186F"/>
    <w:rsid w:val="000928FD"/>
    <w:rsid w:val="00093B2C"/>
    <w:rsid w:val="00094A10"/>
    <w:rsid w:val="00095A4B"/>
    <w:rsid w:val="000961E8"/>
    <w:rsid w:val="00096AC7"/>
    <w:rsid w:val="000979DA"/>
    <w:rsid w:val="00097F19"/>
    <w:rsid w:val="000A0814"/>
    <w:rsid w:val="000A0AE1"/>
    <w:rsid w:val="000A0D80"/>
    <w:rsid w:val="000A0DBC"/>
    <w:rsid w:val="000A1827"/>
    <w:rsid w:val="000A411A"/>
    <w:rsid w:val="000A7360"/>
    <w:rsid w:val="000A7A34"/>
    <w:rsid w:val="000B08A4"/>
    <w:rsid w:val="000B1425"/>
    <w:rsid w:val="000B16A6"/>
    <w:rsid w:val="000B185A"/>
    <w:rsid w:val="000B1B5F"/>
    <w:rsid w:val="000B21EE"/>
    <w:rsid w:val="000B268E"/>
    <w:rsid w:val="000B26A7"/>
    <w:rsid w:val="000B3B47"/>
    <w:rsid w:val="000B46E3"/>
    <w:rsid w:val="000B4FB0"/>
    <w:rsid w:val="000B57FD"/>
    <w:rsid w:val="000B75F0"/>
    <w:rsid w:val="000C110C"/>
    <w:rsid w:val="000C235E"/>
    <w:rsid w:val="000C296C"/>
    <w:rsid w:val="000C423E"/>
    <w:rsid w:val="000C478D"/>
    <w:rsid w:val="000C51D8"/>
    <w:rsid w:val="000C5F05"/>
    <w:rsid w:val="000C6034"/>
    <w:rsid w:val="000C67D7"/>
    <w:rsid w:val="000D058D"/>
    <w:rsid w:val="000D1678"/>
    <w:rsid w:val="000D22FA"/>
    <w:rsid w:val="000D23FD"/>
    <w:rsid w:val="000D275F"/>
    <w:rsid w:val="000D56D8"/>
    <w:rsid w:val="000D7116"/>
    <w:rsid w:val="000E0A09"/>
    <w:rsid w:val="000E0CA6"/>
    <w:rsid w:val="000E2641"/>
    <w:rsid w:val="000E3C17"/>
    <w:rsid w:val="000E3F5F"/>
    <w:rsid w:val="000E4571"/>
    <w:rsid w:val="000E4CC9"/>
    <w:rsid w:val="000E4F5D"/>
    <w:rsid w:val="000E6085"/>
    <w:rsid w:val="000E72C7"/>
    <w:rsid w:val="000F052E"/>
    <w:rsid w:val="000F0711"/>
    <w:rsid w:val="000F0C98"/>
    <w:rsid w:val="000F1909"/>
    <w:rsid w:val="000F3335"/>
    <w:rsid w:val="000F4998"/>
    <w:rsid w:val="000F6FA0"/>
    <w:rsid w:val="000F71D8"/>
    <w:rsid w:val="000F7895"/>
    <w:rsid w:val="000F791E"/>
    <w:rsid w:val="000F7ECC"/>
    <w:rsid w:val="00100E14"/>
    <w:rsid w:val="0010171A"/>
    <w:rsid w:val="0010190D"/>
    <w:rsid w:val="00101BEC"/>
    <w:rsid w:val="00101C8F"/>
    <w:rsid w:val="00102512"/>
    <w:rsid w:val="00102EEB"/>
    <w:rsid w:val="00102FAF"/>
    <w:rsid w:val="00103849"/>
    <w:rsid w:val="00103DCD"/>
    <w:rsid w:val="001040E7"/>
    <w:rsid w:val="001050B0"/>
    <w:rsid w:val="00105579"/>
    <w:rsid w:val="0010587E"/>
    <w:rsid w:val="0010648C"/>
    <w:rsid w:val="0010668B"/>
    <w:rsid w:val="00106A1D"/>
    <w:rsid w:val="00106BEA"/>
    <w:rsid w:val="001079C7"/>
    <w:rsid w:val="001101EB"/>
    <w:rsid w:val="001120E7"/>
    <w:rsid w:val="00113125"/>
    <w:rsid w:val="00113462"/>
    <w:rsid w:val="001144A9"/>
    <w:rsid w:val="00114C7D"/>
    <w:rsid w:val="0011519C"/>
    <w:rsid w:val="0011636F"/>
    <w:rsid w:val="0011662D"/>
    <w:rsid w:val="001173BA"/>
    <w:rsid w:val="0011794D"/>
    <w:rsid w:val="00117A66"/>
    <w:rsid w:val="00117C2D"/>
    <w:rsid w:val="0012071B"/>
    <w:rsid w:val="001215EE"/>
    <w:rsid w:val="001222FB"/>
    <w:rsid w:val="00122BF0"/>
    <w:rsid w:val="00122F6C"/>
    <w:rsid w:val="00124015"/>
    <w:rsid w:val="0012579A"/>
    <w:rsid w:val="00130F7A"/>
    <w:rsid w:val="00132915"/>
    <w:rsid w:val="0013332E"/>
    <w:rsid w:val="00133FFF"/>
    <w:rsid w:val="00135C38"/>
    <w:rsid w:val="00140328"/>
    <w:rsid w:val="00140F72"/>
    <w:rsid w:val="001420DD"/>
    <w:rsid w:val="00142689"/>
    <w:rsid w:val="00144FBA"/>
    <w:rsid w:val="00145D52"/>
    <w:rsid w:val="001466E2"/>
    <w:rsid w:val="00146B2D"/>
    <w:rsid w:val="001479BE"/>
    <w:rsid w:val="00150F7B"/>
    <w:rsid w:val="001513F2"/>
    <w:rsid w:val="001531FF"/>
    <w:rsid w:val="00153E19"/>
    <w:rsid w:val="00154209"/>
    <w:rsid w:val="001547A2"/>
    <w:rsid w:val="00155EE1"/>
    <w:rsid w:val="00156CB7"/>
    <w:rsid w:val="001574CF"/>
    <w:rsid w:val="00157CDD"/>
    <w:rsid w:val="00160022"/>
    <w:rsid w:val="001606AF"/>
    <w:rsid w:val="00160CFC"/>
    <w:rsid w:val="00161A7E"/>
    <w:rsid w:val="00162B75"/>
    <w:rsid w:val="00165522"/>
    <w:rsid w:val="001659CD"/>
    <w:rsid w:val="0016783F"/>
    <w:rsid w:val="001678A6"/>
    <w:rsid w:val="00170989"/>
    <w:rsid w:val="00170A28"/>
    <w:rsid w:val="0017126C"/>
    <w:rsid w:val="00171B3C"/>
    <w:rsid w:val="001720D2"/>
    <w:rsid w:val="00172AC3"/>
    <w:rsid w:val="00172F84"/>
    <w:rsid w:val="00173B9D"/>
    <w:rsid w:val="00173C65"/>
    <w:rsid w:val="001741C1"/>
    <w:rsid w:val="00175DF4"/>
    <w:rsid w:val="001800CD"/>
    <w:rsid w:val="001822E0"/>
    <w:rsid w:val="001830B6"/>
    <w:rsid w:val="00183281"/>
    <w:rsid w:val="001836DC"/>
    <w:rsid w:val="0018445C"/>
    <w:rsid w:val="00184546"/>
    <w:rsid w:val="00185121"/>
    <w:rsid w:val="00185219"/>
    <w:rsid w:val="001854C2"/>
    <w:rsid w:val="00185DBC"/>
    <w:rsid w:val="001871B0"/>
    <w:rsid w:val="00187906"/>
    <w:rsid w:val="001900E3"/>
    <w:rsid w:val="00190ADB"/>
    <w:rsid w:val="00191853"/>
    <w:rsid w:val="0019236A"/>
    <w:rsid w:val="001926F1"/>
    <w:rsid w:val="00193114"/>
    <w:rsid w:val="0019402D"/>
    <w:rsid w:val="0019421B"/>
    <w:rsid w:val="00194C04"/>
    <w:rsid w:val="00195B1B"/>
    <w:rsid w:val="00195FE8"/>
    <w:rsid w:val="00196949"/>
    <w:rsid w:val="00196D1F"/>
    <w:rsid w:val="00196EA2"/>
    <w:rsid w:val="001A243C"/>
    <w:rsid w:val="001A24B6"/>
    <w:rsid w:val="001A2999"/>
    <w:rsid w:val="001A29EC"/>
    <w:rsid w:val="001A3A5F"/>
    <w:rsid w:val="001A3F69"/>
    <w:rsid w:val="001A4937"/>
    <w:rsid w:val="001A5B3F"/>
    <w:rsid w:val="001A6B64"/>
    <w:rsid w:val="001A6B89"/>
    <w:rsid w:val="001A6EF6"/>
    <w:rsid w:val="001A7550"/>
    <w:rsid w:val="001A7E9A"/>
    <w:rsid w:val="001B0027"/>
    <w:rsid w:val="001B11E6"/>
    <w:rsid w:val="001B19BB"/>
    <w:rsid w:val="001B2665"/>
    <w:rsid w:val="001B4195"/>
    <w:rsid w:val="001B4754"/>
    <w:rsid w:val="001B4C39"/>
    <w:rsid w:val="001B56C5"/>
    <w:rsid w:val="001B6AA6"/>
    <w:rsid w:val="001B6C4C"/>
    <w:rsid w:val="001B6D12"/>
    <w:rsid w:val="001B7980"/>
    <w:rsid w:val="001B7B94"/>
    <w:rsid w:val="001B7E8A"/>
    <w:rsid w:val="001C44E7"/>
    <w:rsid w:val="001C49BA"/>
    <w:rsid w:val="001C55CB"/>
    <w:rsid w:val="001C5D72"/>
    <w:rsid w:val="001C692D"/>
    <w:rsid w:val="001C6F68"/>
    <w:rsid w:val="001C7431"/>
    <w:rsid w:val="001C7816"/>
    <w:rsid w:val="001C7BFE"/>
    <w:rsid w:val="001D03CD"/>
    <w:rsid w:val="001D07FA"/>
    <w:rsid w:val="001D093A"/>
    <w:rsid w:val="001D0C6E"/>
    <w:rsid w:val="001D0FB9"/>
    <w:rsid w:val="001D25D9"/>
    <w:rsid w:val="001D3C23"/>
    <w:rsid w:val="001D3D5F"/>
    <w:rsid w:val="001D44B1"/>
    <w:rsid w:val="001D5A55"/>
    <w:rsid w:val="001D7109"/>
    <w:rsid w:val="001D7F95"/>
    <w:rsid w:val="001D7FFD"/>
    <w:rsid w:val="001E03CF"/>
    <w:rsid w:val="001E10A1"/>
    <w:rsid w:val="001E2957"/>
    <w:rsid w:val="001E2C11"/>
    <w:rsid w:val="001E2DF7"/>
    <w:rsid w:val="001E2F65"/>
    <w:rsid w:val="001E3450"/>
    <w:rsid w:val="001E3F74"/>
    <w:rsid w:val="001E57F2"/>
    <w:rsid w:val="001E602F"/>
    <w:rsid w:val="001E63CF"/>
    <w:rsid w:val="001E64E4"/>
    <w:rsid w:val="001E6BD0"/>
    <w:rsid w:val="001F1299"/>
    <w:rsid w:val="001F201C"/>
    <w:rsid w:val="001F257D"/>
    <w:rsid w:val="001F2F35"/>
    <w:rsid w:val="001F32E6"/>
    <w:rsid w:val="001F36B3"/>
    <w:rsid w:val="001F42AD"/>
    <w:rsid w:val="001F43DF"/>
    <w:rsid w:val="001F4A6E"/>
    <w:rsid w:val="001F6A8C"/>
    <w:rsid w:val="001F6D80"/>
    <w:rsid w:val="001F74EE"/>
    <w:rsid w:val="00200156"/>
    <w:rsid w:val="00200860"/>
    <w:rsid w:val="00202A8C"/>
    <w:rsid w:val="00203B21"/>
    <w:rsid w:val="00204077"/>
    <w:rsid w:val="00204CB1"/>
    <w:rsid w:val="002066DC"/>
    <w:rsid w:val="002071E1"/>
    <w:rsid w:val="002079A9"/>
    <w:rsid w:val="00210218"/>
    <w:rsid w:val="00210EED"/>
    <w:rsid w:val="00213536"/>
    <w:rsid w:val="00216E39"/>
    <w:rsid w:val="002177DB"/>
    <w:rsid w:val="00217BD8"/>
    <w:rsid w:val="00220E8E"/>
    <w:rsid w:val="00221906"/>
    <w:rsid w:val="002226C1"/>
    <w:rsid w:val="00223478"/>
    <w:rsid w:val="00223F69"/>
    <w:rsid w:val="0022526E"/>
    <w:rsid w:val="002259B2"/>
    <w:rsid w:val="00226507"/>
    <w:rsid w:val="00226843"/>
    <w:rsid w:val="00226ABE"/>
    <w:rsid w:val="00226DB3"/>
    <w:rsid w:val="00227E6E"/>
    <w:rsid w:val="00227EB3"/>
    <w:rsid w:val="002303B8"/>
    <w:rsid w:val="00230CEE"/>
    <w:rsid w:val="002313DB"/>
    <w:rsid w:val="002319A5"/>
    <w:rsid w:val="00231E08"/>
    <w:rsid w:val="00231E41"/>
    <w:rsid w:val="00232AAE"/>
    <w:rsid w:val="00232D1F"/>
    <w:rsid w:val="0023310E"/>
    <w:rsid w:val="002342D2"/>
    <w:rsid w:val="00235783"/>
    <w:rsid w:val="002364D3"/>
    <w:rsid w:val="00236C49"/>
    <w:rsid w:val="00237415"/>
    <w:rsid w:val="00237C3E"/>
    <w:rsid w:val="00240D18"/>
    <w:rsid w:val="00240D1B"/>
    <w:rsid w:val="00241CE7"/>
    <w:rsid w:val="0024279F"/>
    <w:rsid w:val="00243F66"/>
    <w:rsid w:val="00244EDF"/>
    <w:rsid w:val="00245436"/>
    <w:rsid w:val="0024666B"/>
    <w:rsid w:val="002466A7"/>
    <w:rsid w:val="002478BB"/>
    <w:rsid w:val="0024799B"/>
    <w:rsid w:val="00247AF4"/>
    <w:rsid w:val="0025001E"/>
    <w:rsid w:val="00250202"/>
    <w:rsid w:val="002502D4"/>
    <w:rsid w:val="00250F13"/>
    <w:rsid w:val="00254D7C"/>
    <w:rsid w:val="0025507B"/>
    <w:rsid w:val="00255510"/>
    <w:rsid w:val="00255D1E"/>
    <w:rsid w:val="002561EC"/>
    <w:rsid w:val="00256D2F"/>
    <w:rsid w:val="00257B53"/>
    <w:rsid w:val="00260292"/>
    <w:rsid w:val="0026032B"/>
    <w:rsid w:val="00260476"/>
    <w:rsid w:val="00261A07"/>
    <w:rsid w:val="00261A22"/>
    <w:rsid w:val="0026225B"/>
    <w:rsid w:val="00264372"/>
    <w:rsid w:val="0026511C"/>
    <w:rsid w:val="002652A7"/>
    <w:rsid w:val="002675C2"/>
    <w:rsid w:val="00267F1E"/>
    <w:rsid w:val="00270D37"/>
    <w:rsid w:val="002710E4"/>
    <w:rsid w:val="002720BD"/>
    <w:rsid w:val="00273029"/>
    <w:rsid w:val="00273103"/>
    <w:rsid w:val="00274E8F"/>
    <w:rsid w:val="002753B1"/>
    <w:rsid w:val="0027588D"/>
    <w:rsid w:val="00275A72"/>
    <w:rsid w:val="002769E9"/>
    <w:rsid w:val="0027746F"/>
    <w:rsid w:val="00277ABA"/>
    <w:rsid w:val="00277D2C"/>
    <w:rsid w:val="002805E7"/>
    <w:rsid w:val="00280A5F"/>
    <w:rsid w:val="002821D0"/>
    <w:rsid w:val="0028265C"/>
    <w:rsid w:val="00282F9B"/>
    <w:rsid w:val="002858DC"/>
    <w:rsid w:val="00285908"/>
    <w:rsid w:val="00286DE4"/>
    <w:rsid w:val="00286E02"/>
    <w:rsid w:val="002875D3"/>
    <w:rsid w:val="00287BE4"/>
    <w:rsid w:val="0029058F"/>
    <w:rsid w:val="00292AFD"/>
    <w:rsid w:val="00293375"/>
    <w:rsid w:val="0029349F"/>
    <w:rsid w:val="002935D6"/>
    <w:rsid w:val="00293DB2"/>
    <w:rsid w:val="00294B63"/>
    <w:rsid w:val="002A025C"/>
    <w:rsid w:val="002A05EB"/>
    <w:rsid w:val="002A10B3"/>
    <w:rsid w:val="002A1452"/>
    <w:rsid w:val="002A1B58"/>
    <w:rsid w:val="002A29C0"/>
    <w:rsid w:val="002A326B"/>
    <w:rsid w:val="002A61BC"/>
    <w:rsid w:val="002A667C"/>
    <w:rsid w:val="002A7124"/>
    <w:rsid w:val="002A7E87"/>
    <w:rsid w:val="002B03A1"/>
    <w:rsid w:val="002B1BC0"/>
    <w:rsid w:val="002B1D7E"/>
    <w:rsid w:val="002B4188"/>
    <w:rsid w:val="002B4B97"/>
    <w:rsid w:val="002B4D76"/>
    <w:rsid w:val="002B5287"/>
    <w:rsid w:val="002B543D"/>
    <w:rsid w:val="002B54BA"/>
    <w:rsid w:val="002B5714"/>
    <w:rsid w:val="002B5E3D"/>
    <w:rsid w:val="002B5F5D"/>
    <w:rsid w:val="002B6A17"/>
    <w:rsid w:val="002B75C5"/>
    <w:rsid w:val="002B7CB5"/>
    <w:rsid w:val="002C00F3"/>
    <w:rsid w:val="002C16D0"/>
    <w:rsid w:val="002C23F5"/>
    <w:rsid w:val="002C2BB8"/>
    <w:rsid w:val="002C55D7"/>
    <w:rsid w:val="002C5F59"/>
    <w:rsid w:val="002C69EE"/>
    <w:rsid w:val="002C6CCE"/>
    <w:rsid w:val="002C6CE1"/>
    <w:rsid w:val="002D01E3"/>
    <w:rsid w:val="002D0528"/>
    <w:rsid w:val="002D0AE4"/>
    <w:rsid w:val="002D2984"/>
    <w:rsid w:val="002D3AEB"/>
    <w:rsid w:val="002D4897"/>
    <w:rsid w:val="002D4B3B"/>
    <w:rsid w:val="002D4B70"/>
    <w:rsid w:val="002D52AB"/>
    <w:rsid w:val="002D5E44"/>
    <w:rsid w:val="002D60B6"/>
    <w:rsid w:val="002D6AA9"/>
    <w:rsid w:val="002D6BFF"/>
    <w:rsid w:val="002D6C04"/>
    <w:rsid w:val="002E043C"/>
    <w:rsid w:val="002E17FB"/>
    <w:rsid w:val="002E1AD4"/>
    <w:rsid w:val="002E1D3C"/>
    <w:rsid w:val="002E52C9"/>
    <w:rsid w:val="002E6A9E"/>
    <w:rsid w:val="002E7171"/>
    <w:rsid w:val="002E7EAE"/>
    <w:rsid w:val="002F00DB"/>
    <w:rsid w:val="002F07E5"/>
    <w:rsid w:val="002F1084"/>
    <w:rsid w:val="002F1775"/>
    <w:rsid w:val="002F1793"/>
    <w:rsid w:val="002F20A6"/>
    <w:rsid w:val="002F3233"/>
    <w:rsid w:val="002F47BD"/>
    <w:rsid w:val="002F4C9F"/>
    <w:rsid w:val="002F5659"/>
    <w:rsid w:val="002F68C7"/>
    <w:rsid w:val="002F6BCE"/>
    <w:rsid w:val="002F6CEA"/>
    <w:rsid w:val="00300250"/>
    <w:rsid w:val="003005B6"/>
    <w:rsid w:val="0030064B"/>
    <w:rsid w:val="00300B1F"/>
    <w:rsid w:val="003011D6"/>
    <w:rsid w:val="00301D2B"/>
    <w:rsid w:val="00302281"/>
    <w:rsid w:val="0030237F"/>
    <w:rsid w:val="00302A39"/>
    <w:rsid w:val="003032C8"/>
    <w:rsid w:val="003037C5"/>
    <w:rsid w:val="00303A33"/>
    <w:rsid w:val="00303EF1"/>
    <w:rsid w:val="00303F5D"/>
    <w:rsid w:val="003042CF"/>
    <w:rsid w:val="00304500"/>
    <w:rsid w:val="00305B43"/>
    <w:rsid w:val="00305E2D"/>
    <w:rsid w:val="003060E3"/>
    <w:rsid w:val="0030719C"/>
    <w:rsid w:val="00307250"/>
    <w:rsid w:val="0030747A"/>
    <w:rsid w:val="00311CEA"/>
    <w:rsid w:val="00312346"/>
    <w:rsid w:val="0031237B"/>
    <w:rsid w:val="003126C6"/>
    <w:rsid w:val="00312C2F"/>
    <w:rsid w:val="00314372"/>
    <w:rsid w:val="0031495E"/>
    <w:rsid w:val="003151C4"/>
    <w:rsid w:val="00315430"/>
    <w:rsid w:val="0032037D"/>
    <w:rsid w:val="00321683"/>
    <w:rsid w:val="00322413"/>
    <w:rsid w:val="0032263D"/>
    <w:rsid w:val="00322716"/>
    <w:rsid w:val="00323804"/>
    <w:rsid w:val="00324A32"/>
    <w:rsid w:val="00325B7D"/>
    <w:rsid w:val="00326E0E"/>
    <w:rsid w:val="00326E89"/>
    <w:rsid w:val="00326E9F"/>
    <w:rsid w:val="003270E2"/>
    <w:rsid w:val="003312F9"/>
    <w:rsid w:val="00332E00"/>
    <w:rsid w:val="00332E86"/>
    <w:rsid w:val="00333A08"/>
    <w:rsid w:val="00334906"/>
    <w:rsid w:val="00334C6F"/>
    <w:rsid w:val="0033588C"/>
    <w:rsid w:val="003358A3"/>
    <w:rsid w:val="00335EAB"/>
    <w:rsid w:val="003366A8"/>
    <w:rsid w:val="00337415"/>
    <w:rsid w:val="0033741F"/>
    <w:rsid w:val="003374C0"/>
    <w:rsid w:val="00337585"/>
    <w:rsid w:val="00340566"/>
    <w:rsid w:val="003405F4"/>
    <w:rsid w:val="0034202F"/>
    <w:rsid w:val="0034241F"/>
    <w:rsid w:val="00342BAD"/>
    <w:rsid w:val="00342D53"/>
    <w:rsid w:val="00342F16"/>
    <w:rsid w:val="00343047"/>
    <w:rsid w:val="00343FE5"/>
    <w:rsid w:val="00344F1E"/>
    <w:rsid w:val="00346F88"/>
    <w:rsid w:val="00347F74"/>
    <w:rsid w:val="00350293"/>
    <w:rsid w:val="00352267"/>
    <w:rsid w:val="003524B1"/>
    <w:rsid w:val="0035372C"/>
    <w:rsid w:val="00353AB5"/>
    <w:rsid w:val="003544A9"/>
    <w:rsid w:val="00354D85"/>
    <w:rsid w:val="003553F5"/>
    <w:rsid w:val="00361C74"/>
    <w:rsid w:val="00361CED"/>
    <w:rsid w:val="00362ECD"/>
    <w:rsid w:val="003669F2"/>
    <w:rsid w:val="003671AB"/>
    <w:rsid w:val="00370D85"/>
    <w:rsid w:val="003737FE"/>
    <w:rsid w:val="00373FB0"/>
    <w:rsid w:val="00374D2A"/>
    <w:rsid w:val="0037587B"/>
    <w:rsid w:val="00375D4F"/>
    <w:rsid w:val="00376E5B"/>
    <w:rsid w:val="003800E5"/>
    <w:rsid w:val="003821CD"/>
    <w:rsid w:val="00382919"/>
    <w:rsid w:val="003840B2"/>
    <w:rsid w:val="00385164"/>
    <w:rsid w:val="003874C9"/>
    <w:rsid w:val="003879EB"/>
    <w:rsid w:val="0039110C"/>
    <w:rsid w:val="00391CD9"/>
    <w:rsid w:val="0039214D"/>
    <w:rsid w:val="00392BB9"/>
    <w:rsid w:val="00393D6B"/>
    <w:rsid w:val="00394E56"/>
    <w:rsid w:val="00395AE2"/>
    <w:rsid w:val="00396918"/>
    <w:rsid w:val="00396970"/>
    <w:rsid w:val="00396A0B"/>
    <w:rsid w:val="00396E23"/>
    <w:rsid w:val="00397114"/>
    <w:rsid w:val="003974FF"/>
    <w:rsid w:val="003975EA"/>
    <w:rsid w:val="003A1822"/>
    <w:rsid w:val="003A21E5"/>
    <w:rsid w:val="003A2BEB"/>
    <w:rsid w:val="003A2C40"/>
    <w:rsid w:val="003A3F59"/>
    <w:rsid w:val="003A5D6C"/>
    <w:rsid w:val="003A601D"/>
    <w:rsid w:val="003A7069"/>
    <w:rsid w:val="003A748F"/>
    <w:rsid w:val="003A7632"/>
    <w:rsid w:val="003A7B4E"/>
    <w:rsid w:val="003B0E06"/>
    <w:rsid w:val="003B1756"/>
    <w:rsid w:val="003B3402"/>
    <w:rsid w:val="003B348F"/>
    <w:rsid w:val="003B398B"/>
    <w:rsid w:val="003B5346"/>
    <w:rsid w:val="003B5ABF"/>
    <w:rsid w:val="003B7183"/>
    <w:rsid w:val="003C0C99"/>
    <w:rsid w:val="003C120C"/>
    <w:rsid w:val="003C14E0"/>
    <w:rsid w:val="003C2741"/>
    <w:rsid w:val="003C316B"/>
    <w:rsid w:val="003C3348"/>
    <w:rsid w:val="003C3D7F"/>
    <w:rsid w:val="003C46FB"/>
    <w:rsid w:val="003C4F62"/>
    <w:rsid w:val="003C4FEE"/>
    <w:rsid w:val="003C522F"/>
    <w:rsid w:val="003C5852"/>
    <w:rsid w:val="003C60B2"/>
    <w:rsid w:val="003D068E"/>
    <w:rsid w:val="003D1244"/>
    <w:rsid w:val="003D1DFB"/>
    <w:rsid w:val="003D205C"/>
    <w:rsid w:val="003D2614"/>
    <w:rsid w:val="003D473A"/>
    <w:rsid w:val="003D47C3"/>
    <w:rsid w:val="003D66A2"/>
    <w:rsid w:val="003E0F2A"/>
    <w:rsid w:val="003E122F"/>
    <w:rsid w:val="003E1E66"/>
    <w:rsid w:val="003E2591"/>
    <w:rsid w:val="003E3839"/>
    <w:rsid w:val="003E4246"/>
    <w:rsid w:val="003E43F1"/>
    <w:rsid w:val="003E54AA"/>
    <w:rsid w:val="003E6069"/>
    <w:rsid w:val="003E70A2"/>
    <w:rsid w:val="003E7F08"/>
    <w:rsid w:val="003F107F"/>
    <w:rsid w:val="003F1B6E"/>
    <w:rsid w:val="003F2A94"/>
    <w:rsid w:val="003F2B01"/>
    <w:rsid w:val="003F2DEF"/>
    <w:rsid w:val="003F3183"/>
    <w:rsid w:val="003F4DF6"/>
    <w:rsid w:val="003F4F4E"/>
    <w:rsid w:val="00401A1D"/>
    <w:rsid w:val="00402B31"/>
    <w:rsid w:val="00405491"/>
    <w:rsid w:val="00405708"/>
    <w:rsid w:val="00406E56"/>
    <w:rsid w:val="00407523"/>
    <w:rsid w:val="00410972"/>
    <w:rsid w:val="004125F0"/>
    <w:rsid w:val="004126D0"/>
    <w:rsid w:val="004131E0"/>
    <w:rsid w:val="004138BB"/>
    <w:rsid w:val="004145FF"/>
    <w:rsid w:val="004149A1"/>
    <w:rsid w:val="00414F94"/>
    <w:rsid w:val="004156CD"/>
    <w:rsid w:val="004163E5"/>
    <w:rsid w:val="00416729"/>
    <w:rsid w:val="00417758"/>
    <w:rsid w:val="0042281D"/>
    <w:rsid w:val="004249C8"/>
    <w:rsid w:val="00425274"/>
    <w:rsid w:val="00425625"/>
    <w:rsid w:val="004257F8"/>
    <w:rsid w:val="0042614F"/>
    <w:rsid w:val="00426492"/>
    <w:rsid w:val="00426B3A"/>
    <w:rsid w:val="00426FE0"/>
    <w:rsid w:val="00430500"/>
    <w:rsid w:val="00430903"/>
    <w:rsid w:val="004309EB"/>
    <w:rsid w:val="00431792"/>
    <w:rsid w:val="00431EA5"/>
    <w:rsid w:val="004320CA"/>
    <w:rsid w:val="004325C4"/>
    <w:rsid w:val="00433AD0"/>
    <w:rsid w:val="00434AA6"/>
    <w:rsid w:val="00434B0F"/>
    <w:rsid w:val="00435183"/>
    <w:rsid w:val="00435C6B"/>
    <w:rsid w:val="004363F4"/>
    <w:rsid w:val="0043708B"/>
    <w:rsid w:val="00441053"/>
    <w:rsid w:val="004417B5"/>
    <w:rsid w:val="00441E05"/>
    <w:rsid w:val="0044202C"/>
    <w:rsid w:val="00442B77"/>
    <w:rsid w:val="00443913"/>
    <w:rsid w:val="00443ACD"/>
    <w:rsid w:val="00443FA4"/>
    <w:rsid w:val="004446C9"/>
    <w:rsid w:val="00445915"/>
    <w:rsid w:val="00447926"/>
    <w:rsid w:val="00451515"/>
    <w:rsid w:val="00451F45"/>
    <w:rsid w:val="004527F6"/>
    <w:rsid w:val="0045322A"/>
    <w:rsid w:val="00453F09"/>
    <w:rsid w:val="00454724"/>
    <w:rsid w:val="00454A5B"/>
    <w:rsid w:val="004563A1"/>
    <w:rsid w:val="0045681C"/>
    <w:rsid w:val="004568AA"/>
    <w:rsid w:val="00457884"/>
    <w:rsid w:val="00457DEF"/>
    <w:rsid w:val="00461913"/>
    <w:rsid w:val="00461D8C"/>
    <w:rsid w:val="00462773"/>
    <w:rsid w:val="00462AEB"/>
    <w:rsid w:val="0046405F"/>
    <w:rsid w:val="00464629"/>
    <w:rsid w:val="00464721"/>
    <w:rsid w:val="00465557"/>
    <w:rsid w:val="004655A3"/>
    <w:rsid w:val="0047088E"/>
    <w:rsid w:val="00470CC6"/>
    <w:rsid w:val="00471062"/>
    <w:rsid w:val="00471247"/>
    <w:rsid w:val="0047174B"/>
    <w:rsid w:val="00471CBC"/>
    <w:rsid w:val="00471CDE"/>
    <w:rsid w:val="00472788"/>
    <w:rsid w:val="00472AE4"/>
    <w:rsid w:val="00472B86"/>
    <w:rsid w:val="00472E90"/>
    <w:rsid w:val="00473589"/>
    <w:rsid w:val="0047381E"/>
    <w:rsid w:val="00473CBA"/>
    <w:rsid w:val="00473D04"/>
    <w:rsid w:val="0047686F"/>
    <w:rsid w:val="004768AF"/>
    <w:rsid w:val="00477D9B"/>
    <w:rsid w:val="00481121"/>
    <w:rsid w:val="0048112B"/>
    <w:rsid w:val="00482EA5"/>
    <w:rsid w:val="004845C5"/>
    <w:rsid w:val="00485261"/>
    <w:rsid w:val="004863AC"/>
    <w:rsid w:val="00486FD7"/>
    <w:rsid w:val="0049089D"/>
    <w:rsid w:val="004911D8"/>
    <w:rsid w:val="00491EEC"/>
    <w:rsid w:val="00491F7F"/>
    <w:rsid w:val="004927FD"/>
    <w:rsid w:val="00492A3B"/>
    <w:rsid w:val="00492EDC"/>
    <w:rsid w:val="0049379F"/>
    <w:rsid w:val="00493CAD"/>
    <w:rsid w:val="004945C6"/>
    <w:rsid w:val="00494676"/>
    <w:rsid w:val="00494C52"/>
    <w:rsid w:val="00495050"/>
    <w:rsid w:val="0049563A"/>
    <w:rsid w:val="00495895"/>
    <w:rsid w:val="004960D0"/>
    <w:rsid w:val="00497B25"/>
    <w:rsid w:val="00497D8A"/>
    <w:rsid w:val="004A0402"/>
    <w:rsid w:val="004A0EB9"/>
    <w:rsid w:val="004A11ED"/>
    <w:rsid w:val="004A3851"/>
    <w:rsid w:val="004A4455"/>
    <w:rsid w:val="004A5372"/>
    <w:rsid w:val="004A5469"/>
    <w:rsid w:val="004A5900"/>
    <w:rsid w:val="004A5B74"/>
    <w:rsid w:val="004A6787"/>
    <w:rsid w:val="004B06E0"/>
    <w:rsid w:val="004B1499"/>
    <w:rsid w:val="004B40DF"/>
    <w:rsid w:val="004B4321"/>
    <w:rsid w:val="004B43E6"/>
    <w:rsid w:val="004B512D"/>
    <w:rsid w:val="004B6281"/>
    <w:rsid w:val="004B6423"/>
    <w:rsid w:val="004B6606"/>
    <w:rsid w:val="004B734B"/>
    <w:rsid w:val="004B7586"/>
    <w:rsid w:val="004B7D7F"/>
    <w:rsid w:val="004B7E5E"/>
    <w:rsid w:val="004C0740"/>
    <w:rsid w:val="004C1391"/>
    <w:rsid w:val="004C1FF6"/>
    <w:rsid w:val="004C2050"/>
    <w:rsid w:val="004C29D6"/>
    <w:rsid w:val="004C3426"/>
    <w:rsid w:val="004C571C"/>
    <w:rsid w:val="004C5852"/>
    <w:rsid w:val="004C6278"/>
    <w:rsid w:val="004C771E"/>
    <w:rsid w:val="004C7964"/>
    <w:rsid w:val="004C7AA3"/>
    <w:rsid w:val="004D0229"/>
    <w:rsid w:val="004D1EB6"/>
    <w:rsid w:val="004D2973"/>
    <w:rsid w:val="004D36E5"/>
    <w:rsid w:val="004D3B32"/>
    <w:rsid w:val="004D4958"/>
    <w:rsid w:val="004D51C3"/>
    <w:rsid w:val="004D542A"/>
    <w:rsid w:val="004D5A67"/>
    <w:rsid w:val="004D6532"/>
    <w:rsid w:val="004D6B51"/>
    <w:rsid w:val="004D6BBC"/>
    <w:rsid w:val="004D7861"/>
    <w:rsid w:val="004E2BAC"/>
    <w:rsid w:val="004E2DC5"/>
    <w:rsid w:val="004E34E3"/>
    <w:rsid w:val="004E4ADA"/>
    <w:rsid w:val="004E4E98"/>
    <w:rsid w:val="004E528A"/>
    <w:rsid w:val="004E684C"/>
    <w:rsid w:val="004E77E7"/>
    <w:rsid w:val="004E7B23"/>
    <w:rsid w:val="004F0066"/>
    <w:rsid w:val="004F0838"/>
    <w:rsid w:val="004F115C"/>
    <w:rsid w:val="004F2EAF"/>
    <w:rsid w:val="004F3C35"/>
    <w:rsid w:val="004F3C5E"/>
    <w:rsid w:val="004F41DF"/>
    <w:rsid w:val="004F6996"/>
    <w:rsid w:val="004F6E93"/>
    <w:rsid w:val="004F7E57"/>
    <w:rsid w:val="004F7F6A"/>
    <w:rsid w:val="00501445"/>
    <w:rsid w:val="005027AB"/>
    <w:rsid w:val="00503506"/>
    <w:rsid w:val="00503F94"/>
    <w:rsid w:val="005041F2"/>
    <w:rsid w:val="005042F0"/>
    <w:rsid w:val="00504560"/>
    <w:rsid w:val="00504A7F"/>
    <w:rsid w:val="00504C79"/>
    <w:rsid w:val="00507E7F"/>
    <w:rsid w:val="005106D6"/>
    <w:rsid w:val="00511291"/>
    <w:rsid w:val="005122F5"/>
    <w:rsid w:val="005125DF"/>
    <w:rsid w:val="00512E89"/>
    <w:rsid w:val="005137D4"/>
    <w:rsid w:val="00516621"/>
    <w:rsid w:val="0051667D"/>
    <w:rsid w:val="005177CD"/>
    <w:rsid w:val="00517B9D"/>
    <w:rsid w:val="00520950"/>
    <w:rsid w:val="0052137A"/>
    <w:rsid w:val="00521478"/>
    <w:rsid w:val="005216C3"/>
    <w:rsid w:val="005219B5"/>
    <w:rsid w:val="00521D42"/>
    <w:rsid w:val="00521F10"/>
    <w:rsid w:val="0052234A"/>
    <w:rsid w:val="00522689"/>
    <w:rsid w:val="00522F88"/>
    <w:rsid w:val="00523511"/>
    <w:rsid w:val="0052396E"/>
    <w:rsid w:val="00525A6C"/>
    <w:rsid w:val="00525AE5"/>
    <w:rsid w:val="0052688C"/>
    <w:rsid w:val="00526D7F"/>
    <w:rsid w:val="00526DA5"/>
    <w:rsid w:val="005273F7"/>
    <w:rsid w:val="00527AC6"/>
    <w:rsid w:val="00530061"/>
    <w:rsid w:val="005300A9"/>
    <w:rsid w:val="00530D7E"/>
    <w:rsid w:val="00531B65"/>
    <w:rsid w:val="005321B4"/>
    <w:rsid w:val="00533AE9"/>
    <w:rsid w:val="00535C98"/>
    <w:rsid w:val="00537510"/>
    <w:rsid w:val="00537D66"/>
    <w:rsid w:val="0054092F"/>
    <w:rsid w:val="00541155"/>
    <w:rsid w:val="005420B7"/>
    <w:rsid w:val="005422DE"/>
    <w:rsid w:val="005428E2"/>
    <w:rsid w:val="005428F5"/>
    <w:rsid w:val="00542E56"/>
    <w:rsid w:val="00543012"/>
    <w:rsid w:val="00543140"/>
    <w:rsid w:val="00544AFC"/>
    <w:rsid w:val="00545CFC"/>
    <w:rsid w:val="005462B4"/>
    <w:rsid w:val="005465CC"/>
    <w:rsid w:val="0054724D"/>
    <w:rsid w:val="00551B20"/>
    <w:rsid w:val="00552BCA"/>
    <w:rsid w:val="00552D32"/>
    <w:rsid w:val="0055399E"/>
    <w:rsid w:val="00553D0B"/>
    <w:rsid w:val="00554182"/>
    <w:rsid w:val="00556988"/>
    <w:rsid w:val="0055720B"/>
    <w:rsid w:val="00557B26"/>
    <w:rsid w:val="00560DB6"/>
    <w:rsid w:val="00560F28"/>
    <w:rsid w:val="00562173"/>
    <w:rsid w:val="00562AB4"/>
    <w:rsid w:val="0056303E"/>
    <w:rsid w:val="005635D8"/>
    <w:rsid w:val="005636CA"/>
    <w:rsid w:val="00564805"/>
    <w:rsid w:val="00565274"/>
    <w:rsid w:val="00565390"/>
    <w:rsid w:val="00567398"/>
    <w:rsid w:val="005705CE"/>
    <w:rsid w:val="005712B3"/>
    <w:rsid w:val="00572321"/>
    <w:rsid w:val="00572F43"/>
    <w:rsid w:val="00573591"/>
    <w:rsid w:val="00573786"/>
    <w:rsid w:val="00573CB6"/>
    <w:rsid w:val="00573F77"/>
    <w:rsid w:val="00575217"/>
    <w:rsid w:val="005753F3"/>
    <w:rsid w:val="0057599A"/>
    <w:rsid w:val="00575F24"/>
    <w:rsid w:val="0057629F"/>
    <w:rsid w:val="00577964"/>
    <w:rsid w:val="005829C2"/>
    <w:rsid w:val="00583B94"/>
    <w:rsid w:val="00583FAB"/>
    <w:rsid w:val="00584107"/>
    <w:rsid w:val="00584919"/>
    <w:rsid w:val="005849C2"/>
    <w:rsid w:val="00585995"/>
    <w:rsid w:val="00585DBC"/>
    <w:rsid w:val="00587472"/>
    <w:rsid w:val="00587661"/>
    <w:rsid w:val="005928D0"/>
    <w:rsid w:val="00592CDF"/>
    <w:rsid w:val="005938F5"/>
    <w:rsid w:val="00593C6F"/>
    <w:rsid w:val="0059493B"/>
    <w:rsid w:val="00597219"/>
    <w:rsid w:val="00597AAA"/>
    <w:rsid w:val="005A06CF"/>
    <w:rsid w:val="005A0F3A"/>
    <w:rsid w:val="005A0F9E"/>
    <w:rsid w:val="005A1A53"/>
    <w:rsid w:val="005A2F35"/>
    <w:rsid w:val="005A4F3C"/>
    <w:rsid w:val="005A5CF4"/>
    <w:rsid w:val="005A73F6"/>
    <w:rsid w:val="005B1B73"/>
    <w:rsid w:val="005B1BDB"/>
    <w:rsid w:val="005B22D3"/>
    <w:rsid w:val="005B235F"/>
    <w:rsid w:val="005B23C5"/>
    <w:rsid w:val="005B2564"/>
    <w:rsid w:val="005B26AC"/>
    <w:rsid w:val="005B2860"/>
    <w:rsid w:val="005B4547"/>
    <w:rsid w:val="005B487D"/>
    <w:rsid w:val="005B59EE"/>
    <w:rsid w:val="005B5E84"/>
    <w:rsid w:val="005B68A5"/>
    <w:rsid w:val="005B6C9B"/>
    <w:rsid w:val="005B731B"/>
    <w:rsid w:val="005B7F81"/>
    <w:rsid w:val="005C0B98"/>
    <w:rsid w:val="005C1C6B"/>
    <w:rsid w:val="005C2D4D"/>
    <w:rsid w:val="005C2D89"/>
    <w:rsid w:val="005C414A"/>
    <w:rsid w:val="005C4706"/>
    <w:rsid w:val="005C5222"/>
    <w:rsid w:val="005C52FE"/>
    <w:rsid w:val="005C6009"/>
    <w:rsid w:val="005C650A"/>
    <w:rsid w:val="005C6940"/>
    <w:rsid w:val="005C7CD0"/>
    <w:rsid w:val="005D0526"/>
    <w:rsid w:val="005D2015"/>
    <w:rsid w:val="005D276D"/>
    <w:rsid w:val="005D2A95"/>
    <w:rsid w:val="005D3C45"/>
    <w:rsid w:val="005D43E8"/>
    <w:rsid w:val="005D55EB"/>
    <w:rsid w:val="005D5FB9"/>
    <w:rsid w:val="005D6D38"/>
    <w:rsid w:val="005E095B"/>
    <w:rsid w:val="005E1123"/>
    <w:rsid w:val="005E2829"/>
    <w:rsid w:val="005E2EC3"/>
    <w:rsid w:val="005E338F"/>
    <w:rsid w:val="005E6688"/>
    <w:rsid w:val="005E68B6"/>
    <w:rsid w:val="005E7313"/>
    <w:rsid w:val="005E7330"/>
    <w:rsid w:val="005F1A15"/>
    <w:rsid w:val="005F2174"/>
    <w:rsid w:val="005F3C5A"/>
    <w:rsid w:val="005F3F8B"/>
    <w:rsid w:val="005F47EC"/>
    <w:rsid w:val="005F563D"/>
    <w:rsid w:val="005F64A3"/>
    <w:rsid w:val="005F78E0"/>
    <w:rsid w:val="00600166"/>
    <w:rsid w:val="00600888"/>
    <w:rsid w:val="00600A62"/>
    <w:rsid w:val="006018B6"/>
    <w:rsid w:val="00601C6C"/>
    <w:rsid w:val="006024FD"/>
    <w:rsid w:val="006029F1"/>
    <w:rsid w:val="00602CB1"/>
    <w:rsid w:val="00603D86"/>
    <w:rsid w:val="00604D96"/>
    <w:rsid w:val="00604FC2"/>
    <w:rsid w:val="00605AB8"/>
    <w:rsid w:val="00605F98"/>
    <w:rsid w:val="00606483"/>
    <w:rsid w:val="0061186F"/>
    <w:rsid w:val="006125CD"/>
    <w:rsid w:val="00612C4F"/>
    <w:rsid w:val="0061685E"/>
    <w:rsid w:val="00616ADE"/>
    <w:rsid w:val="00617683"/>
    <w:rsid w:val="006177F8"/>
    <w:rsid w:val="00617A98"/>
    <w:rsid w:val="00620B10"/>
    <w:rsid w:val="00621623"/>
    <w:rsid w:val="0062525A"/>
    <w:rsid w:val="00625A3F"/>
    <w:rsid w:val="00626552"/>
    <w:rsid w:val="00626CD5"/>
    <w:rsid w:val="00627CAF"/>
    <w:rsid w:val="006324EA"/>
    <w:rsid w:val="00632EB5"/>
    <w:rsid w:val="006331D0"/>
    <w:rsid w:val="00633736"/>
    <w:rsid w:val="00634039"/>
    <w:rsid w:val="00634866"/>
    <w:rsid w:val="0063604E"/>
    <w:rsid w:val="0063626B"/>
    <w:rsid w:val="006367AD"/>
    <w:rsid w:val="006404A3"/>
    <w:rsid w:val="00640D1C"/>
    <w:rsid w:val="006414C1"/>
    <w:rsid w:val="00641AAD"/>
    <w:rsid w:val="00642296"/>
    <w:rsid w:val="006460E3"/>
    <w:rsid w:val="006461B3"/>
    <w:rsid w:val="00651D0F"/>
    <w:rsid w:val="006522DE"/>
    <w:rsid w:val="006524ED"/>
    <w:rsid w:val="00652548"/>
    <w:rsid w:val="006530A8"/>
    <w:rsid w:val="00653861"/>
    <w:rsid w:val="00653DD2"/>
    <w:rsid w:val="006553F0"/>
    <w:rsid w:val="00655F3E"/>
    <w:rsid w:val="00656B7E"/>
    <w:rsid w:val="00660252"/>
    <w:rsid w:val="0066098B"/>
    <w:rsid w:val="0066105A"/>
    <w:rsid w:val="00662295"/>
    <w:rsid w:val="00662E8A"/>
    <w:rsid w:val="00665414"/>
    <w:rsid w:val="006663CA"/>
    <w:rsid w:val="00667DC8"/>
    <w:rsid w:val="00667DDD"/>
    <w:rsid w:val="00671522"/>
    <w:rsid w:val="006719B5"/>
    <w:rsid w:val="00672480"/>
    <w:rsid w:val="006726AB"/>
    <w:rsid w:val="00672CF8"/>
    <w:rsid w:val="0067312F"/>
    <w:rsid w:val="00674223"/>
    <w:rsid w:val="0067494E"/>
    <w:rsid w:val="0067708D"/>
    <w:rsid w:val="0067793D"/>
    <w:rsid w:val="006801C7"/>
    <w:rsid w:val="006803FC"/>
    <w:rsid w:val="00680F0E"/>
    <w:rsid w:val="006828F2"/>
    <w:rsid w:val="00682E0E"/>
    <w:rsid w:val="00683255"/>
    <w:rsid w:val="0068365C"/>
    <w:rsid w:val="00684D96"/>
    <w:rsid w:val="006855B2"/>
    <w:rsid w:val="00686A2C"/>
    <w:rsid w:val="00686F60"/>
    <w:rsid w:val="006870EF"/>
    <w:rsid w:val="00687628"/>
    <w:rsid w:val="00687682"/>
    <w:rsid w:val="00690585"/>
    <w:rsid w:val="006906F2"/>
    <w:rsid w:val="0069142A"/>
    <w:rsid w:val="006915E7"/>
    <w:rsid w:val="00691612"/>
    <w:rsid w:val="00691940"/>
    <w:rsid w:val="00691E18"/>
    <w:rsid w:val="00691F79"/>
    <w:rsid w:val="00692EB7"/>
    <w:rsid w:val="00693188"/>
    <w:rsid w:val="006938D0"/>
    <w:rsid w:val="00694147"/>
    <w:rsid w:val="0069486A"/>
    <w:rsid w:val="00694873"/>
    <w:rsid w:val="006954BC"/>
    <w:rsid w:val="00695DA6"/>
    <w:rsid w:val="0069686B"/>
    <w:rsid w:val="006A0AE8"/>
    <w:rsid w:val="006A1D72"/>
    <w:rsid w:val="006A2E22"/>
    <w:rsid w:val="006A5B63"/>
    <w:rsid w:val="006A705B"/>
    <w:rsid w:val="006B05B3"/>
    <w:rsid w:val="006B0D92"/>
    <w:rsid w:val="006B1D6C"/>
    <w:rsid w:val="006B3635"/>
    <w:rsid w:val="006B3641"/>
    <w:rsid w:val="006B393F"/>
    <w:rsid w:val="006B4617"/>
    <w:rsid w:val="006B4B5F"/>
    <w:rsid w:val="006B4C6B"/>
    <w:rsid w:val="006B4CC6"/>
    <w:rsid w:val="006B591F"/>
    <w:rsid w:val="006B62E8"/>
    <w:rsid w:val="006B6A99"/>
    <w:rsid w:val="006B72F3"/>
    <w:rsid w:val="006C04CF"/>
    <w:rsid w:val="006C17F3"/>
    <w:rsid w:val="006C1839"/>
    <w:rsid w:val="006C1E31"/>
    <w:rsid w:val="006C1FEA"/>
    <w:rsid w:val="006C3AF9"/>
    <w:rsid w:val="006C51DF"/>
    <w:rsid w:val="006C58AB"/>
    <w:rsid w:val="006C6923"/>
    <w:rsid w:val="006D1A3B"/>
    <w:rsid w:val="006D23AB"/>
    <w:rsid w:val="006D397D"/>
    <w:rsid w:val="006D4135"/>
    <w:rsid w:val="006D4AD6"/>
    <w:rsid w:val="006D56D2"/>
    <w:rsid w:val="006D5CE5"/>
    <w:rsid w:val="006D5D09"/>
    <w:rsid w:val="006D5DA9"/>
    <w:rsid w:val="006D6667"/>
    <w:rsid w:val="006D70F8"/>
    <w:rsid w:val="006D7CE8"/>
    <w:rsid w:val="006D7CF8"/>
    <w:rsid w:val="006E2AB9"/>
    <w:rsid w:val="006E2E50"/>
    <w:rsid w:val="006E3243"/>
    <w:rsid w:val="006E3477"/>
    <w:rsid w:val="006E4723"/>
    <w:rsid w:val="006E4B38"/>
    <w:rsid w:val="006E5A84"/>
    <w:rsid w:val="006E6435"/>
    <w:rsid w:val="006E73F2"/>
    <w:rsid w:val="006F06CD"/>
    <w:rsid w:val="006F0760"/>
    <w:rsid w:val="006F11BD"/>
    <w:rsid w:val="006F17DE"/>
    <w:rsid w:val="006F1C34"/>
    <w:rsid w:val="006F2606"/>
    <w:rsid w:val="006F4412"/>
    <w:rsid w:val="006F56B1"/>
    <w:rsid w:val="006F5C88"/>
    <w:rsid w:val="006F61C9"/>
    <w:rsid w:val="0070030A"/>
    <w:rsid w:val="0070083F"/>
    <w:rsid w:val="00700942"/>
    <w:rsid w:val="00700DBE"/>
    <w:rsid w:val="00701336"/>
    <w:rsid w:val="00701C53"/>
    <w:rsid w:val="00702315"/>
    <w:rsid w:val="00702727"/>
    <w:rsid w:val="007032F9"/>
    <w:rsid w:val="007052C3"/>
    <w:rsid w:val="007063A3"/>
    <w:rsid w:val="007064C0"/>
    <w:rsid w:val="007071B7"/>
    <w:rsid w:val="00707AA0"/>
    <w:rsid w:val="00710872"/>
    <w:rsid w:val="00710B1E"/>
    <w:rsid w:val="00711E03"/>
    <w:rsid w:val="00714C71"/>
    <w:rsid w:val="00714F68"/>
    <w:rsid w:val="00716EFF"/>
    <w:rsid w:val="00716F51"/>
    <w:rsid w:val="00717EAB"/>
    <w:rsid w:val="00720F78"/>
    <w:rsid w:val="00722F5E"/>
    <w:rsid w:val="0072311E"/>
    <w:rsid w:val="007233D0"/>
    <w:rsid w:val="0072516A"/>
    <w:rsid w:val="00726791"/>
    <w:rsid w:val="00726952"/>
    <w:rsid w:val="00727C0B"/>
    <w:rsid w:val="00727F7E"/>
    <w:rsid w:val="00730C75"/>
    <w:rsid w:val="00731445"/>
    <w:rsid w:val="0073276A"/>
    <w:rsid w:val="00732D50"/>
    <w:rsid w:val="00732FD3"/>
    <w:rsid w:val="0073303D"/>
    <w:rsid w:val="007334CB"/>
    <w:rsid w:val="00733DC6"/>
    <w:rsid w:val="00734514"/>
    <w:rsid w:val="00734622"/>
    <w:rsid w:val="00734AE9"/>
    <w:rsid w:val="00735139"/>
    <w:rsid w:val="00735514"/>
    <w:rsid w:val="0073583F"/>
    <w:rsid w:val="00735B8F"/>
    <w:rsid w:val="00736146"/>
    <w:rsid w:val="00737551"/>
    <w:rsid w:val="00740A2C"/>
    <w:rsid w:val="00741807"/>
    <w:rsid w:val="00743729"/>
    <w:rsid w:val="00743FC6"/>
    <w:rsid w:val="007442E9"/>
    <w:rsid w:val="007449EE"/>
    <w:rsid w:val="00747370"/>
    <w:rsid w:val="00747E4E"/>
    <w:rsid w:val="00752A09"/>
    <w:rsid w:val="00753100"/>
    <w:rsid w:val="00753B98"/>
    <w:rsid w:val="0075411A"/>
    <w:rsid w:val="00754BEB"/>
    <w:rsid w:val="00755888"/>
    <w:rsid w:val="00756E74"/>
    <w:rsid w:val="00757D1F"/>
    <w:rsid w:val="00760586"/>
    <w:rsid w:val="00763A1C"/>
    <w:rsid w:val="00763EC1"/>
    <w:rsid w:val="007656A5"/>
    <w:rsid w:val="00766376"/>
    <w:rsid w:val="00766901"/>
    <w:rsid w:val="00767B39"/>
    <w:rsid w:val="00770280"/>
    <w:rsid w:val="00770F01"/>
    <w:rsid w:val="0077202E"/>
    <w:rsid w:val="007756AF"/>
    <w:rsid w:val="0077648F"/>
    <w:rsid w:val="0077787D"/>
    <w:rsid w:val="007778AC"/>
    <w:rsid w:val="00780009"/>
    <w:rsid w:val="0078158B"/>
    <w:rsid w:val="00781F58"/>
    <w:rsid w:val="00784328"/>
    <w:rsid w:val="00784AF6"/>
    <w:rsid w:val="007857FA"/>
    <w:rsid w:val="0078623A"/>
    <w:rsid w:val="007862BA"/>
    <w:rsid w:val="00787E98"/>
    <w:rsid w:val="00787ECC"/>
    <w:rsid w:val="00790911"/>
    <w:rsid w:val="00791B8C"/>
    <w:rsid w:val="007938FE"/>
    <w:rsid w:val="00793EF9"/>
    <w:rsid w:val="00793FAA"/>
    <w:rsid w:val="00795CF4"/>
    <w:rsid w:val="00797866"/>
    <w:rsid w:val="007A00ED"/>
    <w:rsid w:val="007A0635"/>
    <w:rsid w:val="007A12E9"/>
    <w:rsid w:val="007A13D3"/>
    <w:rsid w:val="007A1B24"/>
    <w:rsid w:val="007A1E97"/>
    <w:rsid w:val="007A1EA9"/>
    <w:rsid w:val="007A294D"/>
    <w:rsid w:val="007A4350"/>
    <w:rsid w:val="007A570D"/>
    <w:rsid w:val="007A5B93"/>
    <w:rsid w:val="007A5F58"/>
    <w:rsid w:val="007A6097"/>
    <w:rsid w:val="007A6331"/>
    <w:rsid w:val="007A6640"/>
    <w:rsid w:val="007A686F"/>
    <w:rsid w:val="007A7161"/>
    <w:rsid w:val="007A7A59"/>
    <w:rsid w:val="007A7D6F"/>
    <w:rsid w:val="007B1C08"/>
    <w:rsid w:val="007B238C"/>
    <w:rsid w:val="007B2E01"/>
    <w:rsid w:val="007B3480"/>
    <w:rsid w:val="007B4439"/>
    <w:rsid w:val="007B4BEA"/>
    <w:rsid w:val="007B4F6A"/>
    <w:rsid w:val="007B58FC"/>
    <w:rsid w:val="007B5A02"/>
    <w:rsid w:val="007B68B1"/>
    <w:rsid w:val="007B6BDE"/>
    <w:rsid w:val="007B6C35"/>
    <w:rsid w:val="007C2847"/>
    <w:rsid w:val="007C36C2"/>
    <w:rsid w:val="007C635B"/>
    <w:rsid w:val="007C769D"/>
    <w:rsid w:val="007C7A8F"/>
    <w:rsid w:val="007C7B99"/>
    <w:rsid w:val="007D00F6"/>
    <w:rsid w:val="007D02BB"/>
    <w:rsid w:val="007D0941"/>
    <w:rsid w:val="007D0CD3"/>
    <w:rsid w:val="007D1750"/>
    <w:rsid w:val="007D1A4E"/>
    <w:rsid w:val="007D3ABB"/>
    <w:rsid w:val="007D3ACC"/>
    <w:rsid w:val="007D4C1A"/>
    <w:rsid w:val="007D513B"/>
    <w:rsid w:val="007D546D"/>
    <w:rsid w:val="007D5DEB"/>
    <w:rsid w:val="007D6517"/>
    <w:rsid w:val="007D6A5B"/>
    <w:rsid w:val="007E0E9A"/>
    <w:rsid w:val="007E265E"/>
    <w:rsid w:val="007E3717"/>
    <w:rsid w:val="007E3918"/>
    <w:rsid w:val="007E4950"/>
    <w:rsid w:val="007E4AEE"/>
    <w:rsid w:val="007E52DB"/>
    <w:rsid w:val="007E711A"/>
    <w:rsid w:val="007E7152"/>
    <w:rsid w:val="007F0252"/>
    <w:rsid w:val="007F1D92"/>
    <w:rsid w:val="007F201D"/>
    <w:rsid w:val="007F3A95"/>
    <w:rsid w:val="007F525D"/>
    <w:rsid w:val="007F5545"/>
    <w:rsid w:val="007F72A8"/>
    <w:rsid w:val="007F733F"/>
    <w:rsid w:val="007F7A10"/>
    <w:rsid w:val="007F7C64"/>
    <w:rsid w:val="00800141"/>
    <w:rsid w:val="008002FD"/>
    <w:rsid w:val="00800F17"/>
    <w:rsid w:val="0080241E"/>
    <w:rsid w:val="00802594"/>
    <w:rsid w:val="0080294F"/>
    <w:rsid w:val="00802AA0"/>
    <w:rsid w:val="00802D35"/>
    <w:rsid w:val="00802D77"/>
    <w:rsid w:val="00806722"/>
    <w:rsid w:val="008075F4"/>
    <w:rsid w:val="008106AC"/>
    <w:rsid w:val="00810791"/>
    <w:rsid w:val="00810EF9"/>
    <w:rsid w:val="00811A57"/>
    <w:rsid w:val="008130CE"/>
    <w:rsid w:val="00813E03"/>
    <w:rsid w:val="00814BC3"/>
    <w:rsid w:val="00814BEE"/>
    <w:rsid w:val="0081624A"/>
    <w:rsid w:val="00817518"/>
    <w:rsid w:val="00817C09"/>
    <w:rsid w:val="008200DC"/>
    <w:rsid w:val="00820F78"/>
    <w:rsid w:val="00822B5E"/>
    <w:rsid w:val="008230F8"/>
    <w:rsid w:val="00824725"/>
    <w:rsid w:val="00825EED"/>
    <w:rsid w:val="008266A9"/>
    <w:rsid w:val="008272C7"/>
    <w:rsid w:val="00830143"/>
    <w:rsid w:val="008302A5"/>
    <w:rsid w:val="00830371"/>
    <w:rsid w:val="00830B3C"/>
    <w:rsid w:val="00831B34"/>
    <w:rsid w:val="00832E58"/>
    <w:rsid w:val="00833644"/>
    <w:rsid w:val="00834709"/>
    <w:rsid w:val="0083563A"/>
    <w:rsid w:val="00836D30"/>
    <w:rsid w:val="008372BD"/>
    <w:rsid w:val="00837DF7"/>
    <w:rsid w:val="008408FB"/>
    <w:rsid w:val="008436F7"/>
    <w:rsid w:val="00843BCF"/>
    <w:rsid w:val="00844380"/>
    <w:rsid w:val="008444FF"/>
    <w:rsid w:val="00846C60"/>
    <w:rsid w:val="00847637"/>
    <w:rsid w:val="00847F7E"/>
    <w:rsid w:val="00850859"/>
    <w:rsid w:val="00850D12"/>
    <w:rsid w:val="00851BA1"/>
    <w:rsid w:val="00853A09"/>
    <w:rsid w:val="0085458B"/>
    <w:rsid w:val="008563D6"/>
    <w:rsid w:val="0085791F"/>
    <w:rsid w:val="00860D7B"/>
    <w:rsid w:val="0086457E"/>
    <w:rsid w:val="00864DA2"/>
    <w:rsid w:val="008658CC"/>
    <w:rsid w:val="00865DB4"/>
    <w:rsid w:val="00867216"/>
    <w:rsid w:val="00867FD9"/>
    <w:rsid w:val="008701E1"/>
    <w:rsid w:val="00870249"/>
    <w:rsid w:val="00871402"/>
    <w:rsid w:val="00872808"/>
    <w:rsid w:val="00872A4D"/>
    <w:rsid w:val="008731B6"/>
    <w:rsid w:val="00873441"/>
    <w:rsid w:val="008749AD"/>
    <w:rsid w:val="0087502E"/>
    <w:rsid w:val="008755F6"/>
    <w:rsid w:val="008764C7"/>
    <w:rsid w:val="008766AC"/>
    <w:rsid w:val="00877799"/>
    <w:rsid w:val="00877950"/>
    <w:rsid w:val="0088016C"/>
    <w:rsid w:val="008808B8"/>
    <w:rsid w:val="0088133D"/>
    <w:rsid w:val="00882390"/>
    <w:rsid w:val="00883D3B"/>
    <w:rsid w:val="0088718A"/>
    <w:rsid w:val="008876F0"/>
    <w:rsid w:val="00890F48"/>
    <w:rsid w:val="00891D0B"/>
    <w:rsid w:val="0089284C"/>
    <w:rsid w:val="008934D2"/>
    <w:rsid w:val="00893D9E"/>
    <w:rsid w:val="00895E35"/>
    <w:rsid w:val="00897499"/>
    <w:rsid w:val="00897FB0"/>
    <w:rsid w:val="008A09F7"/>
    <w:rsid w:val="008A1493"/>
    <w:rsid w:val="008A1A42"/>
    <w:rsid w:val="008A1E83"/>
    <w:rsid w:val="008A3AF9"/>
    <w:rsid w:val="008A4513"/>
    <w:rsid w:val="008A538C"/>
    <w:rsid w:val="008A5964"/>
    <w:rsid w:val="008A5D36"/>
    <w:rsid w:val="008A7FA7"/>
    <w:rsid w:val="008B0D9F"/>
    <w:rsid w:val="008B1CBE"/>
    <w:rsid w:val="008B386D"/>
    <w:rsid w:val="008B5180"/>
    <w:rsid w:val="008B590C"/>
    <w:rsid w:val="008B7F95"/>
    <w:rsid w:val="008C075B"/>
    <w:rsid w:val="008C208C"/>
    <w:rsid w:val="008C2FAC"/>
    <w:rsid w:val="008C31B8"/>
    <w:rsid w:val="008C3404"/>
    <w:rsid w:val="008C4DA5"/>
    <w:rsid w:val="008C5B58"/>
    <w:rsid w:val="008C5CC8"/>
    <w:rsid w:val="008C60BC"/>
    <w:rsid w:val="008C72BE"/>
    <w:rsid w:val="008D0076"/>
    <w:rsid w:val="008D0637"/>
    <w:rsid w:val="008D0B4F"/>
    <w:rsid w:val="008D1B67"/>
    <w:rsid w:val="008D3607"/>
    <w:rsid w:val="008D3894"/>
    <w:rsid w:val="008D414C"/>
    <w:rsid w:val="008D42B1"/>
    <w:rsid w:val="008D4454"/>
    <w:rsid w:val="008D54C7"/>
    <w:rsid w:val="008D678C"/>
    <w:rsid w:val="008D7009"/>
    <w:rsid w:val="008D7946"/>
    <w:rsid w:val="008D7DA0"/>
    <w:rsid w:val="008E1207"/>
    <w:rsid w:val="008E1545"/>
    <w:rsid w:val="008E2306"/>
    <w:rsid w:val="008E2554"/>
    <w:rsid w:val="008E313D"/>
    <w:rsid w:val="008E403C"/>
    <w:rsid w:val="008E5E7E"/>
    <w:rsid w:val="008E7604"/>
    <w:rsid w:val="008E7A1B"/>
    <w:rsid w:val="008E7D80"/>
    <w:rsid w:val="008F1125"/>
    <w:rsid w:val="008F1466"/>
    <w:rsid w:val="008F2009"/>
    <w:rsid w:val="008F2964"/>
    <w:rsid w:val="008F305D"/>
    <w:rsid w:val="008F41E2"/>
    <w:rsid w:val="008F56D9"/>
    <w:rsid w:val="0090131E"/>
    <w:rsid w:val="00901712"/>
    <w:rsid w:val="00901747"/>
    <w:rsid w:val="00901DCA"/>
    <w:rsid w:val="009020D4"/>
    <w:rsid w:val="0090497D"/>
    <w:rsid w:val="00904FA8"/>
    <w:rsid w:val="00905A5D"/>
    <w:rsid w:val="009062FB"/>
    <w:rsid w:val="00906698"/>
    <w:rsid w:val="009070CC"/>
    <w:rsid w:val="009073B7"/>
    <w:rsid w:val="00907401"/>
    <w:rsid w:val="009074B0"/>
    <w:rsid w:val="009074ED"/>
    <w:rsid w:val="0091092D"/>
    <w:rsid w:val="00912295"/>
    <w:rsid w:val="00915C3A"/>
    <w:rsid w:val="00916AA4"/>
    <w:rsid w:val="00916E57"/>
    <w:rsid w:val="00917274"/>
    <w:rsid w:val="00917BAE"/>
    <w:rsid w:val="00920046"/>
    <w:rsid w:val="0092019E"/>
    <w:rsid w:val="009204DF"/>
    <w:rsid w:val="009207BF"/>
    <w:rsid w:val="00920989"/>
    <w:rsid w:val="009217BB"/>
    <w:rsid w:val="00921F44"/>
    <w:rsid w:val="0092308D"/>
    <w:rsid w:val="00923E17"/>
    <w:rsid w:val="0092426D"/>
    <w:rsid w:val="00924800"/>
    <w:rsid w:val="00924FED"/>
    <w:rsid w:val="00926465"/>
    <w:rsid w:val="0092702D"/>
    <w:rsid w:val="00931253"/>
    <w:rsid w:val="0093183E"/>
    <w:rsid w:val="0093225B"/>
    <w:rsid w:val="009345C9"/>
    <w:rsid w:val="00935ED9"/>
    <w:rsid w:val="00937562"/>
    <w:rsid w:val="00937A51"/>
    <w:rsid w:val="00937BDD"/>
    <w:rsid w:val="00940C83"/>
    <w:rsid w:val="00940CE9"/>
    <w:rsid w:val="00942DB2"/>
    <w:rsid w:val="00942FBE"/>
    <w:rsid w:val="009433E5"/>
    <w:rsid w:val="00944083"/>
    <w:rsid w:val="009444C5"/>
    <w:rsid w:val="00944675"/>
    <w:rsid w:val="00944979"/>
    <w:rsid w:val="00945408"/>
    <w:rsid w:val="00946459"/>
    <w:rsid w:val="00947D87"/>
    <w:rsid w:val="009500B7"/>
    <w:rsid w:val="00950581"/>
    <w:rsid w:val="00950C30"/>
    <w:rsid w:val="009513FB"/>
    <w:rsid w:val="009530C7"/>
    <w:rsid w:val="00953593"/>
    <w:rsid w:val="00953A34"/>
    <w:rsid w:val="00953F69"/>
    <w:rsid w:val="009542B0"/>
    <w:rsid w:val="00954403"/>
    <w:rsid w:val="00954A04"/>
    <w:rsid w:val="00954A4E"/>
    <w:rsid w:val="00954E07"/>
    <w:rsid w:val="009555D4"/>
    <w:rsid w:val="009559E5"/>
    <w:rsid w:val="00955B72"/>
    <w:rsid w:val="00955FAA"/>
    <w:rsid w:val="009601D2"/>
    <w:rsid w:val="009619E4"/>
    <w:rsid w:val="00962E8E"/>
    <w:rsid w:val="00963140"/>
    <w:rsid w:val="00963613"/>
    <w:rsid w:val="00964374"/>
    <w:rsid w:val="00964AE5"/>
    <w:rsid w:val="00964D7F"/>
    <w:rsid w:val="00965FAC"/>
    <w:rsid w:val="0096773A"/>
    <w:rsid w:val="009715F3"/>
    <w:rsid w:val="009716CC"/>
    <w:rsid w:val="00971E06"/>
    <w:rsid w:val="00972CD0"/>
    <w:rsid w:val="00973C37"/>
    <w:rsid w:val="009752A4"/>
    <w:rsid w:val="00975888"/>
    <w:rsid w:val="00977EEB"/>
    <w:rsid w:val="009803E1"/>
    <w:rsid w:val="00981D68"/>
    <w:rsid w:val="009821F2"/>
    <w:rsid w:val="00982556"/>
    <w:rsid w:val="00982C83"/>
    <w:rsid w:val="00983065"/>
    <w:rsid w:val="00984417"/>
    <w:rsid w:val="009846CB"/>
    <w:rsid w:val="009847A6"/>
    <w:rsid w:val="00984FF0"/>
    <w:rsid w:val="0098529B"/>
    <w:rsid w:val="009858B0"/>
    <w:rsid w:val="00990BC0"/>
    <w:rsid w:val="00992236"/>
    <w:rsid w:val="009927CE"/>
    <w:rsid w:val="009929A9"/>
    <w:rsid w:val="00992A3E"/>
    <w:rsid w:val="00994413"/>
    <w:rsid w:val="00995D32"/>
    <w:rsid w:val="0099604A"/>
    <w:rsid w:val="0099634E"/>
    <w:rsid w:val="00996357"/>
    <w:rsid w:val="00997088"/>
    <w:rsid w:val="00997E6E"/>
    <w:rsid w:val="00997E80"/>
    <w:rsid w:val="009A07F9"/>
    <w:rsid w:val="009A0A6C"/>
    <w:rsid w:val="009A26E4"/>
    <w:rsid w:val="009A2FF2"/>
    <w:rsid w:val="009A4461"/>
    <w:rsid w:val="009A5623"/>
    <w:rsid w:val="009A6618"/>
    <w:rsid w:val="009A6E0E"/>
    <w:rsid w:val="009A7ADB"/>
    <w:rsid w:val="009B0388"/>
    <w:rsid w:val="009B0697"/>
    <w:rsid w:val="009B126F"/>
    <w:rsid w:val="009B1B18"/>
    <w:rsid w:val="009B36CE"/>
    <w:rsid w:val="009B487A"/>
    <w:rsid w:val="009B48B5"/>
    <w:rsid w:val="009B65B6"/>
    <w:rsid w:val="009B6A9D"/>
    <w:rsid w:val="009B6AA3"/>
    <w:rsid w:val="009B6B8E"/>
    <w:rsid w:val="009B6C43"/>
    <w:rsid w:val="009B6D37"/>
    <w:rsid w:val="009B7581"/>
    <w:rsid w:val="009C070D"/>
    <w:rsid w:val="009C1686"/>
    <w:rsid w:val="009C2A4C"/>
    <w:rsid w:val="009C2D88"/>
    <w:rsid w:val="009C461C"/>
    <w:rsid w:val="009C47BC"/>
    <w:rsid w:val="009C5565"/>
    <w:rsid w:val="009C77B2"/>
    <w:rsid w:val="009D00C9"/>
    <w:rsid w:val="009D068D"/>
    <w:rsid w:val="009D1AA0"/>
    <w:rsid w:val="009D38E0"/>
    <w:rsid w:val="009D3E0A"/>
    <w:rsid w:val="009D3FC1"/>
    <w:rsid w:val="009D4131"/>
    <w:rsid w:val="009D6179"/>
    <w:rsid w:val="009D7AB7"/>
    <w:rsid w:val="009D7B8D"/>
    <w:rsid w:val="009E0180"/>
    <w:rsid w:val="009E08EF"/>
    <w:rsid w:val="009E0EDC"/>
    <w:rsid w:val="009E235E"/>
    <w:rsid w:val="009E2463"/>
    <w:rsid w:val="009E2782"/>
    <w:rsid w:val="009E2C54"/>
    <w:rsid w:val="009E3BB1"/>
    <w:rsid w:val="009E43D9"/>
    <w:rsid w:val="009E4A71"/>
    <w:rsid w:val="009E5E0A"/>
    <w:rsid w:val="009E6234"/>
    <w:rsid w:val="009F0038"/>
    <w:rsid w:val="009F16FA"/>
    <w:rsid w:val="009F2284"/>
    <w:rsid w:val="009F2663"/>
    <w:rsid w:val="009F34F7"/>
    <w:rsid w:val="009F3B13"/>
    <w:rsid w:val="009F3B94"/>
    <w:rsid w:val="009F4169"/>
    <w:rsid w:val="009F5054"/>
    <w:rsid w:val="009F7C62"/>
    <w:rsid w:val="00A00228"/>
    <w:rsid w:val="00A009A9"/>
    <w:rsid w:val="00A01C80"/>
    <w:rsid w:val="00A01E6B"/>
    <w:rsid w:val="00A03DEA"/>
    <w:rsid w:val="00A04207"/>
    <w:rsid w:val="00A05173"/>
    <w:rsid w:val="00A06215"/>
    <w:rsid w:val="00A06F6F"/>
    <w:rsid w:val="00A07B3E"/>
    <w:rsid w:val="00A07F01"/>
    <w:rsid w:val="00A10A72"/>
    <w:rsid w:val="00A1279E"/>
    <w:rsid w:val="00A12A52"/>
    <w:rsid w:val="00A141C8"/>
    <w:rsid w:val="00A14607"/>
    <w:rsid w:val="00A14608"/>
    <w:rsid w:val="00A14F61"/>
    <w:rsid w:val="00A15368"/>
    <w:rsid w:val="00A169E8"/>
    <w:rsid w:val="00A172E6"/>
    <w:rsid w:val="00A177CA"/>
    <w:rsid w:val="00A17E94"/>
    <w:rsid w:val="00A20187"/>
    <w:rsid w:val="00A20495"/>
    <w:rsid w:val="00A22E70"/>
    <w:rsid w:val="00A23675"/>
    <w:rsid w:val="00A24539"/>
    <w:rsid w:val="00A2507B"/>
    <w:rsid w:val="00A268DB"/>
    <w:rsid w:val="00A2695D"/>
    <w:rsid w:val="00A27011"/>
    <w:rsid w:val="00A274FC"/>
    <w:rsid w:val="00A278D6"/>
    <w:rsid w:val="00A3066E"/>
    <w:rsid w:val="00A328D9"/>
    <w:rsid w:val="00A32CBF"/>
    <w:rsid w:val="00A33DF1"/>
    <w:rsid w:val="00A34091"/>
    <w:rsid w:val="00A368D7"/>
    <w:rsid w:val="00A37687"/>
    <w:rsid w:val="00A401FE"/>
    <w:rsid w:val="00A404CD"/>
    <w:rsid w:val="00A414D9"/>
    <w:rsid w:val="00A41873"/>
    <w:rsid w:val="00A42578"/>
    <w:rsid w:val="00A425F8"/>
    <w:rsid w:val="00A43FF3"/>
    <w:rsid w:val="00A454E6"/>
    <w:rsid w:val="00A46825"/>
    <w:rsid w:val="00A46DE9"/>
    <w:rsid w:val="00A479ED"/>
    <w:rsid w:val="00A5208D"/>
    <w:rsid w:val="00A531F1"/>
    <w:rsid w:val="00A53B9F"/>
    <w:rsid w:val="00A54057"/>
    <w:rsid w:val="00A54995"/>
    <w:rsid w:val="00A54BA7"/>
    <w:rsid w:val="00A54C53"/>
    <w:rsid w:val="00A5515D"/>
    <w:rsid w:val="00A56420"/>
    <w:rsid w:val="00A566DD"/>
    <w:rsid w:val="00A56BCC"/>
    <w:rsid w:val="00A57009"/>
    <w:rsid w:val="00A57293"/>
    <w:rsid w:val="00A5761A"/>
    <w:rsid w:val="00A57862"/>
    <w:rsid w:val="00A57A17"/>
    <w:rsid w:val="00A604E4"/>
    <w:rsid w:val="00A60733"/>
    <w:rsid w:val="00A6176B"/>
    <w:rsid w:val="00A61956"/>
    <w:rsid w:val="00A619B1"/>
    <w:rsid w:val="00A6216B"/>
    <w:rsid w:val="00A6267D"/>
    <w:rsid w:val="00A62839"/>
    <w:rsid w:val="00A63552"/>
    <w:rsid w:val="00A63576"/>
    <w:rsid w:val="00A6418E"/>
    <w:rsid w:val="00A65D9B"/>
    <w:rsid w:val="00A66576"/>
    <w:rsid w:val="00A6797F"/>
    <w:rsid w:val="00A67AA8"/>
    <w:rsid w:val="00A67DA6"/>
    <w:rsid w:val="00A7019D"/>
    <w:rsid w:val="00A7100C"/>
    <w:rsid w:val="00A727D3"/>
    <w:rsid w:val="00A73F43"/>
    <w:rsid w:val="00A74883"/>
    <w:rsid w:val="00A74B51"/>
    <w:rsid w:val="00A751CC"/>
    <w:rsid w:val="00A753EE"/>
    <w:rsid w:val="00A76191"/>
    <w:rsid w:val="00A807FA"/>
    <w:rsid w:val="00A80B1E"/>
    <w:rsid w:val="00A813E6"/>
    <w:rsid w:val="00A81972"/>
    <w:rsid w:val="00A81DF0"/>
    <w:rsid w:val="00A836D5"/>
    <w:rsid w:val="00A83757"/>
    <w:rsid w:val="00A83838"/>
    <w:rsid w:val="00A84813"/>
    <w:rsid w:val="00A85461"/>
    <w:rsid w:val="00A85B48"/>
    <w:rsid w:val="00A85D38"/>
    <w:rsid w:val="00A8665A"/>
    <w:rsid w:val="00A873A9"/>
    <w:rsid w:val="00A87D33"/>
    <w:rsid w:val="00A90C87"/>
    <w:rsid w:val="00A915C6"/>
    <w:rsid w:val="00A922AE"/>
    <w:rsid w:val="00A92A29"/>
    <w:rsid w:val="00A92E8F"/>
    <w:rsid w:val="00A930BE"/>
    <w:rsid w:val="00A9369E"/>
    <w:rsid w:val="00A93CF0"/>
    <w:rsid w:val="00A94826"/>
    <w:rsid w:val="00A9509A"/>
    <w:rsid w:val="00A955C3"/>
    <w:rsid w:val="00A96129"/>
    <w:rsid w:val="00A96203"/>
    <w:rsid w:val="00A97492"/>
    <w:rsid w:val="00AA059E"/>
    <w:rsid w:val="00AA0B02"/>
    <w:rsid w:val="00AA0EEB"/>
    <w:rsid w:val="00AA1F5E"/>
    <w:rsid w:val="00AA26FE"/>
    <w:rsid w:val="00AA3089"/>
    <w:rsid w:val="00AA40C3"/>
    <w:rsid w:val="00AA4DAB"/>
    <w:rsid w:val="00AA4F23"/>
    <w:rsid w:val="00AA545B"/>
    <w:rsid w:val="00AA5978"/>
    <w:rsid w:val="00AA6248"/>
    <w:rsid w:val="00AA7DE6"/>
    <w:rsid w:val="00AB0CE5"/>
    <w:rsid w:val="00AB0FBD"/>
    <w:rsid w:val="00AB10A0"/>
    <w:rsid w:val="00AB1A2D"/>
    <w:rsid w:val="00AB345A"/>
    <w:rsid w:val="00AB5853"/>
    <w:rsid w:val="00AB5AC6"/>
    <w:rsid w:val="00AB6100"/>
    <w:rsid w:val="00AB6567"/>
    <w:rsid w:val="00AC07A6"/>
    <w:rsid w:val="00AC111D"/>
    <w:rsid w:val="00AC190C"/>
    <w:rsid w:val="00AC19B4"/>
    <w:rsid w:val="00AC3209"/>
    <w:rsid w:val="00AC3D17"/>
    <w:rsid w:val="00AC4771"/>
    <w:rsid w:val="00AC5302"/>
    <w:rsid w:val="00AC5867"/>
    <w:rsid w:val="00AC6A37"/>
    <w:rsid w:val="00AC6C3B"/>
    <w:rsid w:val="00AC6FDA"/>
    <w:rsid w:val="00AC70F3"/>
    <w:rsid w:val="00AC73C6"/>
    <w:rsid w:val="00AD1D7F"/>
    <w:rsid w:val="00AD304B"/>
    <w:rsid w:val="00AD3820"/>
    <w:rsid w:val="00AD3875"/>
    <w:rsid w:val="00AD3B2B"/>
    <w:rsid w:val="00AD3FC5"/>
    <w:rsid w:val="00AD4078"/>
    <w:rsid w:val="00AD4640"/>
    <w:rsid w:val="00AD4D73"/>
    <w:rsid w:val="00AD5446"/>
    <w:rsid w:val="00AD62A8"/>
    <w:rsid w:val="00AD6791"/>
    <w:rsid w:val="00AD7A47"/>
    <w:rsid w:val="00AE0123"/>
    <w:rsid w:val="00AE02D1"/>
    <w:rsid w:val="00AE042D"/>
    <w:rsid w:val="00AE13D4"/>
    <w:rsid w:val="00AE187E"/>
    <w:rsid w:val="00AE1EC1"/>
    <w:rsid w:val="00AE1F56"/>
    <w:rsid w:val="00AE210D"/>
    <w:rsid w:val="00AE4129"/>
    <w:rsid w:val="00AE448E"/>
    <w:rsid w:val="00AE4C47"/>
    <w:rsid w:val="00AE4F09"/>
    <w:rsid w:val="00AE5F48"/>
    <w:rsid w:val="00AE692A"/>
    <w:rsid w:val="00AE6B6D"/>
    <w:rsid w:val="00AF0068"/>
    <w:rsid w:val="00AF4FC4"/>
    <w:rsid w:val="00AF6A41"/>
    <w:rsid w:val="00B01354"/>
    <w:rsid w:val="00B01513"/>
    <w:rsid w:val="00B0222A"/>
    <w:rsid w:val="00B034F1"/>
    <w:rsid w:val="00B03543"/>
    <w:rsid w:val="00B03DE6"/>
    <w:rsid w:val="00B041EB"/>
    <w:rsid w:val="00B04560"/>
    <w:rsid w:val="00B04738"/>
    <w:rsid w:val="00B04DE1"/>
    <w:rsid w:val="00B064F2"/>
    <w:rsid w:val="00B06777"/>
    <w:rsid w:val="00B07D3E"/>
    <w:rsid w:val="00B07DF0"/>
    <w:rsid w:val="00B10193"/>
    <w:rsid w:val="00B1037C"/>
    <w:rsid w:val="00B12970"/>
    <w:rsid w:val="00B13B51"/>
    <w:rsid w:val="00B14857"/>
    <w:rsid w:val="00B16E11"/>
    <w:rsid w:val="00B20386"/>
    <w:rsid w:val="00B207BF"/>
    <w:rsid w:val="00B2088A"/>
    <w:rsid w:val="00B20DAB"/>
    <w:rsid w:val="00B21290"/>
    <w:rsid w:val="00B21A06"/>
    <w:rsid w:val="00B2324F"/>
    <w:rsid w:val="00B24676"/>
    <w:rsid w:val="00B25D03"/>
    <w:rsid w:val="00B2785A"/>
    <w:rsid w:val="00B27ECB"/>
    <w:rsid w:val="00B30019"/>
    <w:rsid w:val="00B3028F"/>
    <w:rsid w:val="00B306E0"/>
    <w:rsid w:val="00B31B5B"/>
    <w:rsid w:val="00B33974"/>
    <w:rsid w:val="00B35C7F"/>
    <w:rsid w:val="00B36414"/>
    <w:rsid w:val="00B37266"/>
    <w:rsid w:val="00B37902"/>
    <w:rsid w:val="00B37AEE"/>
    <w:rsid w:val="00B4070A"/>
    <w:rsid w:val="00B40B32"/>
    <w:rsid w:val="00B40DAD"/>
    <w:rsid w:val="00B42423"/>
    <w:rsid w:val="00B43C67"/>
    <w:rsid w:val="00B440AD"/>
    <w:rsid w:val="00B4560B"/>
    <w:rsid w:val="00B4585F"/>
    <w:rsid w:val="00B47320"/>
    <w:rsid w:val="00B476B0"/>
    <w:rsid w:val="00B5064F"/>
    <w:rsid w:val="00B50B5C"/>
    <w:rsid w:val="00B514D8"/>
    <w:rsid w:val="00B51D40"/>
    <w:rsid w:val="00B51F0C"/>
    <w:rsid w:val="00B52731"/>
    <w:rsid w:val="00B52A41"/>
    <w:rsid w:val="00B53E36"/>
    <w:rsid w:val="00B548B6"/>
    <w:rsid w:val="00B56CA5"/>
    <w:rsid w:val="00B56DC9"/>
    <w:rsid w:val="00B575A3"/>
    <w:rsid w:val="00B6082E"/>
    <w:rsid w:val="00B60D3E"/>
    <w:rsid w:val="00B61105"/>
    <w:rsid w:val="00B61B47"/>
    <w:rsid w:val="00B6214C"/>
    <w:rsid w:val="00B6414F"/>
    <w:rsid w:val="00B64589"/>
    <w:rsid w:val="00B647F7"/>
    <w:rsid w:val="00B64F2C"/>
    <w:rsid w:val="00B654BA"/>
    <w:rsid w:val="00B659C1"/>
    <w:rsid w:val="00B65C2C"/>
    <w:rsid w:val="00B671C4"/>
    <w:rsid w:val="00B674CA"/>
    <w:rsid w:val="00B714C2"/>
    <w:rsid w:val="00B72228"/>
    <w:rsid w:val="00B7231F"/>
    <w:rsid w:val="00B72429"/>
    <w:rsid w:val="00B72900"/>
    <w:rsid w:val="00B72E61"/>
    <w:rsid w:val="00B738B7"/>
    <w:rsid w:val="00B73A99"/>
    <w:rsid w:val="00B73C82"/>
    <w:rsid w:val="00B75DBC"/>
    <w:rsid w:val="00B75E7B"/>
    <w:rsid w:val="00B76198"/>
    <w:rsid w:val="00B768FB"/>
    <w:rsid w:val="00B76CBC"/>
    <w:rsid w:val="00B76E9A"/>
    <w:rsid w:val="00B771E9"/>
    <w:rsid w:val="00B81B5F"/>
    <w:rsid w:val="00B8204C"/>
    <w:rsid w:val="00B823DC"/>
    <w:rsid w:val="00B8272A"/>
    <w:rsid w:val="00B829AA"/>
    <w:rsid w:val="00B84768"/>
    <w:rsid w:val="00B85958"/>
    <w:rsid w:val="00B85A6D"/>
    <w:rsid w:val="00B86A2C"/>
    <w:rsid w:val="00B86AB7"/>
    <w:rsid w:val="00B86E08"/>
    <w:rsid w:val="00B8791C"/>
    <w:rsid w:val="00B917EF"/>
    <w:rsid w:val="00B91DED"/>
    <w:rsid w:val="00B9372C"/>
    <w:rsid w:val="00B93937"/>
    <w:rsid w:val="00B93A50"/>
    <w:rsid w:val="00B943EA"/>
    <w:rsid w:val="00B94629"/>
    <w:rsid w:val="00B95027"/>
    <w:rsid w:val="00B959F2"/>
    <w:rsid w:val="00B97ADA"/>
    <w:rsid w:val="00BA0E36"/>
    <w:rsid w:val="00BA0EB9"/>
    <w:rsid w:val="00BA27C8"/>
    <w:rsid w:val="00BA45D9"/>
    <w:rsid w:val="00BA5074"/>
    <w:rsid w:val="00BA5198"/>
    <w:rsid w:val="00BA6BC0"/>
    <w:rsid w:val="00BA726F"/>
    <w:rsid w:val="00BB0189"/>
    <w:rsid w:val="00BB1332"/>
    <w:rsid w:val="00BB3252"/>
    <w:rsid w:val="00BB3C34"/>
    <w:rsid w:val="00BB4234"/>
    <w:rsid w:val="00BB4286"/>
    <w:rsid w:val="00BB4913"/>
    <w:rsid w:val="00BB53C2"/>
    <w:rsid w:val="00BC0333"/>
    <w:rsid w:val="00BC05AB"/>
    <w:rsid w:val="00BC0A77"/>
    <w:rsid w:val="00BC1379"/>
    <w:rsid w:val="00BC265C"/>
    <w:rsid w:val="00BC2C49"/>
    <w:rsid w:val="00BC2F8D"/>
    <w:rsid w:val="00BC3378"/>
    <w:rsid w:val="00BC458A"/>
    <w:rsid w:val="00BC489B"/>
    <w:rsid w:val="00BC55BA"/>
    <w:rsid w:val="00BC5ED9"/>
    <w:rsid w:val="00BC61AA"/>
    <w:rsid w:val="00BC644A"/>
    <w:rsid w:val="00BC658F"/>
    <w:rsid w:val="00BD0779"/>
    <w:rsid w:val="00BD11CF"/>
    <w:rsid w:val="00BD19A9"/>
    <w:rsid w:val="00BD1BE5"/>
    <w:rsid w:val="00BD328A"/>
    <w:rsid w:val="00BD44F6"/>
    <w:rsid w:val="00BD64CB"/>
    <w:rsid w:val="00BD7D73"/>
    <w:rsid w:val="00BE0009"/>
    <w:rsid w:val="00BE0091"/>
    <w:rsid w:val="00BE2C59"/>
    <w:rsid w:val="00BE3068"/>
    <w:rsid w:val="00BE316F"/>
    <w:rsid w:val="00BE3915"/>
    <w:rsid w:val="00BE3FAC"/>
    <w:rsid w:val="00BE554D"/>
    <w:rsid w:val="00BE6E56"/>
    <w:rsid w:val="00BF08D1"/>
    <w:rsid w:val="00BF0E47"/>
    <w:rsid w:val="00BF19AF"/>
    <w:rsid w:val="00BF462B"/>
    <w:rsid w:val="00BF517F"/>
    <w:rsid w:val="00BF5F25"/>
    <w:rsid w:val="00BF6169"/>
    <w:rsid w:val="00BF61A3"/>
    <w:rsid w:val="00BF647D"/>
    <w:rsid w:val="00BF6F3A"/>
    <w:rsid w:val="00C00222"/>
    <w:rsid w:val="00C01493"/>
    <w:rsid w:val="00C01AF6"/>
    <w:rsid w:val="00C01D79"/>
    <w:rsid w:val="00C020A2"/>
    <w:rsid w:val="00C02E13"/>
    <w:rsid w:val="00C038FA"/>
    <w:rsid w:val="00C03AA1"/>
    <w:rsid w:val="00C03FA7"/>
    <w:rsid w:val="00C041DE"/>
    <w:rsid w:val="00C04896"/>
    <w:rsid w:val="00C04AE8"/>
    <w:rsid w:val="00C050A8"/>
    <w:rsid w:val="00C06C5D"/>
    <w:rsid w:val="00C0720E"/>
    <w:rsid w:val="00C10CEB"/>
    <w:rsid w:val="00C145AE"/>
    <w:rsid w:val="00C14F1D"/>
    <w:rsid w:val="00C165C5"/>
    <w:rsid w:val="00C16A76"/>
    <w:rsid w:val="00C17D96"/>
    <w:rsid w:val="00C213E1"/>
    <w:rsid w:val="00C21C5F"/>
    <w:rsid w:val="00C22958"/>
    <w:rsid w:val="00C22F16"/>
    <w:rsid w:val="00C230EF"/>
    <w:rsid w:val="00C240BC"/>
    <w:rsid w:val="00C24A61"/>
    <w:rsid w:val="00C24A79"/>
    <w:rsid w:val="00C24C7F"/>
    <w:rsid w:val="00C24C8A"/>
    <w:rsid w:val="00C24E3B"/>
    <w:rsid w:val="00C25CD8"/>
    <w:rsid w:val="00C25DE6"/>
    <w:rsid w:val="00C26155"/>
    <w:rsid w:val="00C263BD"/>
    <w:rsid w:val="00C26408"/>
    <w:rsid w:val="00C27CFD"/>
    <w:rsid w:val="00C27D56"/>
    <w:rsid w:val="00C30A50"/>
    <w:rsid w:val="00C319D1"/>
    <w:rsid w:val="00C31F91"/>
    <w:rsid w:val="00C31FE9"/>
    <w:rsid w:val="00C32250"/>
    <w:rsid w:val="00C32291"/>
    <w:rsid w:val="00C326FF"/>
    <w:rsid w:val="00C3415F"/>
    <w:rsid w:val="00C344EC"/>
    <w:rsid w:val="00C35178"/>
    <w:rsid w:val="00C36F88"/>
    <w:rsid w:val="00C37003"/>
    <w:rsid w:val="00C37105"/>
    <w:rsid w:val="00C376AF"/>
    <w:rsid w:val="00C403E4"/>
    <w:rsid w:val="00C41152"/>
    <w:rsid w:val="00C416DE"/>
    <w:rsid w:val="00C4172C"/>
    <w:rsid w:val="00C426BA"/>
    <w:rsid w:val="00C45FD1"/>
    <w:rsid w:val="00C503E3"/>
    <w:rsid w:val="00C503F3"/>
    <w:rsid w:val="00C526D4"/>
    <w:rsid w:val="00C52F47"/>
    <w:rsid w:val="00C53E15"/>
    <w:rsid w:val="00C53EF2"/>
    <w:rsid w:val="00C54CA6"/>
    <w:rsid w:val="00C54F92"/>
    <w:rsid w:val="00C55281"/>
    <w:rsid w:val="00C555DB"/>
    <w:rsid w:val="00C604D3"/>
    <w:rsid w:val="00C61FE9"/>
    <w:rsid w:val="00C62A94"/>
    <w:rsid w:val="00C63373"/>
    <w:rsid w:val="00C6382E"/>
    <w:rsid w:val="00C63E7F"/>
    <w:rsid w:val="00C63EDA"/>
    <w:rsid w:val="00C64DBF"/>
    <w:rsid w:val="00C65831"/>
    <w:rsid w:val="00C65B22"/>
    <w:rsid w:val="00C671AB"/>
    <w:rsid w:val="00C70D95"/>
    <w:rsid w:val="00C72809"/>
    <w:rsid w:val="00C7325E"/>
    <w:rsid w:val="00C74685"/>
    <w:rsid w:val="00C74F1B"/>
    <w:rsid w:val="00C75706"/>
    <w:rsid w:val="00C757CB"/>
    <w:rsid w:val="00C803DB"/>
    <w:rsid w:val="00C80F0B"/>
    <w:rsid w:val="00C835B5"/>
    <w:rsid w:val="00C845B8"/>
    <w:rsid w:val="00C855C4"/>
    <w:rsid w:val="00C85702"/>
    <w:rsid w:val="00C8572F"/>
    <w:rsid w:val="00C879A7"/>
    <w:rsid w:val="00C905F8"/>
    <w:rsid w:val="00C907A0"/>
    <w:rsid w:val="00C909CF"/>
    <w:rsid w:val="00C9173C"/>
    <w:rsid w:val="00C92485"/>
    <w:rsid w:val="00C9297C"/>
    <w:rsid w:val="00C92DC2"/>
    <w:rsid w:val="00C9363C"/>
    <w:rsid w:val="00C9373E"/>
    <w:rsid w:val="00C9376C"/>
    <w:rsid w:val="00C93F4C"/>
    <w:rsid w:val="00C93F5A"/>
    <w:rsid w:val="00C948F4"/>
    <w:rsid w:val="00C95E2A"/>
    <w:rsid w:val="00C965F3"/>
    <w:rsid w:val="00C9661B"/>
    <w:rsid w:val="00C96DA2"/>
    <w:rsid w:val="00C97FF1"/>
    <w:rsid w:val="00CA02B4"/>
    <w:rsid w:val="00CA038E"/>
    <w:rsid w:val="00CA0E4A"/>
    <w:rsid w:val="00CA2968"/>
    <w:rsid w:val="00CA2E45"/>
    <w:rsid w:val="00CA45F0"/>
    <w:rsid w:val="00CA46B6"/>
    <w:rsid w:val="00CA5155"/>
    <w:rsid w:val="00CA5B47"/>
    <w:rsid w:val="00CA60E5"/>
    <w:rsid w:val="00CA62F0"/>
    <w:rsid w:val="00CA6DC7"/>
    <w:rsid w:val="00CA7F98"/>
    <w:rsid w:val="00CB0148"/>
    <w:rsid w:val="00CB0D45"/>
    <w:rsid w:val="00CB0D51"/>
    <w:rsid w:val="00CB103C"/>
    <w:rsid w:val="00CB16CD"/>
    <w:rsid w:val="00CB1E8F"/>
    <w:rsid w:val="00CB1F5C"/>
    <w:rsid w:val="00CB3645"/>
    <w:rsid w:val="00CB48EA"/>
    <w:rsid w:val="00CB50CD"/>
    <w:rsid w:val="00CC03A0"/>
    <w:rsid w:val="00CC1743"/>
    <w:rsid w:val="00CC1BA0"/>
    <w:rsid w:val="00CC25E6"/>
    <w:rsid w:val="00CC2DF3"/>
    <w:rsid w:val="00CC2FCD"/>
    <w:rsid w:val="00CC31BA"/>
    <w:rsid w:val="00CC3F01"/>
    <w:rsid w:val="00CC4690"/>
    <w:rsid w:val="00CC48E3"/>
    <w:rsid w:val="00CC548E"/>
    <w:rsid w:val="00CC5BD7"/>
    <w:rsid w:val="00CC7782"/>
    <w:rsid w:val="00CD08C2"/>
    <w:rsid w:val="00CD0A78"/>
    <w:rsid w:val="00CD0A7C"/>
    <w:rsid w:val="00CD0FD4"/>
    <w:rsid w:val="00CD12C6"/>
    <w:rsid w:val="00CD183A"/>
    <w:rsid w:val="00CD235A"/>
    <w:rsid w:val="00CD2600"/>
    <w:rsid w:val="00CD3E68"/>
    <w:rsid w:val="00CD4188"/>
    <w:rsid w:val="00CD56BA"/>
    <w:rsid w:val="00CE00B9"/>
    <w:rsid w:val="00CE10C1"/>
    <w:rsid w:val="00CE18F7"/>
    <w:rsid w:val="00CE1904"/>
    <w:rsid w:val="00CE2CE6"/>
    <w:rsid w:val="00CE3380"/>
    <w:rsid w:val="00CE34ED"/>
    <w:rsid w:val="00CE3FD0"/>
    <w:rsid w:val="00CE56C5"/>
    <w:rsid w:val="00CE5F1D"/>
    <w:rsid w:val="00CE5FF3"/>
    <w:rsid w:val="00CE62DE"/>
    <w:rsid w:val="00CF09D4"/>
    <w:rsid w:val="00CF0B14"/>
    <w:rsid w:val="00CF194A"/>
    <w:rsid w:val="00CF1C6E"/>
    <w:rsid w:val="00CF270B"/>
    <w:rsid w:val="00CF29D1"/>
    <w:rsid w:val="00CF2AE0"/>
    <w:rsid w:val="00CF2B09"/>
    <w:rsid w:val="00CF3245"/>
    <w:rsid w:val="00CF508A"/>
    <w:rsid w:val="00CF54A3"/>
    <w:rsid w:val="00CF5511"/>
    <w:rsid w:val="00CF71C8"/>
    <w:rsid w:val="00D001DB"/>
    <w:rsid w:val="00D0031A"/>
    <w:rsid w:val="00D0055E"/>
    <w:rsid w:val="00D00664"/>
    <w:rsid w:val="00D02980"/>
    <w:rsid w:val="00D02C08"/>
    <w:rsid w:val="00D03644"/>
    <w:rsid w:val="00D038E7"/>
    <w:rsid w:val="00D05887"/>
    <w:rsid w:val="00D069E8"/>
    <w:rsid w:val="00D10466"/>
    <w:rsid w:val="00D12261"/>
    <w:rsid w:val="00D1346A"/>
    <w:rsid w:val="00D141D7"/>
    <w:rsid w:val="00D1431A"/>
    <w:rsid w:val="00D155D9"/>
    <w:rsid w:val="00D16828"/>
    <w:rsid w:val="00D16888"/>
    <w:rsid w:val="00D16CE4"/>
    <w:rsid w:val="00D16D3F"/>
    <w:rsid w:val="00D17851"/>
    <w:rsid w:val="00D207F0"/>
    <w:rsid w:val="00D221BF"/>
    <w:rsid w:val="00D23918"/>
    <w:rsid w:val="00D23DA8"/>
    <w:rsid w:val="00D263D2"/>
    <w:rsid w:val="00D263E1"/>
    <w:rsid w:val="00D2689C"/>
    <w:rsid w:val="00D27A09"/>
    <w:rsid w:val="00D3004A"/>
    <w:rsid w:val="00D30099"/>
    <w:rsid w:val="00D30770"/>
    <w:rsid w:val="00D307A3"/>
    <w:rsid w:val="00D312FD"/>
    <w:rsid w:val="00D31B51"/>
    <w:rsid w:val="00D32E6D"/>
    <w:rsid w:val="00D341D4"/>
    <w:rsid w:val="00D3582B"/>
    <w:rsid w:val="00D35C38"/>
    <w:rsid w:val="00D406D8"/>
    <w:rsid w:val="00D40E3D"/>
    <w:rsid w:val="00D41845"/>
    <w:rsid w:val="00D42141"/>
    <w:rsid w:val="00D4436B"/>
    <w:rsid w:val="00D4563F"/>
    <w:rsid w:val="00D4579F"/>
    <w:rsid w:val="00D45990"/>
    <w:rsid w:val="00D46063"/>
    <w:rsid w:val="00D46D2A"/>
    <w:rsid w:val="00D47773"/>
    <w:rsid w:val="00D50CB1"/>
    <w:rsid w:val="00D51AA4"/>
    <w:rsid w:val="00D5286A"/>
    <w:rsid w:val="00D53705"/>
    <w:rsid w:val="00D542DB"/>
    <w:rsid w:val="00D5468C"/>
    <w:rsid w:val="00D555D8"/>
    <w:rsid w:val="00D56332"/>
    <w:rsid w:val="00D5684C"/>
    <w:rsid w:val="00D6246F"/>
    <w:rsid w:val="00D6275D"/>
    <w:rsid w:val="00D629C8"/>
    <w:rsid w:val="00D62BFE"/>
    <w:rsid w:val="00D633BC"/>
    <w:rsid w:val="00D637DE"/>
    <w:rsid w:val="00D6407C"/>
    <w:rsid w:val="00D64732"/>
    <w:rsid w:val="00D6478D"/>
    <w:rsid w:val="00D6504F"/>
    <w:rsid w:val="00D7094F"/>
    <w:rsid w:val="00D70BFD"/>
    <w:rsid w:val="00D71794"/>
    <w:rsid w:val="00D71C78"/>
    <w:rsid w:val="00D71DAD"/>
    <w:rsid w:val="00D73448"/>
    <w:rsid w:val="00D73890"/>
    <w:rsid w:val="00D76A72"/>
    <w:rsid w:val="00D7710C"/>
    <w:rsid w:val="00D77CE3"/>
    <w:rsid w:val="00D809A4"/>
    <w:rsid w:val="00D80A34"/>
    <w:rsid w:val="00D82287"/>
    <w:rsid w:val="00D82371"/>
    <w:rsid w:val="00D848AB"/>
    <w:rsid w:val="00D86606"/>
    <w:rsid w:val="00D866A0"/>
    <w:rsid w:val="00D8730A"/>
    <w:rsid w:val="00D877CF"/>
    <w:rsid w:val="00D94E10"/>
    <w:rsid w:val="00D95171"/>
    <w:rsid w:val="00D956A0"/>
    <w:rsid w:val="00D9616A"/>
    <w:rsid w:val="00D97320"/>
    <w:rsid w:val="00D9762F"/>
    <w:rsid w:val="00D97D8B"/>
    <w:rsid w:val="00DA18F0"/>
    <w:rsid w:val="00DA1CE8"/>
    <w:rsid w:val="00DA2121"/>
    <w:rsid w:val="00DA26C2"/>
    <w:rsid w:val="00DA38A1"/>
    <w:rsid w:val="00DA38E0"/>
    <w:rsid w:val="00DA4371"/>
    <w:rsid w:val="00DA4C2C"/>
    <w:rsid w:val="00DA5E00"/>
    <w:rsid w:val="00DA7779"/>
    <w:rsid w:val="00DA7907"/>
    <w:rsid w:val="00DA7AEF"/>
    <w:rsid w:val="00DA7DD4"/>
    <w:rsid w:val="00DB287D"/>
    <w:rsid w:val="00DB2A05"/>
    <w:rsid w:val="00DB2F85"/>
    <w:rsid w:val="00DB3109"/>
    <w:rsid w:val="00DB3422"/>
    <w:rsid w:val="00DB3C21"/>
    <w:rsid w:val="00DB3E46"/>
    <w:rsid w:val="00DB4694"/>
    <w:rsid w:val="00DB54BF"/>
    <w:rsid w:val="00DB5725"/>
    <w:rsid w:val="00DB58BF"/>
    <w:rsid w:val="00DB5973"/>
    <w:rsid w:val="00DB5A76"/>
    <w:rsid w:val="00DB6837"/>
    <w:rsid w:val="00DB6FE8"/>
    <w:rsid w:val="00DB79F1"/>
    <w:rsid w:val="00DC16C9"/>
    <w:rsid w:val="00DC17F2"/>
    <w:rsid w:val="00DC1F16"/>
    <w:rsid w:val="00DC263A"/>
    <w:rsid w:val="00DC2BED"/>
    <w:rsid w:val="00DC2D21"/>
    <w:rsid w:val="00DC49AB"/>
    <w:rsid w:val="00DC59F8"/>
    <w:rsid w:val="00DC6064"/>
    <w:rsid w:val="00DC6821"/>
    <w:rsid w:val="00DC6F1D"/>
    <w:rsid w:val="00DC769B"/>
    <w:rsid w:val="00DD0AA4"/>
    <w:rsid w:val="00DD1F18"/>
    <w:rsid w:val="00DD22DD"/>
    <w:rsid w:val="00DD28EB"/>
    <w:rsid w:val="00DD2D63"/>
    <w:rsid w:val="00DD2F2D"/>
    <w:rsid w:val="00DD2F82"/>
    <w:rsid w:val="00DD4929"/>
    <w:rsid w:val="00DD55D2"/>
    <w:rsid w:val="00DD57BB"/>
    <w:rsid w:val="00DD5B6D"/>
    <w:rsid w:val="00DD6036"/>
    <w:rsid w:val="00DD6676"/>
    <w:rsid w:val="00DD69DD"/>
    <w:rsid w:val="00DD7139"/>
    <w:rsid w:val="00DD7153"/>
    <w:rsid w:val="00DE012B"/>
    <w:rsid w:val="00DE13F0"/>
    <w:rsid w:val="00DE1592"/>
    <w:rsid w:val="00DE18EF"/>
    <w:rsid w:val="00DE1A64"/>
    <w:rsid w:val="00DE233C"/>
    <w:rsid w:val="00DE29F2"/>
    <w:rsid w:val="00DE3D11"/>
    <w:rsid w:val="00DE4507"/>
    <w:rsid w:val="00DE63CF"/>
    <w:rsid w:val="00DE6DFD"/>
    <w:rsid w:val="00DE6F64"/>
    <w:rsid w:val="00DE7123"/>
    <w:rsid w:val="00DE7280"/>
    <w:rsid w:val="00DF0D71"/>
    <w:rsid w:val="00DF0DA4"/>
    <w:rsid w:val="00DF0EB0"/>
    <w:rsid w:val="00DF1C14"/>
    <w:rsid w:val="00DF4278"/>
    <w:rsid w:val="00DF45D4"/>
    <w:rsid w:val="00DF4803"/>
    <w:rsid w:val="00DF4CD4"/>
    <w:rsid w:val="00DF4F38"/>
    <w:rsid w:val="00DF5340"/>
    <w:rsid w:val="00DF629F"/>
    <w:rsid w:val="00E03E78"/>
    <w:rsid w:val="00E04876"/>
    <w:rsid w:val="00E04E1D"/>
    <w:rsid w:val="00E05C8A"/>
    <w:rsid w:val="00E06AF9"/>
    <w:rsid w:val="00E06F5B"/>
    <w:rsid w:val="00E0753B"/>
    <w:rsid w:val="00E079B2"/>
    <w:rsid w:val="00E111D1"/>
    <w:rsid w:val="00E11706"/>
    <w:rsid w:val="00E127DC"/>
    <w:rsid w:val="00E14491"/>
    <w:rsid w:val="00E15372"/>
    <w:rsid w:val="00E15BF9"/>
    <w:rsid w:val="00E1616C"/>
    <w:rsid w:val="00E16C6B"/>
    <w:rsid w:val="00E171BF"/>
    <w:rsid w:val="00E2024B"/>
    <w:rsid w:val="00E21197"/>
    <w:rsid w:val="00E22C6C"/>
    <w:rsid w:val="00E2387B"/>
    <w:rsid w:val="00E261E9"/>
    <w:rsid w:val="00E266A8"/>
    <w:rsid w:val="00E26914"/>
    <w:rsid w:val="00E3178E"/>
    <w:rsid w:val="00E32152"/>
    <w:rsid w:val="00E32226"/>
    <w:rsid w:val="00E32676"/>
    <w:rsid w:val="00E3270F"/>
    <w:rsid w:val="00E33802"/>
    <w:rsid w:val="00E347BA"/>
    <w:rsid w:val="00E35C1E"/>
    <w:rsid w:val="00E41748"/>
    <w:rsid w:val="00E41A45"/>
    <w:rsid w:val="00E426D5"/>
    <w:rsid w:val="00E42D9D"/>
    <w:rsid w:val="00E4326E"/>
    <w:rsid w:val="00E43332"/>
    <w:rsid w:val="00E4370B"/>
    <w:rsid w:val="00E43900"/>
    <w:rsid w:val="00E4398D"/>
    <w:rsid w:val="00E43FA2"/>
    <w:rsid w:val="00E45028"/>
    <w:rsid w:val="00E461AB"/>
    <w:rsid w:val="00E51079"/>
    <w:rsid w:val="00E532A2"/>
    <w:rsid w:val="00E54D66"/>
    <w:rsid w:val="00E55156"/>
    <w:rsid w:val="00E556FD"/>
    <w:rsid w:val="00E55EE6"/>
    <w:rsid w:val="00E6047A"/>
    <w:rsid w:val="00E6188F"/>
    <w:rsid w:val="00E62942"/>
    <w:rsid w:val="00E64129"/>
    <w:rsid w:val="00E641F2"/>
    <w:rsid w:val="00E647CC"/>
    <w:rsid w:val="00E64FD4"/>
    <w:rsid w:val="00E65CF7"/>
    <w:rsid w:val="00E65D86"/>
    <w:rsid w:val="00E66A1F"/>
    <w:rsid w:val="00E66A9C"/>
    <w:rsid w:val="00E66E8F"/>
    <w:rsid w:val="00E670D8"/>
    <w:rsid w:val="00E67C2B"/>
    <w:rsid w:val="00E70D83"/>
    <w:rsid w:val="00E71C8A"/>
    <w:rsid w:val="00E71DF4"/>
    <w:rsid w:val="00E726E0"/>
    <w:rsid w:val="00E729F7"/>
    <w:rsid w:val="00E72E66"/>
    <w:rsid w:val="00E74CC7"/>
    <w:rsid w:val="00E756FB"/>
    <w:rsid w:val="00E75D79"/>
    <w:rsid w:val="00E777BB"/>
    <w:rsid w:val="00E80D7E"/>
    <w:rsid w:val="00E82D1C"/>
    <w:rsid w:val="00E84AC4"/>
    <w:rsid w:val="00E8543F"/>
    <w:rsid w:val="00E85E68"/>
    <w:rsid w:val="00E90B4C"/>
    <w:rsid w:val="00E91DF2"/>
    <w:rsid w:val="00E92043"/>
    <w:rsid w:val="00E9272F"/>
    <w:rsid w:val="00E93625"/>
    <w:rsid w:val="00E939F5"/>
    <w:rsid w:val="00E93DB3"/>
    <w:rsid w:val="00E94D39"/>
    <w:rsid w:val="00E95194"/>
    <w:rsid w:val="00E95350"/>
    <w:rsid w:val="00E95BCD"/>
    <w:rsid w:val="00E96D68"/>
    <w:rsid w:val="00E96F67"/>
    <w:rsid w:val="00EA0713"/>
    <w:rsid w:val="00EA0A36"/>
    <w:rsid w:val="00EA0B73"/>
    <w:rsid w:val="00EA0BFF"/>
    <w:rsid w:val="00EA1D32"/>
    <w:rsid w:val="00EA2F40"/>
    <w:rsid w:val="00EA44E6"/>
    <w:rsid w:val="00EA46FD"/>
    <w:rsid w:val="00EA4866"/>
    <w:rsid w:val="00EA4B57"/>
    <w:rsid w:val="00EA4D98"/>
    <w:rsid w:val="00EA4F2A"/>
    <w:rsid w:val="00EA5C62"/>
    <w:rsid w:val="00EA6A3C"/>
    <w:rsid w:val="00EB02C8"/>
    <w:rsid w:val="00EB0D2C"/>
    <w:rsid w:val="00EB1415"/>
    <w:rsid w:val="00EB14C9"/>
    <w:rsid w:val="00EB1789"/>
    <w:rsid w:val="00EB1E88"/>
    <w:rsid w:val="00EB2170"/>
    <w:rsid w:val="00EB2537"/>
    <w:rsid w:val="00EB334E"/>
    <w:rsid w:val="00EB3822"/>
    <w:rsid w:val="00EB41FC"/>
    <w:rsid w:val="00EB4D47"/>
    <w:rsid w:val="00EB4DA7"/>
    <w:rsid w:val="00EB5962"/>
    <w:rsid w:val="00EB5F3F"/>
    <w:rsid w:val="00EB69FD"/>
    <w:rsid w:val="00EB6E01"/>
    <w:rsid w:val="00EB7442"/>
    <w:rsid w:val="00EB7EEA"/>
    <w:rsid w:val="00EC0FAF"/>
    <w:rsid w:val="00EC122B"/>
    <w:rsid w:val="00EC2815"/>
    <w:rsid w:val="00EC290D"/>
    <w:rsid w:val="00EC2CBF"/>
    <w:rsid w:val="00EC54E1"/>
    <w:rsid w:val="00EC5689"/>
    <w:rsid w:val="00EC62E1"/>
    <w:rsid w:val="00EC68C6"/>
    <w:rsid w:val="00EC7B5E"/>
    <w:rsid w:val="00ED117C"/>
    <w:rsid w:val="00ED1BDC"/>
    <w:rsid w:val="00ED1EE8"/>
    <w:rsid w:val="00ED32FE"/>
    <w:rsid w:val="00ED3725"/>
    <w:rsid w:val="00ED3906"/>
    <w:rsid w:val="00ED39B8"/>
    <w:rsid w:val="00ED3EA5"/>
    <w:rsid w:val="00ED4200"/>
    <w:rsid w:val="00ED5478"/>
    <w:rsid w:val="00ED5BBE"/>
    <w:rsid w:val="00ED6005"/>
    <w:rsid w:val="00ED7C70"/>
    <w:rsid w:val="00ED7CBE"/>
    <w:rsid w:val="00EE0B7A"/>
    <w:rsid w:val="00EE105D"/>
    <w:rsid w:val="00EE2F3E"/>
    <w:rsid w:val="00EE37D4"/>
    <w:rsid w:val="00EE4691"/>
    <w:rsid w:val="00EE4E72"/>
    <w:rsid w:val="00EE528D"/>
    <w:rsid w:val="00EE5448"/>
    <w:rsid w:val="00EE55C4"/>
    <w:rsid w:val="00EE66A3"/>
    <w:rsid w:val="00EE68BD"/>
    <w:rsid w:val="00EF0558"/>
    <w:rsid w:val="00EF0C0F"/>
    <w:rsid w:val="00EF268D"/>
    <w:rsid w:val="00EF291E"/>
    <w:rsid w:val="00EF2EE3"/>
    <w:rsid w:val="00EF31E8"/>
    <w:rsid w:val="00EF41C9"/>
    <w:rsid w:val="00EF4D10"/>
    <w:rsid w:val="00EF5537"/>
    <w:rsid w:val="00EF7528"/>
    <w:rsid w:val="00F01C30"/>
    <w:rsid w:val="00F02CC4"/>
    <w:rsid w:val="00F03EDD"/>
    <w:rsid w:val="00F045CA"/>
    <w:rsid w:val="00F04604"/>
    <w:rsid w:val="00F05515"/>
    <w:rsid w:val="00F05A0D"/>
    <w:rsid w:val="00F05E54"/>
    <w:rsid w:val="00F067F7"/>
    <w:rsid w:val="00F06CBF"/>
    <w:rsid w:val="00F07953"/>
    <w:rsid w:val="00F07F80"/>
    <w:rsid w:val="00F11AB7"/>
    <w:rsid w:val="00F11F30"/>
    <w:rsid w:val="00F1203A"/>
    <w:rsid w:val="00F1245E"/>
    <w:rsid w:val="00F12763"/>
    <w:rsid w:val="00F12BFA"/>
    <w:rsid w:val="00F13A0C"/>
    <w:rsid w:val="00F1458D"/>
    <w:rsid w:val="00F148E2"/>
    <w:rsid w:val="00F15298"/>
    <w:rsid w:val="00F15890"/>
    <w:rsid w:val="00F166C4"/>
    <w:rsid w:val="00F16A11"/>
    <w:rsid w:val="00F16C93"/>
    <w:rsid w:val="00F16EBC"/>
    <w:rsid w:val="00F176F1"/>
    <w:rsid w:val="00F20487"/>
    <w:rsid w:val="00F20A0E"/>
    <w:rsid w:val="00F20BFD"/>
    <w:rsid w:val="00F20EA5"/>
    <w:rsid w:val="00F210F1"/>
    <w:rsid w:val="00F21661"/>
    <w:rsid w:val="00F23835"/>
    <w:rsid w:val="00F2390C"/>
    <w:rsid w:val="00F23D34"/>
    <w:rsid w:val="00F248D1"/>
    <w:rsid w:val="00F2514E"/>
    <w:rsid w:val="00F27EE8"/>
    <w:rsid w:val="00F30302"/>
    <w:rsid w:val="00F30722"/>
    <w:rsid w:val="00F3205A"/>
    <w:rsid w:val="00F32434"/>
    <w:rsid w:val="00F3246D"/>
    <w:rsid w:val="00F33205"/>
    <w:rsid w:val="00F3361E"/>
    <w:rsid w:val="00F34921"/>
    <w:rsid w:val="00F34FEF"/>
    <w:rsid w:val="00F366E9"/>
    <w:rsid w:val="00F36855"/>
    <w:rsid w:val="00F36C4B"/>
    <w:rsid w:val="00F378EA"/>
    <w:rsid w:val="00F4072E"/>
    <w:rsid w:val="00F408E3"/>
    <w:rsid w:val="00F41016"/>
    <w:rsid w:val="00F419E0"/>
    <w:rsid w:val="00F42B8B"/>
    <w:rsid w:val="00F42DC5"/>
    <w:rsid w:val="00F42F68"/>
    <w:rsid w:val="00F43833"/>
    <w:rsid w:val="00F43AAC"/>
    <w:rsid w:val="00F45816"/>
    <w:rsid w:val="00F45AA8"/>
    <w:rsid w:val="00F4739F"/>
    <w:rsid w:val="00F47954"/>
    <w:rsid w:val="00F513C4"/>
    <w:rsid w:val="00F51FC7"/>
    <w:rsid w:val="00F529C7"/>
    <w:rsid w:val="00F52A74"/>
    <w:rsid w:val="00F52B21"/>
    <w:rsid w:val="00F52E22"/>
    <w:rsid w:val="00F52F03"/>
    <w:rsid w:val="00F5307D"/>
    <w:rsid w:val="00F53ADE"/>
    <w:rsid w:val="00F53E63"/>
    <w:rsid w:val="00F54F10"/>
    <w:rsid w:val="00F553F1"/>
    <w:rsid w:val="00F55BB5"/>
    <w:rsid w:val="00F60615"/>
    <w:rsid w:val="00F60F1E"/>
    <w:rsid w:val="00F61364"/>
    <w:rsid w:val="00F6151F"/>
    <w:rsid w:val="00F6164F"/>
    <w:rsid w:val="00F618B8"/>
    <w:rsid w:val="00F619C3"/>
    <w:rsid w:val="00F62340"/>
    <w:rsid w:val="00F63230"/>
    <w:rsid w:val="00F635A0"/>
    <w:rsid w:val="00F63640"/>
    <w:rsid w:val="00F64AA9"/>
    <w:rsid w:val="00F65875"/>
    <w:rsid w:val="00F66F83"/>
    <w:rsid w:val="00F67261"/>
    <w:rsid w:val="00F673E4"/>
    <w:rsid w:val="00F67534"/>
    <w:rsid w:val="00F712EB"/>
    <w:rsid w:val="00F72D29"/>
    <w:rsid w:val="00F72EF1"/>
    <w:rsid w:val="00F73C2A"/>
    <w:rsid w:val="00F74721"/>
    <w:rsid w:val="00F74903"/>
    <w:rsid w:val="00F761CB"/>
    <w:rsid w:val="00F764C2"/>
    <w:rsid w:val="00F76C31"/>
    <w:rsid w:val="00F77272"/>
    <w:rsid w:val="00F778CC"/>
    <w:rsid w:val="00F80F12"/>
    <w:rsid w:val="00F81C91"/>
    <w:rsid w:val="00F8206D"/>
    <w:rsid w:val="00F83D84"/>
    <w:rsid w:val="00F846F9"/>
    <w:rsid w:val="00F84D4E"/>
    <w:rsid w:val="00F85830"/>
    <w:rsid w:val="00F865F7"/>
    <w:rsid w:val="00F86A19"/>
    <w:rsid w:val="00F86F09"/>
    <w:rsid w:val="00F87599"/>
    <w:rsid w:val="00F8791D"/>
    <w:rsid w:val="00F879AA"/>
    <w:rsid w:val="00F90412"/>
    <w:rsid w:val="00F90481"/>
    <w:rsid w:val="00F90EE1"/>
    <w:rsid w:val="00F9194D"/>
    <w:rsid w:val="00F91D3F"/>
    <w:rsid w:val="00F92409"/>
    <w:rsid w:val="00F9267B"/>
    <w:rsid w:val="00F92A64"/>
    <w:rsid w:val="00F93638"/>
    <w:rsid w:val="00F9441E"/>
    <w:rsid w:val="00F95880"/>
    <w:rsid w:val="00F96F01"/>
    <w:rsid w:val="00FA0BDC"/>
    <w:rsid w:val="00FA1DFF"/>
    <w:rsid w:val="00FA45DD"/>
    <w:rsid w:val="00FA469D"/>
    <w:rsid w:val="00FA57DD"/>
    <w:rsid w:val="00FA5B79"/>
    <w:rsid w:val="00FA6243"/>
    <w:rsid w:val="00FA7B5C"/>
    <w:rsid w:val="00FB1935"/>
    <w:rsid w:val="00FB2B21"/>
    <w:rsid w:val="00FB4725"/>
    <w:rsid w:val="00FB51C3"/>
    <w:rsid w:val="00FB6F66"/>
    <w:rsid w:val="00FB6FC1"/>
    <w:rsid w:val="00FB7382"/>
    <w:rsid w:val="00FC007E"/>
    <w:rsid w:val="00FC0FFD"/>
    <w:rsid w:val="00FC19AB"/>
    <w:rsid w:val="00FC2331"/>
    <w:rsid w:val="00FC2C2B"/>
    <w:rsid w:val="00FC2F63"/>
    <w:rsid w:val="00FC30FA"/>
    <w:rsid w:val="00FC33BF"/>
    <w:rsid w:val="00FC4105"/>
    <w:rsid w:val="00FC4856"/>
    <w:rsid w:val="00FC4F13"/>
    <w:rsid w:val="00FC5546"/>
    <w:rsid w:val="00FC589A"/>
    <w:rsid w:val="00FC71D9"/>
    <w:rsid w:val="00FC7357"/>
    <w:rsid w:val="00FC7B37"/>
    <w:rsid w:val="00FD2524"/>
    <w:rsid w:val="00FD254C"/>
    <w:rsid w:val="00FD29D3"/>
    <w:rsid w:val="00FD3D56"/>
    <w:rsid w:val="00FD414C"/>
    <w:rsid w:val="00FD45E5"/>
    <w:rsid w:val="00FD4A1F"/>
    <w:rsid w:val="00FD6BC6"/>
    <w:rsid w:val="00FE00EF"/>
    <w:rsid w:val="00FE0F35"/>
    <w:rsid w:val="00FE0FEE"/>
    <w:rsid w:val="00FE19A4"/>
    <w:rsid w:val="00FE2382"/>
    <w:rsid w:val="00FE4C1C"/>
    <w:rsid w:val="00FE62A0"/>
    <w:rsid w:val="00FE6542"/>
    <w:rsid w:val="00FE654A"/>
    <w:rsid w:val="00FE6763"/>
    <w:rsid w:val="00FE6784"/>
    <w:rsid w:val="00FE781D"/>
    <w:rsid w:val="00FF09B0"/>
    <w:rsid w:val="00FF0D97"/>
    <w:rsid w:val="00FF0F4F"/>
    <w:rsid w:val="00FF0FC0"/>
    <w:rsid w:val="00FF1A9B"/>
    <w:rsid w:val="00FF2035"/>
    <w:rsid w:val="00FF38F6"/>
    <w:rsid w:val="00FF4A98"/>
    <w:rsid w:val="00FF5C62"/>
    <w:rsid w:val="00FF6BFF"/>
    <w:rsid w:val="00FF7292"/>
    <w:rsid w:val="00FF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521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qFormat="1"/>
    <w:lsdException w:name="annotation reference" w:uiPriority="99"/>
    <w:lsdException w:name="line number" w:uiPriority="99"/>
    <w:lsdException w:name="Title" w:qFormat="1"/>
    <w:lsdException w:name="Subtitle" w:uiPriority="11" w:qFormat="1"/>
    <w:lsdException w:name="Body Text First Indent" w:uiPriority="99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4929"/>
    <w:rPr>
      <w:rFonts w:ascii="Times Roman YU" w:hAnsi="Times Roman YU"/>
      <w:b/>
      <w:sz w:val="72"/>
    </w:rPr>
  </w:style>
  <w:style w:type="paragraph" w:styleId="Heading1">
    <w:name w:val="heading 1"/>
    <w:basedOn w:val="Normal"/>
    <w:next w:val="Normal"/>
    <w:link w:val="Heading1Char"/>
    <w:qFormat/>
    <w:rsid w:val="00DD4929"/>
    <w:pPr>
      <w:keepNext/>
      <w:jc w:val="center"/>
      <w:outlineLvl w:val="0"/>
    </w:pPr>
    <w:rPr>
      <w:rFonts w:ascii="Cir Times" w:hAnsi="Cir Times"/>
      <w:sz w:val="28"/>
    </w:rPr>
  </w:style>
  <w:style w:type="paragraph" w:styleId="Heading2">
    <w:name w:val="heading 2"/>
    <w:basedOn w:val="Normal"/>
    <w:next w:val="Normal"/>
    <w:link w:val="Heading2Char"/>
    <w:qFormat/>
    <w:rsid w:val="00DD4929"/>
    <w:pPr>
      <w:keepNext/>
      <w:spacing w:before="240" w:after="60"/>
      <w:outlineLvl w:val="1"/>
    </w:pPr>
    <w:rPr>
      <w:rFonts w:ascii="Arial" w:hAnsi="Arial" w:cs="Arial"/>
      <w:b w:val="0"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D4929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D4929"/>
    <w:pPr>
      <w:keepNext/>
      <w:spacing w:before="240" w:after="60"/>
      <w:outlineLvl w:val="3"/>
    </w:pPr>
    <w:rPr>
      <w:rFonts w:ascii="Times New Roman" w:hAnsi="Times New Roman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D4929"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D4929"/>
    <w:pPr>
      <w:spacing w:before="240" w:after="60"/>
      <w:outlineLvl w:val="5"/>
    </w:pPr>
    <w:rPr>
      <w:rFonts w:ascii="Times New Roman" w:hAnsi="Times New Roman"/>
      <w:b w:val="0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DD4929"/>
    <w:pPr>
      <w:keepNext/>
      <w:tabs>
        <w:tab w:val="left" w:pos="0"/>
      </w:tabs>
      <w:outlineLvl w:val="6"/>
    </w:pPr>
    <w:rPr>
      <w:rFonts w:ascii="Cir Times" w:hAnsi="Cir Times"/>
      <w:b w:val="0"/>
      <w:sz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DD4929"/>
    <w:pPr>
      <w:keepNext/>
      <w:tabs>
        <w:tab w:val="left" w:pos="0"/>
      </w:tabs>
      <w:outlineLvl w:val="7"/>
    </w:pPr>
    <w:rPr>
      <w:rFonts w:ascii="Cir Times" w:hAnsi="Cir Times"/>
      <w:b w:val="0"/>
      <w:sz w:val="24"/>
    </w:rPr>
  </w:style>
  <w:style w:type="paragraph" w:styleId="Heading9">
    <w:name w:val="heading 9"/>
    <w:basedOn w:val="Normal"/>
    <w:next w:val="Normal"/>
    <w:link w:val="Heading9Char"/>
    <w:qFormat/>
    <w:rsid w:val="00DD4929"/>
    <w:pPr>
      <w:keepNext/>
      <w:tabs>
        <w:tab w:val="left" w:pos="0"/>
      </w:tabs>
      <w:ind w:left="360" w:hanging="360"/>
      <w:outlineLvl w:val="8"/>
    </w:pPr>
    <w:rPr>
      <w:rFonts w:ascii="Cir Times" w:hAnsi="Cir Times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D49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D492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DD4929"/>
    <w:rPr>
      <w:color w:val="0000FF"/>
      <w:u w:val="single"/>
    </w:rPr>
  </w:style>
  <w:style w:type="character" w:styleId="PageNumber">
    <w:name w:val="page number"/>
    <w:basedOn w:val="DefaultParagraphFont"/>
    <w:rsid w:val="00DD4929"/>
  </w:style>
  <w:style w:type="paragraph" w:styleId="BodyText">
    <w:name w:val="Body Text"/>
    <w:basedOn w:val="Normal"/>
    <w:link w:val="BodyTextChar"/>
    <w:rsid w:val="00DD4929"/>
    <w:pPr>
      <w:jc w:val="both"/>
    </w:pPr>
    <w:rPr>
      <w:rFonts w:ascii="Cir Times" w:hAnsi="Cir Times"/>
    </w:rPr>
  </w:style>
  <w:style w:type="character" w:styleId="FollowedHyperlink">
    <w:name w:val="FollowedHyperlink"/>
    <w:basedOn w:val="DefaultParagraphFont"/>
    <w:uiPriority w:val="99"/>
    <w:rsid w:val="00DD4929"/>
    <w:rPr>
      <w:color w:val="800080"/>
      <w:u w:val="single"/>
    </w:rPr>
  </w:style>
  <w:style w:type="paragraph" w:styleId="BodyText2">
    <w:name w:val="Body Text 2"/>
    <w:basedOn w:val="Normal"/>
    <w:link w:val="BodyText2Char"/>
    <w:rsid w:val="00DD4929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DD4929"/>
    <w:pPr>
      <w:spacing w:after="120"/>
      <w:ind w:left="283"/>
    </w:pPr>
  </w:style>
  <w:style w:type="paragraph" w:styleId="BodyTextIndent2">
    <w:name w:val="Body Text Indent 2"/>
    <w:basedOn w:val="Normal"/>
    <w:link w:val="BodyTextIndent2Char"/>
    <w:rsid w:val="00DD4929"/>
    <w:pPr>
      <w:spacing w:after="120" w:line="480" w:lineRule="auto"/>
      <w:ind w:left="283"/>
    </w:pPr>
  </w:style>
  <w:style w:type="paragraph" w:styleId="Caption">
    <w:name w:val="caption"/>
    <w:basedOn w:val="Normal"/>
    <w:next w:val="Normal"/>
    <w:qFormat/>
    <w:rsid w:val="00DD4929"/>
    <w:pPr>
      <w:framePr w:w="4081" w:h="1261" w:hSpace="180" w:wrap="around" w:vAnchor="text" w:hAnchor="page" w:x="6412" w:y="-81"/>
    </w:pPr>
    <w:rPr>
      <w:rFonts w:ascii="YU C Friz Quadrata" w:hAnsi="YU C Friz Quadrata"/>
      <w:b w:val="0"/>
      <w:sz w:val="24"/>
      <w:lang w:val="en-AU"/>
    </w:rPr>
  </w:style>
  <w:style w:type="paragraph" w:styleId="BodyTextIndent3">
    <w:name w:val="Body Text Indent 3"/>
    <w:basedOn w:val="Normal"/>
    <w:link w:val="BodyTextIndent3Char"/>
    <w:rsid w:val="00DD4929"/>
    <w:pPr>
      <w:tabs>
        <w:tab w:val="left" w:pos="142"/>
      </w:tabs>
      <w:ind w:left="426" w:hanging="426"/>
      <w:jc w:val="both"/>
    </w:pPr>
    <w:rPr>
      <w:rFonts w:ascii="Cir Times" w:hAnsi="Cir Times"/>
      <w:b w:val="0"/>
      <w:sz w:val="24"/>
    </w:rPr>
  </w:style>
  <w:style w:type="paragraph" w:styleId="BodyText3">
    <w:name w:val="Body Text 3"/>
    <w:basedOn w:val="Normal"/>
    <w:link w:val="BodyText3Char"/>
    <w:uiPriority w:val="99"/>
    <w:rsid w:val="00DD4929"/>
    <w:pPr>
      <w:jc w:val="both"/>
    </w:pPr>
    <w:rPr>
      <w:rFonts w:ascii="Avalon" w:hAnsi="Avalon"/>
      <w:b w:val="0"/>
      <w:color w:val="000000"/>
      <w:sz w:val="22"/>
    </w:rPr>
  </w:style>
  <w:style w:type="paragraph" w:customStyle="1" w:styleId="Naslovglavni">
    <w:name w:val="Naslov glavni"/>
    <w:basedOn w:val="Normal"/>
    <w:rsid w:val="00DD4929"/>
    <w:pPr>
      <w:jc w:val="center"/>
    </w:pPr>
    <w:rPr>
      <w:rFonts w:ascii="CTimesBold" w:hAnsi="CTimesBold"/>
      <w:b w:val="0"/>
      <w:sz w:val="28"/>
    </w:rPr>
  </w:style>
  <w:style w:type="paragraph" w:customStyle="1" w:styleId="Centar">
    <w:name w:val="Centar"/>
    <w:basedOn w:val="Normal"/>
    <w:rsid w:val="00DD4929"/>
    <w:pPr>
      <w:spacing w:before="120" w:after="120"/>
      <w:jc w:val="center"/>
    </w:pPr>
    <w:rPr>
      <w:rFonts w:ascii="CTimesRoman" w:hAnsi="CTimesRoman"/>
      <w:b w:val="0"/>
      <w:sz w:val="22"/>
    </w:rPr>
  </w:style>
  <w:style w:type="paragraph" w:customStyle="1" w:styleId="Potpis">
    <w:name w:val="Potpis"/>
    <w:basedOn w:val="Normal"/>
    <w:rsid w:val="00DD4929"/>
    <w:pPr>
      <w:tabs>
        <w:tab w:val="center" w:pos="6804"/>
      </w:tabs>
      <w:spacing w:before="60" w:after="60" w:line="360" w:lineRule="auto"/>
    </w:pPr>
    <w:rPr>
      <w:rFonts w:ascii="CTimesRoman" w:hAnsi="CTimesRoman"/>
      <w:b w:val="0"/>
      <w:sz w:val="22"/>
    </w:rPr>
  </w:style>
  <w:style w:type="paragraph" w:customStyle="1" w:styleId="AutoCorrect">
    <w:name w:val="AutoCorrect"/>
    <w:rsid w:val="00DD4929"/>
    <w:rPr>
      <w:sz w:val="24"/>
      <w:szCs w:val="24"/>
    </w:rPr>
  </w:style>
  <w:style w:type="paragraph" w:styleId="Title">
    <w:name w:val="Title"/>
    <w:basedOn w:val="Normal"/>
    <w:link w:val="TitleChar"/>
    <w:qFormat/>
    <w:rsid w:val="00DD4929"/>
    <w:pPr>
      <w:tabs>
        <w:tab w:val="left" w:pos="280"/>
      </w:tabs>
      <w:jc w:val="center"/>
    </w:pPr>
    <w:rPr>
      <w:rFonts w:ascii="Cir Times" w:hAnsi="Cir Times"/>
      <w:sz w:val="20"/>
    </w:rPr>
  </w:style>
  <w:style w:type="paragraph" w:styleId="Subtitle">
    <w:name w:val="Subtitle"/>
    <w:basedOn w:val="Normal"/>
    <w:link w:val="SubtitleChar"/>
    <w:uiPriority w:val="11"/>
    <w:qFormat/>
    <w:rsid w:val="00DD4929"/>
    <w:pPr>
      <w:tabs>
        <w:tab w:val="left" w:pos="280"/>
      </w:tabs>
    </w:pPr>
    <w:rPr>
      <w:rFonts w:ascii="Cir Times" w:hAnsi="Cir Times"/>
      <w:sz w:val="20"/>
    </w:rPr>
  </w:style>
  <w:style w:type="character" w:styleId="CommentReference">
    <w:name w:val="annotation reference"/>
    <w:basedOn w:val="DefaultParagraphFont"/>
    <w:uiPriority w:val="99"/>
    <w:rsid w:val="00DD4929"/>
    <w:rPr>
      <w:sz w:val="16"/>
      <w:szCs w:val="16"/>
    </w:rPr>
  </w:style>
  <w:style w:type="paragraph" w:customStyle="1" w:styleId="Clan">
    <w:name w:val="Clan"/>
    <w:basedOn w:val="Normal"/>
    <w:rsid w:val="00DD4929"/>
    <w:pPr>
      <w:keepNext/>
      <w:tabs>
        <w:tab w:val="left" w:pos="1728"/>
      </w:tabs>
      <w:spacing w:before="120" w:after="240"/>
      <w:ind w:left="720" w:right="720"/>
      <w:jc w:val="center"/>
    </w:pPr>
    <w:rPr>
      <w:rFonts w:ascii="Helv Ciril" w:hAnsi="Helv Ciril"/>
      <w:sz w:val="24"/>
    </w:rPr>
  </w:style>
  <w:style w:type="paragraph" w:styleId="CommentText">
    <w:name w:val="annotation text"/>
    <w:basedOn w:val="Normal"/>
    <w:link w:val="CommentTextChar1"/>
    <w:uiPriority w:val="99"/>
    <w:rsid w:val="00DD4929"/>
    <w:rPr>
      <w:rFonts w:ascii="Arial" w:hAnsi="Arial" w:cs="Arial"/>
      <w:b w:val="0"/>
      <w:color w:val="8400F0"/>
      <w:sz w:val="20"/>
      <w:lang w:val="en-GB"/>
    </w:rPr>
  </w:style>
  <w:style w:type="paragraph" w:styleId="BlockText">
    <w:name w:val="Block Text"/>
    <w:basedOn w:val="Normal"/>
    <w:rsid w:val="00DD4929"/>
    <w:pPr>
      <w:ind w:left="-6" w:right="265" w:firstLine="726"/>
      <w:jc w:val="both"/>
    </w:pPr>
    <w:rPr>
      <w:rFonts w:ascii="Cir Times" w:hAnsi="Cir Times"/>
      <w:b w:val="0"/>
      <w:sz w:val="24"/>
      <w:szCs w:val="24"/>
    </w:rPr>
  </w:style>
  <w:style w:type="paragraph" w:styleId="PlainText">
    <w:name w:val="Plain Text"/>
    <w:basedOn w:val="Normal"/>
    <w:rsid w:val="00DD4929"/>
    <w:rPr>
      <w:rFonts w:ascii="Courier New" w:hAnsi="Courier New" w:cs="Courier New"/>
      <w:b w:val="0"/>
      <w:sz w:val="20"/>
    </w:rPr>
  </w:style>
  <w:style w:type="paragraph" w:customStyle="1" w:styleId="1tekst">
    <w:name w:val="1tekst"/>
    <w:basedOn w:val="Normal"/>
    <w:rsid w:val="00625A3F"/>
    <w:pPr>
      <w:ind w:left="375" w:right="375" w:firstLine="240"/>
      <w:jc w:val="both"/>
    </w:pPr>
    <w:rPr>
      <w:rFonts w:ascii="Arial" w:hAnsi="Arial" w:cs="Arial"/>
      <w:b w:val="0"/>
      <w:sz w:val="20"/>
    </w:rPr>
  </w:style>
  <w:style w:type="paragraph" w:styleId="DocumentMap">
    <w:name w:val="Document Map"/>
    <w:basedOn w:val="Normal"/>
    <w:link w:val="DocumentMapChar"/>
    <w:rsid w:val="00955B72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633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57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F6164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E2AB9"/>
    <w:rPr>
      <w:rFonts w:ascii="Times New Roman" w:hAnsi="Times New Roman"/>
      <w:b w:val="0"/>
      <w:sz w:val="20"/>
      <w:lang w:val="sr-Cyrl-CS" w:eastAsia="sr-Latn-CS"/>
    </w:rPr>
  </w:style>
  <w:style w:type="character" w:styleId="FootnoteReference">
    <w:name w:val="footnote reference"/>
    <w:aliases w:val="16 Point,Superscript 6 Point,Footnote symbol,Footnote reference number,Footnote Reference Number,BVI fnr"/>
    <w:basedOn w:val="DefaultParagraphFont"/>
    <w:qFormat/>
    <w:rsid w:val="006E2AB9"/>
    <w:rPr>
      <w:vertAlign w:val="superscript"/>
    </w:rPr>
  </w:style>
  <w:style w:type="paragraph" w:styleId="NoSpacing">
    <w:name w:val="No Spacing"/>
    <w:uiPriority w:val="1"/>
    <w:qFormat/>
    <w:rsid w:val="00DF0DA4"/>
    <w:rPr>
      <w:rFonts w:ascii="Calibri" w:eastAsia="Calibri" w:hAnsi="Calibr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DF0DA4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val="en-GB"/>
    </w:rPr>
  </w:style>
  <w:style w:type="paragraph" w:customStyle="1" w:styleId="txt">
    <w:name w:val="txt"/>
    <w:basedOn w:val="Normal"/>
    <w:rsid w:val="00497D8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NormalWeb">
    <w:name w:val="Normal (Web)"/>
    <w:basedOn w:val="Normal"/>
    <w:uiPriority w:val="99"/>
    <w:rsid w:val="00497D8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909CF"/>
    <w:rPr>
      <w:rFonts w:ascii="Cir Times" w:hAnsi="Cir Times"/>
      <w:b/>
    </w:rPr>
  </w:style>
  <w:style w:type="character" w:customStyle="1" w:styleId="Heading1Char">
    <w:name w:val="Heading 1 Char"/>
    <w:basedOn w:val="DefaultParagraphFont"/>
    <w:link w:val="Heading1"/>
    <w:rsid w:val="00CE10C1"/>
    <w:rPr>
      <w:rFonts w:ascii="Cir Times" w:hAnsi="Cir Times"/>
      <w:b/>
      <w:sz w:val="28"/>
    </w:rPr>
  </w:style>
  <w:style w:type="character" w:customStyle="1" w:styleId="Heading2Char">
    <w:name w:val="Heading 2 Char"/>
    <w:basedOn w:val="DefaultParagraphFont"/>
    <w:link w:val="Heading2"/>
    <w:rsid w:val="00CE10C1"/>
    <w:rPr>
      <w:rFonts w:ascii="Arial" w:hAnsi="Arial" w:cs="Arial"/>
      <w:bCs/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CE10C1"/>
    <w:rPr>
      <w:rFonts w:ascii="Cir Times" w:hAnsi="Cir Times"/>
      <w:b/>
      <w:sz w:val="72"/>
    </w:rPr>
  </w:style>
  <w:style w:type="character" w:customStyle="1" w:styleId="HeaderChar">
    <w:name w:val="Header Char"/>
    <w:basedOn w:val="DefaultParagraphFont"/>
    <w:link w:val="Header"/>
    <w:uiPriority w:val="99"/>
    <w:rsid w:val="00CE10C1"/>
    <w:rPr>
      <w:rFonts w:ascii="Times Roman YU" w:hAnsi="Times Roman YU"/>
      <w:b/>
      <w:sz w:val="72"/>
    </w:rPr>
  </w:style>
  <w:style w:type="character" w:customStyle="1" w:styleId="FooterChar">
    <w:name w:val="Footer Char"/>
    <w:basedOn w:val="DefaultParagraphFont"/>
    <w:link w:val="Footer"/>
    <w:uiPriority w:val="99"/>
    <w:rsid w:val="00CE10C1"/>
    <w:rPr>
      <w:rFonts w:ascii="Times Roman YU" w:hAnsi="Times Roman YU"/>
      <w:b/>
      <w:sz w:val="72"/>
    </w:rPr>
  </w:style>
  <w:style w:type="character" w:customStyle="1" w:styleId="BodyText2Char">
    <w:name w:val="Body Text 2 Char"/>
    <w:basedOn w:val="DefaultParagraphFont"/>
    <w:link w:val="BodyText2"/>
    <w:rsid w:val="00CE10C1"/>
    <w:rPr>
      <w:rFonts w:ascii="Times Roman YU" w:hAnsi="Times Roman YU"/>
      <w:b/>
      <w:sz w:val="72"/>
    </w:rPr>
  </w:style>
  <w:style w:type="paragraph" w:customStyle="1" w:styleId="stil1tekst">
    <w:name w:val="stil_1tekst"/>
    <w:basedOn w:val="Normal"/>
    <w:rsid w:val="00F3030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ext">
    <w:name w:val="text"/>
    <w:basedOn w:val="Normal"/>
    <w:rsid w:val="00901712"/>
    <w:pPr>
      <w:spacing w:before="60" w:after="60"/>
      <w:jc w:val="both"/>
    </w:pPr>
    <w:rPr>
      <w:rFonts w:ascii="Verdana" w:hAnsi="Verdana"/>
      <w:b w:val="0"/>
      <w:sz w:val="22"/>
      <w:szCs w:val="22"/>
    </w:rPr>
  </w:style>
  <w:style w:type="character" w:customStyle="1" w:styleId="CommentTextChar">
    <w:name w:val="Comment Text Char"/>
    <w:basedOn w:val="DefaultParagraphFont"/>
    <w:uiPriority w:val="99"/>
    <w:rsid w:val="001B7E8A"/>
    <w:rPr>
      <w:rFonts w:ascii="Calibri" w:eastAsia="Calibri" w:hAnsi="Calibri"/>
      <w:lang w:val="en-US" w:eastAsia="en-US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B7E8A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B7E8A"/>
    <w:pPr>
      <w:spacing w:after="200" w:line="276" w:lineRule="auto"/>
    </w:pPr>
    <w:rPr>
      <w:rFonts w:ascii="Calibri" w:eastAsia="Calibri" w:hAnsi="Calibri" w:cs="Times New Roman"/>
      <w:b/>
      <w:bCs/>
      <w:color w:val="auto"/>
      <w:lang w:val="en-US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1B7E8A"/>
    <w:rPr>
      <w:rFonts w:ascii="Arial" w:hAnsi="Arial" w:cs="Arial"/>
      <w:color w:val="8400F0"/>
      <w:lang w:val="en-GB"/>
    </w:rPr>
  </w:style>
  <w:style w:type="character" w:customStyle="1" w:styleId="CommentSubjectChar1">
    <w:name w:val="Comment Subject Char1"/>
    <w:basedOn w:val="CommentTextChar1"/>
    <w:link w:val="CommentSubject"/>
    <w:rsid w:val="001B7E8A"/>
  </w:style>
  <w:style w:type="character" w:customStyle="1" w:styleId="BalloonTextChar">
    <w:name w:val="Balloon Text Char"/>
    <w:basedOn w:val="DefaultParagraphFont"/>
    <w:link w:val="BalloonText"/>
    <w:rsid w:val="001B7E8A"/>
    <w:rPr>
      <w:rFonts w:ascii="Tahoma" w:hAnsi="Tahoma" w:cs="Tahoma"/>
      <w:b/>
      <w:sz w:val="16"/>
      <w:szCs w:val="16"/>
    </w:rPr>
  </w:style>
  <w:style w:type="paragraph" w:customStyle="1" w:styleId="Tabtekst">
    <w:name w:val="Tab_tekst"/>
    <w:basedOn w:val="Normal"/>
    <w:autoRedefine/>
    <w:rsid w:val="001B11E6"/>
    <w:pPr>
      <w:ind w:left="57" w:right="57" w:firstLine="720"/>
      <w:jc w:val="center"/>
    </w:pPr>
    <w:rPr>
      <w:rFonts w:ascii="Cir Times_New_Roman" w:hAnsi="Cir Times_New_Roman"/>
      <w:b w:val="0"/>
      <w:sz w:val="16"/>
      <w:szCs w:val="24"/>
    </w:rPr>
  </w:style>
  <w:style w:type="paragraph" w:customStyle="1" w:styleId="Tabtekstcentar">
    <w:name w:val="Tab_tekst_centar"/>
    <w:basedOn w:val="Tabtekst"/>
    <w:autoRedefine/>
    <w:rsid w:val="001B11E6"/>
    <w:pPr>
      <w:spacing w:line="161" w:lineRule="auto"/>
      <w:ind w:left="0" w:right="0"/>
    </w:pPr>
    <w:rPr>
      <w:lang w:val="sv-SE"/>
    </w:rPr>
  </w:style>
  <w:style w:type="character" w:customStyle="1" w:styleId="Heading3Char">
    <w:name w:val="Heading 3 Char"/>
    <w:basedOn w:val="DefaultParagraphFont"/>
    <w:link w:val="Heading3"/>
    <w:rsid w:val="003C316B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C038FA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bidi="en-US"/>
    </w:rPr>
  </w:style>
  <w:style w:type="paragraph" w:customStyle="1" w:styleId="Char1">
    <w:name w:val="Char1"/>
    <w:basedOn w:val="Normal"/>
    <w:rsid w:val="0069486A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Cs/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54724D"/>
    <w:rPr>
      <w:rFonts w:ascii="Cir Times" w:hAnsi="Cir Times"/>
      <w:sz w:val="24"/>
    </w:rPr>
  </w:style>
  <w:style w:type="character" w:customStyle="1" w:styleId="Heading4Char">
    <w:name w:val="Heading 4 Char"/>
    <w:basedOn w:val="DefaultParagraphFont"/>
    <w:link w:val="Heading4"/>
    <w:rsid w:val="00FC2C2B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FC2C2B"/>
    <w:rPr>
      <w:i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C2C2B"/>
    <w:rPr>
      <w:rFonts w:ascii="Cir Times" w:hAnsi="Cir Times"/>
      <w:b/>
    </w:rPr>
  </w:style>
  <w:style w:type="paragraph" w:customStyle="1" w:styleId="normal0">
    <w:name w:val="normal"/>
    <w:basedOn w:val="Normal"/>
    <w:rsid w:val="00D82287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lan0">
    <w:name w:val="clan"/>
    <w:basedOn w:val="Normal"/>
    <w:rsid w:val="00D82287"/>
    <w:pPr>
      <w:spacing w:before="240" w:after="120"/>
      <w:jc w:val="center"/>
    </w:pPr>
    <w:rPr>
      <w:rFonts w:ascii="Arial" w:hAnsi="Arial" w:cs="Arial"/>
      <w:bCs/>
      <w:sz w:val="24"/>
      <w:szCs w:val="24"/>
    </w:rPr>
  </w:style>
  <w:style w:type="paragraph" w:customStyle="1" w:styleId="wyq060---pododeljak">
    <w:name w:val="wyq060---pododeljak"/>
    <w:basedOn w:val="Normal"/>
    <w:rsid w:val="00D82287"/>
    <w:pPr>
      <w:jc w:val="center"/>
    </w:pPr>
    <w:rPr>
      <w:rFonts w:ascii="Arial" w:hAnsi="Arial" w:cs="Arial"/>
      <w:b w:val="0"/>
      <w:sz w:val="31"/>
      <w:szCs w:val="31"/>
    </w:rPr>
  </w:style>
  <w:style w:type="character" w:customStyle="1" w:styleId="CharChar5">
    <w:name w:val="Char Char5"/>
    <w:basedOn w:val="DefaultParagraphFont"/>
    <w:rsid w:val="000A0DBC"/>
    <w:rPr>
      <w:lang w:val="sl-SI" w:eastAsia="sl-SI"/>
    </w:rPr>
  </w:style>
  <w:style w:type="character" w:customStyle="1" w:styleId="FootnoteTextChar">
    <w:name w:val="Footnote Text Char"/>
    <w:basedOn w:val="DefaultParagraphFont"/>
    <w:link w:val="FootnoteText"/>
    <w:rsid w:val="000A0DBC"/>
    <w:rPr>
      <w:lang w:val="sr-Cyrl-CS" w:eastAsia="sr-Latn-CS"/>
    </w:rPr>
  </w:style>
  <w:style w:type="character" w:customStyle="1" w:styleId="DocumentMapChar">
    <w:name w:val="Document Map Char"/>
    <w:basedOn w:val="DefaultParagraphFont"/>
    <w:link w:val="DocumentMap"/>
    <w:rsid w:val="000A0DBC"/>
    <w:rPr>
      <w:rFonts w:ascii="Tahoma" w:hAnsi="Tahoma" w:cs="Tahoma"/>
      <w:b/>
      <w:sz w:val="72"/>
      <w:shd w:val="clear" w:color="auto" w:fill="000080"/>
    </w:rPr>
  </w:style>
  <w:style w:type="paragraph" w:styleId="HTMLPreformatted">
    <w:name w:val="HTML Preformatted"/>
    <w:basedOn w:val="Normal"/>
    <w:link w:val="HTMLPreformattedChar"/>
    <w:uiPriority w:val="99"/>
    <w:rsid w:val="000A0D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0DBC"/>
    <w:rPr>
      <w:rFonts w:ascii="Courier New" w:hAnsi="Courier New" w:cs="Courier New"/>
    </w:rPr>
  </w:style>
  <w:style w:type="paragraph" w:customStyle="1" w:styleId="DateRef">
    <w:name w:val="DateRef"/>
    <w:basedOn w:val="Normal"/>
    <w:rsid w:val="000A0DBC"/>
    <w:pPr>
      <w:tabs>
        <w:tab w:val="right" w:pos="9356"/>
      </w:tabs>
      <w:spacing w:before="480" w:after="480"/>
      <w:jc w:val="both"/>
    </w:pPr>
    <w:rPr>
      <w:rFonts w:ascii="Tahoma" w:hAnsi="Tahoma"/>
      <w:b w:val="0"/>
      <w:sz w:val="19"/>
      <w:szCs w:val="24"/>
      <w:lang w:val="en-GB"/>
    </w:rPr>
  </w:style>
  <w:style w:type="paragraph" w:customStyle="1" w:styleId="CharCharCarCharCarCharCarCharCarCharCarChar">
    <w:name w:val="Char Char Car Char Car Char Car Char Car Char Car Char"/>
    <w:basedOn w:val="Normal"/>
    <w:rsid w:val="000A0DBC"/>
    <w:pPr>
      <w:spacing w:after="160" w:line="240" w:lineRule="exact"/>
    </w:pPr>
    <w:rPr>
      <w:rFonts w:ascii="Arial" w:hAnsi="Arial" w:cs="Arial"/>
      <w:b w:val="0"/>
      <w:sz w:val="20"/>
    </w:rPr>
  </w:style>
  <w:style w:type="character" w:styleId="Emphasis">
    <w:name w:val="Emphasis"/>
    <w:basedOn w:val="DefaultParagraphFont"/>
    <w:uiPriority w:val="20"/>
    <w:qFormat/>
    <w:rsid w:val="006A5B63"/>
    <w:rPr>
      <w:i/>
      <w:iCs/>
    </w:rPr>
  </w:style>
  <w:style w:type="table" w:customStyle="1" w:styleId="LightShading1">
    <w:name w:val="Light Shading1"/>
    <w:basedOn w:val="TableNormal"/>
    <w:uiPriority w:val="60"/>
    <w:rsid w:val="00DE7123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sr-Latn-C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Style1">
    <w:name w:val="Style1"/>
    <w:basedOn w:val="Normal"/>
    <w:rsid w:val="00B714C2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2">
    <w:name w:val="Style2"/>
    <w:basedOn w:val="Normal"/>
    <w:rsid w:val="00B714C2"/>
    <w:pPr>
      <w:widowControl w:val="0"/>
      <w:autoSpaceDE w:val="0"/>
      <w:autoSpaceDN w:val="0"/>
      <w:adjustRightInd w:val="0"/>
      <w:spacing w:line="552" w:lineRule="exact"/>
      <w:ind w:firstLine="2635"/>
    </w:pPr>
    <w:rPr>
      <w:rFonts w:ascii="Times New Roman" w:hAnsi="Times New Roman"/>
      <w:b w:val="0"/>
      <w:sz w:val="24"/>
      <w:szCs w:val="24"/>
    </w:rPr>
  </w:style>
  <w:style w:type="paragraph" w:customStyle="1" w:styleId="Style3">
    <w:name w:val="Style3"/>
    <w:basedOn w:val="Normal"/>
    <w:rsid w:val="00B714C2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4">
    <w:name w:val="Style4"/>
    <w:basedOn w:val="Normal"/>
    <w:rsid w:val="00B714C2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z w:val="24"/>
      <w:szCs w:val="24"/>
    </w:rPr>
  </w:style>
  <w:style w:type="character" w:customStyle="1" w:styleId="FontStyle11">
    <w:name w:val="Font Style11"/>
    <w:basedOn w:val="DefaultParagraphFont"/>
    <w:rsid w:val="00B714C2"/>
    <w:rPr>
      <w:rFonts w:ascii="Times New Roman" w:hAnsi="Times New Roman" w:cs="Times New Roman"/>
      <w:sz w:val="22"/>
      <w:szCs w:val="22"/>
    </w:rPr>
  </w:style>
  <w:style w:type="paragraph" w:customStyle="1" w:styleId="podnaslovpropisa">
    <w:name w:val="podnaslovpropisa"/>
    <w:basedOn w:val="Normal"/>
    <w:rsid w:val="00AE4F09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b w:val="0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rsid w:val="00AE4F09"/>
    <w:rPr>
      <w:rFonts w:ascii="Arial" w:hAnsi="Arial" w:cs="Arial"/>
      <w:b w:val="0"/>
      <w:sz w:val="26"/>
      <w:szCs w:val="26"/>
    </w:rPr>
  </w:style>
  <w:style w:type="paragraph" w:customStyle="1" w:styleId="wyq110---naslov-clana">
    <w:name w:val="wyq110---naslov-clana"/>
    <w:basedOn w:val="Normal"/>
    <w:rsid w:val="00AE4F09"/>
    <w:pPr>
      <w:spacing w:before="240" w:after="240"/>
      <w:jc w:val="center"/>
    </w:pPr>
    <w:rPr>
      <w:rFonts w:ascii="Arial" w:hAnsi="Arial" w:cs="Arial"/>
      <w:bCs/>
      <w:sz w:val="24"/>
      <w:szCs w:val="24"/>
    </w:rPr>
  </w:style>
  <w:style w:type="character" w:customStyle="1" w:styleId="stepen1">
    <w:name w:val="stepen1"/>
    <w:basedOn w:val="DefaultParagraphFont"/>
    <w:rsid w:val="00AE4F09"/>
    <w:rPr>
      <w:sz w:val="15"/>
      <w:szCs w:val="15"/>
      <w:vertAlign w:val="superscript"/>
    </w:rPr>
  </w:style>
  <w:style w:type="table" w:customStyle="1" w:styleId="MediumList11">
    <w:name w:val="Medium List 11"/>
    <w:basedOn w:val="TableNormal"/>
    <w:uiPriority w:val="65"/>
    <w:rsid w:val="00F05515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4clan">
    <w:name w:val="4clan"/>
    <w:basedOn w:val="Normal"/>
    <w:rsid w:val="00196949"/>
    <w:pPr>
      <w:spacing w:before="30" w:after="30"/>
      <w:jc w:val="center"/>
    </w:pPr>
    <w:rPr>
      <w:rFonts w:ascii="Arial" w:hAnsi="Arial" w:cs="Arial"/>
      <w:bCs/>
      <w:sz w:val="20"/>
    </w:rPr>
  </w:style>
  <w:style w:type="paragraph" w:customStyle="1" w:styleId="Normal1">
    <w:name w:val="Normal1"/>
    <w:basedOn w:val="Normal"/>
    <w:rsid w:val="00196949"/>
    <w:pPr>
      <w:spacing w:before="100" w:beforeAutospacing="1" w:after="100" w:afterAutospacing="1"/>
    </w:pPr>
    <w:rPr>
      <w:rFonts w:ascii="Arial" w:eastAsia="Calibri" w:hAnsi="Arial" w:cs="Arial"/>
      <w:b w:val="0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B27ECB"/>
    <w:rPr>
      <w:rFonts w:ascii="Times Roman YU" w:hAnsi="Times Roman YU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B27ECB"/>
    <w:rPr>
      <w:rFonts w:ascii="Cir Times" w:hAnsi="Cir Times"/>
      <w:sz w:val="24"/>
      <w:u w:val="single"/>
    </w:rPr>
  </w:style>
  <w:style w:type="character" w:customStyle="1" w:styleId="Heading8Char">
    <w:name w:val="Heading 8 Char"/>
    <w:basedOn w:val="DefaultParagraphFont"/>
    <w:link w:val="Heading8"/>
    <w:rsid w:val="00B27ECB"/>
    <w:rPr>
      <w:rFonts w:ascii="Cir Times" w:hAnsi="Cir Times"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B27ECB"/>
    <w:rPr>
      <w:rFonts w:ascii="Avalon" w:hAnsi="Avalon"/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B27ECB"/>
    <w:rPr>
      <w:rFonts w:ascii="Times Roman YU" w:hAnsi="Times Roman YU"/>
      <w:b/>
      <w:sz w:val="72"/>
    </w:rPr>
  </w:style>
  <w:style w:type="character" w:customStyle="1" w:styleId="BodyTextIndent2Char">
    <w:name w:val="Body Text Indent 2 Char"/>
    <w:basedOn w:val="DefaultParagraphFont"/>
    <w:link w:val="BodyTextIndent2"/>
    <w:rsid w:val="00B27ECB"/>
    <w:rPr>
      <w:rFonts w:ascii="Times Roman YU" w:hAnsi="Times Roman YU"/>
      <w:b/>
      <w:sz w:val="72"/>
    </w:rPr>
  </w:style>
  <w:style w:type="paragraph" w:customStyle="1" w:styleId="xl73">
    <w:name w:val="xl73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74">
    <w:name w:val="xl7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75">
    <w:name w:val="xl7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76">
    <w:name w:val="xl7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77">
    <w:name w:val="xl7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0"/>
    </w:rPr>
  </w:style>
  <w:style w:type="paragraph" w:customStyle="1" w:styleId="xl78">
    <w:name w:val="xl78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79">
    <w:name w:val="xl79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0">
    <w:name w:val="xl8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1">
    <w:name w:val="xl8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2">
    <w:name w:val="xl8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83">
    <w:name w:val="xl8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4">
    <w:name w:val="xl8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5">
    <w:name w:val="xl85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6">
    <w:name w:val="xl86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7">
    <w:name w:val="xl87"/>
    <w:basedOn w:val="Normal"/>
    <w:rsid w:val="00B27ECB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8">
    <w:name w:val="xl8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9">
    <w:name w:val="xl89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90">
    <w:name w:val="xl90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1">
    <w:name w:val="xl9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2">
    <w:name w:val="xl9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3">
    <w:name w:val="xl9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94">
    <w:name w:val="xl9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both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5">
    <w:name w:val="xl9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6">
    <w:name w:val="xl9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7">
    <w:name w:val="xl9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8">
    <w:name w:val="xl9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9">
    <w:name w:val="xl9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0">
    <w:name w:val="xl10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1">
    <w:name w:val="xl10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2">
    <w:name w:val="xl10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3">
    <w:name w:val="xl10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4">
    <w:name w:val="xl10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5">
    <w:name w:val="xl10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6">
    <w:name w:val="xl10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7">
    <w:name w:val="xl10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8">
    <w:name w:val="xl10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9">
    <w:name w:val="xl10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0">
    <w:name w:val="xl11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1">
    <w:name w:val="xl111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2">
    <w:name w:val="xl112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3">
    <w:name w:val="xl113"/>
    <w:basedOn w:val="Normal"/>
    <w:rsid w:val="00B27ECB"/>
    <w:pPr>
      <w:pBdr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14">
    <w:name w:val="xl114"/>
    <w:basedOn w:val="Normal"/>
    <w:rsid w:val="00B27ECB"/>
    <w:pPr>
      <w:pBdr>
        <w:top w:val="single" w:sz="12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5">
    <w:name w:val="xl115"/>
    <w:basedOn w:val="Normal"/>
    <w:rsid w:val="00B27E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6">
    <w:name w:val="xl116"/>
    <w:basedOn w:val="Normal"/>
    <w:rsid w:val="00B27ECB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7">
    <w:name w:val="xl117"/>
    <w:basedOn w:val="Normal"/>
    <w:rsid w:val="00B27ECB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8">
    <w:name w:val="xl11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9">
    <w:name w:val="xl11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0">
    <w:name w:val="xl120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1">
    <w:name w:val="xl12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2">
    <w:name w:val="xl12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3">
    <w:name w:val="xl12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4">
    <w:name w:val="xl12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25">
    <w:name w:val="xl12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26">
    <w:name w:val="xl126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7">
    <w:name w:val="xl127"/>
    <w:basedOn w:val="Normal"/>
    <w:rsid w:val="00B27E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8">
    <w:name w:val="xl128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9">
    <w:name w:val="xl129"/>
    <w:basedOn w:val="Normal"/>
    <w:rsid w:val="00B27ECB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0">
    <w:name w:val="xl130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31">
    <w:name w:val="xl131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2">
    <w:name w:val="xl132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3">
    <w:name w:val="xl133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4">
    <w:name w:val="xl13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35">
    <w:name w:val="xl13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36">
    <w:name w:val="xl136"/>
    <w:basedOn w:val="Normal"/>
    <w:rsid w:val="00B27ECB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7">
    <w:name w:val="xl137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0"/>
    </w:rPr>
  </w:style>
  <w:style w:type="paragraph" w:customStyle="1" w:styleId="xl138">
    <w:name w:val="xl13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9">
    <w:name w:val="xl139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0">
    <w:name w:val="xl14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1">
    <w:name w:val="xl14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2">
    <w:name w:val="xl14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3">
    <w:name w:val="xl14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4">
    <w:name w:val="xl14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45">
    <w:name w:val="xl14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46">
    <w:name w:val="xl146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7">
    <w:name w:val="xl147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8">
    <w:name w:val="xl148"/>
    <w:basedOn w:val="Normal"/>
    <w:rsid w:val="00B27ECB"/>
    <w:pPr>
      <w:pBdr>
        <w:top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0"/>
    </w:rPr>
  </w:style>
  <w:style w:type="paragraph" w:customStyle="1" w:styleId="xl149">
    <w:name w:val="xl149"/>
    <w:basedOn w:val="Normal"/>
    <w:rsid w:val="00B27EC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0"/>
    </w:rPr>
  </w:style>
  <w:style w:type="paragraph" w:customStyle="1" w:styleId="xl71">
    <w:name w:val="xl71"/>
    <w:basedOn w:val="Normal"/>
    <w:rsid w:val="00B27ECB"/>
    <w:pPr>
      <w:spacing w:before="100" w:beforeAutospacing="1" w:after="100" w:afterAutospacing="1"/>
    </w:pPr>
    <w:rPr>
      <w:rFonts w:ascii="Arial" w:hAnsi="Arial" w:cs="Arial"/>
      <w:bCs/>
      <w:sz w:val="24"/>
      <w:szCs w:val="24"/>
    </w:rPr>
  </w:style>
  <w:style w:type="paragraph" w:customStyle="1" w:styleId="xl72">
    <w:name w:val="xl72"/>
    <w:basedOn w:val="Normal"/>
    <w:rsid w:val="00B27ECB"/>
    <w:pP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50">
    <w:name w:val="xl150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1">
    <w:name w:val="xl151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2">
    <w:name w:val="xl152"/>
    <w:basedOn w:val="Normal"/>
    <w:rsid w:val="00B27E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3">
    <w:name w:val="xl153"/>
    <w:basedOn w:val="Normal"/>
    <w:rsid w:val="00B27EC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4">
    <w:name w:val="xl154"/>
    <w:basedOn w:val="Normal"/>
    <w:rsid w:val="00B27E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5">
    <w:name w:val="xl155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6">
    <w:name w:val="xl15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7">
    <w:name w:val="xl15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8">
    <w:name w:val="xl15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159">
    <w:name w:val="xl15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160">
    <w:name w:val="xl160"/>
    <w:basedOn w:val="Normal"/>
    <w:rsid w:val="00B27ECB"/>
    <w:pPr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61">
    <w:name w:val="xl161"/>
    <w:basedOn w:val="Normal"/>
    <w:rsid w:val="00B27E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62">
    <w:name w:val="xl162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3">
    <w:name w:val="xl16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4">
    <w:name w:val="xl164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5">
    <w:name w:val="xl165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2"/>
      <w:szCs w:val="22"/>
    </w:rPr>
  </w:style>
  <w:style w:type="paragraph" w:customStyle="1" w:styleId="xl166">
    <w:name w:val="xl166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7">
    <w:name w:val="xl16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8">
    <w:name w:val="xl16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9">
    <w:name w:val="xl16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70">
    <w:name w:val="xl17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1">
    <w:name w:val="xl17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2">
    <w:name w:val="xl17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73">
    <w:name w:val="xl173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74">
    <w:name w:val="xl17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5">
    <w:name w:val="xl175"/>
    <w:basedOn w:val="Normal"/>
    <w:rsid w:val="00B27EC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6">
    <w:name w:val="xl17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7">
    <w:name w:val="xl17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8">
    <w:name w:val="xl17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79">
    <w:name w:val="xl17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0">
    <w:name w:val="xl180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81">
    <w:name w:val="xl181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82">
    <w:name w:val="xl18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3">
    <w:name w:val="xl18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4">
    <w:name w:val="xl18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5">
    <w:name w:val="xl18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6">
    <w:name w:val="xl18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7">
    <w:name w:val="xl18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8">
    <w:name w:val="xl188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9">
    <w:name w:val="xl18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0">
    <w:name w:val="xl19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1">
    <w:name w:val="xl19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2">
    <w:name w:val="xl19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3">
    <w:name w:val="xl19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4">
    <w:name w:val="xl19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5">
    <w:name w:val="xl19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6">
    <w:name w:val="xl19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7">
    <w:name w:val="xl197"/>
    <w:basedOn w:val="Normal"/>
    <w:rsid w:val="00B27ECB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8">
    <w:name w:val="xl198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9">
    <w:name w:val="xl19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00">
    <w:name w:val="xl200"/>
    <w:basedOn w:val="Normal"/>
    <w:rsid w:val="00B27ECB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1">
    <w:name w:val="xl201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2">
    <w:name w:val="xl20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3">
    <w:name w:val="xl203"/>
    <w:basedOn w:val="Normal"/>
    <w:rsid w:val="00B27E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4">
    <w:name w:val="xl204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5">
    <w:name w:val="xl20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6">
    <w:name w:val="xl20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7">
    <w:name w:val="xl20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8">
    <w:name w:val="xl20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9">
    <w:name w:val="xl209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2"/>
      <w:szCs w:val="22"/>
    </w:rPr>
  </w:style>
  <w:style w:type="paragraph" w:customStyle="1" w:styleId="xl210">
    <w:name w:val="xl210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11">
    <w:name w:val="xl21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12">
    <w:name w:val="xl212"/>
    <w:basedOn w:val="Normal"/>
    <w:rsid w:val="00B27ECB"/>
    <w:pPr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3">
    <w:name w:val="xl213"/>
    <w:basedOn w:val="Normal"/>
    <w:rsid w:val="00B27E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4">
    <w:name w:val="xl214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5">
    <w:name w:val="xl215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6">
    <w:name w:val="xl216"/>
    <w:basedOn w:val="Normal"/>
    <w:rsid w:val="00B27E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7">
    <w:name w:val="xl217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8">
    <w:name w:val="xl218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9">
    <w:name w:val="xl219"/>
    <w:basedOn w:val="Normal"/>
    <w:rsid w:val="00B27E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0">
    <w:name w:val="xl220"/>
    <w:basedOn w:val="Normal"/>
    <w:rsid w:val="00B27EC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1">
    <w:name w:val="xl221"/>
    <w:basedOn w:val="Normal"/>
    <w:rsid w:val="00B27E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2">
    <w:name w:val="xl222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3">
    <w:name w:val="xl223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4">
    <w:name w:val="xl224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225">
    <w:name w:val="xl22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226">
    <w:name w:val="xl226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7">
    <w:name w:val="xl22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8">
    <w:name w:val="xl22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229">
    <w:name w:val="xl229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230">
    <w:name w:val="xl230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character" w:styleId="LineNumber">
    <w:name w:val="line number"/>
    <w:basedOn w:val="DefaultParagraphFont"/>
    <w:uiPriority w:val="99"/>
    <w:unhideWhenUsed/>
    <w:rsid w:val="00B27ECB"/>
  </w:style>
  <w:style w:type="table" w:customStyle="1" w:styleId="TableGrid1">
    <w:name w:val="Table Grid1"/>
    <w:basedOn w:val="TableNormal"/>
    <w:next w:val="TableGrid"/>
    <w:uiPriority w:val="59"/>
    <w:rsid w:val="005938F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1">
    <w:name w:val="ball1"/>
    <w:basedOn w:val="DefaultParagraphFont"/>
    <w:rsid w:val="00DD2D63"/>
  </w:style>
  <w:style w:type="character" w:customStyle="1" w:styleId="vidividi1">
    <w:name w:val="vidi_vidi1"/>
    <w:basedOn w:val="DefaultParagraphFont"/>
    <w:rsid w:val="00DD2D63"/>
    <w:rPr>
      <w:b/>
      <w:bCs/>
      <w:color w:val="800000"/>
      <w:shd w:val="clear" w:color="auto" w:fill="FFFFFF"/>
    </w:rPr>
  </w:style>
  <w:style w:type="paragraph" w:customStyle="1" w:styleId="rvps1">
    <w:name w:val="rvps1"/>
    <w:basedOn w:val="Normal"/>
    <w:rsid w:val="00DD2D6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ableContents">
    <w:name w:val="Table Contents"/>
    <w:basedOn w:val="Normal"/>
    <w:rsid w:val="00757D1F"/>
    <w:pPr>
      <w:widowControl w:val="0"/>
      <w:suppressLineNumbers/>
      <w:suppressAutoHyphens/>
    </w:pPr>
    <w:rPr>
      <w:rFonts w:ascii="Times New Roman" w:eastAsia="Arial Unicode MS" w:hAnsi="Times New Roman"/>
      <w:b w:val="0"/>
      <w:kern w:val="1"/>
      <w:sz w:val="24"/>
      <w:szCs w:val="24"/>
      <w:lang w:val="sr-Cyrl-CS"/>
    </w:rPr>
  </w:style>
  <w:style w:type="paragraph" w:customStyle="1" w:styleId="Zakon">
    <w:name w:val="Zakon"/>
    <w:basedOn w:val="Normal"/>
    <w:rsid w:val="00CB1F5C"/>
    <w:pPr>
      <w:keepNext/>
      <w:tabs>
        <w:tab w:val="left" w:pos="1080"/>
      </w:tabs>
      <w:spacing w:after="120"/>
      <w:ind w:left="720" w:right="720"/>
      <w:jc w:val="center"/>
    </w:pPr>
    <w:rPr>
      <w:rFonts w:ascii="Arial" w:hAnsi="Arial"/>
      <w:caps/>
      <w:noProof/>
      <w:sz w:val="34"/>
      <w:lang w:val="sr-Cyrl-CS"/>
    </w:rPr>
  </w:style>
  <w:style w:type="paragraph" w:customStyle="1" w:styleId="Zakon1">
    <w:name w:val="Zakon1"/>
    <w:basedOn w:val="Zakon"/>
    <w:rsid w:val="00CB1F5C"/>
    <w:pPr>
      <w:ind w:left="144" w:right="144"/>
    </w:pPr>
    <w:rPr>
      <w:sz w:val="26"/>
    </w:rPr>
  </w:style>
  <w:style w:type="paragraph" w:customStyle="1" w:styleId="Naslov">
    <w:name w:val="Naslov"/>
    <w:basedOn w:val="Zakon"/>
    <w:rsid w:val="00CB1F5C"/>
    <w:pPr>
      <w:spacing w:before="120"/>
      <w:ind w:left="144" w:right="144"/>
    </w:pPr>
    <w:rPr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995D32"/>
    <w:pPr>
      <w:ind w:firstLine="360"/>
      <w:jc w:val="left"/>
    </w:pPr>
    <w:rPr>
      <w:rFonts w:ascii="Times Roman YU" w:hAnsi="Times Roman YU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95D32"/>
    <w:rPr>
      <w:rFonts w:ascii="Times Roman YU" w:hAnsi="Times Roman YU"/>
      <w:b/>
    </w:rPr>
  </w:style>
  <w:style w:type="character" w:styleId="Strong">
    <w:name w:val="Strong"/>
    <w:basedOn w:val="DefaultParagraphFont"/>
    <w:uiPriority w:val="22"/>
    <w:qFormat/>
    <w:rsid w:val="00995D32"/>
    <w:rPr>
      <w:b/>
      <w:bCs/>
    </w:rPr>
  </w:style>
  <w:style w:type="character" w:customStyle="1" w:styleId="block">
    <w:name w:val="block"/>
    <w:basedOn w:val="DefaultParagraphFont"/>
    <w:rsid w:val="00995D32"/>
  </w:style>
  <w:style w:type="character" w:customStyle="1" w:styleId="icon">
    <w:name w:val="icon"/>
    <w:basedOn w:val="DefaultParagraphFont"/>
    <w:rsid w:val="00995D32"/>
  </w:style>
  <w:style w:type="character" w:customStyle="1" w:styleId="clrdist">
    <w:name w:val="clr_dist"/>
    <w:basedOn w:val="DefaultParagraphFont"/>
    <w:rsid w:val="00995D32"/>
  </w:style>
  <w:style w:type="character" w:customStyle="1" w:styleId="shareextratext">
    <w:name w:val="share_extra_text"/>
    <w:basedOn w:val="DefaultParagraphFont"/>
    <w:rsid w:val="00995D32"/>
  </w:style>
  <w:style w:type="character" w:customStyle="1" w:styleId="jslink">
    <w:name w:val="js_link"/>
    <w:basedOn w:val="DefaultParagraphFont"/>
    <w:rsid w:val="00995D32"/>
  </w:style>
  <w:style w:type="character" w:customStyle="1" w:styleId="ingredientqty">
    <w:name w:val="ingredient_qty"/>
    <w:basedOn w:val="DefaultParagraphFont"/>
    <w:rsid w:val="00995D32"/>
  </w:style>
  <w:style w:type="character" w:customStyle="1" w:styleId="ingredienttitle">
    <w:name w:val="ingredient_title"/>
    <w:basedOn w:val="DefaultParagraphFont"/>
    <w:rsid w:val="00995D32"/>
  </w:style>
  <w:style w:type="character" w:customStyle="1" w:styleId="clrdef">
    <w:name w:val="clr_def"/>
    <w:basedOn w:val="DefaultParagraphFont"/>
    <w:rsid w:val="00995D32"/>
  </w:style>
  <w:style w:type="character" w:customStyle="1" w:styleId="stepnr">
    <w:name w:val="step_nr"/>
    <w:basedOn w:val="DefaultParagraphFont"/>
    <w:rsid w:val="00995D32"/>
  </w:style>
  <w:style w:type="character" w:customStyle="1" w:styleId="iconcoolapproved">
    <w:name w:val="icon_cool_approved"/>
    <w:basedOn w:val="DefaultParagraphFont"/>
    <w:rsid w:val="00995D32"/>
  </w:style>
  <w:style w:type="character" w:customStyle="1" w:styleId="structural">
    <w:name w:val="structural"/>
    <w:basedOn w:val="DefaultParagraphFont"/>
    <w:rsid w:val="00995D32"/>
  </w:style>
  <w:style w:type="character" w:customStyle="1" w:styleId="xclaimclass">
    <w:name w:val="xclaimclass"/>
    <w:basedOn w:val="DefaultParagraphFont"/>
    <w:rsid w:val="00995D32"/>
  </w:style>
  <w:style w:type="character" w:customStyle="1" w:styleId="flagicon">
    <w:name w:val="flagicon"/>
    <w:basedOn w:val="DefaultParagraphFont"/>
    <w:rsid w:val="00995D32"/>
  </w:style>
  <w:style w:type="character" w:customStyle="1" w:styleId="tocnumber">
    <w:name w:val="tocnumber"/>
    <w:basedOn w:val="DefaultParagraphFont"/>
    <w:rsid w:val="00995D32"/>
  </w:style>
  <w:style w:type="character" w:customStyle="1" w:styleId="toctext">
    <w:name w:val="toctext"/>
    <w:basedOn w:val="DefaultParagraphFont"/>
    <w:rsid w:val="00995D32"/>
  </w:style>
  <w:style w:type="character" w:customStyle="1" w:styleId="mw-headline">
    <w:name w:val="mw-headline"/>
    <w:basedOn w:val="DefaultParagraphFont"/>
    <w:rsid w:val="00995D32"/>
  </w:style>
  <w:style w:type="paragraph" w:customStyle="1" w:styleId="wyq120---podnaslov-clana">
    <w:name w:val="wyq120---podnaslov-clana"/>
    <w:basedOn w:val="Normal"/>
    <w:rsid w:val="00995D32"/>
    <w:pPr>
      <w:spacing w:before="240" w:after="240"/>
      <w:jc w:val="center"/>
    </w:pPr>
    <w:rPr>
      <w:rFonts w:ascii="Arial" w:hAnsi="Arial" w:cs="Arial"/>
      <w:b w:val="0"/>
      <w:i/>
      <w:iCs/>
      <w:sz w:val="24"/>
      <w:szCs w:val="24"/>
    </w:rPr>
  </w:style>
  <w:style w:type="paragraph" w:customStyle="1" w:styleId="wyq100---naslov-grupe-clanova-kurziv">
    <w:name w:val="wyq100---naslov-grupe-clanova-kurziv"/>
    <w:basedOn w:val="Normal"/>
    <w:rsid w:val="00995D32"/>
    <w:pPr>
      <w:spacing w:before="240" w:after="240"/>
      <w:jc w:val="center"/>
    </w:pPr>
    <w:rPr>
      <w:rFonts w:ascii="Arial" w:hAnsi="Arial" w:cs="Arial"/>
      <w:bCs/>
      <w:i/>
      <w:iCs/>
      <w:sz w:val="24"/>
      <w:szCs w:val="24"/>
    </w:rPr>
  </w:style>
  <w:style w:type="paragraph" w:customStyle="1" w:styleId="samostalni">
    <w:name w:val="samostalni"/>
    <w:basedOn w:val="Normal"/>
    <w:rsid w:val="00995D32"/>
    <w:pPr>
      <w:spacing w:before="100" w:beforeAutospacing="1" w:after="100" w:afterAutospacing="1"/>
      <w:jc w:val="center"/>
    </w:pPr>
    <w:rPr>
      <w:rFonts w:ascii="Arial" w:hAnsi="Arial" w:cs="Arial"/>
      <w:bCs/>
      <w:i/>
      <w:iCs/>
      <w:sz w:val="24"/>
      <w:szCs w:val="24"/>
    </w:rPr>
  </w:style>
  <w:style w:type="paragraph" w:customStyle="1" w:styleId="samostalni1">
    <w:name w:val="samostalni1"/>
    <w:basedOn w:val="Normal"/>
    <w:rsid w:val="00995D32"/>
    <w:pPr>
      <w:spacing w:before="100" w:beforeAutospacing="1" w:after="100" w:afterAutospacing="1"/>
      <w:jc w:val="center"/>
    </w:pPr>
    <w:rPr>
      <w:rFonts w:ascii="Arial" w:hAnsi="Arial" w:cs="Arial"/>
      <w:b w:val="0"/>
      <w:i/>
      <w:iCs/>
      <w:sz w:val="22"/>
      <w:szCs w:val="22"/>
    </w:rPr>
  </w:style>
  <w:style w:type="paragraph" w:customStyle="1" w:styleId="normalcentar">
    <w:name w:val="normalcentar"/>
    <w:basedOn w:val="Normal"/>
    <w:rsid w:val="00995D32"/>
    <w:pPr>
      <w:spacing w:before="100" w:beforeAutospacing="1" w:after="100" w:afterAutospacing="1"/>
      <w:jc w:val="center"/>
    </w:pPr>
    <w:rPr>
      <w:rFonts w:ascii="Arial" w:hAnsi="Arial" w:cs="Arial"/>
      <w:b w:val="0"/>
      <w:sz w:val="22"/>
      <w:szCs w:val="22"/>
    </w:rPr>
  </w:style>
  <w:style w:type="paragraph" w:customStyle="1" w:styleId="normaltd">
    <w:name w:val="normaltd"/>
    <w:basedOn w:val="Normal"/>
    <w:rsid w:val="00995D32"/>
    <w:pPr>
      <w:spacing w:before="100" w:beforeAutospacing="1" w:after="100" w:afterAutospacing="1"/>
      <w:jc w:val="right"/>
    </w:pPr>
    <w:rPr>
      <w:rFonts w:ascii="Arial" w:hAnsi="Arial" w:cs="Arial"/>
      <w:b w:val="0"/>
      <w:sz w:val="22"/>
      <w:szCs w:val="22"/>
    </w:rPr>
  </w:style>
  <w:style w:type="character" w:customStyle="1" w:styleId="thread-subject">
    <w:name w:val="thread-subject"/>
    <w:basedOn w:val="DefaultParagraphFont"/>
    <w:rsid w:val="00995D32"/>
  </w:style>
  <w:style w:type="character" w:customStyle="1" w:styleId="category">
    <w:name w:val="category"/>
    <w:basedOn w:val="DefaultParagraphFont"/>
    <w:rsid w:val="00995D32"/>
  </w:style>
  <w:style w:type="character" w:customStyle="1" w:styleId="from">
    <w:name w:val="from"/>
    <w:basedOn w:val="DefaultParagraphFont"/>
    <w:rsid w:val="00995D32"/>
  </w:style>
  <w:style w:type="character" w:customStyle="1" w:styleId="to">
    <w:name w:val="to"/>
    <w:basedOn w:val="DefaultParagraphFont"/>
    <w:rsid w:val="00995D32"/>
  </w:style>
  <w:style w:type="character" w:customStyle="1" w:styleId="lozengfy">
    <w:name w:val="lozengfy"/>
    <w:basedOn w:val="DefaultParagraphFont"/>
    <w:rsid w:val="00995D32"/>
  </w:style>
  <w:style w:type="paragraph" w:customStyle="1" w:styleId="yiv2175947998msonormal">
    <w:name w:val="yiv2175947998msonormal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meta">
    <w:name w:val="meta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letter">
    <w:name w:val="letter"/>
    <w:basedOn w:val="DefaultParagraphFont"/>
    <w:rsid w:val="00995D32"/>
  </w:style>
  <w:style w:type="paragraph" w:customStyle="1" w:styleId="description">
    <w:name w:val="description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ingl">
    <w:name w:val="singl"/>
    <w:basedOn w:val="Normal"/>
    <w:rsid w:val="00995D32"/>
    <w:pPr>
      <w:spacing w:after="24"/>
    </w:pPr>
    <w:rPr>
      <w:rFonts w:ascii="Arial" w:hAnsi="Arial" w:cs="Arial"/>
      <w:b w:val="0"/>
      <w:sz w:val="22"/>
      <w:szCs w:val="22"/>
    </w:rPr>
  </w:style>
  <w:style w:type="paragraph" w:customStyle="1" w:styleId="tabelamolovani">
    <w:name w:val="tabelamolovani"/>
    <w:basedOn w:val="Normal"/>
    <w:rsid w:val="00995D3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/>
    </w:pPr>
    <w:rPr>
      <w:rFonts w:ascii="Arial" w:hAnsi="Arial" w:cs="Arial"/>
      <w:b w:val="0"/>
      <w:sz w:val="24"/>
      <w:szCs w:val="24"/>
    </w:rPr>
  </w:style>
  <w:style w:type="paragraph" w:customStyle="1" w:styleId="normalred">
    <w:name w:val="normal_red"/>
    <w:basedOn w:val="Normal"/>
    <w:rsid w:val="00995D32"/>
    <w:pPr>
      <w:spacing w:before="100" w:beforeAutospacing="1" w:after="100" w:afterAutospacing="1"/>
    </w:pPr>
    <w:rPr>
      <w:rFonts w:ascii="Arial" w:hAnsi="Arial" w:cs="Arial"/>
      <w:b w:val="0"/>
      <w:color w:val="FF0000"/>
      <w:sz w:val="22"/>
      <w:szCs w:val="22"/>
    </w:rPr>
  </w:style>
  <w:style w:type="paragraph" w:customStyle="1" w:styleId="normalgreenback">
    <w:name w:val="normal_greenback"/>
    <w:basedOn w:val="Normal"/>
    <w:rsid w:val="00995D32"/>
    <w:pPr>
      <w:shd w:val="clear" w:color="auto" w:fill="33FF33"/>
      <w:spacing w:before="100" w:beforeAutospacing="1" w:after="100" w:afterAutospacing="1"/>
    </w:pPr>
    <w:rPr>
      <w:rFonts w:ascii="Arial" w:hAnsi="Arial" w:cs="Arial"/>
      <w:b w:val="0"/>
      <w:sz w:val="22"/>
      <w:szCs w:val="22"/>
    </w:rPr>
  </w:style>
  <w:style w:type="paragraph" w:customStyle="1" w:styleId="simboli">
    <w:name w:val="simboli"/>
    <w:basedOn w:val="Normal"/>
    <w:rsid w:val="00995D32"/>
    <w:pPr>
      <w:spacing w:before="100" w:beforeAutospacing="1" w:after="100" w:afterAutospacing="1"/>
    </w:pPr>
    <w:rPr>
      <w:rFonts w:ascii="Symbol" w:hAnsi="Symbol"/>
      <w:b w:val="0"/>
      <w:sz w:val="22"/>
      <w:szCs w:val="22"/>
    </w:rPr>
  </w:style>
  <w:style w:type="paragraph" w:customStyle="1" w:styleId="simboliindeks">
    <w:name w:val="simboliindeks"/>
    <w:basedOn w:val="Normal"/>
    <w:rsid w:val="00995D32"/>
    <w:pPr>
      <w:spacing w:before="100" w:beforeAutospacing="1" w:after="100" w:afterAutospacing="1"/>
    </w:pPr>
    <w:rPr>
      <w:rFonts w:ascii="Symbol" w:hAnsi="Symbol"/>
      <w:b w:val="0"/>
      <w:sz w:val="24"/>
      <w:szCs w:val="24"/>
      <w:vertAlign w:val="subscript"/>
    </w:rPr>
  </w:style>
  <w:style w:type="paragraph" w:customStyle="1" w:styleId="normaltdb">
    <w:name w:val="normaltdb"/>
    <w:basedOn w:val="Normal"/>
    <w:rsid w:val="00995D32"/>
    <w:pPr>
      <w:spacing w:before="100" w:beforeAutospacing="1" w:after="100" w:afterAutospacing="1"/>
      <w:jc w:val="right"/>
    </w:pPr>
    <w:rPr>
      <w:rFonts w:ascii="Arial" w:hAnsi="Arial" w:cs="Arial"/>
      <w:bCs/>
      <w:sz w:val="22"/>
      <w:szCs w:val="22"/>
    </w:rPr>
  </w:style>
  <w:style w:type="paragraph" w:customStyle="1" w:styleId="tabelaobrazac">
    <w:name w:val="tabelaobrazac"/>
    <w:basedOn w:val="Normal"/>
    <w:rsid w:val="00995D3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tabelanaslov">
    <w:name w:val="tabelanaslov"/>
    <w:basedOn w:val="Normal"/>
    <w:rsid w:val="00995D3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tabelasm">
    <w:name w:val="tabela_sm"/>
    <w:basedOn w:val="Normal"/>
    <w:rsid w:val="00995D3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tabelasp">
    <w:name w:val="tabela_sp"/>
    <w:basedOn w:val="Normal"/>
    <w:rsid w:val="00995D3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tabelact">
    <w:name w:val="tabela_ct"/>
    <w:basedOn w:val="Normal"/>
    <w:rsid w:val="00995D3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naslov1">
    <w:name w:val="naslov1"/>
    <w:basedOn w:val="Normal"/>
    <w:rsid w:val="00995D32"/>
    <w:pPr>
      <w:spacing w:before="100" w:beforeAutospacing="1" w:after="100" w:afterAutospacing="1"/>
      <w:jc w:val="center"/>
    </w:pPr>
    <w:rPr>
      <w:rFonts w:ascii="Arial" w:hAnsi="Arial" w:cs="Arial"/>
      <w:bCs/>
      <w:sz w:val="24"/>
      <w:szCs w:val="24"/>
    </w:rPr>
  </w:style>
  <w:style w:type="paragraph" w:customStyle="1" w:styleId="naslov2">
    <w:name w:val="naslov2"/>
    <w:basedOn w:val="Normal"/>
    <w:rsid w:val="00995D32"/>
    <w:pPr>
      <w:spacing w:before="100" w:beforeAutospacing="1" w:after="100" w:afterAutospacing="1"/>
      <w:jc w:val="center"/>
    </w:pPr>
    <w:rPr>
      <w:rFonts w:ascii="Arial" w:hAnsi="Arial" w:cs="Arial"/>
      <w:bCs/>
      <w:sz w:val="29"/>
      <w:szCs w:val="29"/>
    </w:rPr>
  </w:style>
  <w:style w:type="paragraph" w:customStyle="1" w:styleId="naslov3">
    <w:name w:val="naslov3"/>
    <w:basedOn w:val="Normal"/>
    <w:rsid w:val="00995D32"/>
    <w:pPr>
      <w:spacing w:before="100" w:beforeAutospacing="1" w:after="100" w:afterAutospacing="1"/>
      <w:jc w:val="center"/>
    </w:pPr>
    <w:rPr>
      <w:rFonts w:ascii="Arial" w:hAnsi="Arial" w:cs="Arial"/>
      <w:bCs/>
      <w:sz w:val="23"/>
      <w:szCs w:val="23"/>
    </w:rPr>
  </w:style>
  <w:style w:type="paragraph" w:customStyle="1" w:styleId="normaluvuceni">
    <w:name w:val="normal_uvuceni"/>
    <w:basedOn w:val="Normal"/>
    <w:rsid w:val="00995D32"/>
    <w:pPr>
      <w:spacing w:before="100" w:beforeAutospacing="1" w:after="100" w:afterAutospacing="1"/>
      <w:ind w:left="1134" w:hanging="142"/>
    </w:pPr>
    <w:rPr>
      <w:rFonts w:ascii="Arial" w:hAnsi="Arial" w:cs="Arial"/>
      <w:b w:val="0"/>
      <w:sz w:val="22"/>
      <w:szCs w:val="22"/>
    </w:rPr>
  </w:style>
  <w:style w:type="paragraph" w:customStyle="1" w:styleId="normaluvuceni2">
    <w:name w:val="normal_uvuceni2"/>
    <w:basedOn w:val="Normal"/>
    <w:rsid w:val="00995D32"/>
    <w:pPr>
      <w:spacing w:before="100" w:beforeAutospacing="1" w:after="100" w:afterAutospacing="1"/>
      <w:ind w:left="1701" w:hanging="227"/>
    </w:pPr>
    <w:rPr>
      <w:rFonts w:ascii="Arial" w:hAnsi="Arial" w:cs="Arial"/>
      <w:b w:val="0"/>
      <w:sz w:val="22"/>
      <w:szCs w:val="22"/>
    </w:rPr>
  </w:style>
  <w:style w:type="paragraph" w:customStyle="1" w:styleId="normaluvuceni3">
    <w:name w:val="normal_uvuceni3"/>
    <w:basedOn w:val="Normal"/>
    <w:rsid w:val="00995D32"/>
    <w:pPr>
      <w:spacing w:before="100" w:beforeAutospacing="1" w:after="100" w:afterAutospacing="1"/>
      <w:ind w:left="992"/>
    </w:pPr>
    <w:rPr>
      <w:rFonts w:ascii="Arial" w:hAnsi="Arial" w:cs="Arial"/>
      <w:b w:val="0"/>
      <w:sz w:val="22"/>
      <w:szCs w:val="22"/>
    </w:rPr>
  </w:style>
  <w:style w:type="paragraph" w:customStyle="1" w:styleId="naslovpropisa1">
    <w:name w:val="naslovpropisa1"/>
    <w:basedOn w:val="Normal"/>
    <w:rsid w:val="00995D32"/>
    <w:pPr>
      <w:spacing w:before="100" w:beforeAutospacing="1" w:after="100" w:afterAutospacing="1"/>
      <w:ind w:right="1088"/>
      <w:jc w:val="center"/>
    </w:pPr>
    <w:rPr>
      <w:rFonts w:ascii="Arial" w:hAnsi="Arial" w:cs="Arial"/>
      <w:bCs/>
      <w:color w:val="FFE8BF"/>
      <w:sz w:val="36"/>
      <w:szCs w:val="36"/>
    </w:rPr>
  </w:style>
  <w:style w:type="paragraph" w:customStyle="1" w:styleId="naslovpropisa1a">
    <w:name w:val="naslovpropisa1a"/>
    <w:basedOn w:val="Normal"/>
    <w:rsid w:val="00995D32"/>
    <w:pPr>
      <w:spacing w:before="100" w:beforeAutospacing="1" w:after="100" w:afterAutospacing="1"/>
      <w:ind w:right="1088"/>
      <w:jc w:val="center"/>
    </w:pPr>
    <w:rPr>
      <w:rFonts w:ascii="Arial" w:hAnsi="Arial" w:cs="Arial"/>
      <w:bCs/>
      <w:color w:val="FFFFFF"/>
      <w:sz w:val="34"/>
      <w:szCs w:val="34"/>
    </w:rPr>
  </w:style>
  <w:style w:type="paragraph" w:customStyle="1" w:styleId="naslov4">
    <w:name w:val="naslov4"/>
    <w:basedOn w:val="Normal"/>
    <w:rsid w:val="00995D32"/>
    <w:pPr>
      <w:spacing w:before="100" w:beforeAutospacing="1" w:after="100" w:afterAutospacing="1"/>
      <w:jc w:val="center"/>
    </w:pPr>
    <w:rPr>
      <w:rFonts w:ascii="Arial" w:hAnsi="Arial" w:cs="Arial"/>
      <w:bCs/>
      <w:sz w:val="22"/>
      <w:szCs w:val="22"/>
    </w:rPr>
  </w:style>
  <w:style w:type="paragraph" w:customStyle="1" w:styleId="naslov5">
    <w:name w:val="naslov5"/>
    <w:basedOn w:val="Normal"/>
    <w:rsid w:val="00995D32"/>
    <w:pPr>
      <w:spacing w:before="100" w:beforeAutospacing="1" w:after="100" w:afterAutospacing="1"/>
      <w:jc w:val="center"/>
    </w:pPr>
    <w:rPr>
      <w:rFonts w:ascii="Arial" w:hAnsi="Arial" w:cs="Arial"/>
      <w:bCs/>
      <w:sz w:val="22"/>
      <w:szCs w:val="22"/>
    </w:rPr>
  </w:style>
  <w:style w:type="paragraph" w:customStyle="1" w:styleId="normalbold">
    <w:name w:val="normalbold"/>
    <w:basedOn w:val="Normal"/>
    <w:rsid w:val="00995D32"/>
    <w:pPr>
      <w:spacing w:before="100" w:beforeAutospacing="1" w:after="100" w:afterAutospacing="1"/>
    </w:pPr>
    <w:rPr>
      <w:rFonts w:ascii="Arial" w:hAnsi="Arial" w:cs="Arial"/>
      <w:bCs/>
      <w:sz w:val="22"/>
      <w:szCs w:val="22"/>
    </w:rPr>
  </w:style>
  <w:style w:type="paragraph" w:customStyle="1" w:styleId="normalboldct">
    <w:name w:val="normalboldct"/>
    <w:basedOn w:val="Normal"/>
    <w:rsid w:val="00995D32"/>
    <w:pPr>
      <w:spacing w:before="100" w:beforeAutospacing="1" w:after="100" w:afterAutospacing="1"/>
    </w:pPr>
    <w:rPr>
      <w:rFonts w:ascii="Arial" w:hAnsi="Arial" w:cs="Arial"/>
      <w:bCs/>
      <w:sz w:val="24"/>
      <w:szCs w:val="24"/>
    </w:rPr>
  </w:style>
  <w:style w:type="paragraph" w:customStyle="1" w:styleId="normalbolditalic">
    <w:name w:val="normalbolditalic"/>
    <w:basedOn w:val="Normal"/>
    <w:rsid w:val="00995D32"/>
    <w:pPr>
      <w:spacing w:before="100" w:beforeAutospacing="1" w:after="100" w:afterAutospacing="1"/>
    </w:pPr>
    <w:rPr>
      <w:rFonts w:ascii="Arial" w:hAnsi="Arial" w:cs="Arial"/>
      <w:bCs/>
      <w:i/>
      <w:iCs/>
      <w:sz w:val="22"/>
      <w:szCs w:val="22"/>
    </w:rPr>
  </w:style>
  <w:style w:type="paragraph" w:customStyle="1" w:styleId="normalboldcentar">
    <w:name w:val="normalboldcentar"/>
    <w:basedOn w:val="Normal"/>
    <w:rsid w:val="00995D32"/>
    <w:pPr>
      <w:spacing w:before="100" w:beforeAutospacing="1" w:after="100" w:afterAutospacing="1"/>
      <w:jc w:val="center"/>
    </w:pPr>
    <w:rPr>
      <w:rFonts w:ascii="Arial" w:hAnsi="Arial" w:cs="Arial"/>
      <w:bCs/>
      <w:sz w:val="22"/>
      <w:szCs w:val="22"/>
    </w:rPr>
  </w:style>
  <w:style w:type="paragraph" w:customStyle="1" w:styleId="stepen">
    <w:name w:val="stepen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15"/>
      <w:szCs w:val="15"/>
      <w:vertAlign w:val="superscript"/>
    </w:rPr>
  </w:style>
  <w:style w:type="paragraph" w:customStyle="1" w:styleId="indeks">
    <w:name w:val="indeks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15"/>
      <w:szCs w:val="15"/>
      <w:vertAlign w:val="subscript"/>
    </w:rPr>
  </w:style>
  <w:style w:type="paragraph" w:customStyle="1" w:styleId="tbezokvira">
    <w:name w:val="tbezokvira"/>
    <w:basedOn w:val="Normal"/>
    <w:rsid w:val="00995D32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naslovlevo">
    <w:name w:val="naslovlevo"/>
    <w:basedOn w:val="Normal"/>
    <w:rsid w:val="00995D32"/>
    <w:pPr>
      <w:spacing w:before="100" w:beforeAutospacing="1" w:after="100" w:afterAutospacing="1"/>
    </w:pPr>
    <w:rPr>
      <w:rFonts w:ascii="Arial" w:hAnsi="Arial" w:cs="Arial"/>
      <w:bCs/>
      <w:sz w:val="26"/>
      <w:szCs w:val="26"/>
    </w:rPr>
  </w:style>
  <w:style w:type="paragraph" w:customStyle="1" w:styleId="bulletedni">
    <w:name w:val="bulletedni"/>
    <w:basedOn w:val="Normal"/>
    <w:rsid w:val="00995D32"/>
    <w:pPr>
      <w:spacing w:before="100" w:beforeAutospacing="1" w:after="100" w:afterAutospacing="1"/>
    </w:pPr>
    <w:rPr>
      <w:rFonts w:ascii="Arial" w:hAnsi="Arial" w:cs="Arial"/>
      <w:b w:val="0"/>
      <w:sz w:val="22"/>
      <w:szCs w:val="22"/>
    </w:rPr>
  </w:style>
  <w:style w:type="paragraph" w:customStyle="1" w:styleId="normalpraksa">
    <w:name w:val="normalpraksa"/>
    <w:basedOn w:val="Normal"/>
    <w:rsid w:val="00995D32"/>
    <w:pPr>
      <w:spacing w:before="100" w:beforeAutospacing="1" w:after="100" w:afterAutospacing="1"/>
    </w:pPr>
    <w:rPr>
      <w:rFonts w:ascii="Arial" w:hAnsi="Arial" w:cs="Arial"/>
      <w:b w:val="0"/>
      <w:i/>
      <w:iCs/>
      <w:sz w:val="22"/>
      <w:szCs w:val="22"/>
    </w:rPr>
  </w:style>
  <w:style w:type="paragraph" w:customStyle="1" w:styleId="normalctzaglavlje">
    <w:name w:val="normalctzaglavlje"/>
    <w:basedOn w:val="Normal"/>
    <w:rsid w:val="00995D32"/>
    <w:pPr>
      <w:spacing w:before="100" w:beforeAutospacing="1" w:after="100" w:afterAutospacing="1"/>
    </w:pPr>
    <w:rPr>
      <w:rFonts w:ascii="Arial" w:hAnsi="Arial" w:cs="Arial"/>
      <w:bCs/>
      <w:sz w:val="16"/>
      <w:szCs w:val="16"/>
    </w:rPr>
  </w:style>
  <w:style w:type="paragraph" w:customStyle="1" w:styleId="windings">
    <w:name w:val="windings"/>
    <w:basedOn w:val="Normal"/>
    <w:rsid w:val="00995D32"/>
    <w:pPr>
      <w:spacing w:before="100" w:beforeAutospacing="1" w:after="100" w:afterAutospacing="1"/>
    </w:pPr>
    <w:rPr>
      <w:rFonts w:ascii="Wingdings" w:hAnsi="Wingdings"/>
      <w:b w:val="0"/>
      <w:sz w:val="18"/>
      <w:szCs w:val="18"/>
    </w:rPr>
  </w:style>
  <w:style w:type="paragraph" w:customStyle="1" w:styleId="webdings">
    <w:name w:val="webdings"/>
    <w:basedOn w:val="Normal"/>
    <w:rsid w:val="00995D32"/>
    <w:pPr>
      <w:spacing w:before="100" w:beforeAutospacing="1" w:after="100" w:afterAutospacing="1"/>
    </w:pPr>
    <w:rPr>
      <w:rFonts w:ascii="Webdings" w:hAnsi="Webdings"/>
      <w:b w:val="0"/>
      <w:sz w:val="18"/>
      <w:szCs w:val="18"/>
    </w:rPr>
  </w:style>
  <w:style w:type="paragraph" w:customStyle="1" w:styleId="normalct">
    <w:name w:val="normalct"/>
    <w:basedOn w:val="Normal"/>
    <w:rsid w:val="00995D32"/>
    <w:pPr>
      <w:spacing w:before="100" w:beforeAutospacing="1" w:after="100" w:afterAutospacing="1"/>
    </w:pPr>
    <w:rPr>
      <w:rFonts w:ascii="Arial" w:hAnsi="Arial" w:cs="Arial"/>
      <w:b w:val="0"/>
      <w:sz w:val="16"/>
      <w:szCs w:val="16"/>
    </w:rPr>
  </w:style>
  <w:style w:type="paragraph" w:customStyle="1" w:styleId="tabelamala">
    <w:name w:val="tabela_mala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izmenanaslov">
    <w:name w:val="izmena_naslov"/>
    <w:basedOn w:val="Normal"/>
    <w:rsid w:val="00995D32"/>
    <w:pPr>
      <w:spacing w:before="100" w:beforeAutospacing="1" w:after="100" w:afterAutospacing="1"/>
      <w:jc w:val="center"/>
    </w:pPr>
    <w:rPr>
      <w:rFonts w:ascii="Times New Roman" w:hAnsi="Times New Roman"/>
      <w:bCs/>
      <w:sz w:val="24"/>
      <w:szCs w:val="24"/>
    </w:rPr>
  </w:style>
  <w:style w:type="paragraph" w:customStyle="1" w:styleId="izmenapodnaslov">
    <w:name w:val="izmena_podnaslov"/>
    <w:basedOn w:val="Normal"/>
    <w:rsid w:val="00995D32"/>
    <w:pP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izmenaclan">
    <w:name w:val="izmena_clan"/>
    <w:basedOn w:val="Normal"/>
    <w:rsid w:val="00995D32"/>
    <w:pPr>
      <w:spacing w:before="100" w:beforeAutospacing="1" w:after="100" w:afterAutospacing="1"/>
      <w:jc w:val="center"/>
    </w:pPr>
    <w:rPr>
      <w:rFonts w:ascii="Times New Roman" w:hAnsi="Times New Roman"/>
      <w:bCs/>
      <w:sz w:val="24"/>
      <w:szCs w:val="24"/>
    </w:rPr>
  </w:style>
  <w:style w:type="paragraph" w:customStyle="1" w:styleId="izmenatekst">
    <w:name w:val="izmena_tekst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normalcentaritalic">
    <w:name w:val="normalcentaritalic"/>
    <w:basedOn w:val="Normal"/>
    <w:rsid w:val="00995D32"/>
    <w:pPr>
      <w:spacing w:before="100" w:beforeAutospacing="1" w:after="100" w:afterAutospacing="1"/>
      <w:jc w:val="center"/>
    </w:pPr>
    <w:rPr>
      <w:rFonts w:ascii="Arial" w:hAnsi="Arial" w:cs="Arial"/>
      <w:b w:val="0"/>
      <w:i/>
      <w:iCs/>
      <w:sz w:val="22"/>
      <w:szCs w:val="22"/>
    </w:rPr>
  </w:style>
  <w:style w:type="paragraph" w:customStyle="1" w:styleId="normalitalic">
    <w:name w:val="normalitalic"/>
    <w:basedOn w:val="Normal"/>
    <w:rsid w:val="00995D32"/>
    <w:pPr>
      <w:spacing w:before="100" w:beforeAutospacing="1" w:after="100" w:afterAutospacing="1"/>
    </w:pPr>
    <w:rPr>
      <w:rFonts w:ascii="Arial" w:hAnsi="Arial" w:cs="Arial"/>
      <w:b w:val="0"/>
      <w:i/>
      <w:iCs/>
      <w:sz w:val="22"/>
      <w:szCs w:val="22"/>
    </w:rPr>
  </w:style>
  <w:style w:type="paragraph" w:customStyle="1" w:styleId="tsaokvirom">
    <w:name w:val="tsaokvirom"/>
    <w:basedOn w:val="Normal"/>
    <w:rsid w:val="00995D32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dole">
    <w:name w:val="t_okvirdole"/>
    <w:basedOn w:val="Normal"/>
    <w:rsid w:val="00995D32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gore">
    <w:name w:val="t_okvirgore"/>
    <w:basedOn w:val="Normal"/>
    <w:rsid w:val="00995D32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goredole">
    <w:name w:val="t_okvirgoredole"/>
    <w:basedOn w:val="Normal"/>
    <w:rsid w:val="00995D32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">
    <w:name w:val="t_okvirlevo"/>
    <w:basedOn w:val="Normal"/>
    <w:rsid w:val="00995D32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desno">
    <w:name w:val="t_okvirdesno"/>
    <w:basedOn w:val="Normal"/>
    <w:rsid w:val="00995D32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desno">
    <w:name w:val="t_okvirlevodesno"/>
    <w:basedOn w:val="Normal"/>
    <w:rsid w:val="00995D32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desnogore">
    <w:name w:val="t_okvirlevodesnogore"/>
    <w:basedOn w:val="Normal"/>
    <w:rsid w:val="00995D32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desnodole">
    <w:name w:val="t_okvirlevodesnodole"/>
    <w:basedOn w:val="Normal"/>
    <w:rsid w:val="00995D32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dole">
    <w:name w:val="t_okvirlevodole"/>
    <w:basedOn w:val="Normal"/>
    <w:rsid w:val="00995D32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desnodole">
    <w:name w:val="t_okvirdesnodole"/>
    <w:basedOn w:val="Normal"/>
    <w:rsid w:val="00995D32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gore">
    <w:name w:val="t_okvirlevogore"/>
    <w:basedOn w:val="Normal"/>
    <w:rsid w:val="00995D32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desnogore">
    <w:name w:val="t_okvirdesnogore"/>
    <w:basedOn w:val="Normal"/>
    <w:rsid w:val="00995D32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goredoledesno">
    <w:name w:val="t_okvirgoredoledesno"/>
    <w:basedOn w:val="Normal"/>
    <w:rsid w:val="00995D32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goredolelevo">
    <w:name w:val="t_okvirgoredolelevo"/>
    <w:basedOn w:val="Normal"/>
    <w:rsid w:val="00995D3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wyq010---deo">
    <w:name w:val="wyq010---deo"/>
    <w:basedOn w:val="Normal"/>
    <w:rsid w:val="00995D32"/>
    <w:pPr>
      <w:jc w:val="center"/>
    </w:pPr>
    <w:rPr>
      <w:rFonts w:ascii="Arial" w:hAnsi="Arial" w:cs="Arial"/>
      <w:bCs/>
      <w:sz w:val="36"/>
      <w:szCs w:val="36"/>
    </w:rPr>
  </w:style>
  <w:style w:type="paragraph" w:customStyle="1" w:styleId="wyq020---poddeo">
    <w:name w:val="wyq020---poddeo"/>
    <w:basedOn w:val="Normal"/>
    <w:rsid w:val="00995D32"/>
    <w:pPr>
      <w:jc w:val="center"/>
    </w:pPr>
    <w:rPr>
      <w:rFonts w:ascii="Arial" w:hAnsi="Arial" w:cs="Arial"/>
      <w:b w:val="0"/>
      <w:sz w:val="36"/>
      <w:szCs w:val="36"/>
    </w:rPr>
  </w:style>
  <w:style w:type="paragraph" w:customStyle="1" w:styleId="wyq030---glava">
    <w:name w:val="wyq030---glava"/>
    <w:basedOn w:val="Normal"/>
    <w:rsid w:val="00995D32"/>
    <w:pPr>
      <w:jc w:val="center"/>
    </w:pPr>
    <w:rPr>
      <w:rFonts w:ascii="Arial" w:hAnsi="Arial" w:cs="Arial"/>
      <w:bCs/>
      <w:sz w:val="34"/>
      <w:szCs w:val="34"/>
    </w:rPr>
  </w:style>
  <w:style w:type="paragraph" w:customStyle="1" w:styleId="wyq040---podglava-kurziv-bold">
    <w:name w:val="wyq040---podglava-kurziv-bold"/>
    <w:basedOn w:val="Normal"/>
    <w:rsid w:val="00995D32"/>
    <w:pPr>
      <w:jc w:val="center"/>
    </w:pPr>
    <w:rPr>
      <w:rFonts w:ascii="Arial" w:hAnsi="Arial" w:cs="Arial"/>
      <w:bCs/>
      <w:i/>
      <w:iCs/>
      <w:sz w:val="34"/>
      <w:szCs w:val="34"/>
    </w:rPr>
  </w:style>
  <w:style w:type="paragraph" w:customStyle="1" w:styleId="wyq045---podglava-kurziv">
    <w:name w:val="wyq045---podglava-kurziv"/>
    <w:basedOn w:val="Normal"/>
    <w:rsid w:val="00995D32"/>
    <w:pPr>
      <w:jc w:val="center"/>
    </w:pPr>
    <w:rPr>
      <w:rFonts w:ascii="Arial" w:hAnsi="Arial" w:cs="Arial"/>
      <w:b w:val="0"/>
      <w:i/>
      <w:iCs/>
      <w:sz w:val="34"/>
      <w:szCs w:val="34"/>
    </w:rPr>
  </w:style>
  <w:style w:type="paragraph" w:customStyle="1" w:styleId="wyq050---odeljak">
    <w:name w:val="wyq050---odeljak"/>
    <w:basedOn w:val="Normal"/>
    <w:rsid w:val="00995D32"/>
    <w:pPr>
      <w:jc w:val="center"/>
    </w:pPr>
    <w:rPr>
      <w:rFonts w:ascii="Arial" w:hAnsi="Arial" w:cs="Arial"/>
      <w:bCs/>
      <w:sz w:val="31"/>
      <w:szCs w:val="31"/>
    </w:rPr>
  </w:style>
  <w:style w:type="paragraph" w:customStyle="1" w:styleId="wyq070---podpododeljak-kurziv">
    <w:name w:val="wyq070---podpododeljak-kurziv"/>
    <w:basedOn w:val="Normal"/>
    <w:rsid w:val="00995D32"/>
    <w:pPr>
      <w:jc w:val="center"/>
    </w:pPr>
    <w:rPr>
      <w:rFonts w:ascii="Arial" w:hAnsi="Arial" w:cs="Arial"/>
      <w:b w:val="0"/>
      <w:i/>
      <w:iCs/>
      <w:sz w:val="30"/>
      <w:szCs w:val="30"/>
    </w:rPr>
  </w:style>
  <w:style w:type="paragraph" w:customStyle="1" w:styleId="wyq080---odsek">
    <w:name w:val="wyq080---odsek"/>
    <w:basedOn w:val="Normal"/>
    <w:rsid w:val="00995D32"/>
    <w:pPr>
      <w:jc w:val="center"/>
    </w:pPr>
    <w:rPr>
      <w:rFonts w:ascii="Arial" w:hAnsi="Arial" w:cs="Arial"/>
      <w:bCs/>
      <w:sz w:val="29"/>
      <w:szCs w:val="29"/>
    </w:rPr>
  </w:style>
  <w:style w:type="paragraph" w:customStyle="1" w:styleId="wyq090---pododsek">
    <w:name w:val="wyq090---pododsek"/>
    <w:basedOn w:val="Normal"/>
    <w:rsid w:val="00995D32"/>
    <w:pPr>
      <w:jc w:val="center"/>
    </w:pPr>
    <w:rPr>
      <w:rFonts w:ascii="Arial" w:hAnsi="Arial" w:cs="Arial"/>
      <w:b w:val="0"/>
      <w:sz w:val="28"/>
      <w:szCs w:val="28"/>
    </w:rPr>
  </w:style>
  <w:style w:type="paragraph" w:customStyle="1" w:styleId="010---deo">
    <w:name w:val="010---deo"/>
    <w:basedOn w:val="Normal"/>
    <w:rsid w:val="00995D32"/>
    <w:pPr>
      <w:jc w:val="center"/>
    </w:pPr>
    <w:rPr>
      <w:rFonts w:ascii="Arial" w:hAnsi="Arial" w:cs="Arial"/>
      <w:bCs/>
      <w:sz w:val="36"/>
      <w:szCs w:val="36"/>
    </w:rPr>
  </w:style>
  <w:style w:type="paragraph" w:customStyle="1" w:styleId="020---poddeo">
    <w:name w:val="020---poddeo"/>
    <w:basedOn w:val="Normal"/>
    <w:rsid w:val="00995D32"/>
    <w:pPr>
      <w:jc w:val="center"/>
    </w:pPr>
    <w:rPr>
      <w:rFonts w:ascii="Arial" w:hAnsi="Arial" w:cs="Arial"/>
      <w:b w:val="0"/>
      <w:sz w:val="36"/>
      <w:szCs w:val="36"/>
    </w:rPr>
  </w:style>
  <w:style w:type="paragraph" w:customStyle="1" w:styleId="030---glava">
    <w:name w:val="030---glava"/>
    <w:basedOn w:val="Normal"/>
    <w:rsid w:val="00995D32"/>
    <w:pPr>
      <w:jc w:val="center"/>
    </w:pPr>
    <w:rPr>
      <w:rFonts w:ascii="Arial" w:hAnsi="Arial" w:cs="Arial"/>
      <w:bCs/>
      <w:sz w:val="34"/>
      <w:szCs w:val="34"/>
    </w:rPr>
  </w:style>
  <w:style w:type="paragraph" w:customStyle="1" w:styleId="040---podglava-kurziv-bold">
    <w:name w:val="040---podglava-kurziv-bold"/>
    <w:basedOn w:val="Normal"/>
    <w:rsid w:val="00995D32"/>
    <w:pPr>
      <w:jc w:val="center"/>
    </w:pPr>
    <w:rPr>
      <w:rFonts w:ascii="Arial" w:hAnsi="Arial" w:cs="Arial"/>
      <w:bCs/>
      <w:i/>
      <w:iCs/>
      <w:sz w:val="34"/>
      <w:szCs w:val="34"/>
    </w:rPr>
  </w:style>
  <w:style w:type="paragraph" w:customStyle="1" w:styleId="045---podglava-kurziv">
    <w:name w:val="045---podglava-kurziv"/>
    <w:basedOn w:val="Normal"/>
    <w:rsid w:val="00995D32"/>
    <w:pPr>
      <w:jc w:val="center"/>
    </w:pPr>
    <w:rPr>
      <w:rFonts w:ascii="Arial" w:hAnsi="Arial" w:cs="Arial"/>
      <w:b w:val="0"/>
      <w:i/>
      <w:iCs/>
      <w:sz w:val="34"/>
      <w:szCs w:val="34"/>
    </w:rPr>
  </w:style>
  <w:style w:type="paragraph" w:customStyle="1" w:styleId="050---odeljak">
    <w:name w:val="050---odeljak"/>
    <w:basedOn w:val="Normal"/>
    <w:rsid w:val="00995D32"/>
    <w:pPr>
      <w:jc w:val="center"/>
    </w:pPr>
    <w:rPr>
      <w:rFonts w:ascii="Arial" w:hAnsi="Arial" w:cs="Arial"/>
      <w:bCs/>
      <w:sz w:val="31"/>
      <w:szCs w:val="31"/>
    </w:rPr>
  </w:style>
  <w:style w:type="paragraph" w:customStyle="1" w:styleId="060---pododeljak">
    <w:name w:val="060---pododeljak"/>
    <w:basedOn w:val="Normal"/>
    <w:rsid w:val="00995D32"/>
    <w:pPr>
      <w:jc w:val="center"/>
    </w:pPr>
    <w:rPr>
      <w:rFonts w:ascii="Arial" w:hAnsi="Arial" w:cs="Arial"/>
      <w:b w:val="0"/>
      <w:sz w:val="31"/>
      <w:szCs w:val="31"/>
    </w:rPr>
  </w:style>
  <w:style w:type="paragraph" w:customStyle="1" w:styleId="070---podpododeljak-kurziv">
    <w:name w:val="070---podpododeljak-kurziv"/>
    <w:basedOn w:val="Normal"/>
    <w:rsid w:val="00995D32"/>
    <w:pPr>
      <w:jc w:val="center"/>
    </w:pPr>
    <w:rPr>
      <w:rFonts w:ascii="Arial" w:hAnsi="Arial" w:cs="Arial"/>
      <w:b w:val="0"/>
      <w:i/>
      <w:iCs/>
      <w:sz w:val="30"/>
      <w:szCs w:val="30"/>
    </w:rPr>
  </w:style>
  <w:style w:type="paragraph" w:customStyle="1" w:styleId="080---odsek">
    <w:name w:val="080---odsek"/>
    <w:basedOn w:val="Normal"/>
    <w:rsid w:val="00995D32"/>
    <w:pPr>
      <w:jc w:val="center"/>
    </w:pPr>
    <w:rPr>
      <w:rFonts w:ascii="Arial" w:hAnsi="Arial" w:cs="Arial"/>
      <w:bCs/>
      <w:sz w:val="29"/>
      <w:szCs w:val="29"/>
    </w:rPr>
  </w:style>
  <w:style w:type="paragraph" w:customStyle="1" w:styleId="090---pododsek">
    <w:name w:val="090---pododsek"/>
    <w:basedOn w:val="Normal"/>
    <w:rsid w:val="00995D32"/>
    <w:pPr>
      <w:jc w:val="center"/>
    </w:pPr>
    <w:rPr>
      <w:rFonts w:ascii="Arial" w:hAnsi="Arial" w:cs="Arial"/>
      <w:b w:val="0"/>
      <w:sz w:val="28"/>
      <w:szCs w:val="28"/>
    </w:rPr>
  </w:style>
  <w:style w:type="paragraph" w:customStyle="1" w:styleId="100---naslov-grupe-clanova-kurziv">
    <w:name w:val="100---naslov-grupe-clanova-kurziv"/>
    <w:basedOn w:val="Normal"/>
    <w:rsid w:val="00995D32"/>
    <w:pPr>
      <w:spacing w:before="240" w:after="240"/>
      <w:jc w:val="center"/>
    </w:pPr>
    <w:rPr>
      <w:rFonts w:ascii="Arial" w:hAnsi="Arial" w:cs="Arial"/>
      <w:bCs/>
      <w:i/>
      <w:iCs/>
      <w:sz w:val="24"/>
      <w:szCs w:val="24"/>
    </w:rPr>
  </w:style>
  <w:style w:type="paragraph" w:customStyle="1" w:styleId="110---naslov-clana">
    <w:name w:val="110---naslov-clana"/>
    <w:basedOn w:val="Normal"/>
    <w:rsid w:val="00995D32"/>
    <w:pPr>
      <w:spacing w:before="240" w:after="240"/>
      <w:jc w:val="center"/>
    </w:pPr>
    <w:rPr>
      <w:rFonts w:ascii="Arial" w:hAnsi="Arial" w:cs="Arial"/>
      <w:bCs/>
      <w:sz w:val="24"/>
      <w:szCs w:val="24"/>
    </w:rPr>
  </w:style>
  <w:style w:type="paragraph" w:customStyle="1" w:styleId="120---podnaslov-clana">
    <w:name w:val="120---podnaslov-clana"/>
    <w:basedOn w:val="Normal"/>
    <w:rsid w:val="00995D32"/>
    <w:pPr>
      <w:spacing w:before="240" w:after="240"/>
      <w:jc w:val="center"/>
    </w:pPr>
    <w:rPr>
      <w:rFonts w:ascii="Arial" w:hAnsi="Arial" w:cs="Arial"/>
      <w:b w:val="0"/>
      <w:i/>
      <w:iCs/>
      <w:sz w:val="24"/>
      <w:szCs w:val="24"/>
    </w:rPr>
  </w:style>
  <w:style w:type="paragraph" w:customStyle="1" w:styleId="uvuceni">
    <w:name w:val="uvuceni"/>
    <w:basedOn w:val="Normal"/>
    <w:rsid w:val="00995D32"/>
    <w:pPr>
      <w:spacing w:after="24"/>
      <w:ind w:left="720" w:hanging="288"/>
    </w:pPr>
    <w:rPr>
      <w:rFonts w:ascii="Arial" w:hAnsi="Arial" w:cs="Arial"/>
      <w:b w:val="0"/>
      <w:sz w:val="22"/>
      <w:szCs w:val="22"/>
    </w:rPr>
  </w:style>
  <w:style w:type="paragraph" w:customStyle="1" w:styleId="uvuceni2">
    <w:name w:val="uvuceni2"/>
    <w:basedOn w:val="Normal"/>
    <w:rsid w:val="00995D32"/>
    <w:pPr>
      <w:spacing w:after="24"/>
      <w:ind w:left="720" w:hanging="408"/>
    </w:pPr>
    <w:rPr>
      <w:rFonts w:ascii="Arial" w:hAnsi="Arial" w:cs="Arial"/>
      <w:b w:val="0"/>
      <w:sz w:val="22"/>
      <w:szCs w:val="22"/>
    </w:rPr>
  </w:style>
  <w:style w:type="paragraph" w:customStyle="1" w:styleId="tabelaepress">
    <w:name w:val="tabela_epress"/>
    <w:basedOn w:val="Normal"/>
    <w:rsid w:val="00995D3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/>
    </w:pPr>
    <w:rPr>
      <w:rFonts w:ascii="Arial" w:hAnsi="Arial" w:cs="Arial"/>
      <w:b w:val="0"/>
      <w:sz w:val="24"/>
      <w:szCs w:val="24"/>
    </w:rPr>
  </w:style>
  <w:style w:type="paragraph" w:customStyle="1" w:styleId="izmred">
    <w:name w:val="izm_red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color w:val="FF0000"/>
      <w:sz w:val="24"/>
      <w:szCs w:val="24"/>
    </w:rPr>
  </w:style>
  <w:style w:type="paragraph" w:customStyle="1" w:styleId="izmgreen">
    <w:name w:val="izm_green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color w:val="00CC33"/>
      <w:sz w:val="24"/>
      <w:szCs w:val="24"/>
    </w:rPr>
  </w:style>
  <w:style w:type="paragraph" w:customStyle="1" w:styleId="izmgreenback">
    <w:name w:val="izm_greenback"/>
    <w:basedOn w:val="Normal"/>
    <w:rsid w:val="00995D32"/>
    <w:pPr>
      <w:shd w:val="clear" w:color="auto" w:fill="33FF33"/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t">
    <w:name w:val="ct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color w:val="DC2348"/>
      <w:sz w:val="24"/>
      <w:szCs w:val="24"/>
    </w:rPr>
  </w:style>
  <w:style w:type="paragraph" w:customStyle="1" w:styleId="hrct">
    <w:name w:val="hr_ct"/>
    <w:basedOn w:val="Normal"/>
    <w:rsid w:val="00995D32"/>
    <w:pPr>
      <w:shd w:val="clear" w:color="auto" w:fill="000000"/>
    </w:pPr>
    <w:rPr>
      <w:rFonts w:ascii="Times New Roman" w:hAnsi="Times New Roman"/>
      <w:b w:val="0"/>
      <w:sz w:val="24"/>
      <w:szCs w:val="24"/>
    </w:rPr>
  </w:style>
  <w:style w:type="paragraph" w:customStyle="1" w:styleId="s1">
    <w:name w:val="s1"/>
    <w:basedOn w:val="Normal"/>
    <w:rsid w:val="00995D32"/>
    <w:pPr>
      <w:spacing w:before="100" w:beforeAutospacing="1" w:after="100" w:afterAutospacing="1"/>
    </w:pPr>
    <w:rPr>
      <w:rFonts w:ascii="Arial" w:hAnsi="Arial" w:cs="Arial"/>
      <w:b w:val="0"/>
      <w:sz w:val="20"/>
    </w:rPr>
  </w:style>
  <w:style w:type="paragraph" w:customStyle="1" w:styleId="s2">
    <w:name w:val="s2"/>
    <w:basedOn w:val="Normal"/>
    <w:rsid w:val="00995D32"/>
    <w:pPr>
      <w:spacing w:before="100" w:beforeAutospacing="1" w:after="100" w:afterAutospacing="1"/>
      <w:ind w:firstLine="113"/>
    </w:pPr>
    <w:rPr>
      <w:rFonts w:ascii="Arial" w:hAnsi="Arial" w:cs="Arial"/>
      <w:b w:val="0"/>
      <w:sz w:val="20"/>
    </w:rPr>
  </w:style>
  <w:style w:type="paragraph" w:customStyle="1" w:styleId="s3">
    <w:name w:val="s3"/>
    <w:basedOn w:val="Normal"/>
    <w:rsid w:val="00995D32"/>
    <w:pPr>
      <w:spacing w:before="100" w:beforeAutospacing="1" w:after="100" w:afterAutospacing="1"/>
      <w:ind w:firstLine="227"/>
    </w:pPr>
    <w:rPr>
      <w:rFonts w:ascii="Arial" w:hAnsi="Arial" w:cs="Arial"/>
      <w:b w:val="0"/>
      <w:sz w:val="18"/>
      <w:szCs w:val="18"/>
    </w:rPr>
  </w:style>
  <w:style w:type="paragraph" w:customStyle="1" w:styleId="s4">
    <w:name w:val="s4"/>
    <w:basedOn w:val="Normal"/>
    <w:rsid w:val="00995D32"/>
    <w:pPr>
      <w:spacing w:before="100" w:beforeAutospacing="1" w:after="100" w:afterAutospacing="1"/>
      <w:ind w:firstLine="340"/>
    </w:pPr>
    <w:rPr>
      <w:rFonts w:ascii="Arial" w:hAnsi="Arial" w:cs="Arial"/>
      <w:b w:val="0"/>
      <w:sz w:val="18"/>
      <w:szCs w:val="18"/>
    </w:rPr>
  </w:style>
  <w:style w:type="paragraph" w:customStyle="1" w:styleId="s5">
    <w:name w:val="s5"/>
    <w:basedOn w:val="Normal"/>
    <w:rsid w:val="00995D32"/>
    <w:pPr>
      <w:spacing w:before="100" w:beforeAutospacing="1" w:after="100" w:afterAutospacing="1"/>
      <w:ind w:firstLine="454"/>
    </w:pPr>
    <w:rPr>
      <w:rFonts w:ascii="Arial" w:hAnsi="Arial" w:cs="Arial"/>
      <w:b w:val="0"/>
      <w:sz w:val="17"/>
      <w:szCs w:val="17"/>
    </w:rPr>
  </w:style>
  <w:style w:type="paragraph" w:customStyle="1" w:styleId="s6">
    <w:name w:val="s6"/>
    <w:basedOn w:val="Normal"/>
    <w:rsid w:val="00995D32"/>
    <w:pPr>
      <w:spacing w:before="100" w:beforeAutospacing="1" w:after="100" w:afterAutospacing="1"/>
      <w:ind w:firstLine="567"/>
    </w:pPr>
    <w:rPr>
      <w:rFonts w:ascii="Arial" w:hAnsi="Arial" w:cs="Arial"/>
      <w:b w:val="0"/>
      <w:sz w:val="17"/>
      <w:szCs w:val="17"/>
    </w:rPr>
  </w:style>
  <w:style w:type="paragraph" w:customStyle="1" w:styleId="s7">
    <w:name w:val="s7"/>
    <w:basedOn w:val="Normal"/>
    <w:rsid w:val="00995D32"/>
    <w:pPr>
      <w:spacing w:before="100" w:beforeAutospacing="1" w:after="100" w:afterAutospacing="1"/>
      <w:ind w:firstLine="680"/>
    </w:pPr>
    <w:rPr>
      <w:rFonts w:ascii="Arial" w:hAnsi="Arial" w:cs="Arial"/>
      <w:b w:val="0"/>
      <w:sz w:val="15"/>
      <w:szCs w:val="15"/>
    </w:rPr>
  </w:style>
  <w:style w:type="paragraph" w:customStyle="1" w:styleId="s8">
    <w:name w:val="s8"/>
    <w:basedOn w:val="Normal"/>
    <w:rsid w:val="00995D32"/>
    <w:pPr>
      <w:spacing w:before="100" w:beforeAutospacing="1" w:after="100" w:afterAutospacing="1"/>
      <w:ind w:firstLine="794"/>
    </w:pPr>
    <w:rPr>
      <w:rFonts w:ascii="Arial" w:hAnsi="Arial" w:cs="Arial"/>
      <w:b w:val="0"/>
      <w:sz w:val="15"/>
      <w:szCs w:val="15"/>
    </w:rPr>
  </w:style>
  <w:style w:type="paragraph" w:customStyle="1" w:styleId="s9">
    <w:name w:val="s9"/>
    <w:basedOn w:val="Normal"/>
    <w:rsid w:val="00995D32"/>
    <w:pPr>
      <w:spacing w:before="100" w:beforeAutospacing="1" w:after="100" w:afterAutospacing="1"/>
      <w:ind w:firstLine="907"/>
    </w:pPr>
    <w:rPr>
      <w:rFonts w:ascii="Arial" w:hAnsi="Arial" w:cs="Arial"/>
      <w:b w:val="0"/>
      <w:sz w:val="15"/>
      <w:szCs w:val="15"/>
    </w:rPr>
  </w:style>
  <w:style w:type="paragraph" w:customStyle="1" w:styleId="s10">
    <w:name w:val="s10"/>
    <w:basedOn w:val="Normal"/>
    <w:rsid w:val="00995D32"/>
    <w:pPr>
      <w:spacing w:before="100" w:beforeAutospacing="1" w:after="100" w:afterAutospacing="1"/>
      <w:ind w:firstLine="1021"/>
    </w:pPr>
    <w:rPr>
      <w:rFonts w:ascii="Arial" w:hAnsi="Arial" w:cs="Arial"/>
      <w:b w:val="0"/>
      <w:sz w:val="15"/>
      <w:szCs w:val="15"/>
    </w:rPr>
  </w:style>
  <w:style w:type="paragraph" w:customStyle="1" w:styleId="s11">
    <w:name w:val="s11"/>
    <w:basedOn w:val="Normal"/>
    <w:rsid w:val="00995D32"/>
    <w:pPr>
      <w:spacing w:before="100" w:beforeAutospacing="1" w:after="100" w:afterAutospacing="1"/>
      <w:ind w:firstLine="1134"/>
    </w:pPr>
    <w:rPr>
      <w:rFonts w:ascii="Arial" w:hAnsi="Arial" w:cs="Arial"/>
      <w:b w:val="0"/>
      <w:sz w:val="15"/>
      <w:szCs w:val="15"/>
    </w:rPr>
  </w:style>
  <w:style w:type="paragraph" w:customStyle="1" w:styleId="s12">
    <w:name w:val="s12"/>
    <w:basedOn w:val="Normal"/>
    <w:rsid w:val="00995D32"/>
    <w:pPr>
      <w:spacing w:before="100" w:beforeAutospacing="1" w:after="100" w:afterAutospacing="1"/>
      <w:ind w:firstLine="1247"/>
    </w:pPr>
    <w:rPr>
      <w:rFonts w:ascii="Arial" w:hAnsi="Arial" w:cs="Arial"/>
      <w:b w:val="0"/>
      <w:sz w:val="15"/>
      <w:szCs w:val="15"/>
    </w:rPr>
  </w:style>
  <w:style w:type="character" w:customStyle="1" w:styleId="current-page">
    <w:name w:val="current-page"/>
    <w:basedOn w:val="DefaultParagraphFont"/>
    <w:rsid w:val="00995D32"/>
  </w:style>
  <w:style w:type="character" w:customStyle="1" w:styleId="pull-right">
    <w:name w:val="pull-right"/>
    <w:basedOn w:val="DefaultParagraphFont"/>
    <w:rsid w:val="00995D32"/>
  </w:style>
  <w:style w:type="character" w:customStyle="1" w:styleId="binomial">
    <w:name w:val="binomial"/>
    <w:basedOn w:val="DefaultParagraphFont"/>
    <w:rsid w:val="00995D32"/>
  </w:style>
  <w:style w:type="character" w:customStyle="1" w:styleId="hcb">
    <w:name w:val="_hcb"/>
    <w:basedOn w:val="DefaultParagraphFont"/>
    <w:rsid w:val="00995D32"/>
  </w:style>
  <w:style w:type="character" w:customStyle="1" w:styleId="ircpt">
    <w:name w:val="irc_pt"/>
    <w:basedOn w:val="DefaultParagraphFont"/>
    <w:rsid w:val="00995D32"/>
  </w:style>
  <w:style w:type="character" w:customStyle="1" w:styleId="kingdom">
    <w:name w:val="kingdom"/>
    <w:basedOn w:val="DefaultParagraphFont"/>
    <w:rsid w:val="00995D32"/>
  </w:style>
  <w:style w:type="character" w:customStyle="1" w:styleId="phylum">
    <w:name w:val="phylum"/>
    <w:basedOn w:val="DefaultParagraphFont"/>
    <w:rsid w:val="00995D32"/>
  </w:style>
  <w:style w:type="character" w:customStyle="1" w:styleId="class">
    <w:name w:val="class"/>
    <w:basedOn w:val="DefaultParagraphFont"/>
    <w:rsid w:val="00995D32"/>
  </w:style>
  <w:style w:type="character" w:customStyle="1" w:styleId="order">
    <w:name w:val="order"/>
    <w:basedOn w:val="DefaultParagraphFont"/>
    <w:rsid w:val="00995D32"/>
  </w:style>
  <w:style w:type="character" w:customStyle="1" w:styleId="family">
    <w:name w:val="family"/>
    <w:basedOn w:val="DefaultParagraphFont"/>
    <w:rsid w:val="00995D32"/>
  </w:style>
  <w:style w:type="character" w:customStyle="1" w:styleId="subfamily">
    <w:name w:val="subfamily"/>
    <w:basedOn w:val="DefaultParagraphFont"/>
    <w:rsid w:val="00995D32"/>
  </w:style>
  <w:style w:type="character" w:customStyle="1" w:styleId="genus">
    <w:name w:val="genus"/>
    <w:basedOn w:val="DefaultParagraphFont"/>
    <w:rsid w:val="00995D32"/>
  </w:style>
  <w:style w:type="character" w:customStyle="1" w:styleId="species">
    <w:name w:val="species"/>
    <w:basedOn w:val="DefaultParagraphFont"/>
    <w:rsid w:val="00995D32"/>
  </w:style>
  <w:style w:type="character" w:customStyle="1" w:styleId="subclass">
    <w:name w:val="subclass"/>
    <w:basedOn w:val="DefaultParagraphFont"/>
    <w:rsid w:val="00995D32"/>
  </w:style>
  <w:style w:type="character" w:customStyle="1" w:styleId="infraclass">
    <w:name w:val="infraclass"/>
    <w:basedOn w:val="DefaultParagraphFont"/>
    <w:rsid w:val="00995D32"/>
  </w:style>
  <w:style w:type="character" w:customStyle="1" w:styleId="plainlinks">
    <w:name w:val="plainlinks"/>
    <w:basedOn w:val="DefaultParagraphFont"/>
    <w:rsid w:val="00995D32"/>
  </w:style>
  <w:style w:type="character" w:customStyle="1" w:styleId="subphylum">
    <w:name w:val="subphylum"/>
    <w:basedOn w:val="DefaultParagraphFont"/>
    <w:rsid w:val="00995D32"/>
  </w:style>
  <w:style w:type="character" w:customStyle="1" w:styleId="superorder">
    <w:name w:val="superorder"/>
    <w:basedOn w:val="DefaultParagraphFont"/>
    <w:rsid w:val="00995D32"/>
  </w:style>
  <w:style w:type="character" w:customStyle="1" w:styleId="unranked">
    <w:name w:val="(unranked)"/>
    <w:basedOn w:val="DefaultParagraphFont"/>
    <w:rsid w:val="00995D32"/>
  </w:style>
  <w:style w:type="character" w:customStyle="1" w:styleId="suborder">
    <w:name w:val="suborder"/>
    <w:basedOn w:val="DefaultParagraphFont"/>
    <w:rsid w:val="00995D32"/>
  </w:style>
  <w:style w:type="character" w:customStyle="1" w:styleId="superfamily">
    <w:name w:val="superfamily"/>
    <w:basedOn w:val="DefaultParagraphFont"/>
    <w:rsid w:val="00995D32"/>
  </w:style>
  <w:style w:type="character" w:customStyle="1" w:styleId="subgenus">
    <w:name w:val="subgenus"/>
    <w:basedOn w:val="DefaultParagraphFont"/>
    <w:rsid w:val="00995D32"/>
  </w:style>
  <w:style w:type="character" w:customStyle="1" w:styleId="iblock">
    <w:name w:val="iblock"/>
    <w:basedOn w:val="DefaultParagraphFont"/>
    <w:rsid w:val="00995D32"/>
  </w:style>
  <w:style w:type="character" w:customStyle="1" w:styleId="fwnormal">
    <w:name w:val="fw_normal"/>
    <w:basedOn w:val="DefaultParagraphFont"/>
    <w:rsid w:val="00995D32"/>
  </w:style>
  <w:style w:type="character" w:customStyle="1" w:styleId="gray">
    <w:name w:val="gray"/>
    <w:basedOn w:val="DefaultParagraphFont"/>
    <w:rsid w:val="00995D32"/>
  </w:style>
  <w:style w:type="character" w:customStyle="1" w:styleId="title0">
    <w:name w:val="title"/>
    <w:basedOn w:val="DefaultParagraphFont"/>
    <w:rsid w:val="00995D32"/>
  </w:style>
  <w:style w:type="character" w:customStyle="1" w:styleId="mobilenone">
    <w:name w:val="mobilenone"/>
    <w:basedOn w:val="DefaultParagraphFont"/>
    <w:rsid w:val="00995D32"/>
  </w:style>
  <w:style w:type="character" w:customStyle="1" w:styleId="socialcount">
    <w:name w:val="socialcount"/>
    <w:basedOn w:val="DefaultParagraphFont"/>
    <w:rsid w:val="00995D32"/>
  </w:style>
  <w:style w:type="paragraph" w:customStyle="1" w:styleId="lead">
    <w:name w:val="lead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mceeditable">
    <w:name w:val="mceeditable"/>
    <w:basedOn w:val="DefaultParagraphFont"/>
    <w:rsid w:val="00995D32"/>
  </w:style>
  <w:style w:type="character" w:customStyle="1" w:styleId="author">
    <w:name w:val="author"/>
    <w:basedOn w:val="DefaultParagraphFont"/>
    <w:rsid w:val="00995D32"/>
  </w:style>
  <w:style w:type="character" w:customStyle="1" w:styleId="big">
    <w:name w:val="big"/>
    <w:basedOn w:val="DefaultParagraphFont"/>
    <w:rsid w:val="00995D32"/>
  </w:style>
  <w:style w:type="character" w:customStyle="1" w:styleId="name">
    <w:name w:val="name"/>
    <w:basedOn w:val="DefaultParagraphFont"/>
    <w:rsid w:val="00995D32"/>
  </w:style>
  <w:style w:type="character" w:customStyle="1" w:styleId="fb-counter">
    <w:name w:val="fb-counter"/>
    <w:basedOn w:val="DefaultParagraphFont"/>
    <w:rsid w:val="00995D32"/>
  </w:style>
  <w:style w:type="character" w:customStyle="1" w:styleId="button">
    <w:name w:val="button"/>
    <w:basedOn w:val="DefaultParagraphFont"/>
    <w:rsid w:val="00995D32"/>
  </w:style>
  <w:style w:type="paragraph" w:customStyle="1" w:styleId="number">
    <w:name w:val="number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ext1">
    <w:name w:val="text1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maintitle">
    <w:name w:val="main_title"/>
    <w:basedOn w:val="DefaultParagraphFont"/>
    <w:rsid w:val="00995D32"/>
  </w:style>
  <w:style w:type="character" w:customStyle="1" w:styleId="measure">
    <w:name w:val="measure"/>
    <w:basedOn w:val="DefaultParagraphFont"/>
    <w:rsid w:val="00995D32"/>
  </w:style>
  <w:style w:type="character" w:customStyle="1" w:styleId="unitmeasure">
    <w:name w:val="unit_measure"/>
    <w:basedOn w:val="DefaultParagraphFont"/>
    <w:rsid w:val="00995D32"/>
  </w:style>
  <w:style w:type="paragraph" w:customStyle="1" w:styleId="rounded">
    <w:name w:val="rounded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label">
    <w:name w:val="label"/>
    <w:basedOn w:val="DefaultParagraphFont"/>
    <w:rsid w:val="00995D32"/>
  </w:style>
  <w:style w:type="character" w:customStyle="1" w:styleId="likearrow">
    <w:name w:val="like_arrow"/>
    <w:basedOn w:val="DefaultParagraphFont"/>
    <w:rsid w:val="00995D32"/>
  </w:style>
  <w:style w:type="character" w:customStyle="1" w:styleId="likepercent">
    <w:name w:val="like_percent"/>
    <w:basedOn w:val="DefaultParagraphFont"/>
    <w:rsid w:val="00995D32"/>
  </w:style>
  <w:style w:type="character" w:customStyle="1" w:styleId="dislikearrow">
    <w:name w:val="dislike_arrow"/>
    <w:basedOn w:val="DefaultParagraphFont"/>
    <w:rsid w:val="00995D32"/>
  </w:style>
  <w:style w:type="character" w:customStyle="1" w:styleId="dislikepercent">
    <w:name w:val="dislike_percent"/>
    <w:basedOn w:val="DefaultParagraphFont"/>
    <w:rsid w:val="00995D32"/>
  </w:style>
  <w:style w:type="character" w:customStyle="1" w:styleId="servingsnum">
    <w:name w:val="servings_num"/>
    <w:basedOn w:val="DefaultParagraphFont"/>
    <w:rsid w:val="00995D32"/>
  </w:style>
  <w:style w:type="character" w:customStyle="1" w:styleId="mrl">
    <w:name w:val="mr_l"/>
    <w:basedOn w:val="DefaultParagraphFont"/>
    <w:rsid w:val="00995D32"/>
  </w:style>
  <w:style w:type="character" w:customStyle="1" w:styleId="recipegallery">
    <w:name w:val="recipe_gallery"/>
    <w:basedOn w:val="DefaultParagraphFont"/>
    <w:rsid w:val="00995D32"/>
  </w:style>
  <w:style w:type="character" w:customStyle="1" w:styleId="recipegalleryhover">
    <w:name w:val="recipe_gallery_hover"/>
    <w:basedOn w:val="DefaultParagraphFont"/>
    <w:rsid w:val="00995D32"/>
  </w:style>
  <w:style w:type="character" w:customStyle="1" w:styleId="gm-avatar-username">
    <w:name w:val="gm-avatar-username"/>
    <w:basedOn w:val="DefaultParagraphFont"/>
    <w:rsid w:val="00995D32"/>
  </w:style>
  <w:style w:type="paragraph" w:customStyle="1" w:styleId="em">
    <w:name w:val="em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95D32"/>
    <w:pPr>
      <w:pBdr>
        <w:bottom w:val="single" w:sz="6" w:space="1" w:color="auto"/>
      </w:pBdr>
      <w:jc w:val="center"/>
    </w:pPr>
    <w:rPr>
      <w:rFonts w:ascii="Arial" w:hAnsi="Arial" w:cs="Arial"/>
      <w:b w:val="0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95D32"/>
    <w:rPr>
      <w:rFonts w:ascii="Arial" w:hAnsi="Arial" w:cs="Arial"/>
      <w:vanish/>
      <w:sz w:val="16"/>
      <w:szCs w:val="16"/>
    </w:rPr>
  </w:style>
  <w:style w:type="paragraph" w:customStyle="1" w:styleId="newsletter-claim">
    <w:name w:val="newsletter-claim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newsletter-teaser">
    <w:name w:val="newsletter-teaser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newsletter-types">
    <w:name w:val="newsletter-types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95D32"/>
    <w:pPr>
      <w:pBdr>
        <w:top w:val="single" w:sz="6" w:space="1" w:color="auto"/>
      </w:pBdr>
      <w:jc w:val="center"/>
    </w:pPr>
    <w:rPr>
      <w:rFonts w:ascii="Arial" w:hAnsi="Arial" w:cs="Arial"/>
      <w:b w:val="0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95D32"/>
    <w:rPr>
      <w:rFonts w:ascii="Arial" w:hAnsi="Arial" w:cs="Arial"/>
      <w:vanish/>
      <w:sz w:val="16"/>
      <w:szCs w:val="16"/>
    </w:rPr>
  </w:style>
  <w:style w:type="character" w:customStyle="1" w:styleId="mti-newest">
    <w:name w:val="mti-newest"/>
    <w:basedOn w:val="DefaultParagraphFont"/>
    <w:rsid w:val="00995D32"/>
  </w:style>
  <w:style w:type="character" w:customStyle="1" w:styleId="mti-newest-text">
    <w:name w:val="mti-newest-text"/>
    <w:basedOn w:val="DefaultParagraphFont"/>
    <w:rsid w:val="00995D32"/>
  </w:style>
  <w:style w:type="character" w:customStyle="1" w:styleId="singlepost-hd-date">
    <w:name w:val="singlepost-hd-date"/>
    <w:basedOn w:val="DefaultParagraphFont"/>
    <w:rsid w:val="00995D32"/>
  </w:style>
  <w:style w:type="character" w:customStyle="1" w:styleId="singlepost-hd-name">
    <w:name w:val="singlepost-hd-name"/>
    <w:basedOn w:val="DefaultParagraphFont"/>
    <w:rsid w:val="00995D32"/>
  </w:style>
  <w:style w:type="character" w:customStyle="1" w:styleId="comment-count">
    <w:name w:val="comment-count"/>
    <w:basedOn w:val="DefaultParagraphFont"/>
    <w:rsid w:val="00995D32"/>
  </w:style>
  <w:style w:type="character" w:customStyle="1" w:styleId="st-title">
    <w:name w:val="st-title"/>
    <w:basedOn w:val="DefaultParagraphFont"/>
    <w:rsid w:val="00995D32"/>
  </w:style>
  <w:style w:type="character" w:customStyle="1" w:styleId="columnslider-date">
    <w:name w:val="columnslider-date"/>
    <w:basedOn w:val="DefaultParagraphFont"/>
    <w:rsid w:val="00995D32"/>
  </w:style>
  <w:style w:type="character" w:customStyle="1" w:styleId="commentheader-num">
    <w:name w:val="commentheader-num"/>
    <w:basedOn w:val="DefaultParagraphFont"/>
    <w:rsid w:val="00995D32"/>
  </w:style>
  <w:style w:type="character" w:customStyle="1" w:styleId="m-cd-date">
    <w:name w:val="m-cd-date"/>
    <w:basedOn w:val="DefaultParagraphFont"/>
    <w:rsid w:val="00995D32"/>
  </w:style>
  <w:style w:type="character" w:customStyle="1" w:styleId="rlfat-num">
    <w:name w:val="rlfat-num"/>
    <w:basedOn w:val="DefaultParagraphFont"/>
    <w:rsid w:val="00995D32"/>
  </w:style>
  <w:style w:type="character" w:customStyle="1" w:styleId="right">
    <w:name w:val="right"/>
    <w:basedOn w:val="DefaultParagraphFont"/>
    <w:rsid w:val="00995D32"/>
  </w:style>
  <w:style w:type="character" w:customStyle="1" w:styleId="mainnav-linktext">
    <w:name w:val="mainnav-linktext"/>
    <w:basedOn w:val="DefaultParagraphFont"/>
    <w:rsid w:val="00995D32"/>
  </w:style>
  <w:style w:type="paragraph" w:customStyle="1" w:styleId="post-meta">
    <w:name w:val="post-meta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post-cats">
    <w:name w:val="post-cats"/>
    <w:basedOn w:val="DefaultParagraphFont"/>
    <w:rsid w:val="00995D32"/>
  </w:style>
  <w:style w:type="character" w:customStyle="1" w:styleId="tie-date">
    <w:name w:val="tie-date"/>
    <w:basedOn w:val="DefaultParagraphFont"/>
    <w:rsid w:val="00995D32"/>
  </w:style>
  <w:style w:type="character" w:customStyle="1" w:styleId="post-comments">
    <w:name w:val="post-comments"/>
    <w:basedOn w:val="DefaultParagraphFont"/>
    <w:rsid w:val="00995D32"/>
  </w:style>
  <w:style w:type="character" w:customStyle="1" w:styleId="post-views">
    <w:name w:val="post-views"/>
    <w:basedOn w:val="DefaultParagraphFont"/>
    <w:rsid w:val="00995D32"/>
  </w:style>
  <w:style w:type="character" w:customStyle="1" w:styleId="essbtnb">
    <w:name w:val="essb_t_nb"/>
    <w:basedOn w:val="DefaultParagraphFont"/>
    <w:rsid w:val="00995D32"/>
  </w:style>
  <w:style w:type="character" w:customStyle="1" w:styleId="essbnetworkname">
    <w:name w:val="essb_network_name"/>
    <w:basedOn w:val="DefaultParagraphFont"/>
    <w:rsid w:val="00995D32"/>
  </w:style>
  <w:style w:type="character" w:customStyle="1" w:styleId="essbcounterright">
    <w:name w:val="essb_counter_right"/>
    <w:basedOn w:val="DefaultParagraphFont"/>
    <w:rsid w:val="00995D32"/>
  </w:style>
  <w:style w:type="paragraph" w:customStyle="1" w:styleId="potpis0">
    <w:name w:val="potpis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datadesc">
    <w:name w:val="datadesc"/>
    <w:basedOn w:val="DefaultParagraphFont"/>
    <w:rsid w:val="00995D32"/>
  </w:style>
  <w:style w:type="character" w:customStyle="1" w:styleId="data">
    <w:name w:val="data"/>
    <w:basedOn w:val="DefaultParagraphFont"/>
    <w:rsid w:val="00995D32"/>
  </w:style>
  <w:style w:type="character" w:customStyle="1" w:styleId="Caption1">
    <w:name w:val="Caption1"/>
    <w:basedOn w:val="DefaultParagraphFont"/>
    <w:rsid w:val="00995D32"/>
  </w:style>
  <w:style w:type="character" w:customStyle="1" w:styleId="u-author">
    <w:name w:val="u-author"/>
    <w:basedOn w:val="DefaultParagraphFont"/>
    <w:rsid w:val="00995D32"/>
  </w:style>
  <w:style w:type="character" w:customStyle="1" w:styleId="u-tag">
    <w:name w:val="u-tag"/>
    <w:basedOn w:val="DefaultParagraphFont"/>
    <w:rsid w:val="00995D32"/>
  </w:style>
  <w:style w:type="character" w:customStyle="1" w:styleId="portions">
    <w:name w:val="portions"/>
    <w:basedOn w:val="DefaultParagraphFont"/>
    <w:rsid w:val="00995D32"/>
  </w:style>
  <w:style w:type="character" w:customStyle="1" w:styleId="time">
    <w:name w:val="time"/>
    <w:basedOn w:val="DefaultParagraphFont"/>
    <w:rsid w:val="00995D32"/>
  </w:style>
  <w:style w:type="character" w:customStyle="1" w:styleId="image-title">
    <w:name w:val="image-title"/>
    <w:basedOn w:val="DefaultParagraphFont"/>
    <w:rsid w:val="00995D32"/>
  </w:style>
  <w:style w:type="character" w:customStyle="1" w:styleId="Heading9Char">
    <w:name w:val="Heading 9 Char"/>
    <w:basedOn w:val="DefaultParagraphFont"/>
    <w:link w:val="Heading9"/>
    <w:rsid w:val="00995D32"/>
    <w:rPr>
      <w:rFonts w:ascii="Cir Times" w:hAnsi="Cir Times"/>
      <w:sz w:val="24"/>
    </w:rPr>
  </w:style>
  <w:style w:type="character" w:customStyle="1" w:styleId="WW8Num2z0">
    <w:name w:val="WW8Num2z0"/>
    <w:rsid w:val="00995D32"/>
    <w:rPr>
      <w:rFonts w:ascii="Times New Roman" w:hAnsi="Times New Roman" w:cs="Times New Roman"/>
    </w:rPr>
  </w:style>
  <w:style w:type="character" w:customStyle="1" w:styleId="WW8Num2z1">
    <w:name w:val="WW8Num2z1"/>
    <w:rsid w:val="00995D32"/>
    <w:rPr>
      <w:rFonts w:ascii="Courier New" w:hAnsi="Courier New" w:cs="Courier New"/>
    </w:rPr>
  </w:style>
  <w:style w:type="character" w:customStyle="1" w:styleId="WW8Num2z2">
    <w:name w:val="WW8Num2z2"/>
    <w:rsid w:val="00995D32"/>
    <w:rPr>
      <w:rFonts w:ascii="Wingdings" w:hAnsi="Wingdings" w:cs="Wingdings"/>
    </w:rPr>
  </w:style>
  <w:style w:type="character" w:customStyle="1" w:styleId="WW8Num2z3">
    <w:name w:val="WW8Num2z3"/>
    <w:rsid w:val="00995D32"/>
    <w:rPr>
      <w:rFonts w:ascii="Symbol" w:hAnsi="Symbol" w:cs="Symbol"/>
    </w:rPr>
  </w:style>
  <w:style w:type="character" w:customStyle="1" w:styleId="ListLabel1">
    <w:name w:val="ListLabel 1"/>
    <w:rsid w:val="00995D32"/>
    <w:rPr>
      <w:rFonts w:eastAsia="Times New Roman" w:cs="Times New Roman"/>
    </w:rPr>
  </w:style>
  <w:style w:type="character" w:customStyle="1" w:styleId="ListLabel2">
    <w:name w:val="ListLabel 2"/>
    <w:rsid w:val="00995D32"/>
    <w:rPr>
      <w:rFonts w:cs="Courier New"/>
    </w:rPr>
  </w:style>
  <w:style w:type="character" w:customStyle="1" w:styleId="ListLabel3">
    <w:name w:val="ListLabel 3"/>
    <w:rsid w:val="00995D32"/>
    <w:rPr>
      <w:rFonts w:cs="Courier New"/>
    </w:rPr>
  </w:style>
  <w:style w:type="paragraph" w:customStyle="1" w:styleId="Heading">
    <w:name w:val="Heading"/>
    <w:basedOn w:val="Normal"/>
    <w:next w:val="BodyText"/>
    <w:rsid w:val="00995D32"/>
    <w:pPr>
      <w:keepNext/>
      <w:suppressAutoHyphens/>
      <w:spacing w:before="240" w:after="120" w:line="276" w:lineRule="auto"/>
    </w:pPr>
    <w:rPr>
      <w:rFonts w:ascii="Arial" w:eastAsia="Arial Unicode MS" w:hAnsi="Arial" w:cs="Mangal"/>
      <w:b w:val="0"/>
      <w:kern w:val="1"/>
      <w:sz w:val="28"/>
      <w:szCs w:val="28"/>
      <w:lang w:eastAsia="ar-SA"/>
    </w:rPr>
  </w:style>
  <w:style w:type="character" w:customStyle="1" w:styleId="BodyTextChar1">
    <w:name w:val="Body Text Char1"/>
    <w:basedOn w:val="DefaultParagraphFont"/>
    <w:rsid w:val="00995D3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">
    <w:name w:val="List"/>
    <w:basedOn w:val="BodyText"/>
    <w:rsid w:val="00995D32"/>
    <w:pPr>
      <w:suppressAutoHyphens/>
      <w:spacing w:after="120" w:line="100" w:lineRule="atLeast"/>
      <w:jc w:val="left"/>
    </w:pPr>
    <w:rPr>
      <w:rFonts w:ascii="Times New Roman" w:eastAsia="Arial Unicode MS" w:hAnsi="Times New Roman" w:cs="Mangal"/>
      <w:b w:val="0"/>
      <w:color w:val="000000"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995D32"/>
    <w:pPr>
      <w:suppressLineNumbers/>
      <w:suppressAutoHyphens/>
      <w:spacing w:after="200" w:line="276" w:lineRule="auto"/>
    </w:pPr>
    <w:rPr>
      <w:rFonts w:ascii="Calibri" w:eastAsia="Calibri" w:hAnsi="Calibri" w:cs="Mangal"/>
      <w:b w:val="0"/>
      <w:kern w:val="1"/>
      <w:sz w:val="22"/>
      <w:szCs w:val="22"/>
      <w:lang w:eastAsia="ar-SA"/>
    </w:rPr>
  </w:style>
  <w:style w:type="paragraph" w:customStyle="1" w:styleId="Caption2">
    <w:name w:val="Caption2"/>
    <w:basedOn w:val="Normal"/>
    <w:rsid w:val="00995D32"/>
    <w:pPr>
      <w:suppressLineNumbers/>
      <w:suppressAutoHyphens/>
      <w:spacing w:before="120" w:after="120" w:line="100" w:lineRule="atLeast"/>
    </w:pPr>
    <w:rPr>
      <w:rFonts w:ascii="Times New Roman" w:eastAsia="Arial Unicode MS" w:hAnsi="Times New Roman" w:cs="Mangal"/>
      <w:b w:val="0"/>
      <w:i/>
      <w:iCs/>
      <w:color w:val="000000"/>
      <w:kern w:val="1"/>
      <w:sz w:val="24"/>
      <w:szCs w:val="24"/>
      <w:lang w:eastAsia="ar-SA"/>
    </w:rPr>
  </w:style>
  <w:style w:type="paragraph" w:customStyle="1" w:styleId="a">
    <w:name w:val="Набрајање"/>
    <w:basedOn w:val="Normal"/>
    <w:rsid w:val="00995D32"/>
    <w:pPr>
      <w:numPr>
        <w:numId w:val="1"/>
      </w:numPr>
    </w:pPr>
    <w:rPr>
      <w:rFonts w:ascii="Times New Roman" w:hAnsi="Times New Roman"/>
      <w:b w:val="0"/>
      <w:sz w:val="24"/>
      <w:szCs w:val="24"/>
    </w:rPr>
  </w:style>
  <w:style w:type="paragraph" w:customStyle="1" w:styleId="Tekst">
    <w:name w:val="Tekst"/>
    <w:basedOn w:val="Normal"/>
    <w:rsid w:val="00995D32"/>
    <w:pPr>
      <w:spacing w:line="300" w:lineRule="exact"/>
    </w:pPr>
    <w:rPr>
      <w:rFonts w:ascii="Garamond" w:eastAsia="Calibri" w:hAnsi="Garamond"/>
      <w:b w:val="0"/>
      <w:spacing w:val="4"/>
      <w:sz w:val="24"/>
      <w:lang w:val="en-GB" w:eastAsia="da-DK"/>
    </w:rPr>
  </w:style>
  <w:style w:type="paragraph" w:customStyle="1" w:styleId="auto-style9">
    <w:name w:val="auto-style9"/>
    <w:basedOn w:val="Normal"/>
    <w:rsid w:val="00995D32"/>
    <w:pPr>
      <w:spacing w:before="150" w:after="150" w:line="210" w:lineRule="atLeast"/>
      <w:ind w:firstLine="480"/>
    </w:pPr>
    <w:rPr>
      <w:rFonts w:ascii="Verdana" w:hAnsi="Verdana"/>
      <w:b w:val="0"/>
      <w:sz w:val="15"/>
      <w:szCs w:val="15"/>
    </w:rPr>
  </w:style>
  <w:style w:type="character" w:customStyle="1" w:styleId="bold1">
    <w:name w:val="bold1"/>
    <w:rsid w:val="00995D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CF51B-9BAD-4901-879A-D286147B1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2547</TotalTime>
  <Pages>50</Pages>
  <Words>29845</Words>
  <Characters>170121</Characters>
  <Application>Microsoft Office Word</Application>
  <DocSecurity>0</DocSecurity>
  <Lines>1417</Lines>
  <Paragraphs>399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Javni prihodi po vrstama i javni rashodi po osnovnim namenama utvr|uju se po slede}em</vt:lpstr>
    </vt:vector>
  </TitlesOfParts>
  <Company/>
  <LinksUpToDate>false</LinksUpToDate>
  <CharactersWithSpaces>199567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prihodi po vrstama i javni rashodi po osnovnim namenama utvr|uju se po slede}em</dc:title>
  <dc:creator>ss</dc:creator>
  <cp:lastModifiedBy>divkovic</cp:lastModifiedBy>
  <cp:revision>103</cp:revision>
  <cp:lastPrinted>2016-10-05T10:59:00Z</cp:lastPrinted>
  <dcterms:created xsi:type="dcterms:W3CDTF">2016-06-03T08:32:00Z</dcterms:created>
  <dcterms:modified xsi:type="dcterms:W3CDTF">2016-10-05T11:49:00Z</dcterms:modified>
</cp:coreProperties>
</file>