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24" w:rsidRPr="004A5B74" w:rsidRDefault="00575F24" w:rsidP="0000545E">
      <w:pPr>
        <w:pStyle w:val="NoSpacing"/>
        <w:jc w:val="both"/>
        <w:rPr>
          <w:rFonts w:ascii="Times New Roman" w:hAnsi="Times New Roman"/>
          <w:b/>
          <w:sz w:val="6"/>
          <w:szCs w:val="26"/>
          <w:lang w:val="sr-Cyrl-CS"/>
        </w:rPr>
      </w:pPr>
    </w:p>
    <w:p w:rsidR="00CE1904" w:rsidRDefault="004A5B74" w:rsidP="0000545E">
      <w:pPr>
        <w:pStyle w:val="NoSpacing"/>
        <w:jc w:val="both"/>
        <w:rPr>
          <w:rFonts w:ascii="Times New Roman" w:hAnsi="Times New Roman"/>
          <w:sz w:val="20"/>
          <w:szCs w:val="26"/>
          <w:lang w:val="sr-Cyrl-CS"/>
        </w:rPr>
      </w:pPr>
      <w:r>
        <w:rPr>
          <w:rFonts w:ascii="Times New Roman" w:hAnsi="Times New Roman"/>
          <w:sz w:val="20"/>
          <w:szCs w:val="26"/>
          <w:lang w:val="sr-Cyrl-CS"/>
        </w:rPr>
        <w:t>4</w:t>
      </w:r>
      <w:r w:rsidR="00575F24">
        <w:rPr>
          <w:rFonts w:ascii="Times New Roman" w:hAnsi="Times New Roman"/>
          <w:sz w:val="20"/>
          <w:szCs w:val="26"/>
          <w:lang w:val="sr-Cyrl-CS"/>
        </w:rPr>
        <w:t>4</w:t>
      </w:r>
      <w:r w:rsidR="00CE1904" w:rsidRPr="00CE1904">
        <w:rPr>
          <w:rFonts w:ascii="Times New Roman" w:hAnsi="Times New Roman"/>
          <w:sz w:val="20"/>
          <w:szCs w:val="26"/>
          <w:lang w:val="sr-Cyrl-CS"/>
        </w:rPr>
        <w:t>.</w:t>
      </w:r>
      <w:r w:rsidR="00BD11CF" w:rsidRPr="00CE1904">
        <w:rPr>
          <w:rFonts w:ascii="Times New Roman" w:hAnsi="Times New Roman"/>
          <w:sz w:val="20"/>
          <w:szCs w:val="26"/>
          <w:lang w:val="sr-Cyrl-CS"/>
        </w:rPr>
        <w:t xml:space="preserve">     </w:t>
      </w:r>
    </w:p>
    <w:p w:rsidR="004A5B74" w:rsidRPr="004A5B74" w:rsidRDefault="004A5B74" w:rsidP="004A5B74">
      <w:pPr>
        <w:pStyle w:val="Title"/>
        <w:ind w:firstLine="570"/>
        <w:jc w:val="both"/>
        <w:rPr>
          <w:b w:val="0"/>
          <w:bCs/>
        </w:rPr>
      </w:pPr>
      <w:r w:rsidRPr="004A5B74">
        <w:rPr>
          <w:b w:val="0"/>
        </w:rPr>
        <w:t>Na osnovu ~lana 56. stav 5.  i 7. Zakona o lokalnim izborima (</w:t>
      </w:r>
      <w:r w:rsidRPr="004A5B74">
        <w:rPr>
          <w:rFonts w:hAnsi="Times New Roman"/>
          <w:b w:val="0"/>
        </w:rPr>
        <w:t>“</w:t>
      </w:r>
      <w:r w:rsidRPr="004A5B74">
        <w:rPr>
          <w:b w:val="0"/>
        </w:rPr>
        <w:t>Sl. glasnik RS</w:t>
      </w:r>
      <w:r w:rsidRPr="004A5B74">
        <w:rPr>
          <w:rFonts w:hAnsi="Times New Roman"/>
          <w:b w:val="0"/>
        </w:rPr>
        <w:t>”</w:t>
      </w:r>
      <w:r w:rsidRPr="004A5B74">
        <w:rPr>
          <w:b w:val="0"/>
        </w:rPr>
        <w:t xml:space="preserve">, br. 129/07, 34/10-US i 54/11), Skup{tina op{tine ]i}evac, na osnovu Izve{taja Verifikacionog odbora, na 1. konstitutivnoj sednici, odr`anoj 12.5.2016. godine, donela je </w:t>
      </w:r>
    </w:p>
    <w:p w:rsidR="004A5B74" w:rsidRPr="004A5B74" w:rsidRDefault="004A5B74" w:rsidP="004A5B74">
      <w:pPr>
        <w:tabs>
          <w:tab w:val="left" w:pos="0"/>
        </w:tabs>
        <w:jc w:val="both"/>
        <w:rPr>
          <w:rFonts w:ascii="Cir Times" w:hAnsi="Cir Times"/>
          <w:b w:val="0"/>
          <w:sz w:val="14"/>
        </w:rPr>
      </w:pPr>
    </w:p>
    <w:p w:rsidR="004A5B74" w:rsidRPr="004A5B74" w:rsidRDefault="004A5B74" w:rsidP="004A5B74">
      <w:pPr>
        <w:pStyle w:val="Heading1"/>
        <w:ind w:left="720" w:right="6" w:hanging="720"/>
        <w:rPr>
          <w:b w:val="0"/>
          <w:sz w:val="20"/>
          <w:lang w:val="es-ES"/>
        </w:rPr>
      </w:pPr>
      <w:r w:rsidRPr="004A5B74">
        <w:rPr>
          <w:b w:val="0"/>
          <w:sz w:val="20"/>
          <w:lang w:val="es-ES"/>
        </w:rPr>
        <w:t xml:space="preserve">O D L U K U </w:t>
      </w:r>
    </w:p>
    <w:p w:rsidR="004A5B74" w:rsidRPr="004A5B74" w:rsidRDefault="004A5B74" w:rsidP="004A5B74">
      <w:pPr>
        <w:tabs>
          <w:tab w:val="left" w:pos="0"/>
        </w:tabs>
        <w:jc w:val="center"/>
        <w:rPr>
          <w:rFonts w:ascii="Cir Times" w:hAnsi="Cir Times"/>
          <w:b w:val="0"/>
          <w:sz w:val="20"/>
          <w:lang w:val="es-ES"/>
        </w:rPr>
      </w:pPr>
      <w:r w:rsidRPr="004A5B74">
        <w:rPr>
          <w:rFonts w:ascii="Cir Times" w:hAnsi="Cir Times"/>
          <w:b w:val="0"/>
          <w:sz w:val="20"/>
          <w:lang w:val="es-ES"/>
        </w:rPr>
        <w:t>O POTVR\IVAWU  MANDATA  ODBORNIKA</w:t>
      </w:r>
    </w:p>
    <w:p w:rsidR="004A5B74" w:rsidRPr="004A5B74" w:rsidRDefault="004A5B74" w:rsidP="004A5B74">
      <w:pPr>
        <w:tabs>
          <w:tab w:val="left" w:pos="0"/>
        </w:tabs>
        <w:jc w:val="center"/>
        <w:rPr>
          <w:rFonts w:ascii="Cir Times" w:hAnsi="Cir Times"/>
          <w:b w:val="0"/>
          <w:sz w:val="20"/>
        </w:rPr>
      </w:pPr>
      <w:r w:rsidRPr="004A5B74">
        <w:rPr>
          <w:rFonts w:ascii="Cir Times" w:hAnsi="Cir Times"/>
          <w:b w:val="0"/>
          <w:sz w:val="20"/>
        </w:rPr>
        <w:t>SKUP[TINE OP[TINE ]I]EVAC</w:t>
      </w:r>
    </w:p>
    <w:p w:rsidR="004A5B74" w:rsidRPr="004A5B74" w:rsidRDefault="004A5B74" w:rsidP="004A5B74">
      <w:pPr>
        <w:tabs>
          <w:tab w:val="left" w:pos="0"/>
        </w:tabs>
        <w:ind w:left="720"/>
        <w:jc w:val="both"/>
        <w:rPr>
          <w:rFonts w:ascii="Cir Times" w:hAnsi="Cir Times"/>
          <w:b w:val="0"/>
          <w:sz w:val="14"/>
        </w:rPr>
      </w:pPr>
    </w:p>
    <w:p w:rsidR="004A5B74" w:rsidRPr="004A5B74" w:rsidRDefault="004A5B74" w:rsidP="00FD254C">
      <w:pPr>
        <w:numPr>
          <w:ilvl w:val="0"/>
          <w:numId w:val="32"/>
        </w:numPr>
        <w:tabs>
          <w:tab w:val="clear" w:pos="1080"/>
          <w:tab w:val="left" w:pos="0"/>
          <w:tab w:val="left" w:pos="426"/>
          <w:tab w:val="left" w:pos="1425"/>
        </w:tabs>
        <w:ind w:left="0" w:firstLine="0"/>
        <w:jc w:val="both"/>
        <w:rPr>
          <w:rFonts w:ascii="Cir Times" w:hAnsi="Cir Times"/>
          <w:b w:val="0"/>
          <w:sz w:val="20"/>
        </w:rPr>
      </w:pPr>
      <w:r w:rsidRPr="004A5B74">
        <w:rPr>
          <w:rFonts w:ascii="Cir Times" w:hAnsi="Cir Times"/>
          <w:b w:val="0"/>
          <w:sz w:val="20"/>
        </w:rPr>
        <w:t xml:space="preserve">Potvr|uju se mandati odbornika Skup{tine op{tine ]i}evac izabranim  24.4.2016. godine, i to:    </w:t>
      </w:r>
    </w:p>
    <w:p w:rsidR="004A5B74" w:rsidRPr="00FD254C" w:rsidRDefault="004A5B74" w:rsidP="004A5B74">
      <w:pPr>
        <w:ind w:firstLine="720"/>
        <w:jc w:val="both"/>
        <w:rPr>
          <w:rFonts w:ascii="Times New Roman" w:hAnsi="Times New Roman"/>
          <w:b w:val="0"/>
          <w:sz w:val="14"/>
        </w:rPr>
      </w:pPr>
      <w:r w:rsidRPr="004A5B74">
        <w:rPr>
          <w:rFonts w:ascii="Times New Roman" w:hAnsi="Times New Roman"/>
          <w:b w:val="0"/>
          <w:sz w:val="20"/>
        </w:rPr>
        <w:tab/>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544"/>
        <w:gridCol w:w="708"/>
        <w:gridCol w:w="2268"/>
        <w:gridCol w:w="3261"/>
      </w:tblGrid>
      <w:tr w:rsidR="004A5B74" w:rsidRPr="004A5B74" w:rsidTr="00A54BA7">
        <w:trPr>
          <w:trHeight w:val="312"/>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ЗЛАТАН КРКИЋ</w:t>
            </w:r>
          </w:p>
        </w:tc>
        <w:tc>
          <w:tcPr>
            <w:tcW w:w="708" w:type="dxa"/>
          </w:tcPr>
          <w:p w:rsidR="004A5B74" w:rsidRPr="004A5B74" w:rsidRDefault="004A5B74" w:rsidP="00FD254C">
            <w:pPr>
              <w:tabs>
                <w:tab w:val="left" w:pos="8114"/>
              </w:tabs>
              <w:ind w:right="12"/>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1962</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адвокат</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Цара Лазара 13,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СЛАВОЉУБ СИМИЋ-СИМА</w:t>
            </w:r>
          </w:p>
        </w:tc>
        <w:tc>
          <w:tcPr>
            <w:tcW w:w="708" w:type="dxa"/>
          </w:tcPr>
          <w:p w:rsidR="004A5B74" w:rsidRPr="004A5B74" w:rsidRDefault="004A5B74" w:rsidP="00FD254C">
            <w:pPr>
              <w:jc w:val="center"/>
              <w:rPr>
                <w:rFonts w:ascii="Times New Roman" w:hAnsi="Times New Roman"/>
                <w:b w:val="0"/>
                <w:sz w:val="20"/>
              </w:rPr>
            </w:pPr>
            <w:r w:rsidRPr="004A5B74">
              <w:rPr>
                <w:rFonts w:ascii="Times New Roman" w:hAnsi="Times New Roman"/>
                <w:b w:val="0"/>
                <w:bCs/>
                <w:color w:val="000000"/>
                <w:sz w:val="20"/>
                <w:lang w:val="sr-Cyrl-CS"/>
              </w:rPr>
              <w:t>1947</w:t>
            </w:r>
          </w:p>
        </w:tc>
        <w:tc>
          <w:tcPr>
            <w:tcW w:w="2268"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електротехничар</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Моравска 57, Град Сталаћ</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СЛАЂАНА ПОПОВИЋ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1967</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rPr>
              <w:t>проф</w:t>
            </w:r>
            <w:r w:rsidRPr="004A5B74">
              <w:rPr>
                <w:rFonts w:ascii="Times New Roman" w:hAnsi="Times New Roman"/>
                <w:b w:val="0"/>
                <w:bCs/>
                <w:color w:val="000000"/>
                <w:sz w:val="20"/>
                <w:lang w:val="sr-Cyrl-CS"/>
              </w:rPr>
              <w:t>. разр.наставе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Железничка 17,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ЗВЕЗДАН БАБИЋ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1966</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дипл. правник</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Карађорђева 180,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ЉУБИША КРСТИЋ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1967</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др ветер. медицине</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Михаила Пупина 14-А,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ВЕРИЦА МАРКОВИЋ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1971</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дипл. муз. педагог</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В. Роловића 15,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СЛАВИША САВИЋ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1973</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хемијски техничар</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др И. Нагулића 163, Сталаћ</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БОРКО ЖИВКОВИЋ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1975</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гумар</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Св.Пантелејмона 1, Лучина</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ДРАГАНА КРКИЋ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1985</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инж. инд. менаџмента</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Николе Тесле 10,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ЉУБИША ВУЈИЋ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1963</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радник</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Моравска 16А, Град Сталаћ</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СЛАВОЉУБ СТЕВИЋ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1959</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економски техничар</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др С. Нагулића 28, Сталаћ</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МАРИНА МИЛЕТИЋ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1978</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женски фризер</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В. Југославије 28, Лучина</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ЗОРАН КОВАНЏИЋ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1951</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пензионер</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Милоја Закића 62, Мрзеница</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МИРЈАНА КРКИЋ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1981</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доктор медицине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Железничка 9,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МИЛИВОЈЕ ПЕТКОВИЋ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1981</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доктор медицине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Карађорђева 171,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МИЛОШ РАДОСАВЉЕВИЋ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1984</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дипл</w:t>
            </w:r>
            <w:r w:rsidRPr="004A5B74">
              <w:rPr>
                <w:rFonts w:ascii="Times New Roman" w:hAnsi="Times New Roman"/>
                <w:b w:val="0"/>
                <w:bCs/>
                <w:color w:val="000000"/>
                <w:sz w:val="20"/>
              </w:rPr>
              <w:t>.</w:t>
            </w:r>
            <w:r w:rsidRPr="004A5B74">
              <w:rPr>
                <w:rFonts w:ascii="Times New Roman" w:hAnsi="Times New Roman"/>
                <w:b w:val="0"/>
                <w:bCs/>
                <w:color w:val="000000"/>
                <w:sz w:val="20"/>
                <w:lang w:val="sr-Cyrl-CS"/>
              </w:rPr>
              <w:t xml:space="preserve"> правник</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Карађорђева 189/10,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СЛОБОДАН МИЉКОВИЋ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1992</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дипл. инж. електротехнике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Душанова 25,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АНА ПЕШИЋ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1987</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дипл. филолог за енг. језик и књижевност</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Железничка 30,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ДРАГУТИН ГАЗИБАРИЋ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1961</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трговац</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rPr>
            </w:pPr>
            <w:r w:rsidRPr="004A5B74">
              <w:rPr>
                <w:rFonts w:ascii="Times New Roman" w:hAnsi="Times New Roman"/>
                <w:noProof/>
                <w:sz w:val="20"/>
                <w:szCs w:val="20"/>
              </w:rPr>
              <w:t>Војводе Путника 16, Сталаћ</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ДАРКО ИВАНОВИЋ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1986</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хемијски техничар</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Моравска 87, Град Сталаћ</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bCs/>
                <w:color w:val="000000"/>
                <w:sz w:val="20"/>
                <w:lang w:val="sr-Cyrl-CS"/>
              </w:rPr>
            </w:pPr>
            <w:r w:rsidRPr="004A5B74">
              <w:rPr>
                <w:rFonts w:ascii="Times New Roman" w:hAnsi="Times New Roman"/>
                <w:b w:val="0"/>
                <w:bCs/>
                <w:color w:val="000000"/>
                <w:sz w:val="20"/>
                <w:lang w:val="sr-Cyrl-CS"/>
              </w:rPr>
              <w:t>САША ЉУБИСАВЉЕВИЋ</w:t>
            </w:r>
          </w:p>
        </w:tc>
        <w:tc>
          <w:tcPr>
            <w:tcW w:w="708" w:type="dxa"/>
          </w:tcPr>
          <w:p w:rsidR="004A5B74" w:rsidRPr="004A5B74" w:rsidRDefault="004A5B74" w:rsidP="00FD254C">
            <w:pPr>
              <w:jc w:val="center"/>
              <w:rPr>
                <w:rFonts w:ascii="Times New Roman" w:hAnsi="Times New Roman"/>
                <w:b w:val="0"/>
                <w:bCs/>
                <w:color w:val="000000"/>
                <w:sz w:val="20"/>
                <w:lang w:val="sr-Cyrl-CS"/>
              </w:rPr>
            </w:pPr>
            <w:r w:rsidRPr="004A5B74">
              <w:rPr>
                <w:rFonts w:ascii="Times New Roman" w:hAnsi="Times New Roman"/>
                <w:b w:val="0"/>
                <w:bCs/>
                <w:color w:val="000000"/>
                <w:sz w:val="20"/>
                <w:lang w:val="sr-Cyrl-CS"/>
              </w:rPr>
              <w:t>1983</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bCs/>
                <w:color w:val="000000"/>
                <w:sz w:val="20"/>
                <w:lang w:val="sr-Cyrl-CS"/>
              </w:rPr>
              <w:t>трговац</w:t>
            </w:r>
          </w:p>
        </w:tc>
        <w:tc>
          <w:tcPr>
            <w:tcW w:w="3261" w:type="dxa"/>
          </w:tcPr>
          <w:p w:rsidR="004A5B74" w:rsidRPr="004A5B74" w:rsidRDefault="004A5B74" w:rsidP="00FD254C">
            <w:pPr>
              <w:pStyle w:val="ListParagraph"/>
              <w:tabs>
                <w:tab w:val="left" w:pos="567"/>
                <w:tab w:val="num" w:pos="1276"/>
              </w:tabs>
              <w:spacing w:after="0" w:line="240" w:lineRule="auto"/>
              <w:ind w:left="0" w:right="-2"/>
              <w:jc w:val="both"/>
              <w:rPr>
                <w:rFonts w:ascii="Times New Roman" w:hAnsi="Times New Roman"/>
                <w:noProof/>
                <w:sz w:val="20"/>
                <w:szCs w:val="20"/>
                <w:lang w:val="sr-Cyrl-CS"/>
              </w:rPr>
            </w:pPr>
            <w:r w:rsidRPr="004A5B74">
              <w:rPr>
                <w:rFonts w:ascii="Times New Roman" w:hAnsi="Times New Roman"/>
                <w:noProof/>
                <w:sz w:val="20"/>
                <w:szCs w:val="20"/>
              </w:rPr>
              <w:t>Стевана Сремца 16, Појате</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color w:val="000000"/>
                <w:sz w:val="20"/>
                <w:lang w:val="sr-Cyrl-CS"/>
              </w:rPr>
            </w:pPr>
            <w:r w:rsidRPr="004A5B74">
              <w:rPr>
                <w:rFonts w:ascii="Times New Roman" w:hAnsi="Times New Roman"/>
                <w:b w:val="0"/>
                <w:color w:val="000000"/>
                <w:sz w:val="20"/>
                <w:lang w:val="sr-Cyrl-CS"/>
              </w:rPr>
              <w:t>ЗОРАН МИЛИВОЈЕВИЋ</w:t>
            </w:r>
          </w:p>
        </w:tc>
        <w:tc>
          <w:tcPr>
            <w:tcW w:w="708" w:type="dxa"/>
          </w:tcPr>
          <w:p w:rsidR="004A5B74" w:rsidRPr="004A5B74" w:rsidRDefault="004A5B74" w:rsidP="00FD254C">
            <w:pPr>
              <w:jc w:val="center"/>
              <w:rPr>
                <w:rFonts w:ascii="Times New Roman" w:hAnsi="Times New Roman"/>
                <w:b w:val="0"/>
                <w:color w:val="000000"/>
                <w:sz w:val="20"/>
                <w:lang w:val="sr-Cyrl-CS"/>
              </w:rPr>
            </w:pPr>
            <w:r w:rsidRPr="004A5B74">
              <w:rPr>
                <w:rFonts w:ascii="Times New Roman" w:hAnsi="Times New Roman"/>
                <w:b w:val="0"/>
                <w:color w:val="000000"/>
                <w:sz w:val="20"/>
                <w:lang w:val="sr-Cyrl-CS"/>
              </w:rPr>
              <w:t>1959</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color w:val="000000"/>
                <w:sz w:val="20"/>
                <w:lang w:val="sr-Cyrl-CS"/>
              </w:rPr>
              <w:t>доктор медицине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В. Југославије 50, Лучина</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color w:val="000000"/>
                <w:sz w:val="20"/>
                <w:lang w:val="sr-Cyrl-CS"/>
              </w:rPr>
            </w:pPr>
            <w:r w:rsidRPr="004A5B74">
              <w:rPr>
                <w:rFonts w:ascii="Times New Roman" w:hAnsi="Times New Roman"/>
                <w:b w:val="0"/>
                <w:color w:val="000000"/>
                <w:sz w:val="20"/>
                <w:lang w:val="sr-Cyrl-CS"/>
              </w:rPr>
              <w:t>МАРКО ПЕТКОВИЋ</w:t>
            </w:r>
          </w:p>
        </w:tc>
        <w:tc>
          <w:tcPr>
            <w:tcW w:w="708" w:type="dxa"/>
          </w:tcPr>
          <w:p w:rsidR="004A5B74" w:rsidRPr="004A5B74" w:rsidRDefault="004A5B74" w:rsidP="00FD254C">
            <w:pPr>
              <w:jc w:val="center"/>
              <w:rPr>
                <w:rFonts w:ascii="Times New Roman" w:hAnsi="Times New Roman"/>
                <w:b w:val="0"/>
                <w:color w:val="000000"/>
                <w:sz w:val="20"/>
                <w:lang w:val="sr-Cyrl-CS"/>
              </w:rPr>
            </w:pPr>
            <w:r w:rsidRPr="004A5B74">
              <w:rPr>
                <w:rFonts w:ascii="Times New Roman" w:hAnsi="Times New Roman"/>
                <w:b w:val="0"/>
                <w:color w:val="000000"/>
                <w:sz w:val="20"/>
                <w:lang w:val="sr-Cyrl-CS"/>
              </w:rPr>
              <w:t>1982</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color w:val="000000"/>
                <w:sz w:val="20"/>
                <w:lang w:val="sr-Cyrl-CS"/>
              </w:rPr>
              <w:t>доктор медицине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Улица Младих 13, Ћићевац</w:t>
            </w:r>
          </w:p>
        </w:tc>
      </w:tr>
      <w:tr w:rsidR="004A5B74" w:rsidRPr="004A5B74" w:rsidTr="00A54BA7">
        <w:trPr>
          <w:trHeight w:val="300"/>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color w:val="000000"/>
                <w:sz w:val="20"/>
                <w:lang w:val="sr-Cyrl-CS"/>
              </w:rPr>
            </w:pPr>
            <w:r w:rsidRPr="004A5B74">
              <w:rPr>
                <w:rFonts w:ascii="Times New Roman" w:hAnsi="Times New Roman"/>
                <w:b w:val="0"/>
                <w:color w:val="000000"/>
                <w:sz w:val="20"/>
                <w:lang w:val="sr-Cyrl-CS"/>
              </w:rPr>
              <w:t>БИЉАНА ЧУБРИЈАН</w:t>
            </w:r>
          </w:p>
        </w:tc>
        <w:tc>
          <w:tcPr>
            <w:tcW w:w="708" w:type="dxa"/>
          </w:tcPr>
          <w:p w:rsidR="004A5B74" w:rsidRPr="004A5B74" w:rsidRDefault="004A5B74" w:rsidP="00FD254C">
            <w:pPr>
              <w:jc w:val="center"/>
              <w:rPr>
                <w:rFonts w:ascii="Times New Roman" w:hAnsi="Times New Roman"/>
                <w:b w:val="0"/>
                <w:color w:val="000000"/>
                <w:sz w:val="20"/>
                <w:lang w:val="sr-Cyrl-CS"/>
              </w:rPr>
            </w:pPr>
            <w:r w:rsidRPr="004A5B74">
              <w:rPr>
                <w:rFonts w:ascii="Times New Roman" w:hAnsi="Times New Roman"/>
                <w:b w:val="0"/>
                <w:color w:val="000000"/>
                <w:sz w:val="20"/>
                <w:lang w:val="sr-Cyrl-CS"/>
              </w:rPr>
              <w:t>1980</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color w:val="000000"/>
                <w:sz w:val="20"/>
                <w:lang w:val="sr-Cyrl-CS"/>
              </w:rPr>
              <w:t>доктор медицине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Карађорђева 189/15, Ћићевац</w:t>
            </w:r>
          </w:p>
        </w:tc>
      </w:tr>
      <w:tr w:rsidR="004A5B74" w:rsidRPr="004A5B74" w:rsidTr="00A54BA7">
        <w:trPr>
          <w:trHeight w:val="185"/>
        </w:trPr>
        <w:tc>
          <w:tcPr>
            <w:tcW w:w="568" w:type="dxa"/>
          </w:tcPr>
          <w:p w:rsidR="004A5B74" w:rsidRPr="004A5B74" w:rsidRDefault="004A5B74" w:rsidP="004A5B74">
            <w:pPr>
              <w:numPr>
                <w:ilvl w:val="0"/>
                <w:numId w:val="33"/>
              </w:numPr>
              <w:tabs>
                <w:tab w:val="clear" w:pos="720"/>
                <w:tab w:val="num" w:pos="576"/>
              </w:tabs>
              <w:ind w:left="519" w:hanging="399"/>
              <w:jc w:val="center"/>
              <w:rPr>
                <w:rFonts w:ascii="Times New Roman" w:hAnsi="Times New Roman"/>
                <w:b w:val="0"/>
                <w:iCs/>
                <w:sz w:val="20"/>
              </w:rPr>
            </w:pPr>
          </w:p>
        </w:tc>
        <w:tc>
          <w:tcPr>
            <w:tcW w:w="3544" w:type="dxa"/>
          </w:tcPr>
          <w:p w:rsidR="004A5B74" w:rsidRPr="004A5B74" w:rsidRDefault="004A5B74" w:rsidP="00FD254C">
            <w:pPr>
              <w:rPr>
                <w:rFonts w:ascii="Times New Roman" w:hAnsi="Times New Roman"/>
                <w:b w:val="0"/>
                <w:color w:val="000000"/>
                <w:sz w:val="20"/>
                <w:lang w:val="sr-Cyrl-CS"/>
              </w:rPr>
            </w:pPr>
            <w:r w:rsidRPr="004A5B74">
              <w:rPr>
                <w:rFonts w:ascii="Times New Roman" w:hAnsi="Times New Roman"/>
                <w:b w:val="0"/>
                <w:color w:val="000000"/>
                <w:sz w:val="20"/>
                <w:lang w:val="sr-Cyrl-CS"/>
              </w:rPr>
              <w:t>РАДИВОЈЕ СТАНКОВИЋ</w:t>
            </w:r>
          </w:p>
        </w:tc>
        <w:tc>
          <w:tcPr>
            <w:tcW w:w="708" w:type="dxa"/>
          </w:tcPr>
          <w:p w:rsidR="004A5B74" w:rsidRPr="004A5B74" w:rsidRDefault="004A5B74" w:rsidP="00FD254C">
            <w:pPr>
              <w:jc w:val="center"/>
              <w:rPr>
                <w:rFonts w:ascii="Times New Roman" w:hAnsi="Times New Roman"/>
                <w:b w:val="0"/>
                <w:color w:val="000000"/>
                <w:sz w:val="20"/>
                <w:lang w:val="sr-Cyrl-CS"/>
              </w:rPr>
            </w:pPr>
            <w:r w:rsidRPr="004A5B74">
              <w:rPr>
                <w:rFonts w:ascii="Times New Roman" w:hAnsi="Times New Roman"/>
                <w:b w:val="0"/>
                <w:color w:val="000000"/>
                <w:sz w:val="20"/>
                <w:lang w:val="sr-Cyrl-CS"/>
              </w:rPr>
              <w:t>1962</w:t>
            </w:r>
          </w:p>
        </w:tc>
        <w:tc>
          <w:tcPr>
            <w:tcW w:w="2268" w:type="dxa"/>
          </w:tcPr>
          <w:p w:rsidR="004A5B74" w:rsidRPr="004A5B74" w:rsidRDefault="004A5B74" w:rsidP="00FD254C">
            <w:pPr>
              <w:rPr>
                <w:rFonts w:ascii="Times New Roman" w:hAnsi="Times New Roman"/>
                <w:b w:val="0"/>
                <w:sz w:val="20"/>
              </w:rPr>
            </w:pPr>
            <w:r w:rsidRPr="004A5B74">
              <w:rPr>
                <w:rFonts w:ascii="Times New Roman" w:hAnsi="Times New Roman"/>
                <w:b w:val="0"/>
                <w:color w:val="000000"/>
                <w:sz w:val="20"/>
                <w:lang w:val="sr-Cyrl-CS"/>
              </w:rPr>
              <w:t>доктор ветерине</w:t>
            </w:r>
          </w:p>
        </w:tc>
        <w:tc>
          <w:tcPr>
            <w:tcW w:w="3261" w:type="dxa"/>
          </w:tcPr>
          <w:p w:rsidR="004A5B74" w:rsidRPr="004A5B74" w:rsidRDefault="004A5B74" w:rsidP="00FD254C">
            <w:pPr>
              <w:pStyle w:val="ListParagraph"/>
              <w:tabs>
                <w:tab w:val="left" w:pos="567"/>
                <w:tab w:val="num" w:pos="1276"/>
              </w:tabs>
              <w:spacing w:after="0" w:line="240" w:lineRule="auto"/>
              <w:ind w:left="0" w:right="-2"/>
              <w:rPr>
                <w:rFonts w:ascii="Times New Roman" w:hAnsi="Times New Roman"/>
                <w:noProof/>
                <w:sz w:val="20"/>
                <w:szCs w:val="20"/>
              </w:rPr>
            </w:pPr>
            <w:r w:rsidRPr="004A5B74">
              <w:rPr>
                <w:rFonts w:ascii="Times New Roman" w:hAnsi="Times New Roman"/>
                <w:noProof/>
                <w:sz w:val="20"/>
                <w:szCs w:val="20"/>
              </w:rPr>
              <w:t>Д. Радуловића 8, Плочник</w:t>
            </w:r>
          </w:p>
        </w:tc>
      </w:tr>
    </w:tbl>
    <w:p w:rsidR="004A5B74" w:rsidRPr="00FD254C" w:rsidRDefault="004A5B74" w:rsidP="004A5B74">
      <w:pPr>
        <w:jc w:val="both"/>
        <w:rPr>
          <w:rFonts w:ascii="Times New Roman" w:hAnsi="Times New Roman"/>
          <w:b w:val="0"/>
          <w:bCs/>
          <w:sz w:val="14"/>
        </w:rPr>
      </w:pPr>
      <w:r w:rsidRPr="004A5B74">
        <w:rPr>
          <w:rFonts w:ascii="Times New Roman" w:hAnsi="Times New Roman"/>
          <w:b w:val="0"/>
          <w:sz w:val="20"/>
        </w:rPr>
        <w:tab/>
      </w:r>
    </w:p>
    <w:p w:rsidR="004A5B74" w:rsidRPr="004A5B74" w:rsidRDefault="004A5B74" w:rsidP="00FD254C">
      <w:pPr>
        <w:tabs>
          <w:tab w:val="left" w:pos="0"/>
        </w:tabs>
        <w:jc w:val="both"/>
        <w:rPr>
          <w:rFonts w:ascii="Cir Times" w:hAnsi="Cir Times"/>
          <w:b w:val="0"/>
          <w:sz w:val="20"/>
        </w:rPr>
      </w:pPr>
      <w:r w:rsidRPr="004A5B74">
        <w:rPr>
          <w:rFonts w:ascii="Cir Times" w:hAnsi="Cir Times"/>
          <w:b w:val="0"/>
          <w:sz w:val="20"/>
        </w:rPr>
        <w:t xml:space="preserve">2. Protiv ove odluke mo`e se izjaviti `alba Upravnom sudu, u roku od 48 ~asova od dana dono{ewa. </w:t>
      </w:r>
    </w:p>
    <w:p w:rsidR="004A5B74" w:rsidRPr="004A5B74" w:rsidRDefault="004A5B74" w:rsidP="00FD254C">
      <w:pPr>
        <w:tabs>
          <w:tab w:val="left" w:pos="0"/>
        </w:tabs>
        <w:jc w:val="both"/>
        <w:rPr>
          <w:rFonts w:ascii="Cir Times" w:hAnsi="Cir Times"/>
          <w:b w:val="0"/>
          <w:sz w:val="20"/>
        </w:rPr>
      </w:pPr>
      <w:r w:rsidRPr="004A5B74">
        <w:rPr>
          <w:rFonts w:ascii="Cir Times" w:hAnsi="Cir Times"/>
          <w:b w:val="0"/>
          <w:sz w:val="20"/>
        </w:rPr>
        <w:t>3. Ovu odluku objaviti u "Sl.  listu  op{tine  ]i}evac".</w:t>
      </w:r>
    </w:p>
    <w:p w:rsidR="004A5B74" w:rsidRPr="004A5B74" w:rsidRDefault="004A5B74" w:rsidP="00FD254C">
      <w:pPr>
        <w:ind w:left="720"/>
        <w:jc w:val="both"/>
        <w:rPr>
          <w:rFonts w:ascii="Cir Times" w:hAnsi="Cir Times"/>
          <w:b w:val="0"/>
          <w:sz w:val="20"/>
        </w:rPr>
      </w:pPr>
      <w:r w:rsidRPr="004A5B74">
        <w:rPr>
          <w:rFonts w:ascii="Cir Times" w:hAnsi="Cir Times"/>
          <w:b w:val="0"/>
          <w:sz w:val="20"/>
        </w:rPr>
        <w:t xml:space="preserve">                                                                                                           </w:t>
      </w:r>
    </w:p>
    <w:p w:rsidR="004A5B74" w:rsidRPr="004A5B74" w:rsidRDefault="004A5B74" w:rsidP="00FD254C">
      <w:pPr>
        <w:ind w:left="720"/>
        <w:jc w:val="center"/>
        <w:rPr>
          <w:rFonts w:ascii="Cir Times" w:hAnsi="Cir Times"/>
          <w:b w:val="0"/>
          <w:sz w:val="20"/>
        </w:rPr>
      </w:pPr>
      <w:r w:rsidRPr="004A5B74">
        <w:rPr>
          <w:rFonts w:ascii="Cir Times" w:hAnsi="Cir Times"/>
          <w:b w:val="0"/>
          <w:sz w:val="20"/>
        </w:rPr>
        <w:t>SKUP[TINA OP[TINE ]I]EVAC</w:t>
      </w:r>
    </w:p>
    <w:p w:rsidR="004A5B74" w:rsidRPr="004A5B74" w:rsidRDefault="004A5B74" w:rsidP="00FD254C">
      <w:pPr>
        <w:ind w:left="720"/>
        <w:jc w:val="center"/>
        <w:rPr>
          <w:rFonts w:ascii="Cir Times" w:hAnsi="Cir Times"/>
          <w:b w:val="0"/>
          <w:sz w:val="20"/>
        </w:rPr>
      </w:pPr>
      <w:r w:rsidRPr="004A5B74">
        <w:rPr>
          <w:rFonts w:ascii="Cir Times" w:hAnsi="Cir Times"/>
          <w:b w:val="0"/>
          <w:sz w:val="20"/>
        </w:rPr>
        <w:t>Br. 013-9/16-02 od 12.5.2016. godine</w:t>
      </w:r>
    </w:p>
    <w:p w:rsidR="004A5B74" w:rsidRPr="004A5B74" w:rsidRDefault="004A5B74" w:rsidP="00FD254C">
      <w:pPr>
        <w:ind w:left="720"/>
        <w:jc w:val="center"/>
        <w:rPr>
          <w:rFonts w:ascii="Cir Times" w:hAnsi="Cir Times"/>
          <w:b w:val="0"/>
          <w:sz w:val="14"/>
        </w:rPr>
      </w:pPr>
    </w:p>
    <w:p w:rsidR="004A5B74" w:rsidRPr="004A5B74" w:rsidRDefault="004A5B74" w:rsidP="004A5B74">
      <w:pPr>
        <w:pStyle w:val="Heading1"/>
        <w:ind w:left="720" w:right="6" w:firstLine="720"/>
        <w:jc w:val="left"/>
        <w:rPr>
          <w:b w:val="0"/>
          <w:sz w:val="20"/>
        </w:rPr>
      </w:pPr>
      <w:r w:rsidRPr="004A5B74">
        <w:rPr>
          <w:b w:val="0"/>
          <w:sz w:val="20"/>
        </w:rPr>
        <w:t xml:space="preserve">                                                                             </w:t>
      </w:r>
      <w:r w:rsidR="00FD254C">
        <w:rPr>
          <w:b w:val="0"/>
          <w:sz w:val="20"/>
        </w:rPr>
        <w:t xml:space="preserve">                                                 </w:t>
      </w:r>
      <w:r w:rsidRPr="004A5B74">
        <w:rPr>
          <w:b w:val="0"/>
          <w:sz w:val="20"/>
        </w:rPr>
        <w:t>PREDSEDAVAJU]I</w:t>
      </w:r>
    </w:p>
    <w:p w:rsidR="004A5B74" w:rsidRDefault="004A5B74" w:rsidP="004A5B74">
      <w:pPr>
        <w:tabs>
          <w:tab w:val="left" w:pos="0"/>
        </w:tabs>
        <w:jc w:val="both"/>
        <w:rPr>
          <w:rFonts w:ascii="Cir Times" w:hAnsi="Cir Times"/>
          <w:b w:val="0"/>
          <w:sz w:val="20"/>
        </w:rPr>
      </w:pPr>
      <w:r w:rsidRPr="004A5B74">
        <w:rPr>
          <w:rFonts w:ascii="Cir Times" w:hAnsi="Cir Times"/>
          <w:b w:val="0"/>
          <w:sz w:val="20"/>
        </w:rPr>
        <w:t xml:space="preserve">     </w:t>
      </w:r>
      <w:r w:rsidRPr="004A5B74">
        <w:rPr>
          <w:rFonts w:ascii="Cir Times" w:hAnsi="Cir Times"/>
          <w:b w:val="0"/>
          <w:sz w:val="20"/>
        </w:rPr>
        <w:tab/>
      </w:r>
      <w:r w:rsidRPr="004A5B74">
        <w:rPr>
          <w:rFonts w:ascii="Cir Times" w:hAnsi="Cir Times"/>
          <w:b w:val="0"/>
          <w:sz w:val="20"/>
        </w:rPr>
        <w:tab/>
      </w:r>
      <w:r w:rsidRPr="004A5B74">
        <w:rPr>
          <w:rFonts w:ascii="Cir Times" w:hAnsi="Cir Times"/>
          <w:b w:val="0"/>
          <w:sz w:val="20"/>
        </w:rPr>
        <w:tab/>
      </w:r>
      <w:r w:rsidRPr="004A5B74">
        <w:rPr>
          <w:rFonts w:ascii="Cir Times" w:hAnsi="Cir Times"/>
          <w:b w:val="0"/>
          <w:sz w:val="20"/>
        </w:rPr>
        <w:tab/>
      </w:r>
      <w:r w:rsidRPr="004A5B74">
        <w:rPr>
          <w:rFonts w:ascii="Cir Times" w:hAnsi="Cir Times"/>
          <w:b w:val="0"/>
          <w:sz w:val="20"/>
        </w:rPr>
        <w:tab/>
      </w:r>
      <w:r w:rsidRPr="004A5B74">
        <w:rPr>
          <w:rFonts w:ascii="Cir Times" w:hAnsi="Cir Times"/>
          <w:b w:val="0"/>
          <w:sz w:val="20"/>
        </w:rPr>
        <w:tab/>
      </w:r>
      <w:r w:rsidRPr="004A5B74">
        <w:rPr>
          <w:rFonts w:ascii="Cir Times" w:hAnsi="Cir Times"/>
          <w:b w:val="0"/>
          <w:sz w:val="20"/>
        </w:rPr>
        <w:tab/>
      </w:r>
      <w:r w:rsidRPr="004A5B74">
        <w:rPr>
          <w:rFonts w:ascii="Cir Times" w:hAnsi="Cir Times"/>
          <w:b w:val="0"/>
          <w:sz w:val="20"/>
        </w:rPr>
        <w:tab/>
        <w:t xml:space="preserve">                </w:t>
      </w:r>
      <w:r w:rsidR="00FD254C">
        <w:rPr>
          <w:rFonts w:ascii="Cir Times" w:hAnsi="Cir Times"/>
          <w:b w:val="0"/>
          <w:sz w:val="20"/>
        </w:rPr>
        <w:t xml:space="preserve">                        </w:t>
      </w:r>
      <w:r w:rsidRPr="004A5B74">
        <w:rPr>
          <w:rFonts w:ascii="Cir Times" w:hAnsi="Cir Times"/>
          <w:b w:val="0"/>
          <w:sz w:val="20"/>
        </w:rPr>
        <w:t>Slavoqub  Simi}</w:t>
      </w:r>
      <w:r w:rsidR="00FD254C">
        <w:rPr>
          <w:rFonts w:ascii="Cir Times" w:hAnsi="Cir Times"/>
          <w:b w:val="0"/>
          <w:sz w:val="20"/>
        </w:rPr>
        <w:t>, s.r.</w:t>
      </w:r>
    </w:p>
    <w:p w:rsidR="00FD254C" w:rsidRDefault="00FD254C" w:rsidP="004A5B74">
      <w:pPr>
        <w:tabs>
          <w:tab w:val="left" w:pos="0"/>
        </w:tabs>
        <w:jc w:val="both"/>
        <w:rPr>
          <w:rFonts w:ascii="Cir Times" w:hAnsi="Cir Times"/>
          <w:b w:val="0"/>
          <w:sz w:val="20"/>
        </w:rPr>
      </w:pPr>
      <w:r>
        <w:rPr>
          <w:rFonts w:ascii="Cir Times" w:hAnsi="Cir Times"/>
          <w:b w:val="0"/>
          <w:sz w:val="20"/>
        </w:rPr>
        <w:lastRenderedPageBreak/>
        <w:t>45.</w:t>
      </w:r>
    </w:p>
    <w:p w:rsidR="00FD254C" w:rsidRPr="00FD254C" w:rsidRDefault="00FD254C" w:rsidP="00FD254C">
      <w:pPr>
        <w:ind w:firstLine="720"/>
        <w:jc w:val="both"/>
        <w:rPr>
          <w:rFonts w:ascii="Times New Roman" w:hAnsi="Times New Roman"/>
          <w:b w:val="0"/>
          <w:sz w:val="20"/>
          <w:lang w:val="sr-Cyrl-CS"/>
        </w:rPr>
      </w:pPr>
      <w:r w:rsidRPr="00FD254C">
        <w:rPr>
          <w:rFonts w:ascii="Times New Roman" w:hAnsi="Times New Roman"/>
          <w:b w:val="0"/>
          <w:sz w:val="20"/>
          <w:lang w:val="sr-Cyrl-CS"/>
        </w:rPr>
        <w:t>На основу члана 60. Закона о пољопривредном земљишту („Сл. гласник РС“, бр. 62/06, 65/08-др. закон и 41/09) и члана 33. Статута општине Ћићевац („Сл. лист општине Ћићевац“, бр. 17/13-пречишћен текст</w:t>
      </w:r>
      <w:r w:rsidR="00223478">
        <w:rPr>
          <w:rFonts w:ascii="Times New Roman" w:hAnsi="Times New Roman"/>
          <w:b w:val="0"/>
          <w:sz w:val="20"/>
          <w:lang w:val="sr-Cyrl-CS"/>
        </w:rPr>
        <w:t xml:space="preserve">, </w:t>
      </w:r>
      <w:r w:rsidRPr="00FD254C">
        <w:rPr>
          <w:rFonts w:ascii="Times New Roman" w:hAnsi="Times New Roman"/>
          <w:b w:val="0"/>
          <w:sz w:val="20"/>
          <w:lang w:val="sr-Cyrl-CS"/>
        </w:rPr>
        <w:t>22/13</w:t>
      </w:r>
      <w:r w:rsidR="00223478">
        <w:rPr>
          <w:rFonts w:ascii="Times New Roman" w:hAnsi="Times New Roman"/>
          <w:b w:val="0"/>
          <w:sz w:val="20"/>
          <w:lang w:val="sr-Cyrl-CS"/>
        </w:rPr>
        <w:t xml:space="preserve"> и 10/15</w:t>
      </w:r>
      <w:r w:rsidRPr="00FD254C">
        <w:rPr>
          <w:rFonts w:ascii="Times New Roman" w:hAnsi="Times New Roman"/>
          <w:b w:val="0"/>
          <w:sz w:val="20"/>
          <w:lang w:val="sr-Cyrl-CS"/>
        </w:rPr>
        <w:t>), а уз сагласност Министарства пољопривреде и заштите животне средине бр. 320-11-3205/2016-14 од 15.4.2016. године,</w:t>
      </w:r>
      <w:r w:rsidR="00223478">
        <w:rPr>
          <w:rFonts w:ascii="Times New Roman" w:hAnsi="Times New Roman"/>
          <w:b w:val="0"/>
          <w:sz w:val="20"/>
          <w:lang w:val="sr-Cyrl-CS"/>
        </w:rPr>
        <w:t xml:space="preserve"> </w:t>
      </w:r>
      <w:r w:rsidRPr="00FD254C">
        <w:rPr>
          <w:rFonts w:ascii="Times New Roman" w:hAnsi="Times New Roman"/>
          <w:b w:val="0"/>
          <w:sz w:val="20"/>
          <w:lang w:val="sr-Cyrl-CS"/>
        </w:rPr>
        <w:t>Скупштина општине Ћићевац на 2. седници одржаној 1</w:t>
      </w:r>
      <w:r w:rsidRPr="00FD254C">
        <w:rPr>
          <w:rFonts w:ascii="Times New Roman" w:hAnsi="Times New Roman"/>
          <w:b w:val="0"/>
          <w:sz w:val="20"/>
        </w:rPr>
        <w:t>2</w:t>
      </w:r>
      <w:r w:rsidRPr="00FD254C">
        <w:rPr>
          <w:rFonts w:ascii="Times New Roman" w:hAnsi="Times New Roman"/>
          <w:b w:val="0"/>
          <w:sz w:val="20"/>
          <w:lang w:val="sr-Cyrl-CS"/>
        </w:rPr>
        <w:t>.5.2016. године, донела је</w:t>
      </w:r>
    </w:p>
    <w:p w:rsidR="00FD254C" w:rsidRPr="006B05B3" w:rsidRDefault="00FD254C" w:rsidP="00FD254C">
      <w:pPr>
        <w:rPr>
          <w:rFonts w:ascii="Times New Roman" w:hAnsi="Times New Roman"/>
          <w:b w:val="0"/>
          <w:sz w:val="14"/>
          <w:lang w:val="sr-Cyrl-CS"/>
        </w:rPr>
      </w:pP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О Д Л У К У</w:t>
      </w: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 xml:space="preserve">О УСВАЈАЊУ ГОДИШЊЕГ ПРОГРАМА ЗАШТИТЕ, УРЕЂЕЊА И КОРИШЋЕЊА ПОЉОПРИВРЕДНОГ ЗЕМЉИШТА ЗА ТЕРИТОРИЈУ ОПШТИНЕ ЋИЋЕВАЦ </w:t>
      </w: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ЗА 2016. ГОДИНУ</w:t>
      </w:r>
    </w:p>
    <w:p w:rsidR="00FD254C" w:rsidRPr="006B05B3" w:rsidRDefault="00FD254C" w:rsidP="00FD254C">
      <w:pPr>
        <w:rPr>
          <w:rFonts w:ascii="Times New Roman" w:hAnsi="Times New Roman"/>
          <w:b w:val="0"/>
          <w:sz w:val="14"/>
          <w:lang w:val="sr-Cyrl-CS"/>
        </w:rPr>
      </w:pP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Члан 1.</w:t>
      </w:r>
    </w:p>
    <w:p w:rsidR="00FD254C" w:rsidRPr="00FD254C" w:rsidRDefault="00FD254C" w:rsidP="00FD254C">
      <w:pPr>
        <w:jc w:val="both"/>
        <w:rPr>
          <w:rFonts w:ascii="Times New Roman" w:hAnsi="Times New Roman"/>
          <w:b w:val="0"/>
          <w:sz w:val="20"/>
          <w:lang w:val="sr-Cyrl-CS"/>
        </w:rPr>
      </w:pPr>
      <w:r w:rsidRPr="00FD254C">
        <w:rPr>
          <w:rFonts w:ascii="Times New Roman" w:hAnsi="Times New Roman"/>
          <w:b w:val="0"/>
          <w:sz w:val="20"/>
          <w:lang w:val="sr-Cyrl-CS"/>
        </w:rPr>
        <w:tab/>
        <w:t>Усваја се Годишњи програм заштите, уређења и коришћења пољопривредног земљишта за територију општине Ћићевац за 2016. годину, који је саставни део ове одлуке.</w:t>
      </w:r>
    </w:p>
    <w:p w:rsidR="00FD254C" w:rsidRPr="006B05B3" w:rsidRDefault="00FD254C" w:rsidP="00FD254C">
      <w:pPr>
        <w:jc w:val="both"/>
        <w:rPr>
          <w:rFonts w:ascii="Times New Roman" w:hAnsi="Times New Roman"/>
          <w:b w:val="0"/>
          <w:sz w:val="14"/>
          <w:lang w:val="sr-Cyrl-CS"/>
        </w:rPr>
      </w:pP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Члан 2.</w:t>
      </w:r>
    </w:p>
    <w:p w:rsidR="00FD254C" w:rsidRPr="00FD254C" w:rsidRDefault="00FD254C" w:rsidP="00FD254C">
      <w:pPr>
        <w:jc w:val="both"/>
        <w:rPr>
          <w:rFonts w:ascii="Times New Roman" w:hAnsi="Times New Roman"/>
          <w:b w:val="0"/>
          <w:sz w:val="20"/>
          <w:lang w:val="sr-Cyrl-CS"/>
        </w:rPr>
      </w:pPr>
      <w:r w:rsidRPr="00FD254C">
        <w:rPr>
          <w:rFonts w:ascii="Times New Roman" w:hAnsi="Times New Roman"/>
          <w:b w:val="0"/>
          <w:sz w:val="20"/>
          <w:lang w:val="sr-Cyrl-CS"/>
        </w:rPr>
        <w:tab/>
        <w:t>Ову одлуку објавити у „Сл. листу општине Ћићевац“.</w:t>
      </w:r>
    </w:p>
    <w:p w:rsidR="00FD254C" w:rsidRPr="006B05B3" w:rsidRDefault="00FD254C" w:rsidP="00FD254C">
      <w:pPr>
        <w:jc w:val="both"/>
        <w:rPr>
          <w:rFonts w:ascii="Times New Roman" w:hAnsi="Times New Roman"/>
          <w:b w:val="0"/>
          <w:sz w:val="14"/>
          <w:lang w:val="sr-Cyrl-CS"/>
        </w:rPr>
      </w:pP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СКУПШТИНА ОПШТИНЕ ЋИЋЕВАЦ</w:t>
      </w:r>
    </w:p>
    <w:p w:rsidR="00FD254C" w:rsidRPr="00FD254C" w:rsidRDefault="00FD254C" w:rsidP="00FD254C">
      <w:pPr>
        <w:jc w:val="center"/>
        <w:rPr>
          <w:rFonts w:ascii="Times New Roman" w:hAnsi="Times New Roman"/>
          <w:b w:val="0"/>
          <w:sz w:val="20"/>
          <w:lang w:val="sr-Cyrl-CS"/>
        </w:rPr>
      </w:pPr>
      <w:r w:rsidRPr="00FD254C">
        <w:rPr>
          <w:rFonts w:ascii="Times New Roman" w:hAnsi="Times New Roman"/>
          <w:b w:val="0"/>
          <w:sz w:val="20"/>
          <w:lang w:val="sr-Cyrl-CS"/>
        </w:rPr>
        <w:t>Бр. 320-4/16-04 од 12.5.2016. године</w:t>
      </w:r>
    </w:p>
    <w:p w:rsidR="00FD254C" w:rsidRPr="006B05B3" w:rsidRDefault="00FD254C" w:rsidP="00FD254C">
      <w:pPr>
        <w:jc w:val="center"/>
        <w:rPr>
          <w:rFonts w:ascii="Times New Roman" w:hAnsi="Times New Roman"/>
          <w:b w:val="0"/>
          <w:sz w:val="14"/>
          <w:lang w:val="sr-Cyrl-CS"/>
        </w:rPr>
      </w:pPr>
    </w:p>
    <w:p w:rsidR="00FD254C" w:rsidRPr="00FD254C" w:rsidRDefault="00FD254C" w:rsidP="00FD254C">
      <w:pPr>
        <w:jc w:val="both"/>
        <w:rPr>
          <w:rFonts w:ascii="Times New Roman" w:hAnsi="Times New Roman"/>
          <w:b w:val="0"/>
          <w:sz w:val="20"/>
          <w:lang w:val="sr-Cyrl-CS"/>
        </w:rPr>
      </w:pPr>
      <w:r w:rsidRPr="00FD254C">
        <w:rPr>
          <w:rFonts w:ascii="Times New Roman" w:hAnsi="Times New Roman"/>
          <w:b w:val="0"/>
          <w:sz w:val="20"/>
          <w:lang w:val="sr-Cyrl-CS"/>
        </w:rPr>
        <w:t xml:space="preserve">                                                                                                                        </w:t>
      </w:r>
      <w:r w:rsidR="003C46FB">
        <w:rPr>
          <w:rFonts w:ascii="Times New Roman" w:hAnsi="Times New Roman"/>
          <w:b w:val="0"/>
          <w:sz w:val="20"/>
          <w:lang w:val="sr-Cyrl-CS"/>
        </w:rPr>
        <w:t xml:space="preserve">                         </w:t>
      </w:r>
      <w:r w:rsidR="00C3415F">
        <w:rPr>
          <w:rFonts w:ascii="Times New Roman" w:hAnsi="Times New Roman"/>
          <w:b w:val="0"/>
          <w:sz w:val="20"/>
          <w:lang w:val="sr-Cyrl-CS"/>
        </w:rPr>
        <w:t xml:space="preserve">             </w:t>
      </w:r>
      <w:r w:rsidRPr="00FD254C">
        <w:rPr>
          <w:rFonts w:ascii="Times New Roman" w:hAnsi="Times New Roman"/>
          <w:b w:val="0"/>
          <w:sz w:val="20"/>
          <w:lang w:val="sr-Cyrl-CS"/>
        </w:rPr>
        <w:t>ПРЕДСЕДНИК</w:t>
      </w:r>
    </w:p>
    <w:p w:rsidR="00FD254C" w:rsidRDefault="00FD254C" w:rsidP="00FD254C">
      <w:pPr>
        <w:jc w:val="both"/>
        <w:rPr>
          <w:rFonts w:ascii="Times New Roman" w:hAnsi="Times New Roman"/>
          <w:b w:val="0"/>
          <w:sz w:val="20"/>
          <w:lang w:val="sr-Cyrl-CS"/>
        </w:rPr>
      </w:pPr>
      <w:r w:rsidRPr="00FD254C">
        <w:rPr>
          <w:rFonts w:ascii="Times New Roman" w:hAnsi="Times New Roman"/>
          <w:b w:val="0"/>
          <w:sz w:val="20"/>
          <w:lang w:val="sr-Cyrl-CS"/>
        </w:rPr>
        <w:t xml:space="preserve">                                                                                                                        </w:t>
      </w:r>
      <w:r>
        <w:rPr>
          <w:rFonts w:ascii="Times New Roman" w:hAnsi="Times New Roman"/>
          <w:b w:val="0"/>
          <w:sz w:val="20"/>
          <w:lang w:val="sr-Cyrl-CS"/>
        </w:rPr>
        <w:t xml:space="preserve">                                      </w:t>
      </w:r>
      <w:r w:rsidRPr="00FD254C">
        <w:rPr>
          <w:rFonts w:ascii="Times New Roman" w:hAnsi="Times New Roman"/>
          <w:b w:val="0"/>
          <w:sz w:val="20"/>
          <w:lang w:val="sr-Cyrl-CS"/>
        </w:rPr>
        <w:t>Славољуб Симић</w:t>
      </w:r>
      <w:r>
        <w:rPr>
          <w:rFonts w:ascii="Times New Roman" w:hAnsi="Times New Roman"/>
          <w:b w:val="0"/>
          <w:sz w:val="20"/>
          <w:lang w:val="sr-Cyrl-CS"/>
        </w:rPr>
        <w:t>, с.р.</w:t>
      </w:r>
    </w:p>
    <w:p w:rsidR="00FD254C" w:rsidRPr="006B05B3" w:rsidRDefault="00FD254C" w:rsidP="00FD254C">
      <w:pPr>
        <w:jc w:val="both"/>
        <w:rPr>
          <w:rFonts w:ascii="Times New Roman" w:hAnsi="Times New Roman"/>
          <w:b w:val="0"/>
          <w:sz w:val="14"/>
          <w:lang w:val="sr-Cyrl-CS"/>
        </w:rPr>
      </w:pPr>
    </w:p>
    <w:p w:rsidR="00FD254C" w:rsidRDefault="00FD254C" w:rsidP="00FD254C">
      <w:pPr>
        <w:jc w:val="both"/>
        <w:rPr>
          <w:rFonts w:ascii="Times New Roman" w:hAnsi="Times New Roman"/>
          <w:b w:val="0"/>
          <w:sz w:val="20"/>
          <w:lang w:val="sr-Cyrl-CS"/>
        </w:rPr>
      </w:pPr>
      <w:r>
        <w:rPr>
          <w:rFonts w:ascii="Times New Roman" w:hAnsi="Times New Roman"/>
          <w:b w:val="0"/>
          <w:sz w:val="20"/>
          <w:lang w:val="sr-Cyrl-CS"/>
        </w:rPr>
        <w:t>46.</w:t>
      </w:r>
    </w:p>
    <w:p w:rsidR="00FD254C" w:rsidRPr="006B05B3" w:rsidRDefault="00FD254C" w:rsidP="004D7861">
      <w:pPr>
        <w:pStyle w:val="Title"/>
        <w:ind w:firstLine="570"/>
        <w:jc w:val="both"/>
        <w:rPr>
          <w:b w:val="0"/>
          <w:bCs/>
          <w:sz w:val="14"/>
        </w:rPr>
      </w:pPr>
      <w:r w:rsidRPr="00FD254C">
        <w:rPr>
          <w:b w:val="0"/>
        </w:rPr>
        <w:t>Na osnovu ~lana 56. stav 5. Zakona o lokalnim izborima (“Sl. glasnik RS”, br.  129/07, 34/10-US i 54/11), Skup{tina op{tine ]i}evac, na 1. konstitutivnoj  sednici  odr`anoj 12.5.2016. godine, donela je</w:t>
      </w:r>
      <w:r w:rsidRPr="00FD254C">
        <w:rPr>
          <w:b w:val="0"/>
          <w:bCs/>
        </w:rPr>
        <w:tab/>
      </w:r>
    </w:p>
    <w:p w:rsidR="00FD254C" w:rsidRPr="00FD254C" w:rsidRDefault="00FD254C" w:rsidP="00FD254C">
      <w:pPr>
        <w:pStyle w:val="Title"/>
        <w:rPr>
          <w:b w:val="0"/>
          <w:bCs/>
        </w:rPr>
      </w:pPr>
      <w:r w:rsidRPr="00FD254C">
        <w:rPr>
          <w:b w:val="0"/>
          <w:bCs/>
        </w:rPr>
        <w:t xml:space="preserve">R E [ E W E </w:t>
      </w:r>
    </w:p>
    <w:p w:rsidR="00FD254C" w:rsidRPr="00FD254C" w:rsidRDefault="00FD254C" w:rsidP="004D7861">
      <w:pPr>
        <w:pStyle w:val="BodyText"/>
        <w:jc w:val="center"/>
        <w:rPr>
          <w:b w:val="0"/>
          <w:sz w:val="20"/>
        </w:rPr>
      </w:pPr>
      <w:r w:rsidRPr="00FD254C">
        <w:rPr>
          <w:b w:val="0"/>
          <w:sz w:val="20"/>
        </w:rPr>
        <w:t>O  IZBORU  ^LANOVA  VERIFIKACIONOG  ODBORA</w:t>
      </w:r>
    </w:p>
    <w:p w:rsidR="00FD254C" w:rsidRPr="006B05B3" w:rsidRDefault="00FD254C" w:rsidP="00FD254C">
      <w:pPr>
        <w:jc w:val="both"/>
        <w:rPr>
          <w:rFonts w:ascii="Cir Times" w:hAnsi="Cir Times"/>
          <w:b w:val="0"/>
          <w:sz w:val="14"/>
        </w:rPr>
      </w:pPr>
    </w:p>
    <w:p w:rsidR="00FD254C" w:rsidRPr="004D7861" w:rsidRDefault="00FD254C" w:rsidP="004D7861">
      <w:pPr>
        <w:numPr>
          <w:ilvl w:val="0"/>
          <w:numId w:val="34"/>
        </w:numPr>
        <w:tabs>
          <w:tab w:val="clear" w:pos="1080"/>
          <w:tab w:val="num" w:pos="993"/>
        </w:tabs>
        <w:jc w:val="both"/>
        <w:rPr>
          <w:rFonts w:ascii="Cir Times" w:hAnsi="Cir Times"/>
          <w:b w:val="0"/>
          <w:bCs/>
          <w:sz w:val="20"/>
        </w:rPr>
      </w:pPr>
      <w:r w:rsidRPr="004D7861">
        <w:rPr>
          <w:rFonts w:ascii="Cir Times" w:hAnsi="Cir Times"/>
          <w:b w:val="0"/>
          <w:bCs/>
          <w:sz w:val="20"/>
        </w:rPr>
        <w:t xml:space="preserve">Za ~lanove </w:t>
      </w:r>
      <w:r w:rsidRPr="004D7861">
        <w:rPr>
          <w:rFonts w:ascii="Cir Times" w:hAnsi="Times New Roman"/>
          <w:b w:val="0"/>
          <w:bCs/>
          <w:sz w:val="20"/>
          <w:lang w:val="sr-Cyrl-CS"/>
        </w:rPr>
        <w:t>В</w:t>
      </w:r>
      <w:r w:rsidRPr="004D7861">
        <w:rPr>
          <w:rFonts w:ascii="Cir Times" w:hAnsi="Cir Times"/>
          <w:b w:val="0"/>
          <w:bCs/>
          <w:sz w:val="20"/>
        </w:rPr>
        <w:t>erifikacionog odbora biraju se:</w:t>
      </w:r>
    </w:p>
    <w:p w:rsidR="00FD254C" w:rsidRPr="00FD254C" w:rsidRDefault="00FD254C" w:rsidP="004D7861">
      <w:pPr>
        <w:numPr>
          <w:ilvl w:val="1"/>
          <w:numId w:val="34"/>
        </w:numPr>
        <w:spacing w:after="100" w:afterAutospacing="1"/>
        <w:jc w:val="both"/>
        <w:rPr>
          <w:rFonts w:ascii="Cir Times" w:hAnsi="Cir Times"/>
          <w:b w:val="0"/>
          <w:bCs/>
          <w:sz w:val="20"/>
        </w:rPr>
      </w:pPr>
      <w:r w:rsidRPr="00FD254C">
        <w:rPr>
          <w:rFonts w:ascii="Cir Times" w:hAnsi="Times New Roman"/>
          <w:b w:val="0"/>
          <w:bCs/>
          <w:sz w:val="20"/>
          <w:lang w:val="sr-Cyrl-CS"/>
        </w:rPr>
        <w:t>Слађана</w:t>
      </w:r>
      <w:r w:rsidRPr="00FD254C">
        <w:rPr>
          <w:rFonts w:ascii="Cir Times" w:hAnsi="Cir Times"/>
          <w:b w:val="0"/>
          <w:bCs/>
          <w:sz w:val="20"/>
          <w:lang w:val="sr-Cyrl-CS"/>
        </w:rPr>
        <w:t xml:space="preserve"> </w:t>
      </w:r>
      <w:r w:rsidRPr="00FD254C">
        <w:rPr>
          <w:rFonts w:ascii="Cir Times" w:hAnsi="Times New Roman"/>
          <w:b w:val="0"/>
          <w:bCs/>
          <w:sz w:val="20"/>
          <w:lang w:val="sr-Cyrl-CS"/>
        </w:rPr>
        <w:t>Поповић</w:t>
      </w:r>
      <w:r w:rsidRPr="00FD254C">
        <w:rPr>
          <w:rFonts w:ascii="Cir Times" w:hAnsi="Cir Times"/>
          <w:b w:val="0"/>
          <w:bCs/>
          <w:sz w:val="20"/>
          <w:lang w:val="sr-Cyrl-CS"/>
        </w:rPr>
        <w:t xml:space="preserve"> </w:t>
      </w:r>
      <w:r w:rsidRPr="00FD254C">
        <w:rPr>
          <w:rFonts w:ascii="Cir Times" w:hAnsi="Cir Times"/>
          <w:b w:val="0"/>
          <w:bCs/>
          <w:sz w:val="20"/>
        </w:rPr>
        <w:t>, za predsednika,</w:t>
      </w:r>
    </w:p>
    <w:p w:rsidR="00FD254C" w:rsidRPr="00FD254C" w:rsidRDefault="00FD254C" w:rsidP="004D7861">
      <w:pPr>
        <w:numPr>
          <w:ilvl w:val="1"/>
          <w:numId w:val="34"/>
        </w:numPr>
        <w:spacing w:after="100" w:afterAutospacing="1"/>
        <w:jc w:val="both"/>
        <w:rPr>
          <w:rFonts w:ascii="Cir Times" w:hAnsi="Cir Times"/>
          <w:b w:val="0"/>
          <w:bCs/>
          <w:sz w:val="20"/>
        </w:rPr>
      </w:pPr>
      <w:r w:rsidRPr="00FD254C">
        <w:rPr>
          <w:rFonts w:ascii="Cir Times" w:hAnsi="Times New Roman"/>
          <w:b w:val="0"/>
          <w:bCs/>
          <w:sz w:val="20"/>
          <w:lang w:val="sr-Cyrl-CS"/>
        </w:rPr>
        <w:t>Верица</w:t>
      </w:r>
      <w:r w:rsidRPr="00FD254C">
        <w:rPr>
          <w:rFonts w:ascii="Cir Times" w:hAnsi="Cir Times"/>
          <w:b w:val="0"/>
          <w:bCs/>
          <w:sz w:val="20"/>
          <w:lang w:val="sr-Cyrl-CS"/>
        </w:rPr>
        <w:t xml:space="preserve"> </w:t>
      </w:r>
      <w:r w:rsidRPr="00FD254C">
        <w:rPr>
          <w:rFonts w:ascii="Cir Times" w:hAnsi="Times New Roman"/>
          <w:b w:val="0"/>
          <w:bCs/>
          <w:sz w:val="20"/>
          <w:lang w:val="sr-Cyrl-CS"/>
        </w:rPr>
        <w:t>Марковић</w:t>
      </w:r>
      <w:r w:rsidRPr="00FD254C">
        <w:rPr>
          <w:rFonts w:ascii="Cir Times" w:hAnsi="Cir Times"/>
          <w:b w:val="0"/>
          <w:bCs/>
          <w:sz w:val="20"/>
        </w:rPr>
        <w:t>, za ~lana i</w:t>
      </w:r>
    </w:p>
    <w:p w:rsidR="00FD254C" w:rsidRPr="00FD254C" w:rsidRDefault="00FD254C" w:rsidP="004D7861">
      <w:pPr>
        <w:numPr>
          <w:ilvl w:val="1"/>
          <w:numId w:val="34"/>
        </w:numPr>
        <w:jc w:val="both"/>
        <w:rPr>
          <w:rFonts w:ascii="Cir Times" w:hAnsi="Cir Times"/>
          <w:b w:val="0"/>
          <w:bCs/>
          <w:sz w:val="20"/>
        </w:rPr>
      </w:pPr>
      <w:r w:rsidRPr="00FD254C">
        <w:rPr>
          <w:rFonts w:ascii="Cir Times" w:hAnsi="Times New Roman"/>
          <w:b w:val="0"/>
          <w:bCs/>
          <w:sz w:val="20"/>
          <w:lang w:val="sr-Cyrl-CS"/>
        </w:rPr>
        <w:t>Драгана</w:t>
      </w:r>
      <w:r w:rsidRPr="00FD254C">
        <w:rPr>
          <w:rFonts w:ascii="Cir Times" w:hAnsi="Cir Times"/>
          <w:b w:val="0"/>
          <w:bCs/>
          <w:sz w:val="20"/>
          <w:lang w:val="sr-Cyrl-CS"/>
        </w:rPr>
        <w:t xml:space="preserve"> </w:t>
      </w:r>
      <w:r w:rsidRPr="00FD254C">
        <w:rPr>
          <w:rFonts w:ascii="Cir Times" w:hAnsi="Times New Roman"/>
          <w:b w:val="0"/>
          <w:bCs/>
          <w:sz w:val="20"/>
          <w:lang w:val="sr-Cyrl-CS"/>
        </w:rPr>
        <w:t>Кркић</w:t>
      </w:r>
      <w:r w:rsidRPr="00FD254C">
        <w:rPr>
          <w:rFonts w:ascii="Cir Times" w:hAnsi="Cir Times"/>
          <w:b w:val="0"/>
          <w:bCs/>
          <w:sz w:val="20"/>
        </w:rPr>
        <w:t>,  za ~lana.</w:t>
      </w:r>
    </w:p>
    <w:p w:rsidR="00FD254C" w:rsidRPr="00FD254C" w:rsidRDefault="00FD254C" w:rsidP="00FD254C">
      <w:pPr>
        <w:ind w:firstLine="720"/>
        <w:jc w:val="both"/>
        <w:rPr>
          <w:rFonts w:ascii="Cir Times" w:hAnsi="Cir Times"/>
          <w:b w:val="0"/>
          <w:sz w:val="20"/>
        </w:rPr>
      </w:pPr>
      <w:r w:rsidRPr="00FD254C">
        <w:rPr>
          <w:rFonts w:ascii="Cir Times" w:hAnsi="Cir Times"/>
          <w:b w:val="0"/>
          <w:sz w:val="20"/>
        </w:rPr>
        <w:t>2. Zadatak verifikacionog odbora je da na osnovu izve{taja Op{tinske izborne komisije o sprovedenim izborima za odbornike  i uverewa  o izboru  za svakog odbornika, utvrdi  da li su  podaci  iz uverewa  o izboru svakog odbornika istovetni sa podacima iz izve{taja Op{tinske izborne  komisije, da li je uverewe izdato  od ovla{}enog organa i da o tome  podnese  Skup{tini izve{taj u pisanoj formi, odmah po zavr{etku sa radom.</w:t>
      </w:r>
    </w:p>
    <w:p w:rsidR="00FD254C" w:rsidRPr="00FD254C" w:rsidRDefault="00FD254C" w:rsidP="00FD254C">
      <w:pPr>
        <w:ind w:firstLine="720"/>
        <w:jc w:val="both"/>
        <w:rPr>
          <w:rFonts w:ascii="Cir Times" w:hAnsi="Cir Times"/>
          <w:b w:val="0"/>
          <w:sz w:val="20"/>
        </w:rPr>
      </w:pPr>
      <w:r w:rsidRPr="00FD254C">
        <w:rPr>
          <w:rFonts w:ascii="Cir Times" w:hAnsi="Cir Times"/>
          <w:b w:val="0"/>
          <w:sz w:val="20"/>
        </w:rPr>
        <w:t xml:space="preserve">3. Ovo re{ewe objaviti u </w:t>
      </w:r>
      <w:r w:rsidRPr="00FD254C">
        <w:rPr>
          <w:rFonts w:ascii="Cir Times"/>
          <w:b w:val="0"/>
          <w:sz w:val="20"/>
        </w:rPr>
        <w:t>“</w:t>
      </w:r>
      <w:r w:rsidRPr="00FD254C">
        <w:rPr>
          <w:rFonts w:ascii="Cir Times" w:hAnsi="Cir Times"/>
          <w:b w:val="0"/>
          <w:sz w:val="20"/>
        </w:rPr>
        <w:t>Sl.  listu Op{tine ]i}evac</w:t>
      </w:r>
      <w:r w:rsidRPr="00FD254C">
        <w:rPr>
          <w:rFonts w:ascii="Cir Times"/>
          <w:b w:val="0"/>
          <w:sz w:val="20"/>
        </w:rPr>
        <w:t>”</w:t>
      </w:r>
      <w:r w:rsidRPr="00FD254C">
        <w:rPr>
          <w:rFonts w:ascii="Cir Times" w:hAnsi="Cir Times"/>
          <w:b w:val="0"/>
          <w:sz w:val="20"/>
        </w:rPr>
        <w:t>.</w:t>
      </w:r>
    </w:p>
    <w:p w:rsidR="00FD254C" w:rsidRPr="006B05B3" w:rsidRDefault="00FD254C" w:rsidP="00FD254C">
      <w:pPr>
        <w:jc w:val="both"/>
        <w:rPr>
          <w:rFonts w:ascii="Cir Times" w:hAnsi="Cir Times"/>
          <w:b w:val="0"/>
          <w:sz w:val="14"/>
        </w:rPr>
      </w:pPr>
      <w:r w:rsidRPr="00FD254C">
        <w:rPr>
          <w:rFonts w:ascii="Cir Times" w:hAnsi="Cir Times"/>
          <w:b w:val="0"/>
          <w:sz w:val="20"/>
        </w:rPr>
        <w:tab/>
        <w:t xml:space="preserve"> </w:t>
      </w:r>
    </w:p>
    <w:p w:rsidR="00FD254C" w:rsidRPr="00FD254C" w:rsidRDefault="00FD254C" w:rsidP="004D7861">
      <w:pPr>
        <w:ind w:left="57"/>
        <w:jc w:val="center"/>
        <w:rPr>
          <w:rFonts w:ascii="Cir Times" w:hAnsi="Cir Times"/>
          <w:b w:val="0"/>
          <w:sz w:val="20"/>
        </w:rPr>
      </w:pPr>
      <w:r w:rsidRPr="00FD254C">
        <w:rPr>
          <w:rFonts w:ascii="Cir Times" w:hAnsi="Cir Times"/>
          <w:b w:val="0"/>
          <w:sz w:val="20"/>
        </w:rPr>
        <w:t>SKUP[TINA  OP[TINE ]I]EVAC</w:t>
      </w:r>
    </w:p>
    <w:p w:rsidR="00FD254C" w:rsidRPr="00FD254C" w:rsidRDefault="00FD254C" w:rsidP="004D7861">
      <w:pPr>
        <w:pStyle w:val="Heading3"/>
        <w:spacing w:before="0" w:after="0"/>
        <w:ind w:left="57"/>
        <w:jc w:val="center"/>
        <w:rPr>
          <w:rFonts w:ascii="Cir Times" w:hAnsi="Cir Times" w:cs="Times New Roman"/>
          <w:b w:val="0"/>
          <w:sz w:val="20"/>
          <w:szCs w:val="20"/>
        </w:rPr>
      </w:pPr>
      <w:r w:rsidRPr="00FD254C">
        <w:rPr>
          <w:rFonts w:ascii="Cir Times" w:hAnsi="Cir Times" w:cs="Times New Roman"/>
          <w:b w:val="0"/>
          <w:sz w:val="20"/>
          <w:szCs w:val="20"/>
        </w:rPr>
        <w:t>Br.  06-30/16- 02 od 12.5.2016. godine</w:t>
      </w:r>
    </w:p>
    <w:p w:rsidR="00FD254C" w:rsidRPr="006B05B3" w:rsidRDefault="00FD254C" w:rsidP="00FD254C">
      <w:pPr>
        <w:jc w:val="both"/>
        <w:rPr>
          <w:rFonts w:ascii="Cir Times" w:hAnsi="Cir Times"/>
          <w:b w:val="0"/>
          <w:sz w:val="12"/>
        </w:rPr>
      </w:pPr>
    </w:p>
    <w:p w:rsidR="00FD254C" w:rsidRPr="00FD254C" w:rsidRDefault="00FD254C" w:rsidP="00FD254C">
      <w:pPr>
        <w:pStyle w:val="Heading1"/>
        <w:ind w:right="6"/>
        <w:jc w:val="left"/>
        <w:rPr>
          <w:b w:val="0"/>
          <w:sz w:val="20"/>
        </w:rPr>
      </w:pP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004D7861">
        <w:rPr>
          <w:rFonts w:asciiTheme="minorHAnsi" w:hAnsiTheme="minorHAnsi"/>
          <w:b w:val="0"/>
          <w:sz w:val="20"/>
          <w:lang w:val="sr-Cyrl-CS"/>
        </w:rPr>
        <w:t xml:space="preserve">                            </w:t>
      </w:r>
      <w:r w:rsidRPr="00FD254C">
        <w:rPr>
          <w:b w:val="0"/>
          <w:sz w:val="20"/>
        </w:rPr>
        <w:t>PREDSEDAVAJU]I</w:t>
      </w:r>
    </w:p>
    <w:p w:rsidR="004D7861" w:rsidRDefault="00FD254C" w:rsidP="004D7861">
      <w:pPr>
        <w:pStyle w:val="Heading1"/>
        <w:ind w:right="6"/>
        <w:jc w:val="both"/>
        <w:rPr>
          <w:rFonts w:asciiTheme="minorHAnsi" w:hAnsiTheme="minorHAnsi"/>
          <w:b w:val="0"/>
          <w:sz w:val="20"/>
          <w:lang w:val="sr-Cyrl-CS"/>
        </w:rPr>
      </w:pPr>
      <w:r w:rsidRPr="00FD254C">
        <w:rPr>
          <w:b w:val="0"/>
          <w:sz w:val="20"/>
        </w:rPr>
        <w:t xml:space="preserve">     </w:t>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r>
      <w:r w:rsidRPr="00FD254C">
        <w:rPr>
          <w:b w:val="0"/>
          <w:sz w:val="20"/>
        </w:rPr>
        <w:tab/>
        <w:t xml:space="preserve">                </w:t>
      </w:r>
      <w:r w:rsidRPr="00FD254C">
        <w:rPr>
          <w:b w:val="0"/>
          <w:sz w:val="20"/>
        </w:rPr>
        <w:tab/>
      </w:r>
      <w:r w:rsidR="004D7861">
        <w:rPr>
          <w:rFonts w:asciiTheme="minorHAnsi" w:hAnsiTheme="minorHAnsi"/>
          <w:b w:val="0"/>
          <w:sz w:val="20"/>
          <w:lang w:val="sr-Cyrl-CS"/>
        </w:rPr>
        <w:t xml:space="preserve">                           </w:t>
      </w:r>
      <w:r w:rsidRPr="00FD254C">
        <w:rPr>
          <w:b w:val="0"/>
          <w:sz w:val="20"/>
        </w:rPr>
        <w:t>Slavoqub  Simi}</w:t>
      </w:r>
      <w:r w:rsidR="004D7861">
        <w:rPr>
          <w:rFonts w:asciiTheme="minorHAnsi" w:hAnsiTheme="minorHAnsi"/>
          <w:b w:val="0"/>
          <w:sz w:val="20"/>
          <w:lang w:val="sr-Cyrl-CS"/>
        </w:rPr>
        <w:t>, с.р.</w:t>
      </w:r>
      <w:r w:rsidRPr="00FD254C">
        <w:rPr>
          <w:b w:val="0"/>
          <w:sz w:val="20"/>
        </w:rPr>
        <w:t xml:space="preserve"> </w:t>
      </w:r>
    </w:p>
    <w:p w:rsidR="004D7861" w:rsidRPr="006B05B3" w:rsidRDefault="004D7861" w:rsidP="004D7861">
      <w:pPr>
        <w:pStyle w:val="Heading1"/>
        <w:ind w:right="6"/>
        <w:jc w:val="both"/>
        <w:rPr>
          <w:rFonts w:asciiTheme="minorHAnsi" w:hAnsiTheme="minorHAnsi"/>
          <w:b w:val="0"/>
          <w:sz w:val="12"/>
          <w:lang w:val="sr-Cyrl-CS"/>
        </w:rPr>
      </w:pPr>
    </w:p>
    <w:p w:rsidR="00FD254C" w:rsidRPr="004D7861" w:rsidRDefault="004D7861" w:rsidP="004D7861">
      <w:pPr>
        <w:pStyle w:val="Heading1"/>
        <w:ind w:right="6"/>
        <w:jc w:val="both"/>
        <w:rPr>
          <w:rFonts w:ascii="Times New Roman" w:hAnsi="Times New Roman"/>
          <w:b w:val="0"/>
          <w:sz w:val="20"/>
        </w:rPr>
      </w:pPr>
      <w:r w:rsidRPr="004D7861">
        <w:rPr>
          <w:rFonts w:ascii="Times New Roman" w:hAnsi="Times New Roman"/>
          <w:b w:val="0"/>
          <w:sz w:val="20"/>
          <w:lang w:val="sr-Cyrl-CS"/>
        </w:rPr>
        <w:t>47.</w:t>
      </w:r>
      <w:r w:rsidR="00FD254C" w:rsidRPr="004D7861">
        <w:rPr>
          <w:rFonts w:ascii="Times New Roman" w:hAnsi="Times New Roman"/>
          <w:b w:val="0"/>
          <w:sz w:val="20"/>
        </w:rPr>
        <w:t xml:space="preserve">        </w:t>
      </w:r>
    </w:p>
    <w:p w:rsidR="004D7861" w:rsidRDefault="004D7861" w:rsidP="004D7861">
      <w:pPr>
        <w:pStyle w:val="Title"/>
        <w:ind w:firstLine="570"/>
        <w:jc w:val="both"/>
        <w:rPr>
          <w:b w:val="0"/>
          <w:bCs/>
        </w:rPr>
      </w:pPr>
      <w:r w:rsidRPr="004D7861">
        <w:rPr>
          <w:b w:val="0"/>
        </w:rPr>
        <w:t>Na osnovu ~lana 38. stav 3. Zakona o lokalnoj  samoupravi (“Sl. glasnik RS”, br. 129/07 i 83/14-dr. zakon), Skup{tina op{tine ]i}evac, na 1. konstitutivnoj sednici odr`anoj 12.5.2016. godine, na predlog 12 odbornika, donela je</w:t>
      </w:r>
      <w:r w:rsidRPr="004D7861">
        <w:rPr>
          <w:b w:val="0"/>
          <w:bCs/>
        </w:rPr>
        <w:tab/>
      </w:r>
    </w:p>
    <w:p w:rsidR="006B05B3" w:rsidRPr="006B05B3" w:rsidRDefault="006B05B3" w:rsidP="004D7861">
      <w:pPr>
        <w:pStyle w:val="Title"/>
        <w:ind w:firstLine="570"/>
        <w:jc w:val="both"/>
        <w:rPr>
          <w:b w:val="0"/>
          <w:bCs/>
          <w:sz w:val="12"/>
        </w:rPr>
      </w:pPr>
    </w:p>
    <w:p w:rsidR="004D7861" w:rsidRPr="004D7861" w:rsidRDefault="004D7861" w:rsidP="004D7861">
      <w:pPr>
        <w:pStyle w:val="Title"/>
        <w:rPr>
          <w:b w:val="0"/>
          <w:bCs/>
        </w:rPr>
      </w:pPr>
      <w:r w:rsidRPr="004D7861">
        <w:rPr>
          <w:b w:val="0"/>
          <w:bCs/>
        </w:rPr>
        <w:t xml:space="preserve">R E [ E W E   </w:t>
      </w:r>
    </w:p>
    <w:p w:rsidR="004D7861" w:rsidRPr="004D7861" w:rsidRDefault="004D7861" w:rsidP="004D7861">
      <w:pPr>
        <w:pStyle w:val="BodyText"/>
        <w:jc w:val="center"/>
        <w:rPr>
          <w:b w:val="0"/>
          <w:sz w:val="20"/>
        </w:rPr>
      </w:pPr>
      <w:r w:rsidRPr="004D7861">
        <w:rPr>
          <w:b w:val="0"/>
          <w:sz w:val="20"/>
        </w:rPr>
        <w:t>O  IZBORU  PREDSEDNIKA</w:t>
      </w:r>
    </w:p>
    <w:p w:rsidR="004D7861" w:rsidRPr="004D7861" w:rsidRDefault="004D7861" w:rsidP="004D7861">
      <w:pPr>
        <w:pStyle w:val="BodyText"/>
        <w:jc w:val="center"/>
        <w:rPr>
          <w:b w:val="0"/>
          <w:sz w:val="20"/>
        </w:rPr>
      </w:pPr>
      <w:r w:rsidRPr="004D7861">
        <w:rPr>
          <w:b w:val="0"/>
          <w:sz w:val="20"/>
        </w:rPr>
        <w:t>SKUP[TINE  OP[TINE ]I]EVAC</w:t>
      </w:r>
    </w:p>
    <w:p w:rsidR="004D7861" w:rsidRPr="006B05B3" w:rsidRDefault="004D7861" w:rsidP="004D7861">
      <w:pPr>
        <w:jc w:val="both"/>
        <w:rPr>
          <w:rFonts w:ascii="Cir Times" w:hAnsi="Cir Times"/>
          <w:b w:val="0"/>
          <w:sz w:val="12"/>
        </w:rPr>
      </w:pPr>
    </w:p>
    <w:p w:rsidR="004D7861" w:rsidRPr="004D7861" w:rsidRDefault="004D7861" w:rsidP="004D7861">
      <w:pPr>
        <w:numPr>
          <w:ilvl w:val="0"/>
          <w:numId w:val="35"/>
        </w:numPr>
        <w:jc w:val="both"/>
        <w:rPr>
          <w:rFonts w:ascii="Cir Times" w:hAnsi="Cir Times"/>
          <w:b w:val="0"/>
          <w:bCs/>
          <w:sz w:val="20"/>
        </w:rPr>
      </w:pPr>
      <w:r w:rsidRPr="004D7861">
        <w:rPr>
          <w:rFonts w:ascii="Cir Times" w:hAnsi="Cir Times"/>
          <w:b w:val="0"/>
          <w:bCs/>
          <w:sz w:val="20"/>
        </w:rPr>
        <w:t xml:space="preserve">Za predsednika Skup{tine op{tine ]i}evac,  bira se </w:t>
      </w:r>
    </w:p>
    <w:p w:rsidR="004D7861" w:rsidRPr="004D7861" w:rsidRDefault="004D7861" w:rsidP="004D7861">
      <w:pPr>
        <w:ind w:left="720" w:firstLine="357"/>
        <w:jc w:val="center"/>
        <w:rPr>
          <w:rFonts w:ascii="Cir Times" w:hAnsi="Cir Times"/>
          <w:b w:val="0"/>
          <w:bCs/>
          <w:sz w:val="20"/>
        </w:rPr>
      </w:pPr>
      <w:r w:rsidRPr="004D7861">
        <w:rPr>
          <w:rFonts w:ascii="Cir Times" w:hAnsi="Cir Times"/>
          <w:b w:val="0"/>
          <w:bCs/>
          <w:sz w:val="20"/>
        </w:rPr>
        <w:t xml:space="preserve">SLAVOQUB SIMI]  iz Grad Stala}a, izabran za odbornika </w:t>
      </w:r>
    </w:p>
    <w:p w:rsidR="004D7861" w:rsidRPr="004D7861" w:rsidRDefault="004D7861" w:rsidP="004D7861">
      <w:pPr>
        <w:ind w:left="720" w:firstLine="357"/>
        <w:jc w:val="center"/>
        <w:rPr>
          <w:rFonts w:ascii="Cir Times" w:hAnsi="Cir Times"/>
          <w:b w:val="0"/>
          <w:bCs/>
          <w:sz w:val="20"/>
        </w:rPr>
      </w:pPr>
      <w:r w:rsidRPr="004D7861">
        <w:rPr>
          <w:rFonts w:ascii="Cir Times" w:hAnsi="Cir Times"/>
          <w:b w:val="0"/>
          <w:bCs/>
          <w:sz w:val="20"/>
        </w:rPr>
        <w:t xml:space="preserve">sa Izborne liste </w:t>
      </w:r>
      <w:r w:rsidRPr="004D7861">
        <w:rPr>
          <w:rFonts w:ascii="Cir Times"/>
          <w:b w:val="0"/>
          <w:bCs/>
          <w:sz w:val="20"/>
        </w:rPr>
        <w:t>–</w:t>
      </w:r>
      <w:r w:rsidRPr="004D7861">
        <w:rPr>
          <w:rFonts w:ascii="Cir Times" w:hAnsi="Cir Times"/>
          <w:b w:val="0"/>
          <w:bCs/>
          <w:sz w:val="20"/>
        </w:rPr>
        <w:t xml:space="preserve"> POKRET ZA O^UVAWE OP[TINE ]I]EVAC-Zlatan Krki}.</w:t>
      </w:r>
    </w:p>
    <w:p w:rsidR="004D7861" w:rsidRPr="004D7861" w:rsidRDefault="004D7861" w:rsidP="004D7861">
      <w:pPr>
        <w:numPr>
          <w:ilvl w:val="0"/>
          <w:numId w:val="35"/>
        </w:numPr>
        <w:jc w:val="both"/>
        <w:rPr>
          <w:rFonts w:ascii="Cir Times" w:hAnsi="Cir Times"/>
          <w:b w:val="0"/>
          <w:bCs/>
          <w:sz w:val="20"/>
        </w:rPr>
      </w:pPr>
      <w:r w:rsidRPr="004D7861">
        <w:rPr>
          <w:rFonts w:ascii="Cir Times" w:hAnsi="Cir Times"/>
          <w:b w:val="0"/>
          <w:sz w:val="20"/>
        </w:rPr>
        <w:t>Izabrani  predsednik Skup{tine op{tine ]i}evac ima sva prava i obaveze koja mu pripadaju u skladu sa zakonom, Statutom op{tine ]i}evac i drugim va`e}im aktima</w:t>
      </w:r>
      <w:r w:rsidRPr="004D7861">
        <w:rPr>
          <w:rFonts w:ascii="Cir Times" w:hAnsi="Cir Times"/>
          <w:b w:val="0"/>
          <w:bCs/>
          <w:sz w:val="20"/>
        </w:rPr>
        <w:t>.</w:t>
      </w:r>
    </w:p>
    <w:p w:rsidR="004D7861" w:rsidRPr="004D7861" w:rsidRDefault="004D7861" w:rsidP="006B05B3">
      <w:pPr>
        <w:ind w:firstLine="720"/>
        <w:jc w:val="both"/>
        <w:rPr>
          <w:rFonts w:ascii="Cir Times" w:hAnsi="Cir Times"/>
          <w:b w:val="0"/>
          <w:sz w:val="20"/>
        </w:rPr>
      </w:pPr>
      <w:r w:rsidRPr="004D7861">
        <w:rPr>
          <w:rFonts w:ascii="Cir Times" w:hAnsi="Cir Times"/>
          <w:b w:val="0"/>
          <w:sz w:val="20"/>
        </w:rPr>
        <w:t xml:space="preserve">3.  </w:t>
      </w:r>
      <w:r>
        <w:rPr>
          <w:rFonts w:ascii="Cir Times" w:hAnsi="Cir Times"/>
          <w:b w:val="0"/>
          <w:sz w:val="20"/>
        </w:rPr>
        <w:t xml:space="preserve"> </w:t>
      </w:r>
      <w:r w:rsidRPr="004D7861">
        <w:rPr>
          <w:rFonts w:ascii="Cir Times" w:hAnsi="Cir Times"/>
          <w:b w:val="0"/>
          <w:sz w:val="20"/>
        </w:rPr>
        <w:t xml:space="preserve">Ovo re{ewe  objaviti u </w:t>
      </w:r>
      <w:r w:rsidRPr="004D7861">
        <w:rPr>
          <w:rFonts w:ascii="Cir Times"/>
          <w:b w:val="0"/>
          <w:sz w:val="20"/>
        </w:rPr>
        <w:t>“</w:t>
      </w:r>
      <w:r w:rsidRPr="004D7861">
        <w:rPr>
          <w:rFonts w:ascii="Cir Times" w:hAnsi="Cir Times"/>
          <w:b w:val="0"/>
          <w:sz w:val="20"/>
        </w:rPr>
        <w:t>Sl.  listu op{tine ]i}evac</w:t>
      </w:r>
      <w:r w:rsidRPr="004D7861">
        <w:rPr>
          <w:rFonts w:ascii="Cir Times"/>
          <w:b w:val="0"/>
          <w:sz w:val="20"/>
        </w:rPr>
        <w:t>”</w:t>
      </w:r>
      <w:r w:rsidRPr="004D7861">
        <w:rPr>
          <w:rFonts w:ascii="Cir Times" w:hAnsi="Cir Times"/>
          <w:b w:val="0"/>
          <w:sz w:val="20"/>
        </w:rPr>
        <w:t>.</w:t>
      </w:r>
    </w:p>
    <w:p w:rsidR="006B05B3" w:rsidRPr="006B05B3" w:rsidRDefault="004D7861" w:rsidP="006B05B3">
      <w:pPr>
        <w:jc w:val="both"/>
        <w:rPr>
          <w:rFonts w:ascii="Cir Times" w:hAnsi="Cir Times"/>
          <w:b w:val="0"/>
          <w:sz w:val="12"/>
        </w:rPr>
      </w:pPr>
      <w:r w:rsidRPr="004D7861">
        <w:rPr>
          <w:rFonts w:ascii="Cir Times" w:hAnsi="Cir Times"/>
          <w:b w:val="0"/>
          <w:sz w:val="20"/>
        </w:rPr>
        <w:tab/>
        <w:t xml:space="preserve">  </w:t>
      </w:r>
    </w:p>
    <w:p w:rsidR="004D7861" w:rsidRDefault="004D7861" w:rsidP="004D7861">
      <w:pPr>
        <w:jc w:val="center"/>
        <w:rPr>
          <w:rFonts w:ascii="Cir Times" w:hAnsi="Cir Times"/>
          <w:b w:val="0"/>
          <w:sz w:val="20"/>
        </w:rPr>
      </w:pPr>
      <w:r w:rsidRPr="004D7861">
        <w:rPr>
          <w:rFonts w:ascii="Cir Times" w:hAnsi="Cir Times"/>
          <w:b w:val="0"/>
          <w:sz w:val="20"/>
        </w:rPr>
        <w:t>SKUP[TINA OP[TINE ]I]EVAC</w:t>
      </w:r>
    </w:p>
    <w:p w:rsidR="006B05B3" w:rsidRPr="006B05B3" w:rsidRDefault="004D7861" w:rsidP="006B05B3">
      <w:pPr>
        <w:jc w:val="center"/>
        <w:rPr>
          <w:b w:val="0"/>
          <w:sz w:val="2"/>
        </w:rPr>
      </w:pPr>
      <w:r w:rsidRPr="004D7861">
        <w:rPr>
          <w:rFonts w:ascii="Cir Times" w:hAnsi="Cir Times"/>
          <w:b w:val="0"/>
          <w:sz w:val="20"/>
        </w:rPr>
        <w:t>Br.  112- 35/16- 02  od  12.5.2016. godine</w:t>
      </w:r>
    </w:p>
    <w:p w:rsidR="004D7861" w:rsidRPr="004D7861" w:rsidRDefault="006B05B3" w:rsidP="004D7861">
      <w:pPr>
        <w:pStyle w:val="Heading1"/>
        <w:ind w:right="6"/>
        <w:jc w:val="left"/>
        <w:rPr>
          <w:b w:val="0"/>
          <w:sz w:val="20"/>
        </w:rPr>
      </w:pPr>
      <w:r>
        <w:rPr>
          <w:b w:val="0"/>
          <w:sz w:val="20"/>
        </w:rPr>
        <w:t xml:space="preserve">                                                                                                                                           </w:t>
      </w:r>
      <w:r w:rsidR="004D7861" w:rsidRPr="004D7861">
        <w:rPr>
          <w:b w:val="0"/>
          <w:sz w:val="20"/>
        </w:rPr>
        <w:t xml:space="preserve">         PREDSEDAVAJU]I</w:t>
      </w:r>
    </w:p>
    <w:p w:rsidR="004D7861" w:rsidRPr="004D7861" w:rsidRDefault="004D7861" w:rsidP="004D7861">
      <w:pPr>
        <w:pStyle w:val="Heading1"/>
        <w:spacing w:line="360" w:lineRule="auto"/>
        <w:ind w:right="6"/>
        <w:jc w:val="both"/>
        <w:rPr>
          <w:sz w:val="20"/>
        </w:rPr>
      </w:pPr>
      <w:r w:rsidRPr="004D7861">
        <w:rPr>
          <w:b w:val="0"/>
          <w:sz w:val="20"/>
        </w:rPr>
        <w:t xml:space="preserve">     </w:t>
      </w:r>
      <w:r w:rsidRPr="004D7861">
        <w:rPr>
          <w:b w:val="0"/>
          <w:sz w:val="20"/>
        </w:rPr>
        <w:tab/>
      </w:r>
      <w:r w:rsidRPr="004D7861">
        <w:rPr>
          <w:b w:val="0"/>
          <w:sz w:val="20"/>
        </w:rPr>
        <w:tab/>
      </w:r>
      <w:r w:rsidRPr="004D7861">
        <w:rPr>
          <w:b w:val="0"/>
          <w:sz w:val="20"/>
        </w:rPr>
        <w:tab/>
      </w:r>
      <w:r w:rsidRPr="004D7861">
        <w:rPr>
          <w:b w:val="0"/>
          <w:sz w:val="20"/>
        </w:rPr>
        <w:tab/>
      </w:r>
      <w:r w:rsidRPr="004D7861">
        <w:rPr>
          <w:b w:val="0"/>
          <w:sz w:val="20"/>
        </w:rPr>
        <w:tab/>
      </w:r>
      <w:r w:rsidRPr="004D7861">
        <w:rPr>
          <w:b w:val="0"/>
          <w:sz w:val="20"/>
        </w:rPr>
        <w:tab/>
      </w:r>
      <w:r w:rsidRPr="004D7861">
        <w:rPr>
          <w:b w:val="0"/>
          <w:sz w:val="20"/>
        </w:rPr>
        <w:tab/>
      </w:r>
      <w:r w:rsidRPr="004D7861">
        <w:rPr>
          <w:b w:val="0"/>
          <w:sz w:val="20"/>
        </w:rPr>
        <w:tab/>
        <w:t xml:space="preserve">                                 Slavoqub  Simi}, s.r.</w:t>
      </w:r>
      <w:r w:rsidRPr="004D7861">
        <w:rPr>
          <w:sz w:val="20"/>
        </w:rPr>
        <w:t xml:space="preserve">         </w:t>
      </w:r>
    </w:p>
    <w:p w:rsidR="004D7861" w:rsidRPr="004D7861" w:rsidRDefault="004D7861" w:rsidP="004D7861">
      <w:pPr>
        <w:rPr>
          <w:sz w:val="14"/>
          <w:szCs w:val="14"/>
        </w:rPr>
      </w:pPr>
    </w:p>
    <w:p w:rsidR="00FD254C" w:rsidRPr="007E4950" w:rsidRDefault="007E4950" w:rsidP="007E4950">
      <w:pPr>
        <w:pStyle w:val="Heading1"/>
        <w:jc w:val="both"/>
        <w:rPr>
          <w:b w:val="0"/>
          <w:sz w:val="20"/>
        </w:rPr>
      </w:pPr>
      <w:r w:rsidRPr="007E4950">
        <w:rPr>
          <w:b w:val="0"/>
          <w:sz w:val="20"/>
        </w:rPr>
        <w:lastRenderedPageBreak/>
        <w:t>48.</w:t>
      </w:r>
    </w:p>
    <w:p w:rsidR="007E4950" w:rsidRPr="007E4950" w:rsidRDefault="007E4950" w:rsidP="007E4950">
      <w:pPr>
        <w:pStyle w:val="Title"/>
        <w:ind w:firstLine="570"/>
        <w:jc w:val="both"/>
        <w:rPr>
          <w:b w:val="0"/>
          <w:bCs/>
        </w:rPr>
      </w:pPr>
      <w:r w:rsidRPr="007E4950">
        <w:rPr>
          <w:b w:val="0"/>
        </w:rPr>
        <w:t>Na osnovu ~lana 39. stav 2. Zakona o lokalnoj samoupravi (“Sl. glasnik RS”, br. 129/07</w:t>
      </w:r>
      <w:r w:rsidRPr="007E4950">
        <w:rPr>
          <w:b w:val="0"/>
          <w:lang w:val="sr-Cyrl-CS"/>
        </w:rPr>
        <w:t xml:space="preserve"> </w:t>
      </w:r>
      <w:r w:rsidRPr="007E4950">
        <w:rPr>
          <w:b w:val="0"/>
        </w:rPr>
        <w:t>i 83/14-dr. zakon), Skup{tina op{tine ]i}evac, na 1. konstitutivnoj sednici odr`anoj 12.5.2016. godine, na predlog 13 odbornika, donela je</w:t>
      </w:r>
      <w:r w:rsidRPr="007E4950">
        <w:rPr>
          <w:b w:val="0"/>
          <w:bCs/>
        </w:rPr>
        <w:tab/>
      </w:r>
    </w:p>
    <w:p w:rsidR="007E4950" w:rsidRPr="007E4950" w:rsidRDefault="007E4950" w:rsidP="007E4950">
      <w:pPr>
        <w:pStyle w:val="Title"/>
        <w:rPr>
          <w:b w:val="0"/>
          <w:bCs/>
          <w:sz w:val="14"/>
        </w:rPr>
      </w:pPr>
    </w:p>
    <w:p w:rsidR="007E4950" w:rsidRPr="007E4950" w:rsidRDefault="007E4950" w:rsidP="007E4950">
      <w:pPr>
        <w:pStyle w:val="Title"/>
        <w:rPr>
          <w:b w:val="0"/>
          <w:bCs/>
        </w:rPr>
      </w:pPr>
      <w:r w:rsidRPr="007E4950">
        <w:rPr>
          <w:b w:val="0"/>
          <w:bCs/>
        </w:rPr>
        <w:t xml:space="preserve">R E [ E W E </w:t>
      </w:r>
    </w:p>
    <w:p w:rsidR="007E4950" w:rsidRPr="007E4950" w:rsidRDefault="007E4950" w:rsidP="007E4950">
      <w:pPr>
        <w:pStyle w:val="BodyText"/>
        <w:jc w:val="center"/>
        <w:rPr>
          <w:b w:val="0"/>
          <w:sz w:val="20"/>
        </w:rPr>
      </w:pPr>
      <w:r w:rsidRPr="007E4950">
        <w:rPr>
          <w:b w:val="0"/>
          <w:sz w:val="20"/>
        </w:rPr>
        <w:t>O  IZBORU  ZAMENIKA  PREDSEDNIKA</w:t>
      </w:r>
    </w:p>
    <w:p w:rsidR="007E4950" w:rsidRPr="007E4950" w:rsidRDefault="007E4950" w:rsidP="007E4950">
      <w:pPr>
        <w:pStyle w:val="BodyText"/>
        <w:jc w:val="center"/>
        <w:rPr>
          <w:b w:val="0"/>
          <w:sz w:val="20"/>
        </w:rPr>
      </w:pPr>
      <w:r w:rsidRPr="007E4950">
        <w:rPr>
          <w:b w:val="0"/>
          <w:sz w:val="20"/>
        </w:rPr>
        <w:t>SKUP[TINE OP[TINE ]I]EVAC</w:t>
      </w:r>
    </w:p>
    <w:p w:rsidR="007E4950" w:rsidRPr="007E4950" w:rsidRDefault="007E4950" w:rsidP="007E4950">
      <w:pPr>
        <w:jc w:val="both"/>
        <w:rPr>
          <w:rFonts w:ascii="Cir Times" w:hAnsi="Cir Times"/>
          <w:b w:val="0"/>
          <w:sz w:val="14"/>
        </w:rPr>
      </w:pPr>
    </w:p>
    <w:p w:rsidR="007E4950" w:rsidRPr="007E4950" w:rsidRDefault="007E4950" w:rsidP="007E4950">
      <w:pPr>
        <w:numPr>
          <w:ilvl w:val="0"/>
          <w:numId w:val="36"/>
        </w:numPr>
        <w:jc w:val="both"/>
        <w:rPr>
          <w:rFonts w:ascii="Cir Times" w:hAnsi="Cir Times"/>
          <w:b w:val="0"/>
          <w:bCs/>
          <w:sz w:val="20"/>
        </w:rPr>
      </w:pPr>
      <w:r w:rsidRPr="007E4950">
        <w:rPr>
          <w:rFonts w:ascii="Cir Times" w:hAnsi="Cir Times"/>
          <w:b w:val="0"/>
          <w:bCs/>
          <w:sz w:val="20"/>
        </w:rPr>
        <w:t xml:space="preserve">Za zamenika  predsednika Skup{tine op{tine ]i}evac,  bira se </w:t>
      </w:r>
    </w:p>
    <w:p w:rsidR="007E4950" w:rsidRPr="007E4950" w:rsidRDefault="007E4950" w:rsidP="007E4950">
      <w:pPr>
        <w:ind w:left="720" w:firstLine="360"/>
        <w:jc w:val="center"/>
        <w:rPr>
          <w:rFonts w:ascii="Cir Times" w:hAnsi="Cir Times"/>
          <w:b w:val="0"/>
          <w:bCs/>
          <w:sz w:val="20"/>
        </w:rPr>
      </w:pPr>
      <w:r w:rsidRPr="007E4950">
        <w:rPr>
          <w:rFonts w:ascii="Cir Times" w:hAnsi="Cir Times"/>
          <w:b w:val="0"/>
          <w:bCs/>
          <w:sz w:val="20"/>
        </w:rPr>
        <w:t>BORKO @IVKOVI], iz Lu~ine, izabran za odborn</w:t>
      </w:r>
      <w:r w:rsidR="003C46FB">
        <w:rPr>
          <w:rFonts w:ascii="Cir Times" w:hAnsi="Cir Times"/>
          <w:b w:val="0"/>
          <w:bCs/>
          <w:sz w:val="20"/>
        </w:rPr>
        <w:t xml:space="preserve">ika sa Izborne liste </w:t>
      </w:r>
      <w:r w:rsidRPr="007E4950">
        <w:rPr>
          <w:rFonts w:ascii="Cir Times" w:hAnsi="Cir Times"/>
          <w:b w:val="0"/>
          <w:bCs/>
          <w:sz w:val="20"/>
        </w:rPr>
        <w:t>- POKRET ZA O^UVAWE OP[TINE ]I]EVAC-Zlatan Krki}</w:t>
      </w:r>
    </w:p>
    <w:p w:rsidR="007E4950" w:rsidRPr="007E4950" w:rsidRDefault="007E4950" w:rsidP="007E4950">
      <w:pPr>
        <w:numPr>
          <w:ilvl w:val="0"/>
          <w:numId w:val="36"/>
        </w:numPr>
        <w:jc w:val="both"/>
        <w:rPr>
          <w:rFonts w:ascii="Cir Times" w:hAnsi="Cir Times"/>
          <w:b w:val="0"/>
          <w:bCs/>
          <w:sz w:val="20"/>
        </w:rPr>
      </w:pPr>
      <w:r w:rsidRPr="007E4950">
        <w:rPr>
          <w:rFonts w:ascii="Cir Times" w:hAnsi="Cir Times"/>
          <w:b w:val="0"/>
          <w:sz w:val="20"/>
        </w:rPr>
        <w:t>Izabrani zamenik predsednika Skup{tine op{tine ]i}evac ima sva prava i obaveze koja mu pripadaju u skladu sa zakonom, Statutom op{tine ]i}evac i drugim va`e}im aktima</w:t>
      </w:r>
      <w:r w:rsidRPr="007E4950">
        <w:rPr>
          <w:rFonts w:ascii="Cir Times" w:hAnsi="Cir Times"/>
          <w:b w:val="0"/>
          <w:bCs/>
          <w:sz w:val="20"/>
        </w:rPr>
        <w:t>.</w:t>
      </w:r>
    </w:p>
    <w:p w:rsidR="007E4950" w:rsidRPr="007E4950" w:rsidRDefault="007E4950" w:rsidP="007E4950">
      <w:pPr>
        <w:ind w:firstLine="720"/>
        <w:jc w:val="both"/>
        <w:rPr>
          <w:rFonts w:ascii="Cir Times" w:hAnsi="Cir Times"/>
          <w:b w:val="0"/>
          <w:sz w:val="20"/>
        </w:rPr>
      </w:pPr>
      <w:r w:rsidRPr="007E4950">
        <w:rPr>
          <w:rFonts w:ascii="Cir Times" w:hAnsi="Cir Times"/>
          <w:b w:val="0"/>
          <w:sz w:val="20"/>
        </w:rPr>
        <w:t xml:space="preserve">3.  Ovo re{ewe objaviti u </w:t>
      </w:r>
      <w:r w:rsidRPr="007E4950">
        <w:rPr>
          <w:rFonts w:ascii="Cir Times"/>
          <w:b w:val="0"/>
          <w:sz w:val="20"/>
        </w:rPr>
        <w:t>“</w:t>
      </w:r>
      <w:r w:rsidRPr="007E4950">
        <w:rPr>
          <w:rFonts w:ascii="Cir Times" w:hAnsi="Cir Times"/>
          <w:b w:val="0"/>
          <w:sz w:val="20"/>
        </w:rPr>
        <w:t>Sl.  listu op{tine ]i}evac</w:t>
      </w:r>
      <w:r w:rsidRPr="007E4950">
        <w:rPr>
          <w:rFonts w:ascii="Cir Times"/>
          <w:b w:val="0"/>
          <w:sz w:val="20"/>
        </w:rPr>
        <w:t>”</w:t>
      </w:r>
      <w:r w:rsidRPr="007E4950">
        <w:rPr>
          <w:rFonts w:ascii="Cir Times" w:hAnsi="Cir Times"/>
          <w:b w:val="0"/>
          <w:sz w:val="20"/>
        </w:rPr>
        <w:t>.</w:t>
      </w:r>
    </w:p>
    <w:p w:rsidR="007E4950" w:rsidRPr="007E4950" w:rsidRDefault="007E4950" w:rsidP="007E4950">
      <w:pPr>
        <w:jc w:val="both"/>
        <w:rPr>
          <w:rFonts w:ascii="Cir Times" w:hAnsi="Cir Times"/>
          <w:b w:val="0"/>
          <w:sz w:val="14"/>
        </w:rPr>
      </w:pPr>
      <w:r w:rsidRPr="007E4950">
        <w:rPr>
          <w:rFonts w:ascii="Cir Times" w:hAnsi="Cir Times"/>
          <w:b w:val="0"/>
          <w:sz w:val="20"/>
        </w:rPr>
        <w:tab/>
        <w:t xml:space="preserve"> </w:t>
      </w:r>
      <w:r w:rsidRPr="007E4950">
        <w:rPr>
          <w:rFonts w:ascii="Cir Times" w:hAnsi="Cir Times"/>
          <w:b w:val="0"/>
          <w:sz w:val="20"/>
        </w:rPr>
        <w:tab/>
        <w:t xml:space="preserve"> </w:t>
      </w:r>
    </w:p>
    <w:p w:rsidR="007E4950" w:rsidRPr="007E4950" w:rsidRDefault="007E4950" w:rsidP="007E4950">
      <w:pPr>
        <w:jc w:val="center"/>
        <w:rPr>
          <w:rFonts w:ascii="Cir Times" w:hAnsi="Cir Times"/>
          <w:b w:val="0"/>
          <w:sz w:val="20"/>
        </w:rPr>
      </w:pPr>
      <w:r w:rsidRPr="007E4950">
        <w:rPr>
          <w:rFonts w:ascii="Cir Times" w:hAnsi="Cir Times"/>
          <w:b w:val="0"/>
          <w:sz w:val="20"/>
        </w:rPr>
        <w:t>SKUP[TINA  OP[TINE  ]I]EVAC</w:t>
      </w:r>
    </w:p>
    <w:p w:rsidR="007E4950" w:rsidRPr="007E4950" w:rsidRDefault="007E4950" w:rsidP="007E4950">
      <w:pPr>
        <w:pStyle w:val="Heading3"/>
        <w:spacing w:before="0" w:after="0"/>
        <w:ind w:left="57"/>
        <w:jc w:val="center"/>
        <w:rPr>
          <w:rFonts w:ascii="Cir Times" w:hAnsi="Cir Times" w:cs="Times New Roman"/>
          <w:b w:val="0"/>
          <w:sz w:val="20"/>
          <w:szCs w:val="20"/>
        </w:rPr>
      </w:pPr>
      <w:r w:rsidRPr="007E4950">
        <w:rPr>
          <w:rFonts w:ascii="Cir Times" w:hAnsi="Cir Times" w:cs="Times New Roman"/>
          <w:b w:val="0"/>
          <w:sz w:val="20"/>
          <w:szCs w:val="20"/>
        </w:rPr>
        <w:t>Br.  112-34/16- 02  od  12.5.2016. godine</w:t>
      </w:r>
    </w:p>
    <w:p w:rsidR="007E4950" w:rsidRPr="007E4950" w:rsidRDefault="007E4950" w:rsidP="007E4950">
      <w:pPr>
        <w:jc w:val="both"/>
        <w:rPr>
          <w:rFonts w:ascii="Cir Times" w:hAnsi="Cir Times"/>
          <w:b w:val="0"/>
          <w:sz w:val="14"/>
        </w:rPr>
      </w:pPr>
    </w:p>
    <w:p w:rsidR="007E4950" w:rsidRPr="007E4950" w:rsidRDefault="007E4950" w:rsidP="007E4950">
      <w:pPr>
        <w:pStyle w:val="Heading1"/>
        <w:ind w:right="6"/>
        <w:jc w:val="left"/>
        <w:rPr>
          <w:b w:val="0"/>
          <w:sz w:val="20"/>
        </w:rPr>
      </w:pP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t xml:space="preserve"> </w:t>
      </w:r>
      <w:r w:rsidRPr="007E4950">
        <w:rPr>
          <w:b w:val="0"/>
          <w:sz w:val="20"/>
        </w:rPr>
        <w:tab/>
      </w:r>
      <w:r>
        <w:rPr>
          <w:b w:val="0"/>
          <w:sz w:val="20"/>
        </w:rPr>
        <w:t xml:space="preserve">                           </w:t>
      </w:r>
      <w:r w:rsidRPr="007E4950">
        <w:rPr>
          <w:b w:val="0"/>
          <w:sz w:val="20"/>
        </w:rPr>
        <w:t>PREDSEDNIK</w:t>
      </w:r>
    </w:p>
    <w:p w:rsidR="007E4950" w:rsidRDefault="007E4950" w:rsidP="007E4950">
      <w:pPr>
        <w:pStyle w:val="Heading1"/>
        <w:spacing w:line="360" w:lineRule="auto"/>
        <w:ind w:right="6"/>
        <w:jc w:val="both"/>
        <w:rPr>
          <w:szCs w:val="28"/>
        </w:rPr>
      </w:pPr>
      <w:r w:rsidRPr="007E4950">
        <w:rPr>
          <w:b w:val="0"/>
          <w:sz w:val="20"/>
        </w:rPr>
        <w:t xml:space="preserve">     </w:t>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sidRPr="007E4950">
        <w:rPr>
          <w:b w:val="0"/>
          <w:sz w:val="20"/>
        </w:rPr>
        <w:tab/>
      </w:r>
      <w:r>
        <w:rPr>
          <w:b w:val="0"/>
          <w:sz w:val="20"/>
        </w:rPr>
        <w:t xml:space="preserve">                           </w:t>
      </w:r>
      <w:r w:rsidRPr="007E4950">
        <w:rPr>
          <w:b w:val="0"/>
          <w:sz w:val="20"/>
        </w:rPr>
        <w:t>Slavoqub Simi}</w:t>
      </w:r>
      <w:r>
        <w:rPr>
          <w:b w:val="0"/>
          <w:sz w:val="20"/>
        </w:rPr>
        <w:t>, s.r.</w:t>
      </w:r>
      <w:r w:rsidRPr="00AC0C81">
        <w:rPr>
          <w:szCs w:val="28"/>
        </w:rPr>
        <w:t xml:space="preserve"> </w:t>
      </w:r>
    </w:p>
    <w:p w:rsidR="007E4950" w:rsidRPr="007E4950" w:rsidRDefault="007E4950" w:rsidP="007E4950">
      <w:pPr>
        <w:rPr>
          <w:sz w:val="14"/>
          <w:szCs w:val="14"/>
        </w:rPr>
      </w:pPr>
    </w:p>
    <w:p w:rsidR="007E4950" w:rsidRDefault="007E4950" w:rsidP="007E4950">
      <w:pPr>
        <w:pStyle w:val="Heading1"/>
        <w:ind w:right="6"/>
        <w:jc w:val="both"/>
        <w:rPr>
          <w:b w:val="0"/>
          <w:sz w:val="20"/>
        </w:rPr>
      </w:pPr>
      <w:r w:rsidRPr="007E4950">
        <w:rPr>
          <w:b w:val="0"/>
          <w:sz w:val="20"/>
        </w:rPr>
        <w:t xml:space="preserve">49.     </w:t>
      </w:r>
    </w:p>
    <w:p w:rsidR="007E4950" w:rsidRPr="00BE6E56" w:rsidRDefault="007E4950" w:rsidP="00BE6E56">
      <w:pPr>
        <w:tabs>
          <w:tab w:val="left" w:pos="567"/>
        </w:tabs>
        <w:jc w:val="both"/>
        <w:rPr>
          <w:rFonts w:ascii="Cir Times" w:hAnsi="Cir Times"/>
          <w:b w:val="0"/>
          <w:sz w:val="20"/>
        </w:rPr>
      </w:pPr>
      <w:r w:rsidRPr="007E4950">
        <w:rPr>
          <w:b w:val="0"/>
          <w:sz w:val="20"/>
        </w:rPr>
        <w:t xml:space="preserve">   </w:t>
      </w:r>
      <w:r>
        <w:rPr>
          <w:sz w:val="28"/>
        </w:rPr>
        <w:tab/>
      </w:r>
      <w:r w:rsidRPr="00BE6E56">
        <w:rPr>
          <w:rFonts w:ascii="Cir Times" w:hAnsi="Cir Times"/>
          <w:b w:val="0"/>
          <w:sz w:val="20"/>
        </w:rPr>
        <w:t xml:space="preserve">Na osnovu ~lana 40. Zakona o lokalnoj samoupravi ("Sl. glasnik RS", br. 129/07 i 83/14-dr. zakon), Skup{tina op{tine ]i}evac na 1. konstitutivnoj sednici, odr`anoj 12.5.2016. godine, na predlog predsednika skup{tine, donela je </w:t>
      </w:r>
    </w:p>
    <w:p w:rsidR="007E4950" w:rsidRPr="00BE6E56" w:rsidRDefault="007E4950" w:rsidP="007E4950">
      <w:pPr>
        <w:jc w:val="both"/>
        <w:rPr>
          <w:rFonts w:ascii="Cir Times" w:hAnsi="Cir Times"/>
          <w:b w:val="0"/>
          <w:sz w:val="14"/>
        </w:rPr>
      </w:pPr>
    </w:p>
    <w:p w:rsidR="007E4950" w:rsidRPr="00BE6E56" w:rsidRDefault="007E4950" w:rsidP="007E4950">
      <w:pPr>
        <w:jc w:val="center"/>
        <w:rPr>
          <w:rFonts w:ascii="Cir Times" w:hAnsi="Cir Times"/>
          <w:b w:val="0"/>
          <w:sz w:val="20"/>
        </w:rPr>
      </w:pPr>
      <w:r w:rsidRPr="00BE6E56">
        <w:rPr>
          <w:rFonts w:ascii="Cir Times" w:hAnsi="Cir Times"/>
          <w:b w:val="0"/>
          <w:sz w:val="20"/>
        </w:rPr>
        <w:t>R E [ E W E</w:t>
      </w:r>
    </w:p>
    <w:p w:rsidR="007E4950" w:rsidRPr="00BE6E56" w:rsidRDefault="007E4950" w:rsidP="007E4950">
      <w:pPr>
        <w:jc w:val="center"/>
        <w:rPr>
          <w:rFonts w:ascii="Cir Times" w:hAnsi="Cir Times"/>
          <w:b w:val="0"/>
          <w:sz w:val="20"/>
        </w:rPr>
      </w:pPr>
      <w:r w:rsidRPr="00BE6E56">
        <w:rPr>
          <w:rFonts w:ascii="Cir Times" w:hAnsi="Cir Times"/>
          <w:b w:val="0"/>
          <w:sz w:val="20"/>
        </w:rPr>
        <w:t>O POSTAVQEWU SEKRETARA</w:t>
      </w:r>
    </w:p>
    <w:p w:rsidR="007E4950" w:rsidRPr="00BE6E56" w:rsidRDefault="007E4950" w:rsidP="007E4950">
      <w:pPr>
        <w:jc w:val="center"/>
        <w:rPr>
          <w:rFonts w:ascii="Cir Times" w:hAnsi="Cir Times"/>
          <w:b w:val="0"/>
          <w:sz w:val="20"/>
        </w:rPr>
      </w:pPr>
      <w:r w:rsidRPr="00BE6E56">
        <w:rPr>
          <w:rFonts w:ascii="Cir Times" w:hAnsi="Cir Times"/>
          <w:b w:val="0"/>
          <w:sz w:val="20"/>
        </w:rPr>
        <w:t>SKUP[TINE OP[TINE ]I]EVAC</w:t>
      </w:r>
    </w:p>
    <w:p w:rsidR="007E4950" w:rsidRPr="00BE6E56" w:rsidRDefault="007E4950" w:rsidP="007E4950">
      <w:pPr>
        <w:jc w:val="center"/>
        <w:rPr>
          <w:rFonts w:ascii="Cir Times" w:hAnsi="Cir Times"/>
          <w:b w:val="0"/>
          <w:sz w:val="14"/>
        </w:rPr>
      </w:pPr>
    </w:p>
    <w:p w:rsidR="007E4950" w:rsidRPr="00BE6E56" w:rsidRDefault="007E4950" w:rsidP="007E4950">
      <w:pPr>
        <w:jc w:val="both"/>
        <w:rPr>
          <w:rFonts w:ascii="Cir Times" w:hAnsi="Cir Times"/>
          <w:b w:val="0"/>
          <w:sz w:val="20"/>
        </w:rPr>
      </w:pPr>
      <w:r w:rsidRPr="00BE6E56">
        <w:rPr>
          <w:rFonts w:ascii="Cir Times" w:hAnsi="Cir Times"/>
          <w:b w:val="0"/>
          <w:sz w:val="20"/>
        </w:rPr>
        <w:tab/>
        <w:t>1. Dragana Jeremi}, dipl. pravnik, postavqa se za sekretara Skup{tine op{tine ]i}evac,  na vreme od ~etiri godine.</w:t>
      </w:r>
    </w:p>
    <w:p w:rsidR="007E4950" w:rsidRPr="00BE6E56" w:rsidRDefault="007E4950" w:rsidP="007E4950">
      <w:pPr>
        <w:jc w:val="both"/>
        <w:rPr>
          <w:rFonts w:ascii="Cir Times" w:hAnsi="Cir Times"/>
          <w:b w:val="0"/>
          <w:sz w:val="20"/>
        </w:rPr>
      </w:pPr>
      <w:r w:rsidRPr="00BE6E56">
        <w:rPr>
          <w:rFonts w:ascii="Cir Times" w:hAnsi="Cir Times"/>
          <w:b w:val="0"/>
          <w:sz w:val="20"/>
        </w:rPr>
        <w:tab/>
        <w:t>2. Ovo re{ewe objaviti u "Sl. listu op{tine ]i}evac".</w:t>
      </w:r>
    </w:p>
    <w:p w:rsidR="007E4950" w:rsidRPr="00BE6E56" w:rsidRDefault="007E4950" w:rsidP="007E4950">
      <w:pPr>
        <w:jc w:val="both"/>
        <w:rPr>
          <w:rFonts w:ascii="Cir Times" w:hAnsi="Cir Times"/>
          <w:b w:val="0"/>
          <w:sz w:val="14"/>
        </w:rPr>
      </w:pPr>
    </w:p>
    <w:p w:rsidR="007E4950" w:rsidRPr="00BE6E56" w:rsidRDefault="007E4950" w:rsidP="007E4950">
      <w:pPr>
        <w:jc w:val="center"/>
        <w:rPr>
          <w:rFonts w:ascii="Cir Times" w:hAnsi="Cir Times"/>
          <w:b w:val="0"/>
          <w:sz w:val="20"/>
        </w:rPr>
      </w:pPr>
      <w:r w:rsidRPr="00BE6E56">
        <w:rPr>
          <w:rFonts w:ascii="Cir Times" w:hAnsi="Cir Times"/>
          <w:b w:val="0"/>
          <w:sz w:val="20"/>
        </w:rPr>
        <w:t>SKUP[TINA OP[TINE ]I]EVAC</w:t>
      </w:r>
    </w:p>
    <w:p w:rsidR="007E4950" w:rsidRPr="00BE6E56" w:rsidRDefault="007E4950" w:rsidP="007E4950">
      <w:pPr>
        <w:jc w:val="center"/>
        <w:rPr>
          <w:rFonts w:ascii="Cir Times" w:hAnsi="Cir Times"/>
          <w:b w:val="0"/>
          <w:sz w:val="20"/>
        </w:rPr>
      </w:pPr>
      <w:r w:rsidRPr="00BE6E56">
        <w:rPr>
          <w:rFonts w:ascii="Cir Times" w:hAnsi="Cir Times"/>
          <w:b w:val="0"/>
          <w:sz w:val="20"/>
        </w:rPr>
        <w:t>Br. 112-36/16-02 od  12.5.2016. godine</w:t>
      </w:r>
    </w:p>
    <w:p w:rsidR="007E4950" w:rsidRPr="00BE6E56" w:rsidRDefault="007E4950" w:rsidP="007E4950">
      <w:pPr>
        <w:jc w:val="center"/>
        <w:rPr>
          <w:rFonts w:ascii="Cir Times" w:hAnsi="Cir Times"/>
          <w:b w:val="0"/>
          <w:sz w:val="14"/>
        </w:rPr>
      </w:pPr>
    </w:p>
    <w:p w:rsidR="007E4950" w:rsidRPr="00BE6E56" w:rsidRDefault="007E4950" w:rsidP="007E4950">
      <w:pPr>
        <w:jc w:val="both"/>
        <w:rPr>
          <w:rFonts w:ascii="Cir Times" w:hAnsi="Cir Times"/>
          <w:b w:val="0"/>
          <w:sz w:val="20"/>
        </w:rPr>
      </w:pPr>
      <w:r w:rsidRPr="00BE6E56">
        <w:rPr>
          <w:rFonts w:ascii="Cir Times" w:hAnsi="Cir Times"/>
          <w:b w:val="0"/>
          <w:sz w:val="20"/>
        </w:rPr>
        <w:t xml:space="preserve">                                                                                      </w:t>
      </w:r>
      <w:r w:rsidR="00BE6E56">
        <w:rPr>
          <w:rFonts w:ascii="Cir Times" w:hAnsi="Cir Times"/>
          <w:b w:val="0"/>
          <w:sz w:val="20"/>
        </w:rPr>
        <w:t xml:space="preserve">                             </w:t>
      </w:r>
      <w:r w:rsidR="003C46FB">
        <w:rPr>
          <w:rFonts w:ascii="Cir Times" w:hAnsi="Cir Times"/>
          <w:b w:val="0"/>
          <w:sz w:val="20"/>
        </w:rPr>
        <w:t xml:space="preserve">                             </w:t>
      </w:r>
      <w:r w:rsidR="00C3415F">
        <w:rPr>
          <w:rFonts w:asciiTheme="minorHAnsi" w:hAnsiTheme="minorHAnsi"/>
          <w:b w:val="0"/>
          <w:sz w:val="20"/>
          <w:lang w:val="sr-Cyrl-CS"/>
        </w:rPr>
        <w:t xml:space="preserve">             </w:t>
      </w:r>
      <w:r w:rsidRPr="00BE6E56">
        <w:rPr>
          <w:rFonts w:ascii="Cir Times" w:hAnsi="Cir Times"/>
          <w:b w:val="0"/>
          <w:sz w:val="20"/>
        </w:rPr>
        <w:t>PREDSEDNIK</w:t>
      </w:r>
    </w:p>
    <w:p w:rsidR="007E4950" w:rsidRDefault="007E4950" w:rsidP="007E4950">
      <w:pPr>
        <w:jc w:val="both"/>
        <w:rPr>
          <w:rFonts w:ascii="Cir Times" w:hAnsi="Cir Times"/>
          <w:b w:val="0"/>
          <w:sz w:val="20"/>
        </w:rPr>
      </w:pP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Pr="00BE6E56">
        <w:rPr>
          <w:rFonts w:ascii="Cir Times" w:hAnsi="Cir Times"/>
          <w:b w:val="0"/>
          <w:sz w:val="20"/>
        </w:rPr>
        <w:tab/>
      </w:r>
      <w:r w:rsidR="00BE6E56">
        <w:rPr>
          <w:rFonts w:ascii="Cir Times" w:hAnsi="Cir Times"/>
          <w:b w:val="0"/>
          <w:sz w:val="20"/>
        </w:rPr>
        <w:t xml:space="preserve">                           </w:t>
      </w:r>
      <w:r w:rsidRPr="00BE6E56">
        <w:rPr>
          <w:rFonts w:ascii="Cir Times" w:hAnsi="Cir Times"/>
          <w:b w:val="0"/>
          <w:sz w:val="20"/>
        </w:rPr>
        <w:t>Slavoqub Simi}</w:t>
      </w:r>
      <w:r w:rsidR="00BE6E56">
        <w:rPr>
          <w:rFonts w:ascii="Cir Times" w:hAnsi="Cir Times"/>
          <w:b w:val="0"/>
          <w:sz w:val="20"/>
        </w:rPr>
        <w:t>, s.r.</w:t>
      </w:r>
    </w:p>
    <w:p w:rsidR="00BE6E56" w:rsidRPr="00BE6E56" w:rsidRDefault="00BE6E56" w:rsidP="007E4950">
      <w:pPr>
        <w:jc w:val="both"/>
        <w:rPr>
          <w:rFonts w:ascii="Cir Times" w:hAnsi="Cir Times"/>
          <w:b w:val="0"/>
          <w:sz w:val="14"/>
        </w:rPr>
      </w:pPr>
    </w:p>
    <w:p w:rsidR="00BE6E56" w:rsidRPr="00BE6E56" w:rsidRDefault="00BE6E56" w:rsidP="007E4950">
      <w:pPr>
        <w:jc w:val="both"/>
        <w:rPr>
          <w:rFonts w:ascii="Cir Times" w:hAnsi="Cir Times"/>
          <w:b w:val="0"/>
          <w:sz w:val="20"/>
        </w:rPr>
      </w:pPr>
      <w:r>
        <w:rPr>
          <w:rFonts w:ascii="Cir Times" w:hAnsi="Cir Times"/>
          <w:b w:val="0"/>
          <w:sz w:val="20"/>
        </w:rPr>
        <w:t>50.</w:t>
      </w:r>
    </w:p>
    <w:p w:rsidR="00BE6E56" w:rsidRPr="00BE6E56" w:rsidRDefault="00BE6E56" w:rsidP="00BE6E56">
      <w:pPr>
        <w:pStyle w:val="Title"/>
        <w:ind w:firstLine="570"/>
        <w:jc w:val="both"/>
        <w:rPr>
          <w:b w:val="0"/>
          <w:bCs/>
        </w:rPr>
      </w:pPr>
      <w:r w:rsidRPr="00BE6E56">
        <w:rPr>
          <w:b w:val="0"/>
        </w:rPr>
        <w:t>Na osnovu ~lana 32. stav 1. ta~ka 12. i ~lana 43. stav 1. i 6. Zakona o lokalnoj  samoupravi (“Sl. glasnik RS”, br. 129/07 i 83/14-dr. zakon), Skup{tina op{tine ]i}evac, na 1. konstitutivnoj sednici odr`anoj 12.5.2016. godine, na predlog predsednika Skup{tine op{tine ]i}evac, donela je</w:t>
      </w:r>
      <w:r w:rsidRPr="00BE6E56">
        <w:rPr>
          <w:b w:val="0"/>
          <w:bCs/>
        </w:rPr>
        <w:tab/>
      </w:r>
    </w:p>
    <w:p w:rsidR="00BE6E56" w:rsidRPr="00BE6E56" w:rsidRDefault="00BE6E56" w:rsidP="00BE6E56">
      <w:pPr>
        <w:pStyle w:val="Title"/>
        <w:rPr>
          <w:b w:val="0"/>
          <w:bCs/>
          <w:sz w:val="14"/>
        </w:rPr>
      </w:pPr>
    </w:p>
    <w:p w:rsidR="00BE6E56" w:rsidRPr="00BE6E56" w:rsidRDefault="00BE6E56" w:rsidP="00BE6E56">
      <w:pPr>
        <w:pStyle w:val="Title"/>
        <w:rPr>
          <w:b w:val="0"/>
          <w:bCs/>
        </w:rPr>
      </w:pPr>
      <w:r w:rsidRPr="00BE6E56">
        <w:rPr>
          <w:b w:val="0"/>
          <w:bCs/>
        </w:rPr>
        <w:t xml:space="preserve">R E [ E W E </w:t>
      </w:r>
    </w:p>
    <w:p w:rsidR="00BE6E56" w:rsidRPr="00BE6E56" w:rsidRDefault="00BE6E56" w:rsidP="00BE6E56">
      <w:pPr>
        <w:pStyle w:val="BodyText"/>
        <w:jc w:val="center"/>
        <w:rPr>
          <w:b w:val="0"/>
          <w:sz w:val="20"/>
        </w:rPr>
      </w:pPr>
      <w:r w:rsidRPr="00BE6E56">
        <w:rPr>
          <w:b w:val="0"/>
          <w:sz w:val="20"/>
        </w:rPr>
        <w:t>O  IZBORU  PREDSEDNIKA  OP[TINE ]I]EVAC</w:t>
      </w:r>
    </w:p>
    <w:p w:rsidR="00BE6E56" w:rsidRPr="00BE6E56" w:rsidRDefault="00BE6E56" w:rsidP="00BE6E56">
      <w:pPr>
        <w:jc w:val="both"/>
        <w:rPr>
          <w:rFonts w:ascii="Cir Times" w:hAnsi="Cir Times"/>
          <w:b w:val="0"/>
          <w:sz w:val="14"/>
        </w:rPr>
      </w:pPr>
    </w:p>
    <w:p w:rsidR="00BE6E56" w:rsidRPr="00BE6E56" w:rsidRDefault="00BE6E56" w:rsidP="00BE6E56">
      <w:pPr>
        <w:numPr>
          <w:ilvl w:val="0"/>
          <w:numId w:val="37"/>
        </w:numPr>
        <w:jc w:val="both"/>
        <w:rPr>
          <w:rFonts w:ascii="Cir Times" w:hAnsi="Cir Times"/>
          <w:b w:val="0"/>
          <w:bCs/>
          <w:sz w:val="20"/>
        </w:rPr>
      </w:pPr>
      <w:r w:rsidRPr="00BE6E56">
        <w:rPr>
          <w:rFonts w:ascii="Cir Times" w:hAnsi="Cir Times"/>
          <w:b w:val="0"/>
          <w:bCs/>
          <w:sz w:val="20"/>
        </w:rPr>
        <w:t xml:space="preserve">Za predsednika op{tine ]i}evac,  bira se </w:t>
      </w:r>
    </w:p>
    <w:p w:rsidR="00BE6E56" w:rsidRPr="00BE6E56" w:rsidRDefault="00BE6E56" w:rsidP="00BE6E56">
      <w:pPr>
        <w:ind w:left="720" w:firstLine="360"/>
        <w:jc w:val="both"/>
        <w:rPr>
          <w:rFonts w:ascii="Cir Times" w:hAnsi="Cir Times"/>
          <w:b w:val="0"/>
          <w:bCs/>
          <w:sz w:val="20"/>
        </w:rPr>
      </w:pPr>
      <w:r w:rsidRPr="00BE6E56">
        <w:rPr>
          <w:rFonts w:ascii="Cir Times" w:hAnsi="Cir Times"/>
          <w:b w:val="0"/>
          <w:bCs/>
          <w:sz w:val="20"/>
        </w:rPr>
        <w:t>ZLATAN KRKI], advokat iz ]i}evca, izabran za odbornika sa</w:t>
      </w:r>
    </w:p>
    <w:p w:rsidR="00BE6E56" w:rsidRPr="00BE6E56" w:rsidRDefault="00BE6E56" w:rsidP="00BE6E56">
      <w:pPr>
        <w:ind w:left="720" w:firstLine="360"/>
        <w:jc w:val="both"/>
        <w:rPr>
          <w:rFonts w:ascii="Cir Times" w:hAnsi="Cir Times"/>
          <w:b w:val="0"/>
          <w:bCs/>
          <w:sz w:val="20"/>
        </w:rPr>
      </w:pPr>
      <w:r w:rsidRPr="00BE6E56">
        <w:rPr>
          <w:rFonts w:ascii="Cir Times" w:hAnsi="Cir Times"/>
          <w:b w:val="0"/>
          <w:bCs/>
          <w:sz w:val="20"/>
        </w:rPr>
        <w:t>Izborne liste POKRET ZA O^UVAWE OP[TINE ]I]E</w:t>
      </w:r>
      <w:r w:rsidR="00373FB0">
        <w:rPr>
          <w:rFonts w:ascii="Cir Times" w:hAnsi="Cir Times"/>
          <w:b w:val="0"/>
          <w:bCs/>
          <w:sz w:val="20"/>
        </w:rPr>
        <w:t>V</w:t>
      </w:r>
      <w:r w:rsidRPr="00BE6E56">
        <w:rPr>
          <w:rFonts w:ascii="Cir Times" w:hAnsi="Cir Times"/>
          <w:b w:val="0"/>
          <w:bCs/>
          <w:sz w:val="20"/>
        </w:rPr>
        <w:t xml:space="preserve">AC- </w:t>
      </w:r>
    </w:p>
    <w:p w:rsidR="00BE6E56" w:rsidRPr="00BE6E56" w:rsidRDefault="00BE6E56" w:rsidP="00BE6E56">
      <w:pPr>
        <w:ind w:left="720" w:firstLine="360"/>
        <w:jc w:val="both"/>
        <w:rPr>
          <w:rFonts w:ascii="Cir Times" w:hAnsi="Cir Times"/>
          <w:b w:val="0"/>
          <w:bCs/>
          <w:sz w:val="20"/>
        </w:rPr>
      </w:pPr>
      <w:r w:rsidRPr="00BE6E56">
        <w:rPr>
          <w:rFonts w:ascii="Cir Times" w:hAnsi="Cir Times"/>
          <w:b w:val="0"/>
          <w:bCs/>
          <w:sz w:val="20"/>
        </w:rPr>
        <w:t>Zlatan Krki}.</w:t>
      </w:r>
    </w:p>
    <w:p w:rsidR="00BE6E56" w:rsidRPr="00BE6E56" w:rsidRDefault="00BE6E56" w:rsidP="00BE6E56">
      <w:pPr>
        <w:numPr>
          <w:ilvl w:val="0"/>
          <w:numId w:val="37"/>
        </w:numPr>
        <w:jc w:val="both"/>
        <w:rPr>
          <w:rFonts w:ascii="Cir Times" w:hAnsi="Cir Times"/>
          <w:b w:val="0"/>
          <w:bCs/>
          <w:sz w:val="20"/>
        </w:rPr>
      </w:pPr>
      <w:r w:rsidRPr="00BE6E56">
        <w:rPr>
          <w:rFonts w:ascii="Cir Times" w:hAnsi="Cir Times"/>
          <w:b w:val="0"/>
          <w:bCs/>
          <w:sz w:val="20"/>
        </w:rPr>
        <w:t>Izabrani predsednik op{tine je na stalnom radu u op{tini, po~ev od 12.5.2016. godine.</w:t>
      </w:r>
    </w:p>
    <w:p w:rsidR="00BE6E56" w:rsidRPr="00BE6E56" w:rsidRDefault="00BE6E56" w:rsidP="00BE6E56">
      <w:pPr>
        <w:ind w:firstLine="720"/>
        <w:jc w:val="both"/>
        <w:rPr>
          <w:rFonts w:ascii="Cir Times" w:hAnsi="Cir Times"/>
          <w:b w:val="0"/>
          <w:sz w:val="20"/>
        </w:rPr>
      </w:pPr>
      <w:r w:rsidRPr="00BE6E56">
        <w:rPr>
          <w:rFonts w:ascii="Cir Times" w:hAnsi="Cir Times"/>
          <w:b w:val="0"/>
          <w:sz w:val="20"/>
        </w:rPr>
        <w:t xml:space="preserve">3.  </w:t>
      </w:r>
      <w:r w:rsidR="003C46FB">
        <w:rPr>
          <w:rFonts w:asciiTheme="minorHAnsi" w:hAnsiTheme="minorHAnsi"/>
          <w:b w:val="0"/>
          <w:sz w:val="20"/>
          <w:lang w:val="sr-Cyrl-CS"/>
        </w:rPr>
        <w:t xml:space="preserve">  </w:t>
      </w:r>
      <w:r w:rsidRPr="00BE6E56">
        <w:rPr>
          <w:rFonts w:ascii="Cir Times" w:hAnsi="Cir Times"/>
          <w:b w:val="0"/>
          <w:sz w:val="20"/>
        </w:rPr>
        <w:t xml:space="preserve">Ovo re{ewe objaviti u </w:t>
      </w:r>
      <w:r w:rsidRPr="00BE6E56">
        <w:rPr>
          <w:rFonts w:ascii="Cir Times"/>
          <w:b w:val="0"/>
          <w:sz w:val="20"/>
        </w:rPr>
        <w:t>“</w:t>
      </w:r>
      <w:r w:rsidRPr="00BE6E56">
        <w:rPr>
          <w:rFonts w:ascii="Cir Times" w:hAnsi="Cir Times"/>
          <w:b w:val="0"/>
          <w:sz w:val="20"/>
        </w:rPr>
        <w:t>Sl.  listu op{tine ]i}evac</w:t>
      </w:r>
      <w:r w:rsidRPr="00BE6E56">
        <w:rPr>
          <w:rFonts w:ascii="Cir Times"/>
          <w:b w:val="0"/>
          <w:sz w:val="20"/>
        </w:rPr>
        <w:t>”</w:t>
      </w:r>
      <w:r w:rsidRPr="00BE6E56">
        <w:rPr>
          <w:rFonts w:ascii="Cir Times" w:hAnsi="Cir Times"/>
          <w:b w:val="0"/>
          <w:sz w:val="20"/>
        </w:rPr>
        <w:t>.</w:t>
      </w:r>
    </w:p>
    <w:p w:rsidR="00BE6E56" w:rsidRPr="00BE6E56" w:rsidRDefault="00BE6E56" w:rsidP="00BE6E56">
      <w:pPr>
        <w:jc w:val="both"/>
        <w:rPr>
          <w:rFonts w:ascii="Cir Times" w:hAnsi="Cir Times"/>
          <w:b w:val="0"/>
          <w:sz w:val="14"/>
        </w:rPr>
      </w:pPr>
      <w:r w:rsidRPr="00BE6E56">
        <w:rPr>
          <w:rFonts w:ascii="Cir Times" w:hAnsi="Cir Times"/>
          <w:b w:val="0"/>
          <w:sz w:val="20"/>
        </w:rPr>
        <w:tab/>
        <w:t xml:space="preserve"> </w:t>
      </w:r>
      <w:r w:rsidRPr="00BE6E56">
        <w:rPr>
          <w:rFonts w:ascii="Cir Times" w:hAnsi="Cir Times"/>
          <w:b w:val="0"/>
          <w:sz w:val="20"/>
        </w:rPr>
        <w:tab/>
        <w:t xml:space="preserve"> </w:t>
      </w:r>
    </w:p>
    <w:p w:rsidR="00BE6E56" w:rsidRPr="00BE6E56" w:rsidRDefault="00BE6E56" w:rsidP="00BE6E56">
      <w:pPr>
        <w:jc w:val="center"/>
        <w:rPr>
          <w:rFonts w:ascii="Cir Times" w:hAnsi="Cir Times"/>
          <w:b w:val="0"/>
          <w:sz w:val="20"/>
        </w:rPr>
      </w:pPr>
      <w:r w:rsidRPr="00BE6E56">
        <w:rPr>
          <w:rFonts w:ascii="Cir Times" w:hAnsi="Cir Times"/>
          <w:b w:val="0"/>
          <w:sz w:val="20"/>
        </w:rPr>
        <w:t>SKUP[TINA  OP[TINE  ]I]EVAC</w:t>
      </w:r>
    </w:p>
    <w:p w:rsidR="00BE6E56" w:rsidRPr="00BE6E56" w:rsidRDefault="00BE6E56" w:rsidP="00BE6E56">
      <w:pPr>
        <w:pStyle w:val="Heading3"/>
        <w:spacing w:before="0" w:after="0"/>
        <w:ind w:left="57"/>
        <w:jc w:val="center"/>
        <w:rPr>
          <w:rFonts w:ascii="Cir Times" w:hAnsi="Cir Times" w:cs="Times New Roman"/>
          <w:b w:val="0"/>
          <w:sz w:val="20"/>
          <w:szCs w:val="20"/>
        </w:rPr>
      </w:pPr>
      <w:r w:rsidRPr="00BE6E56">
        <w:rPr>
          <w:rFonts w:ascii="Cir Times" w:hAnsi="Cir Times" w:cs="Times New Roman"/>
          <w:b w:val="0"/>
          <w:sz w:val="20"/>
          <w:szCs w:val="20"/>
        </w:rPr>
        <w:t>Br.  112-37/16- 02 od 12.5.2016. godine</w:t>
      </w:r>
    </w:p>
    <w:p w:rsidR="00BE6E56" w:rsidRPr="00BE6E56" w:rsidRDefault="00BE6E56" w:rsidP="00BE6E56">
      <w:pPr>
        <w:jc w:val="both"/>
        <w:rPr>
          <w:rFonts w:ascii="Cir Times" w:hAnsi="Cir Times"/>
          <w:b w:val="0"/>
          <w:sz w:val="14"/>
        </w:rPr>
      </w:pPr>
    </w:p>
    <w:p w:rsidR="00BE6E56" w:rsidRPr="00BE6E56" w:rsidRDefault="00BE6E56" w:rsidP="00BE6E56">
      <w:pPr>
        <w:pStyle w:val="Heading1"/>
        <w:ind w:right="6"/>
        <w:jc w:val="left"/>
        <w:rPr>
          <w:b w:val="0"/>
          <w:sz w:val="20"/>
        </w:rPr>
      </w:pP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t xml:space="preserve"> </w:t>
      </w:r>
      <w:r w:rsidRPr="00BE6E56">
        <w:rPr>
          <w:b w:val="0"/>
          <w:sz w:val="20"/>
        </w:rPr>
        <w:tab/>
      </w:r>
      <w:r>
        <w:rPr>
          <w:b w:val="0"/>
          <w:sz w:val="20"/>
        </w:rPr>
        <w:t xml:space="preserve">                           </w:t>
      </w:r>
      <w:r w:rsidRPr="00BE6E56">
        <w:rPr>
          <w:b w:val="0"/>
          <w:sz w:val="20"/>
        </w:rPr>
        <w:t>PREDSEDNIK</w:t>
      </w:r>
    </w:p>
    <w:p w:rsidR="00BE6E56" w:rsidRDefault="00BE6E56" w:rsidP="00BE6E56">
      <w:pPr>
        <w:pStyle w:val="Heading1"/>
        <w:spacing w:line="360" w:lineRule="auto"/>
        <w:ind w:right="6"/>
        <w:jc w:val="both"/>
        <w:rPr>
          <w:b w:val="0"/>
          <w:sz w:val="20"/>
        </w:rPr>
      </w:pPr>
      <w:r w:rsidRPr="00BE6E56">
        <w:rPr>
          <w:b w:val="0"/>
          <w:sz w:val="20"/>
        </w:rPr>
        <w:t xml:space="preserve">     </w:t>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sidRPr="00BE6E56">
        <w:rPr>
          <w:b w:val="0"/>
          <w:sz w:val="20"/>
        </w:rPr>
        <w:tab/>
      </w:r>
      <w:r>
        <w:rPr>
          <w:b w:val="0"/>
          <w:sz w:val="20"/>
        </w:rPr>
        <w:t xml:space="preserve">                           </w:t>
      </w:r>
      <w:r w:rsidRPr="00BE6E56">
        <w:rPr>
          <w:b w:val="0"/>
          <w:sz w:val="20"/>
        </w:rPr>
        <w:t>Slavoqub Simi}</w:t>
      </w:r>
      <w:r>
        <w:rPr>
          <w:b w:val="0"/>
          <w:sz w:val="20"/>
        </w:rPr>
        <w:t>, s.r.</w:t>
      </w:r>
    </w:p>
    <w:p w:rsidR="00BE6E56" w:rsidRPr="00C3415F" w:rsidRDefault="00BE6E56" w:rsidP="00BE6E56">
      <w:pPr>
        <w:pStyle w:val="Heading1"/>
        <w:ind w:right="6"/>
        <w:jc w:val="both"/>
        <w:rPr>
          <w:b w:val="0"/>
          <w:sz w:val="14"/>
        </w:rPr>
      </w:pPr>
    </w:p>
    <w:p w:rsidR="00BE6E56" w:rsidRPr="00BE6E56" w:rsidRDefault="00BE6E56" w:rsidP="00BE6E56">
      <w:pPr>
        <w:pStyle w:val="Heading1"/>
        <w:ind w:right="6"/>
        <w:jc w:val="both"/>
        <w:rPr>
          <w:b w:val="0"/>
          <w:sz w:val="20"/>
        </w:rPr>
      </w:pPr>
      <w:r>
        <w:rPr>
          <w:b w:val="0"/>
          <w:sz w:val="20"/>
        </w:rPr>
        <w:t>51.</w:t>
      </w:r>
      <w:r w:rsidRPr="00BE6E56">
        <w:rPr>
          <w:b w:val="0"/>
          <w:sz w:val="20"/>
        </w:rPr>
        <w:t xml:space="preserve">         </w:t>
      </w:r>
    </w:p>
    <w:p w:rsidR="00BE6E56" w:rsidRPr="00BE6E56" w:rsidRDefault="00BE6E56" w:rsidP="00BE6E56">
      <w:pPr>
        <w:ind w:firstLine="720"/>
        <w:jc w:val="both"/>
        <w:rPr>
          <w:rFonts w:ascii="Times New Roman" w:hAnsi="Times New Roman"/>
          <w:b w:val="0"/>
          <w:sz w:val="20"/>
          <w:lang w:val="sr-Cyrl-CS"/>
        </w:rPr>
      </w:pPr>
      <w:r w:rsidRPr="00BE6E56">
        <w:rPr>
          <w:rFonts w:ascii="Times New Roman" w:hAnsi="Times New Roman"/>
          <w:b w:val="0"/>
          <w:sz w:val="20"/>
          <w:lang w:val="sr-Cyrl-CS"/>
        </w:rPr>
        <w:t>На основу члана 51.</w:t>
      </w:r>
      <w:r w:rsidRPr="00BE6E56">
        <w:rPr>
          <w:rFonts w:ascii="Times New Roman" w:hAnsi="Times New Roman"/>
          <w:b w:val="0"/>
          <w:sz w:val="20"/>
        </w:rPr>
        <w:t xml:space="preserve"> </w:t>
      </w:r>
      <w:r w:rsidRPr="00BE6E56">
        <w:rPr>
          <w:rFonts w:ascii="Times New Roman" w:hAnsi="Times New Roman"/>
          <w:b w:val="0"/>
          <w:sz w:val="20"/>
          <w:lang w:val="sr-Cyrl-CS"/>
        </w:rPr>
        <w:t>Закона о локалној самоуправи (''Сл.гласник РС'', бр.</w:t>
      </w:r>
      <w:r w:rsidRPr="00BE6E56">
        <w:rPr>
          <w:rFonts w:ascii="Times New Roman" w:hAnsi="Times New Roman"/>
          <w:b w:val="0"/>
          <w:sz w:val="20"/>
        </w:rPr>
        <w:t xml:space="preserve"> </w:t>
      </w:r>
      <w:r w:rsidRPr="00BE6E56">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BE6E56" w:rsidRPr="00BE6E56" w:rsidRDefault="00BE6E56" w:rsidP="00BE6E56">
      <w:pPr>
        <w:ind w:firstLine="720"/>
        <w:jc w:val="both"/>
        <w:rPr>
          <w:rFonts w:ascii="Times New Roman" w:hAnsi="Times New Roman"/>
          <w:b w:val="0"/>
          <w:sz w:val="14"/>
          <w:lang w:val="sr-Cyrl-CS"/>
        </w:rPr>
      </w:pPr>
    </w:p>
    <w:p w:rsidR="00BE6E56" w:rsidRPr="00BE6E56" w:rsidRDefault="00BE6E56" w:rsidP="00BE6E56">
      <w:pPr>
        <w:jc w:val="center"/>
        <w:rPr>
          <w:rFonts w:ascii="Times New Roman" w:hAnsi="Times New Roman"/>
          <w:b w:val="0"/>
          <w:sz w:val="20"/>
          <w:lang w:val="sr-Cyrl-CS"/>
        </w:rPr>
      </w:pPr>
      <w:r w:rsidRPr="00BE6E56">
        <w:rPr>
          <w:rFonts w:ascii="Times New Roman" w:hAnsi="Times New Roman"/>
          <w:b w:val="0"/>
          <w:sz w:val="20"/>
          <w:lang w:val="sr-Cyrl-CS"/>
        </w:rPr>
        <w:t>РЕШЕЊЕ</w:t>
      </w:r>
    </w:p>
    <w:p w:rsidR="00BE6E56" w:rsidRPr="00BE6E56" w:rsidRDefault="00BE6E56" w:rsidP="00BE6E56">
      <w:pPr>
        <w:pStyle w:val="NoSpacing"/>
        <w:jc w:val="center"/>
        <w:rPr>
          <w:rFonts w:ascii="Times New Roman" w:hAnsi="Times New Roman"/>
          <w:sz w:val="20"/>
          <w:szCs w:val="20"/>
          <w:lang w:val="sr-Cyrl-CS"/>
        </w:rPr>
      </w:pPr>
      <w:r w:rsidRPr="00BE6E56">
        <w:rPr>
          <w:rFonts w:ascii="Times New Roman" w:hAnsi="Times New Roman"/>
          <w:sz w:val="20"/>
          <w:szCs w:val="20"/>
          <w:lang w:val="sr-Cyrl-CS"/>
        </w:rPr>
        <w:t xml:space="preserve">О </w:t>
      </w:r>
      <w:r w:rsidRPr="00BE6E56">
        <w:rPr>
          <w:rFonts w:ascii="Times New Roman" w:hAnsi="Times New Roman"/>
          <w:sz w:val="20"/>
          <w:szCs w:val="20"/>
        </w:rPr>
        <w:t xml:space="preserve">КОНСТАТОВАЊУ </w:t>
      </w:r>
      <w:r w:rsidRPr="00BE6E56">
        <w:rPr>
          <w:rFonts w:ascii="Times New Roman" w:hAnsi="Times New Roman"/>
          <w:sz w:val="20"/>
          <w:szCs w:val="20"/>
          <w:lang w:val="sr-Cyrl-CS"/>
        </w:rPr>
        <w:t>ПРЕСТАНКА МАНДАТА ЗАМЕНИКУ ПРЕДСЕДНИКА ОПШТИНЕ ЋИЋЕВАЦ</w:t>
      </w:r>
    </w:p>
    <w:p w:rsidR="00BE6E56" w:rsidRPr="00BE6E56" w:rsidRDefault="00BE6E56" w:rsidP="00BE6E56">
      <w:pPr>
        <w:jc w:val="both"/>
        <w:rPr>
          <w:rFonts w:ascii="Times New Roman" w:hAnsi="Times New Roman"/>
          <w:b w:val="0"/>
          <w:sz w:val="20"/>
          <w:lang w:val="sr-Cyrl-CS"/>
        </w:rPr>
      </w:pPr>
      <w:r w:rsidRPr="00BE6E56">
        <w:rPr>
          <w:rFonts w:ascii="Times New Roman" w:hAnsi="Times New Roman"/>
          <w:b w:val="0"/>
          <w:sz w:val="20"/>
          <w:lang w:val="sr-Cyrl-CS"/>
        </w:rPr>
        <w:lastRenderedPageBreak/>
        <w:t xml:space="preserve">                1.</w:t>
      </w:r>
      <w:r w:rsidRPr="00BE6E56">
        <w:rPr>
          <w:rFonts w:ascii="Times New Roman" w:hAnsi="Times New Roman"/>
          <w:b w:val="0"/>
          <w:sz w:val="20"/>
        </w:rPr>
        <w:t xml:space="preserve"> </w:t>
      </w:r>
      <w:r w:rsidRPr="00BE6E56">
        <w:rPr>
          <w:rFonts w:ascii="Times New Roman" w:hAnsi="Times New Roman"/>
          <w:b w:val="0"/>
          <w:sz w:val="20"/>
          <w:lang w:val="sr-Cyrl-CS"/>
        </w:rPr>
        <w:t>Славољубу Симићу, заменику председника општине Ћићевац, констатује се престанак мандата са 12.5.2016. године.</w:t>
      </w:r>
    </w:p>
    <w:p w:rsidR="00BE6E56" w:rsidRPr="00BE6E56" w:rsidRDefault="00BE6E56" w:rsidP="00BE6E56">
      <w:pPr>
        <w:jc w:val="both"/>
        <w:rPr>
          <w:rFonts w:ascii="Times New Roman" w:hAnsi="Times New Roman"/>
          <w:b w:val="0"/>
          <w:sz w:val="20"/>
          <w:lang w:val="sr-Cyrl-CS"/>
        </w:rPr>
      </w:pPr>
      <w:r w:rsidRPr="00BE6E56">
        <w:rPr>
          <w:rFonts w:ascii="Times New Roman" w:hAnsi="Times New Roman"/>
          <w:b w:val="0"/>
          <w:sz w:val="20"/>
          <w:lang w:val="sr-Cyrl-CS"/>
        </w:rPr>
        <w:t xml:space="preserve">                 2. Решење објавити у ''Сл.</w:t>
      </w:r>
      <w:r w:rsidRPr="00BE6E56">
        <w:rPr>
          <w:rFonts w:ascii="Times New Roman" w:hAnsi="Times New Roman"/>
          <w:b w:val="0"/>
          <w:sz w:val="20"/>
        </w:rPr>
        <w:t xml:space="preserve"> </w:t>
      </w:r>
      <w:r w:rsidRPr="00BE6E56">
        <w:rPr>
          <w:rFonts w:ascii="Times New Roman" w:hAnsi="Times New Roman"/>
          <w:b w:val="0"/>
          <w:sz w:val="20"/>
          <w:lang w:val="sr-Cyrl-CS"/>
        </w:rPr>
        <w:t>листу општине Ћићевац''.</w:t>
      </w:r>
    </w:p>
    <w:p w:rsidR="00BE6E56" w:rsidRPr="00BE6E56" w:rsidRDefault="00BE6E56" w:rsidP="00BE6E56">
      <w:pPr>
        <w:jc w:val="both"/>
        <w:rPr>
          <w:rFonts w:ascii="Times New Roman" w:hAnsi="Times New Roman"/>
          <w:b w:val="0"/>
          <w:sz w:val="14"/>
          <w:lang w:val="sr-Cyrl-CS"/>
        </w:rPr>
      </w:pPr>
    </w:p>
    <w:p w:rsidR="00BE6E56" w:rsidRDefault="00BE6E56" w:rsidP="00BE6E56">
      <w:pPr>
        <w:jc w:val="center"/>
        <w:rPr>
          <w:rFonts w:ascii="Times New Roman" w:hAnsi="Times New Roman"/>
          <w:b w:val="0"/>
          <w:sz w:val="20"/>
          <w:lang w:val="sr-Cyrl-CS"/>
        </w:rPr>
      </w:pPr>
      <w:r w:rsidRPr="00BE6E56">
        <w:rPr>
          <w:rFonts w:ascii="Times New Roman" w:hAnsi="Times New Roman"/>
          <w:b w:val="0"/>
          <w:sz w:val="20"/>
          <w:lang w:val="sr-Cyrl-CS"/>
        </w:rPr>
        <w:t>СКУПШТИНА ОПШТИНЕ ЋИЋЕВАЦ</w:t>
      </w:r>
    </w:p>
    <w:p w:rsidR="00BE6E56" w:rsidRPr="00BE6E56" w:rsidRDefault="00BE6E56" w:rsidP="00BE6E56">
      <w:pPr>
        <w:jc w:val="center"/>
        <w:rPr>
          <w:rFonts w:ascii="Times New Roman" w:hAnsi="Times New Roman"/>
          <w:b w:val="0"/>
          <w:sz w:val="20"/>
          <w:lang w:val="sr-Cyrl-CS"/>
        </w:rPr>
      </w:pPr>
      <w:r w:rsidRPr="00BE6E56">
        <w:rPr>
          <w:rFonts w:ascii="Times New Roman" w:hAnsi="Times New Roman"/>
          <w:b w:val="0"/>
          <w:sz w:val="20"/>
          <w:lang w:val="sr-Cyrl-CS"/>
        </w:rPr>
        <w:t>Бр. 112-32/16-02 од 12.5.2016. године</w:t>
      </w:r>
    </w:p>
    <w:p w:rsidR="00BE6E56" w:rsidRPr="00BE6E56" w:rsidRDefault="00BE6E56" w:rsidP="00BE6E56">
      <w:pPr>
        <w:jc w:val="center"/>
        <w:rPr>
          <w:rFonts w:ascii="Times New Roman" w:hAnsi="Times New Roman"/>
          <w:b w:val="0"/>
          <w:sz w:val="14"/>
          <w:lang w:val="sr-Cyrl-CS"/>
        </w:rPr>
      </w:pPr>
    </w:p>
    <w:p w:rsidR="00BE6E56" w:rsidRPr="00BE6E56" w:rsidRDefault="00BE6E56" w:rsidP="00BE6E56">
      <w:pPr>
        <w:jc w:val="both"/>
        <w:rPr>
          <w:rFonts w:ascii="Times New Roman" w:hAnsi="Times New Roman"/>
          <w:b w:val="0"/>
          <w:sz w:val="20"/>
          <w:lang w:val="sr-Cyrl-CS"/>
        </w:rPr>
      </w:pPr>
      <w:r w:rsidRPr="00BE6E56">
        <w:rPr>
          <w:rFonts w:ascii="Times New Roman" w:hAnsi="Times New Roman"/>
          <w:b w:val="0"/>
          <w:sz w:val="20"/>
          <w:lang w:val="sr-Cyrl-CS"/>
        </w:rPr>
        <w:t xml:space="preserve">                                                                                            </w:t>
      </w:r>
      <w:r>
        <w:rPr>
          <w:rFonts w:ascii="Times New Roman" w:hAnsi="Times New Roman"/>
          <w:b w:val="0"/>
          <w:sz w:val="20"/>
          <w:lang w:val="sr-Cyrl-CS"/>
        </w:rPr>
        <w:t xml:space="preserve">                                  </w:t>
      </w:r>
      <w:r w:rsidR="003C46FB">
        <w:rPr>
          <w:rFonts w:ascii="Times New Roman" w:hAnsi="Times New Roman"/>
          <w:b w:val="0"/>
          <w:sz w:val="20"/>
          <w:lang w:val="sr-Cyrl-CS"/>
        </w:rPr>
        <w:t xml:space="preserve">                            </w:t>
      </w:r>
      <w:r w:rsidR="00E43FA2">
        <w:rPr>
          <w:rFonts w:ascii="Times New Roman" w:hAnsi="Times New Roman"/>
          <w:b w:val="0"/>
          <w:sz w:val="20"/>
          <w:lang w:val="sr-Cyrl-CS"/>
        </w:rPr>
        <w:t xml:space="preserve">     </w:t>
      </w:r>
      <w:r w:rsidRPr="00BE6E56">
        <w:rPr>
          <w:rFonts w:ascii="Times New Roman" w:hAnsi="Times New Roman"/>
          <w:b w:val="0"/>
          <w:sz w:val="20"/>
          <w:lang w:val="sr-Cyrl-CS"/>
        </w:rPr>
        <w:t>ПРЕДСЕДАВАЈУЋИ</w:t>
      </w:r>
    </w:p>
    <w:p w:rsidR="00BE6E56" w:rsidRDefault="00BE6E56" w:rsidP="00BE6E56">
      <w:pPr>
        <w:jc w:val="both"/>
        <w:rPr>
          <w:rFonts w:ascii="Times New Roman" w:hAnsi="Times New Roman"/>
          <w:b w:val="0"/>
          <w:sz w:val="20"/>
          <w:lang w:val="sr-Cyrl-CS"/>
        </w:rPr>
      </w:pPr>
      <w:r w:rsidRPr="00BE6E56">
        <w:rPr>
          <w:rFonts w:ascii="Times New Roman" w:hAnsi="Times New Roman"/>
          <w:b w:val="0"/>
          <w:sz w:val="20"/>
          <w:lang w:val="sr-Cyrl-CS"/>
        </w:rPr>
        <w:t xml:space="preserve">                                                                                            </w:t>
      </w:r>
      <w:r>
        <w:rPr>
          <w:rFonts w:ascii="Times New Roman" w:hAnsi="Times New Roman"/>
          <w:b w:val="0"/>
          <w:sz w:val="20"/>
          <w:lang w:val="sr-Cyrl-CS"/>
        </w:rPr>
        <w:t xml:space="preserve">                                                                   </w:t>
      </w:r>
      <w:r w:rsidRPr="00BE6E56">
        <w:rPr>
          <w:rFonts w:ascii="Times New Roman" w:hAnsi="Times New Roman"/>
          <w:b w:val="0"/>
          <w:sz w:val="20"/>
          <w:lang w:val="sr-Cyrl-CS"/>
        </w:rPr>
        <w:t>Славољуб Симић</w:t>
      </w:r>
      <w:r>
        <w:rPr>
          <w:rFonts w:ascii="Times New Roman" w:hAnsi="Times New Roman"/>
          <w:b w:val="0"/>
          <w:sz w:val="20"/>
          <w:lang w:val="sr-Cyrl-CS"/>
        </w:rPr>
        <w:t>, с.р.</w:t>
      </w:r>
    </w:p>
    <w:p w:rsidR="00BC1379" w:rsidRPr="00BC1379" w:rsidRDefault="00BC1379" w:rsidP="00BE6E56">
      <w:pPr>
        <w:jc w:val="both"/>
        <w:rPr>
          <w:rFonts w:ascii="Times New Roman" w:hAnsi="Times New Roman"/>
          <w:b w:val="0"/>
          <w:sz w:val="14"/>
          <w:lang w:val="sr-Cyrl-CS"/>
        </w:rPr>
      </w:pPr>
    </w:p>
    <w:p w:rsidR="00BC1379" w:rsidRPr="00BE6E56" w:rsidRDefault="00BC1379" w:rsidP="00BE6E56">
      <w:pPr>
        <w:jc w:val="both"/>
        <w:rPr>
          <w:rFonts w:ascii="Times New Roman" w:hAnsi="Times New Roman"/>
          <w:b w:val="0"/>
          <w:sz w:val="20"/>
        </w:rPr>
      </w:pPr>
      <w:r>
        <w:rPr>
          <w:rFonts w:ascii="Times New Roman" w:hAnsi="Times New Roman"/>
          <w:b w:val="0"/>
          <w:sz w:val="20"/>
          <w:lang w:val="sr-Cyrl-CS"/>
        </w:rPr>
        <w:t>52.</w:t>
      </w:r>
    </w:p>
    <w:p w:rsidR="00BC1379" w:rsidRPr="00BC1379" w:rsidRDefault="00BC1379" w:rsidP="00BC1379">
      <w:pPr>
        <w:pStyle w:val="Title"/>
        <w:ind w:firstLine="570"/>
        <w:jc w:val="both"/>
        <w:rPr>
          <w:b w:val="0"/>
          <w:bCs/>
        </w:rPr>
      </w:pPr>
      <w:r w:rsidRPr="00BC1379">
        <w:rPr>
          <w:b w:val="0"/>
        </w:rPr>
        <w:t>Na osnovu ~lana 32. stav 1. ta~ka 12. i ~lana 43. stav 4. i 6. Zakona o lokalnoj  samoupravi (“Sl. glasnik RS”, br. 129/07 i 83/14-dr. zakon), Skup{tina op{tine ]i}evac, na 1. konstitutivnoj sednici odr`anoj 12.5.2016. godine, na predlog kandidata za predsednika op{tine ]i}evac, donela je</w:t>
      </w:r>
      <w:r w:rsidRPr="00BC1379">
        <w:rPr>
          <w:b w:val="0"/>
          <w:bCs/>
        </w:rPr>
        <w:tab/>
      </w:r>
    </w:p>
    <w:p w:rsidR="00BC1379" w:rsidRPr="00BC1379" w:rsidRDefault="00BC1379" w:rsidP="00BC1379">
      <w:pPr>
        <w:pStyle w:val="Title"/>
        <w:rPr>
          <w:b w:val="0"/>
          <w:bCs/>
          <w:sz w:val="14"/>
        </w:rPr>
      </w:pPr>
    </w:p>
    <w:p w:rsidR="00BC1379" w:rsidRPr="00BC1379" w:rsidRDefault="00BC1379" w:rsidP="00BC1379">
      <w:pPr>
        <w:pStyle w:val="Title"/>
        <w:rPr>
          <w:b w:val="0"/>
          <w:bCs/>
        </w:rPr>
      </w:pPr>
      <w:r w:rsidRPr="00BC1379">
        <w:rPr>
          <w:b w:val="0"/>
          <w:bCs/>
        </w:rPr>
        <w:t xml:space="preserve">R E [ E W E </w:t>
      </w:r>
    </w:p>
    <w:p w:rsidR="00BC1379" w:rsidRPr="00BC1379" w:rsidRDefault="00BC1379" w:rsidP="00BC1379">
      <w:pPr>
        <w:pStyle w:val="BodyText"/>
        <w:jc w:val="center"/>
        <w:rPr>
          <w:b w:val="0"/>
          <w:sz w:val="20"/>
        </w:rPr>
      </w:pPr>
      <w:r w:rsidRPr="00BC1379">
        <w:rPr>
          <w:b w:val="0"/>
          <w:sz w:val="20"/>
        </w:rPr>
        <w:t>O  IZBORU  ZAMENIKA  PREDSEDNIKA  OP[TINE ]I]EVAC</w:t>
      </w:r>
    </w:p>
    <w:p w:rsidR="00BC1379" w:rsidRPr="00BC1379" w:rsidRDefault="00BC1379" w:rsidP="00BC1379">
      <w:pPr>
        <w:jc w:val="both"/>
        <w:rPr>
          <w:rFonts w:ascii="Cir Times" w:hAnsi="Cir Times"/>
          <w:b w:val="0"/>
          <w:sz w:val="14"/>
        </w:rPr>
      </w:pPr>
    </w:p>
    <w:p w:rsidR="00BC1379" w:rsidRPr="00BC1379" w:rsidRDefault="00BC1379" w:rsidP="00BC1379">
      <w:pPr>
        <w:numPr>
          <w:ilvl w:val="0"/>
          <w:numId w:val="38"/>
        </w:numPr>
        <w:jc w:val="both"/>
        <w:rPr>
          <w:rFonts w:ascii="Cir Times" w:hAnsi="Cir Times"/>
          <w:b w:val="0"/>
          <w:bCs/>
          <w:sz w:val="20"/>
        </w:rPr>
      </w:pPr>
      <w:r w:rsidRPr="00BC1379">
        <w:rPr>
          <w:rFonts w:ascii="Cir Times" w:hAnsi="Cir Times"/>
          <w:b w:val="0"/>
          <w:bCs/>
          <w:sz w:val="20"/>
        </w:rPr>
        <w:t xml:space="preserve">Za zamenika predsednika op{tine ]i}evac,  bira se </w:t>
      </w:r>
    </w:p>
    <w:p w:rsidR="00BC1379" w:rsidRPr="00BC1379" w:rsidRDefault="00BC1379" w:rsidP="00BC1379">
      <w:pPr>
        <w:ind w:left="720" w:firstLine="360"/>
        <w:rPr>
          <w:rFonts w:ascii="Cir Times" w:hAnsi="Cir Times"/>
          <w:b w:val="0"/>
          <w:bCs/>
          <w:sz w:val="20"/>
        </w:rPr>
      </w:pPr>
      <w:r w:rsidRPr="00BC1379">
        <w:rPr>
          <w:rFonts w:ascii="Cir Times" w:hAnsi="Cir Times"/>
          <w:b w:val="0"/>
          <w:bCs/>
          <w:sz w:val="20"/>
        </w:rPr>
        <w:t>ZVEZDAN BABI]  iz ]i}evca, izabran za odbornika sa  Izborne</w:t>
      </w:r>
    </w:p>
    <w:p w:rsidR="00BC1379" w:rsidRPr="00BC1379" w:rsidRDefault="00BC1379" w:rsidP="00BC1379">
      <w:pPr>
        <w:ind w:left="720" w:firstLine="360"/>
        <w:rPr>
          <w:rFonts w:ascii="Cir Times" w:hAnsi="Cir Times"/>
          <w:b w:val="0"/>
          <w:bCs/>
          <w:sz w:val="20"/>
        </w:rPr>
      </w:pPr>
      <w:r w:rsidRPr="00BC1379">
        <w:rPr>
          <w:rFonts w:ascii="Cir Times" w:hAnsi="Cir Times"/>
          <w:b w:val="0"/>
          <w:bCs/>
          <w:sz w:val="20"/>
        </w:rPr>
        <w:t xml:space="preserve">liste POKRET ZA O^UVAWE OP[TINE ]I]EVAC- Zlatan </w:t>
      </w:r>
    </w:p>
    <w:p w:rsidR="00BC1379" w:rsidRPr="00BC1379" w:rsidRDefault="00BC1379" w:rsidP="00BC1379">
      <w:pPr>
        <w:ind w:left="720" w:firstLine="360"/>
        <w:rPr>
          <w:rFonts w:ascii="Cir Times" w:hAnsi="Cir Times"/>
          <w:b w:val="0"/>
          <w:bCs/>
          <w:sz w:val="20"/>
        </w:rPr>
      </w:pPr>
      <w:r w:rsidRPr="00BC1379">
        <w:rPr>
          <w:rFonts w:ascii="Cir Times" w:hAnsi="Cir Times"/>
          <w:b w:val="0"/>
          <w:bCs/>
          <w:sz w:val="20"/>
        </w:rPr>
        <w:t>Krki}.</w:t>
      </w:r>
    </w:p>
    <w:p w:rsidR="00BC1379" w:rsidRPr="00BC1379" w:rsidRDefault="00BC1379" w:rsidP="00BC1379">
      <w:pPr>
        <w:numPr>
          <w:ilvl w:val="0"/>
          <w:numId w:val="38"/>
        </w:numPr>
        <w:jc w:val="both"/>
        <w:rPr>
          <w:rFonts w:ascii="Cir Times" w:hAnsi="Cir Times"/>
          <w:b w:val="0"/>
          <w:bCs/>
          <w:sz w:val="20"/>
        </w:rPr>
      </w:pPr>
      <w:r w:rsidRPr="00BC1379">
        <w:rPr>
          <w:rFonts w:ascii="Cir Times" w:hAnsi="Cir Times"/>
          <w:b w:val="0"/>
          <w:bCs/>
          <w:sz w:val="20"/>
        </w:rPr>
        <w:t>Izabrani zamenik predsednika op{tine je na stalnom radu u op{tini, po~ev od 13.5.2016. godine.</w:t>
      </w:r>
    </w:p>
    <w:p w:rsidR="00BC1379" w:rsidRPr="00BC1379" w:rsidRDefault="00BC1379" w:rsidP="00BC1379">
      <w:pPr>
        <w:ind w:firstLine="720"/>
        <w:jc w:val="both"/>
        <w:rPr>
          <w:rFonts w:ascii="Cir Times" w:hAnsi="Cir Times"/>
          <w:b w:val="0"/>
          <w:sz w:val="20"/>
        </w:rPr>
      </w:pPr>
      <w:r w:rsidRPr="00BC1379">
        <w:rPr>
          <w:rFonts w:ascii="Cir Times" w:hAnsi="Cir Times"/>
          <w:b w:val="0"/>
          <w:sz w:val="20"/>
        </w:rPr>
        <w:t xml:space="preserve">3.  Ovo re{ewe objaviti u </w:t>
      </w:r>
      <w:r w:rsidRPr="00BC1379">
        <w:rPr>
          <w:rFonts w:ascii="Cir Times"/>
          <w:b w:val="0"/>
          <w:sz w:val="20"/>
        </w:rPr>
        <w:t>“</w:t>
      </w:r>
      <w:r w:rsidRPr="00BC1379">
        <w:rPr>
          <w:rFonts w:ascii="Cir Times" w:hAnsi="Cir Times"/>
          <w:b w:val="0"/>
          <w:sz w:val="20"/>
        </w:rPr>
        <w:t>Sl.  listu op{tine ]i}evac</w:t>
      </w:r>
      <w:r w:rsidRPr="00BC1379">
        <w:rPr>
          <w:rFonts w:ascii="Cir Times"/>
          <w:b w:val="0"/>
          <w:sz w:val="20"/>
        </w:rPr>
        <w:t>”</w:t>
      </w:r>
      <w:r w:rsidRPr="00BC1379">
        <w:rPr>
          <w:rFonts w:ascii="Cir Times" w:hAnsi="Cir Times"/>
          <w:b w:val="0"/>
          <w:sz w:val="20"/>
        </w:rPr>
        <w:t>.</w:t>
      </w:r>
    </w:p>
    <w:p w:rsidR="00BC1379" w:rsidRPr="00BC1379" w:rsidRDefault="00BC1379" w:rsidP="00BC1379">
      <w:pPr>
        <w:jc w:val="both"/>
        <w:rPr>
          <w:rFonts w:ascii="Cir Times" w:hAnsi="Cir Times"/>
          <w:b w:val="0"/>
          <w:sz w:val="14"/>
        </w:rPr>
      </w:pPr>
      <w:r w:rsidRPr="00BC1379">
        <w:rPr>
          <w:rFonts w:ascii="Cir Times" w:hAnsi="Cir Times"/>
          <w:b w:val="0"/>
          <w:sz w:val="20"/>
        </w:rPr>
        <w:tab/>
        <w:t xml:space="preserve"> </w:t>
      </w:r>
    </w:p>
    <w:p w:rsidR="00BC1379" w:rsidRPr="00BC1379" w:rsidRDefault="00BC1379" w:rsidP="00BC1379">
      <w:pPr>
        <w:jc w:val="center"/>
        <w:rPr>
          <w:rFonts w:ascii="Cir Times" w:hAnsi="Cir Times"/>
          <w:b w:val="0"/>
          <w:sz w:val="20"/>
        </w:rPr>
      </w:pPr>
      <w:r w:rsidRPr="00BC1379">
        <w:rPr>
          <w:rFonts w:ascii="Cir Times" w:hAnsi="Cir Times"/>
          <w:b w:val="0"/>
          <w:sz w:val="20"/>
        </w:rPr>
        <w:t>SKUP[TINA  OP[TINE  ]I]EVAC</w:t>
      </w:r>
    </w:p>
    <w:p w:rsidR="00BC1379" w:rsidRPr="00BC1379" w:rsidRDefault="00BC1379" w:rsidP="00BC1379">
      <w:pPr>
        <w:pStyle w:val="Heading3"/>
        <w:spacing w:before="0" w:after="0"/>
        <w:ind w:left="57"/>
        <w:jc w:val="center"/>
        <w:rPr>
          <w:rFonts w:ascii="Cir Times" w:hAnsi="Cir Times" w:cs="Times New Roman"/>
          <w:b w:val="0"/>
          <w:sz w:val="20"/>
          <w:szCs w:val="20"/>
        </w:rPr>
      </w:pPr>
      <w:r w:rsidRPr="00BC1379">
        <w:rPr>
          <w:rFonts w:ascii="Cir Times" w:hAnsi="Cir Times" w:cs="Times New Roman"/>
          <w:b w:val="0"/>
          <w:sz w:val="20"/>
          <w:szCs w:val="20"/>
        </w:rPr>
        <w:t>Br.  112-38/16</w:t>
      </w:r>
      <w:r>
        <w:rPr>
          <w:rFonts w:ascii="Cir Times" w:hAnsi="Cir Times" w:cs="Times New Roman"/>
          <w:b w:val="0"/>
          <w:sz w:val="20"/>
          <w:szCs w:val="20"/>
        </w:rPr>
        <w:t>-</w:t>
      </w:r>
      <w:r w:rsidRPr="00BC1379">
        <w:rPr>
          <w:rFonts w:ascii="Cir Times" w:hAnsi="Cir Times" w:cs="Times New Roman"/>
          <w:b w:val="0"/>
          <w:sz w:val="20"/>
          <w:szCs w:val="20"/>
        </w:rPr>
        <w:t>02 od 12.5.2016. godine</w:t>
      </w:r>
    </w:p>
    <w:p w:rsidR="00BC1379" w:rsidRPr="00BC1379" w:rsidRDefault="00BC1379" w:rsidP="00BC1379">
      <w:pPr>
        <w:jc w:val="both"/>
        <w:rPr>
          <w:rFonts w:ascii="Cir Times" w:hAnsi="Cir Times"/>
          <w:b w:val="0"/>
          <w:sz w:val="14"/>
        </w:rPr>
      </w:pPr>
    </w:p>
    <w:p w:rsidR="00BC1379" w:rsidRPr="00BC1379" w:rsidRDefault="00BC1379" w:rsidP="00BC1379">
      <w:pPr>
        <w:pStyle w:val="Heading1"/>
        <w:ind w:right="6"/>
        <w:jc w:val="left"/>
        <w:rPr>
          <w:b w:val="0"/>
          <w:sz w:val="20"/>
        </w:rPr>
      </w:pP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t xml:space="preserve"> </w:t>
      </w:r>
      <w:r w:rsidRPr="00BC1379">
        <w:rPr>
          <w:b w:val="0"/>
          <w:sz w:val="20"/>
        </w:rPr>
        <w:tab/>
      </w:r>
      <w:r>
        <w:rPr>
          <w:rFonts w:asciiTheme="minorHAnsi" w:hAnsiTheme="minorHAnsi"/>
          <w:b w:val="0"/>
          <w:sz w:val="20"/>
          <w:lang w:val="sr-Cyrl-CS"/>
        </w:rPr>
        <w:t xml:space="preserve">                               </w:t>
      </w:r>
      <w:r w:rsidRPr="00BC1379">
        <w:rPr>
          <w:b w:val="0"/>
          <w:sz w:val="20"/>
        </w:rPr>
        <w:t>PREDSEDNIK</w:t>
      </w:r>
    </w:p>
    <w:p w:rsidR="00BC1379" w:rsidRDefault="00BC1379" w:rsidP="00BC1379">
      <w:pPr>
        <w:pStyle w:val="Heading1"/>
        <w:spacing w:line="360" w:lineRule="auto"/>
        <w:ind w:right="6"/>
        <w:jc w:val="both"/>
        <w:rPr>
          <w:rFonts w:asciiTheme="minorHAnsi" w:hAnsiTheme="minorHAnsi"/>
          <w:b w:val="0"/>
          <w:sz w:val="20"/>
          <w:lang w:val="sr-Cyrl-CS"/>
        </w:rPr>
      </w:pPr>
      <w:r w:rsidRPr="00BC1379">
        <w:rPr>
          <w:b w:val="0"/>
          <w:sz w:val="20"/>
        </w:rPr>
        <w:t xml:space="preserve">     </w:t>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Pr>
          <w:rFonts w:asciiTheme="minorHAnsi" w:hAnsiTheme="minorHAnsi"/>
          <w:b w:val="0"/>
          <w:sz w:val="20"/>
          <w:lang w:val="sr-Cyrl-CS"/>
        </w:rPr>
        <w:t xml:space="preserve">                              </w:t>
      </w:r>
      <w:r w:rsidRPr="00BC1379">
        <w:rPr>
          <w:b w:val="0"/>
          <w:sz w:val="20"/>
        </w:rPr>
        <w:t>Slavoqub Simi}</w:t>
      </w:r>
      <w:r>
        <w:rPr>
          <w:rFonts w:asciiTheme="minorHAnsi" w:hAnsiTheme="minorHAnsi"/>
          <w:b w:val="0"/>
          <w:sz w:val="20"/>
          <w:lang w:val="sr-Cyrl-CS"/>
        </w:rPr>
        <w:t xml:space="preserve">, </w:t>
      </w:r>
      <w:r w:rsidRPr="00BC1379">
        <w:rPr>
          <w:rFonts w:hAnsiTheme="minorHAnsi"/>
          <w:b w:val="0"/>
          <w:sz w:val="20"/>
          <w:lang w:val="sr-Cyrl-CS"/>
        </w:rPr>
        <w:t>с</w:t>
      </w:r>
      <w:r w:rsidRPr="00BC1379">
        <w:rPr>
          <w:b w:val="0"/>
          <w:sz w:val="20"/>
          <w:lang w:val="sr-Cyrl-CS"/>
        </w:rPr>
        <w:t>.</w:t>
      </w:r>
      <w:r w:rsidRPr="00BC1379">
        <w:rPr>
          <w:rFonts w:hAnsiTheme="minorHAnsi"/>
          <w:b w:val="0"/>
          <w:sz w:val="20"/>
          <w:lang w:val="sr-Cyrl-CS"/>
        </w:rPr>
        <w:t>р</w:t>
      </w:r>
      <w:r w:rsidRPr="00BC1379">
        <w:rPr>
          <w:b w:val="0"/>
          <w:sz w:val="20"/>
          <w:lang w:val="sr-Cyrl-CS"/>
        </w:rPr>
        <w:t>.</w:t>
      </w:r>
    </w:p>
    <w:p w:rsidR="00BC1379" w:rsidRPr="00BC1379" w:rsidRDefault="00BC1379" w:rsidP="00BC1379">
      <w:pPr>
        <w:pStyle w:val="Heading1"/>
        <w:ind w:right="6"/>
        <w:jc w:val="both"/>
        <w:rPr>
          <w:rFonts w:asciiTheme="minorHAnsi" w:hAnsiTheme="minorHAnsi"/>
          <w:b w:val="0"/>
          <w:sz w:val="14"/>
          <w:lang w:val="sr-Cyrl-CS"/>
        </w:rPr>
      </w:pPr>
    </w:p>
    <w:p w:rsidR="00BC1379" w:rsidRDefault="00BC1379" w:rsidP="00BC1379">
      <w:pPr>
        <w:pStyle w:val="Heading1"/>
        <w:ind w:right="6"/>
        <w:jc w:val="both"/>
        <w:rPr>
          <w:rFonts w:ascii="Times New Roman" w:hAnsi="Times New Roman"/>
          <w:sz w:val="26"/>
          <w:lang w:val="sr-Cyrl-CS"/>
        </w:rPr>
      </w:pPr>
      <w:r w:rsidRPr="00BC1379">
        <w:rPr>
          <w:rFonts w:ascii="Times New Roman" w:hAnsi="Times New Roman"/>
          <w:b w:val="0"/>
          <w:sz w:val="20"/>
          <w:lang w:val="sr-Cyrl-CS"/>
        </w:rPr>
        <w:t>53.</w:t>
      </w:r>
      <w:r w:rsidRPr="00BC1379">
        <w:rPr>
          <w:rFonts w:ascii="Times New Roman" w:hAnsi="Times New Roman"/>
          <w:sz w:val="26"/>
        </w:rPr>
        <w:t xml:space="preserve">    </w:t>
      </w:r>
    </w:p>
    <w:p w:rsidR="00BC1379" w:rsidRPr="00BC1379" w:rsidRDefault="00BC1379" w:rsidP="00BC1379">
      <w:pPr>
        <w:pStyle w:val="Title"/>
        <w:ind w:firstLine="720"/>
        <w:jc w:val="both"/>
        <w:rPr>
          <w:b w:val="0"/>
          <w:bCs/>
          <w:sz w:val="14"/>
        </w:rPr>
      </w:pPr>
      <w:r w:rsidRPr="00BC1379">
        <w:rPr>
          <w:b w:val="0"/>
        </w:rPr>
        <w:t>Na osnovu ~lana 32. stav 1. ta~ka 12. i ~lana 45. stav 1. i 2. Zakona o lokalnoj  samoupravi (“Sl. glasnik RS”, br. 129/07 i 83/14-dr. zakon) i ~lana 60. Statuta op{tine ]i}evac (“Sl. list op{tine ]i}evac”, br. 17/13-pre~i{}en tekst, 22/13 i 10/15), Skup{tina op{tine ]i}evac, na 1. konstitutivnoj sednici odr`anoj 12.5.2016. godine, na predlog kandidata za predsednika op{tine ]i}evac, donela je</w:t>
      </w:r>
      <w:r w:rsidRPr="00BC1379">
        <w:rPr>
          <w:b w:val="0"/>
          <w:bCs/>
        </w:rPr>
        <w:tab/>
      </w:r>
    </w:p>
    <w:p w:rsidR="00BC1379" w:rsidRPr="00BC1379" w:rsidRDefault="00BC1379" w:rsidP="00BC1379">
      <w:pPr>
        <w:pStyle w:val="Title"/>
        <w:rPr>
          <w:b w:val="0"/>
          <w:bCs/>
        </w:rPr>
      </w:pPr>
      <w:r w:rsidRPr="00BC1379">
        <w:rPr>
          <w:b w:val="0"/>
          <w:bCs/>
        </w:rPr>
        <w:t xml:space="preserve">R E [ E W E </w:t>
      </w:r>
    </w:p>
    <w:p w:rsidR="00BC1379" w:rsidRPr="00BC1379" w:rsidRDefault="00BC1379" w:rsidP="00BC1379">
      <w:pPr>
        <w:pStyle w:val="BodyText"/>
        <w:jc w:val="center"/>
        <w:rPr>
          <w:b w:val="0"/>
          <w:sz w:val="20"/>
        </w:rPr>
      </w:pPr>
      <w:r w:rsidRPr="00BC1379">
        <w:rPr>
          <w:b w:val="0"/>
          <w:sz w:val="20"/>
        </w:rPr>
        <w:t>O IZBORU ^LANOVA</w:t>
      </w:r>
      <w:r>
        <w:rPr>
          <w:rFonts w:asciiTheme="minorHAnsi" w:hAnsiTheme="minorHAnsi"/>
          <w:b w:val="0"/>
          <w:sz w:val="20"/>
          <w:lang w:val="sr-Cyrl-CS"/>
        </w:rPr>
        <w:t xml:space="preserve"> </w:t>
      </w:r>
      <w:r w:rsidRPr="00BC1379">
        <w:rPr>
          <w:b w:val="0"/>
          <w:sz w:val="20"/>
        </w:rPr>
        <w:t>OP[TINSKOG VE]A OP[TINE ]I]EVAC</w:t>
      </w:r>
    </w:p>
    <w:p w:rsidR="00BC1379" w:rsidRPr="00BC1379" w:rsidRDefault="00BC1379" w:rsidP="00BC1379">
      <w:pPr>
        <w:jc w:val="both"/>
        <w:rPr>
          <w:rFonts w:ascii="Cir Times" w:hAnsi="Cir Times"/>
          <w:b w:val="0"/>
          <w:sz w:val="14"/>
        </w:rPr>
      </w:pPr>
    </w:p>
    <w:p w:rsidR="00BC1379" w:rsidRPr="00BC1379" w:rsidRDefault="00BC1379" w:rsidP="00BC1379">
      <w:pPr>
        <w:jc w:val="both"/>
        <w:rPr>
          <w:rFonts w:ascii="Cir Times" w:hAnsi="Cir Times"/>
          <w:b w:val="0"/>
          <w:bCs/>
          <w:sz w:val="20"/>
        </w:rPr>
      </w:pPr>
      <w:r w:rsidRPr="00BC1379">
        <w:rPr>
          <w:rFonts w:ascii="Times New Roman" w:hAnsi="Times New Roman"/>
          <w:b w:val="0"/>
          <w:bCs/>
          <w:sz w:val="20"/>
        </w:rPr>
        <w:t>I</w:t>
      </w:r>
      <w:r w:rsidRPr="00BC1379">
        <w:rPr>
          <w:rFonts w:ascii="Cir Times" w:hAnsi="Cir Times"/>
          <w:b w:val="0"/>
          <w:bCs/>
          <w:sz w:val="20"/>
        </w:rPr>
        <w:t xml:space="preserve">   Za ~lanove  Op{tinskog  ve}a op{tine ]i}evac,  biraju se: </w:t>
      </w:r>
    </w:p>
    <w:p w:rsidR="00BC1379" w:rsidRPr="00BC1379" w:rsidRDefault="00BC1379" w:rsidP="00BC1379">
      <w:pPr>
        <w:numPr>
          <w:ilvl w:val="0"/>
          <w:numId w:val="39"/>
        </w:numPr>
        <w:rPr>
          <w:rFonts w:ascii="Cir Times" w:hAnsi="Cir Times"/>
          <w:b w:val="0"/>
          <w:bCs/>
          <w:sz w:val="20"/>
        </w:rPr>
      </w:pPr>
      <w:r w:rsidRPr="00BC1379">
        <w:rPr>
          <w:rFonts w:ascii="Cir Times" w:hAnsi="Cir Times"/>
          <w:b w:val="0"/>
          <w:bCs/>
          <w:sz w:val="20"/>
        </w:rPr>
        <w:t xml:space="preserve">Rade Dujakovi}, iz Grad Stala}a </w:t>
      </w:r>
    </w:p>
    <w:p w:rsidR="00BC1379" w:rsidRPr="00BC1379" w:rsidRDefault="00BC1379" w:rsidP="00BC1379">
      <w:pPr>
        <w:numPr>
          <w:ilvl w:val="0"/>
          <w:numId w:val="39"/>
        </w:numPr>
        <w:rPr>
          <w:rFonts w:ascii="Cir Times" w:hAnsi="Cir Times"/>
          <w:b w:val="0"/>
          <w:bCs/>
          <w:sz w:val="20"/>
        </w:rPr>
      </w:pPr>
      <w:r w:rsidRPr="00BC1379">
        <w:rPr>
          <w:rFonts w:ascii="Cir Times" w:hAnsi="Cir Times"/>
          <w:b w:val="0"/>
          <w:bCs/>
          <w:sz w:val="20"/>
        </w:rPr>
        <w:t>Bojan @ivkovi}, iz Plo~nika</w:t>
      </w:r>
    </w:p>
    <w:p w:rsidR="00BC1379" w:rsidRPr="00BC1379" w:rsidRDefault="00BC1379" w:rsidP="00BC1379">
      <w:pPr>
        <w:numPr>
          <w:ilvl w:val="0"/>
          <w:numId w:val="39"/>
        </w:numPr>
        <w:rPr>
          <w:rFonts w:ascii="Cir Times" w:hAnsi="Cir Times"/>
          <w:b w:val="0"/>
          <w:bCs/>
          <w:sz w:val="20"/>
        </w:rPr>
      </w:pPr>
      <w:r w:rsidRPr="00BC1379">
        <w:rPr>
          <w:rFonts w:ascii="Cir Times" w:hAnsi="Cir Times"/>
          <w:b w:val="0"/>
          <w:bCs/>
          <w:sz w:val="20"/>
        </w:rPr>
        <w:t>Milo{ Maci}, iz ]i}evca</w:t>
      </w:r>
    </w:p>
    <w:p w:rsidR="00BC1379" w:rsidRPr="00BC1379" w:rsidRDefault="00BC1379" w:rsidP="00BC1379">
      <w:pPr>
        <w:numPr>
          <w:ilvl w:val="0"/>
          <w:numId w:val="39"/>
        </w:numPr>
        <w:rPr>
          <w:rFonts w:ascii="Cir Times" w:hAnsi="Cir Times"/>
          <w:b w:val="0"/>
          <w:bCs/>
          <w:sz w:val="20"/>
        </w:rPr>
      </w:pPr>
      <w:r w:rsidRPr="00BC1379">
        <w:rPr>
          <w:rFonts w:ascii="Cir Times" w:hAnsi="Cir Times"/>
          <w:b w:val="0"/>
          <w:bCs/>
          <w:sz w:val="20"/>
        </w:rPr>
        <w:t>Zoran Naguli},  iz Stala}a</w:t>
      </w:r>
    </w:p>
    <w:p w:rsidR="00BC1379" w:rsidRPr="00BC1379" w:rsidRDefault="00BC1379" w:rsidP="00BC1379">
      <w:pPr>
        <w:numPr>
          <w:ilvl w:val="0"/>
          <w:numId w:val="39"/>
        </w:numPr>
        <w:jc w:val="both"/>
        <w:rPr>
          <w:rFonts w:ascii="Cir Times" w:hAnsi="Cir Times"/>
          <w:b w:val="0"/>
          <w:bCs/>
          <w:sz w:val="20"/>
        </w:rPr>
      </w:pPr>
      <w:r w:rsidRPr="00BC1379">
        <w:rPr>
          <w:rFonts w:ascii="Cir Times" w:hAnsi="Cir Times"/>
          <w:b w:val="0"/>
          <w:bCs/>
          <w:sz w:val="20"/>
        </w:rPr>
        <w:t>Dragan Rali}, iz ]i}evca</w:t>
      </w:r>
    </w:p>
    <w:p w:rsidR="00BC1379" w:rsidRPr="00BC1379" w:rsidRDefault="00BC1379" w:rsidP="00BC1379">
      <w:pPr>
        <w:numPr>
          <w:ilvl w:val="0"/>
          <w:numId w:val="39"/>
        </w:numPr>
        <w:jc w:val="both"/>
        <w:rPr>
          <w:rFonts w:ascii="Cir Times" w:hAnsi="Cir Times"/>
          <w:b w:val="0"/>
          <w:bCs/>
          <w:sz w:val="20"/>
        </w:rPr>
      </w:pPr>
      <w:r w:rsidRPr="00BC1379">
        <w:rPr>
          <w:rFonts w:ascii="Cir Times" w:hAnsi="Cir Times"/>
          <w:b w:val="0"/>
          <w:bCs/>
          <w:sz w:val="20"/>
        </w:rPr>
        <w:t>Dejan Stefanovi},  iz ]i}evca</w:t>
      </w:r>
    </w:p>
    <w:p w:rsidR="00BC1379" w:rsidRPr="00BC1379" w:rsidRDefault="00BC1379" w:rsidP="00BC1379">
      <w:pPr>
        <w:numPr>
          <w:ilvl w:val="0"/>
          <w:numId w:val="39"/>
        </w:numPr>
        <w:jc w:val="both"/>
        <w:rPr>
          <w:rFonts w:ascii="Cir Times" w:hAnsi="Cir Times"/>
          <w:b w:val="0"/>
          <w:bCs/>
          <w:sz w:val="20"/>
        </w:rPr>
      </w:pPr>
      <w:r w:rsidRPr="00BC1379">
        <w:rPr>
          <w:rFonts w:ascii="Cir Times" w:hAnsi="Cir Times"/>
          <w:b w:val="0"/>
          <w:bCs/>
          <w:sz w:val="20"/>
        </w:rPr>
        <w:t>Vladimir Teofilovi}, iz ]i}evca</w:t>
      </w:r>
    </w:p>
    <w:p w:rsidR="00BC1379" w:rsidRPr="00BC1379" w:rsidRDefault="00BC1379" w:rsidP="00BC1379">
      <w:pPr>
        <w:numPr>
          <w:ilvl w:val="0"/>
          <w:numId w:val="39"/>
        </w:numPr>
        <w:jc w:val="both"/>
        <w:rPr>
          <w:rFonts w:ascii="Cir Times" w:hAnsi="Cir Times"/>
          <w:b w:val="0"/>
          <w:bCs/>
          <w:sz w:val="20"/>
        </w:rPr>
      </w:pPr>
      <w:r w:rsidRPr="00BC1379">
        <w:rPr>
          <w:rFonts w:ascii="Cir Times" w:hAnsi="Cir Times"/>
          <w:b w:val="0"/>
          <w:bCs/>
          <w:sz w:val="20"/>
        </w:rPr>
        <w:t>Ivan Kosti}, iz Pojata</w:t>
      </w:r>
    </w:p>
    <w:p w:rsidR="00BC1379" w:rsidRPr="00BC1379" w:rsidRDefault="00BC1379" w:rsidP="00BC1379">
      <w:pPr>
        <w:numPr>
          <w:ilvl w:val="0"/>
          <w:numId w:val="39"/>
        </w:numPr>
        <w:jc w:val="both"/>
        <w:rPr>
          <w:rFonts w:ascii="Cir Times" w:hAnsi="Cir Times"/>
          <w:b w:val="0"/>
          <w:bCs/>
          <w:sz w:val="20"/>
        </w:rPr>
      </w:pPr>
      <w:r w:rsidRPr="00BC1379">
        <w:rPr>
          <w:rFonts w:ascii="Cir Times" w:hAnsi="Cir Times"/>
          <w:b w:val="0"/>
          <w:bCs/>
          <w:sz w:val="20"/>
        </w:rPr>
        <w:t xml:space="preserve">Slobodan Krsti}, iz Lu~ine. </w:t>
      </w:r>
    </w:p>
    <w:p w:rsidR="00BC1379" w:rsidRPr="00BC1379" w:rsidRDefault="00BC1379" w:rsidP="00BC1379">
      <w:pPr>
        <w:jc w:val="both"/>
        <w:rPr>
          <w:rFonts w:ascii="Cir Times" w:hAnsi="Cir Times"/>
          <w:b w:val="0"/>
          <w:sz w:val="20"/>
        </w:rPr>
      </w:pPr>
      <w:r w:rsidRPr="00BC1379">
        <w:rPr>
          <w:rFonts w:ascii="Times New Roman" w:hAnsi="Times New Roman"/>
          <w:b w:val="0"/>
          <w:bCs/>
          <w:sz w:val="20"/>
        </w:rPr>
        <w:t>II</w:t>
      </w:r>
      <w:r w:rsidRPr="00BC1379">
        <w:rPr>
          <w:rFonts w:ascii="Cir Times" w:hAnsi="Cir Times"/>
          <w:b w:val="0"/>
          <w:sz w:val="20"/>
        </w:rPr>
        <w:t xml:space="preserve">  Ovo re{ewe objaviti u </w:t>
      </w:r>
      <w:r w:rsidRPr="00BC1379">
        <w:rPr>
          <w:rFonts w:ascii="Cir Times"/>
          <w:b w:val="0"/>
          <w:sz w:val="20"/>
        </w:rPr>
        <w:t>“</w:t>
      </w:r>
      <w:r w:rsidRPr="00BC1379">
        <w:rPr>
          <w:rFonts w:ascii="Cir Times" w:hAnsi="Cir Times"/>
          <w:b w:val="0"/>
          <w:sz w:val="20"/>
        </w:rPr>
        <w:t>Sl.  listu op{tine ]i}evac</w:t>
      </w:r>
      <w:r w:rsidRPr="00BC1379">
        <w:rPr>
          <w:rFonts w:ascii="Cir Times"/>
          <w:b w:val="0"/>
          <w:sz w:val="20"/>
        </w:rPr>
        <w:t>”</w:t>
      </w:r>
      <w:r w:rsidRPr="00BC1379">
        <w:rPr>
          <w:rFonts w:ascii="Cir Times" w:hAnsi="Cir Times"/>
          <w:b w:val="0"/>
          <w:sz w:val="20"/>
        </w:rPr>
        <w:t>.</w:t>
      </w:r>
    </w:p>
    <w:p w:rsidR="00BC1379" w:rsidRPr="00BC1379" w:rsidRDefault="00BC1379" w:rsidP="00BC1379">
      <w:pPr>
        <w:jc w:val="both"/>
        <w:rPr>
          <w:rFonts w:ascii="Cir Times" w:hAnsi="Cir Times"/>
          <w:b w:val="0"/>
          <w:sz w:val="14"/>
        </w:rPr>
      </w:pPr>
      <w:r w:rsidRPr="00BC1379">
        <w:rPr>
          <w:rFonts w:ascii="Cir Times" w:hAnsi="Cir Times"/>
          <w:b w:val="0"/>
          <w:sz w:val="20"/>
        </w:rPr>
        <w:tab/>
        <w:t xml:space="preserve"> </w:t>
      </w:r>
    </w:p>
    <w:p w:rsidR="00BC1379" w:rsidRPr="00BC1379" w:rsidRDefault="00BC1379" w:rsidP="00BC1379">
      <w:pPr>
        <w:jc w:val="center"/>
        <w:rPr>
          <w:rFonts w:ascii="Cir Times" w:hAnsi="Cir Times"/>
          <w:b w:val="0"/>
          <w:sz w:val="20"/>
        </w:rPr>
      </w:pPr>
      <w:r w:rsidRPr="00BC1379">
        <w:rPr>
          <w:rFonts w:ascii="Cir Times" w:hAnsi="Cir Times"/>
          <w:b w:val="0"/>
          <w:sz w:val="20"/>
        </w:rPr>
        <w:t>SKUP[TINA OP[TINE ]I]EVAC</w:t>
      </w:r>
    </w:p>
    <w:p w:rsidR="00BC1379" w:rsidRPr="00BC1379" w:rsidRDefault="00BC1379" w:rsidP="00BC1379">
      <w:pPr>
        <w:pStyle w:val="Heading3"/>
        <w:spacing w:before="0" w:after="0"/>
        <w:ind w:left="57"/>
        <w:jc w:val="center"/>
        <w:rPr>
          <w:rFonts w:ascii="Cir Times" w:hAnsi="Cir Times" w:cs="Times New Roman"/>
          <w:b w:val="0"/>
          <w:sz w:val="20"/>
          <w:szCs w:val="20"/>
        </w:rPr>
      </w:pPr>
      <w:r w:rsidRPr="00BC1379">
        <w:rPr>
          <w:rFonts w:ascii="Cir Times" w:hAnsi="Cir Times" w:cs="Times New Roman"/>
          <w:b w:val="0"/>
          <w:sz w:val="20"/>
          <w:szCs w:val="20"/>
        </w:rPr>
        <w:t>Br. 112- 33/16-02 od 12.5.2016. godine</w:t>
      </w:r>
    </w:p>
    <w:p w:rsidR="00BC1379" w:rsidRPr="00BC1379" w:rsidRDefault="00BC1379" w:rsidP="00BC1379">
      <w:pPr>
        <w:rPr>
          <w:rFonts w:ascii="Cir Times" w:hAnsi="Cir Times"/>
          <w:b w:val="0"/>
          <w:sz w:val="14"/>
        </w:rPr>
      </w:pPr>
    </w:p>
    <w:p w:rsidR="00BC1379" w:rsidRPr="00BC1379" w:rsidRDefault="00BC1379" w:rsidP="00BC1379">
      <w:pPr>
        <w:pStyle w:val="Heading1"/>
        <w:ind w:right="6"/>
        <w:jc w:val="left"/>
        <w:rPr>
          <w:b w:val="0"/>
          <w:sz w:val="20"/>
        </w:rPr>
      </w:pP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t xml:space="preserve"> </w:t>
      </w:r>
      <w:r w:rsidRPr="00BC1379">
        <w:rPr>
          <w:b w:val="0"/>
          <w:sz w:val="20"/>
        </w:rPr>
        <w:tab/>
      </w:r>
      <w:r>
        <w:rPr>
          <w:rFonts w:asciiTheme="minorHAnsi" w:hAnsiTheme="minorHAnsi"/>
          <w:b w:val="0"/>
          <w:sz w:val="20"/>
          <w:lang w:val="sr-Cyrl-CS"/>
        </w:rPr>
        <w:t xml:space="preserve">                              </w:t>
      </w:r>
      <w:r w:rsidRPr="00BC1379">
        <w:rPr>
          <w:b w:val="0"/>
          <w:sz w:val="20"/>
        </w:rPr>
        <w:t>PREDSEDNIK</w:t>
      </w:r>
    </w:p>
    <w:p w:rsidR="004F3C35" w:rsidRDefault="00BC1379" w:rsidP="00BC1379">
      <w:pPr>
        <w:pStyle w:val="Heading1"/>
        <w:spacing w:line="360" w:lineRule="auto"/>
        <w:ind w:right="6"/>
        <w:jc w:val="both"/>
        <w:rPr>
          <w:rFonts w:asciiTheme="minorHAnsi" w:hAnsiTheme="minorHAnsi"/>
          <w:b w:val="0"/>
          <w:sz w:val="20"/>
          <w:lang w:val="sr-Cyrl-CS"/>
        </w:rPr>
      </w:pPr>
      <w:r w:rsidRPr="00BC1379">
        <w:rPr>
          <w:b w:val="0"/>
          <w:sz w:val="20"/>
        </w:rPr>
        <w:t xml:space="preserve">     </w:t>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sidRPr="00BC1379">
        <w:rPr>
          <w:b w:val="0"/>
          <w:sz w:val="20"/>
        </w:rPr>
        <w:tab/>
      </w:r>
      <w:r>
        <w:rPr>
          <w:rFonts w:asciiTheme="minorHAnsi" w:hAnsiTheme="minorHAnsi"/>
          <w:b w:val="0"/>
          <w:sz w:val="20"/>
          <w:lang w:val="sr-Cyrl-CS"/>
        </w:rPr>
        <w:t xml:space="preserve">                              </w:t>
      </w:r>
      <w:r w:rsidRPr="00BC1379">
        <w:rPr>
          <w:b w:val="0"/>
          <w:sz w:val="20"/>
        </w:rPr>
        <w:t>Slavoqub Simi}</w:t>
      </w:r>
      <w:r>
        <w:rPr>
          <w:rFonts w:asciiTheme="minorHAnsi" w:hAnsiTheme="minorHAnsi"/>
          <w:b w:val="0"/>
          <w:sz w:val="20"/>
          <w:lang w:val="sr-Cyrl-CS"/>
        </w:rPr>
        <w:t>, с.р.</w:t>
      </w:r>
    </w:p>
    <w:p w:rsidR="004F3C35" w:rsidRDefault="004F3C35" w:rsidP="004F3C35">
      <w:pPr>
        <w:pStyle w:val="Heading1"/>
        <w:ind w:right="6"/>
        <w:jc w:val="both"/>
        <w:rPr>
          <w:rFonts w:asciiTheme="minorHAnsi" w:hAnsiTheme="minorHAnsi"/>
          <w:b w:val="0"/>
          <w:sz w:val="20"/>
          <w:lang w:val="sr-Cyrl-CS"/>
        </w:rPr>
      </w:pPr>
    </w:p>
    <w:p w:rsidR="004F3C35" w:rsidRDefault="004F3C35" w:rsidP="004F3C35">
      <w:pPr>
        <w:pStyle w:val="Heading1"/>
        <w:ind w:right="6"/>
        <w:jc w:val="both"/>
        <w:rPr>
          <w:rFonts w:asciiTheme="minorHAnsi" w:hAnsiTheme="minorHAnsi"/>
          <w:sz w:val="24"/>
          <w:lang w:val="sr-Cyrl-CS"/>
        </w:rPr>
      </w:pPr>
      <w:r w:rsidRPr="004F3C35">
        <w:rPr>
          <w:rFonts w:ascii="Times New Roman" w:hAnsi="Times New Roman"/>
          <w:b w:val="0"/>
          <w:sz w:val="20"/>
          <w:lang w:val="sr-Cyrl-CS"/>
        </w:rPr>
        <w:t>54</w:t>
      </w:r>
      <w:r>
        <w:rPr>
          <w:rFonts w:asciiTheme="minorHAnsi" w:hAnsiTheme="minorHAnsi"/>
          <w:b w:val="0"/>
          <w:sz w:val="20"/>
          <w:lang w:val="sr-Cyrl-CS"/>
        </w:rPr>
        <w:t>.</w:t>
      </w:r>
      <w:r w:rsidR="00BC1379" w:rsidRPr="00862642">
        <w:rPr>
          <w:sz w:val="24"/>
        </w:rPr>
        <w:t xml:space="preserve">     </w:t>
      </w:r>
    </w:p>
    <w:p w:rsidR="004F3C35" w:rsidRPr="004F3C35" w:rsidRDefault="004F3C35" w:rsidP="004F3C35">
      <w:pPr>
        <w:ind w:firstLine="720"/>
        <w:jc w:val="both"/>
        <w:rPr>
          <w:rFonts w:ascii="Times New Roman" w:hAnsi="Times New Roman"/>
          <w:b w:val="0"/>
          <w:sz w:val="20"/>
          <w:lang w:val="sr-Cyrl-CS"/>
        </w:rPr>
      </w:pPr>
      <w:r w:rsidRPr="004F3C35">
        <w:rPr>
          <w:rFonts w:ascii="Times New Roman" w:hAnsi="Times New Roman"/>
          <w:b w:val="0"/>
          <w:sz w:val="20"/>
          <w:lang w:val="sr-Cyrl-CS"/>
        </w:rPr>
        <w:t>На основу члана 51.</w:t>
      </w:r>
      <w:r w:rsidRPr="004F3C35">
        <w:rPr>
          <w:rFonts w:ascii="Times New Roman" w:hAnsi="Times New Roman"/>
          <w:b w:val="0"/>
          <w:sz w:val="20"/>
        </w:rPr>
        <w:t xml:space="preserve"> </w:t>
      </w:r>
      <w:r w:rsidRPr="004F3C35">
        <w:rPr>
          <w:rFonts w:ascii="Times New Roman" w:hAnsi="Times New Roman"/>
          <w:b w:val="0"/>
          <w:sz w:val="20"/>
          <w:lang w:val="sr-Cyrl-CS"/>
        </w:rPr>
        <w:t>Закона о локалној самоуправи (''Сл.гласник РС'', бр.</w:t>
      </w:r>
      <w:r w:rsidRPr="004F3C35">
        <w:rPr>
          <w:rFonts w:ascii="Times New Roman" w:hAnsi="Times New Roman"/>
          <w:b w:val="0"/>
          <w:sz w:val="20"/>
        </w:rPr>
        <w:t xml:space="preserve"> </w:t>
      </w:r>
      <w:r w:rsidRPr="004F3C3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4F3C35" w:rsidRPr="004F3C35" w:rsidRDefault="004F3C35" w:rsidP="004F3C35">
      <w:pPr>
        <w:ind w:firstLine="720"/>
        <w:jc w:val="both"/>
        <w:rPr>
          <w:rFonts w:ascii="Times New Roman" w:hAnsi="Times New Roman"/>
          <w:b w:val="0"/>
          <w:sz w:val="14"/>
          <w:lang w:val="sr-Cyrl-CS"/>
        </w:rPr>
      </w:pP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РЕШЕЊЕ</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О </w:t>
      </w:r>
      <w:r w:rsidRPr="004F3C35">
        <w:rPr>
          <w:rFonts w:ascii="Times New Roman" w:hAnsi="Times New Roman"/>
          <w:sz w:val="20"/>
          <w:szCs w:val="20"/>
        </w:rPr>
        <w:t xml:space="preserve">КОНСТАТОВАЊУ </w:t>
      </w:r>
      <w:r w:rsidRPr="004F3C35">
        <w:rPr>
          <w:rFonts w:ascii="Times New Roman" w:hAnsi="Times New Roman"/>
          <w:sz w:val="20"/>
          <w:szCs w:val="20"/>
          <w:lang w:val="sr-Cyrl-CS"/>
        </w:rPr>
        <w:t>ПРЕСТАНКА МАНДАТА  ЧЛАНУ</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 ОПШТИНСКОГ ВЕЋА ОПШТИНЕ ЋИЋЕВАЦ НА СТАЛНОМ РАДУ</w:t>
      </w:r>
    </w:p>
    <w:p w:rsidR="004F3C35" w:rsidRPr="004F3C35" w:rsidRDefault="004F3C35" w:rsidP="004F3C35">
      <w:pPr>
        <w:pStyle w:val="NoSpacing"/>
        <w:jc w:val="center"/>
        <w:rPr>
          <w:rFonts w:ascii="Times New Roman" w:hAnsi="Times New Roman"/>
          <w:sz w:val="14"/>
          <w:szCs w:val="20"/>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lastRenderedPageBreak/>
        <w:t xml:space="preserve">                1.</w:t>
      </w:r>
      <w:r w:rsidRPr="004F3C35">
        <w:rPr>
          <w:rFonts w:ascii="Times New Roman" w:hAnsi="Times New Roman"/>
          <w:b w:val="0"/>
          <w:sz w:val="20"/>
        </w:rPr>
        <w:t xml:space="preserve"> </w:t>
      </w:r>
      <w:r w:rsidRPr="004F3C35">
        <w:rPr>
          <w:rFonts w:ascii="Times New Roman" w:hAnsi="Times New Roman"/>
          <w:b w:val="0"/>
          <w:sz w:val="20"/>
          <w:lang w:val="sr-Cyrl-CS"/>
        </w:rPr>
        <w:t>Милошу Мацићу, члану Општинског већа општине Ћићевац на сталном раду, констатује се престанак мандата са 12.5.2016. године.</w:t>
      </w: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2. Решење објавити у ''Сл.</w:t>
      </w:r>
      <w:r w:rsidRPr="004F3C35">
        <w:rPr>
          <w:rFonts w:ascii="Times New Roman" w:hAnsi="Times New Roman"/>
          <w:b w:val="0"/>
          <w:sz w:val="20"/>
        </w:rPr>
        <w:t xml:space="preserve"> </w:t>
      </w:r>
      <w:r w:rsidRPr="004F3C35">
        <w:rPr>
          <w:rFonts w:ascii="Times New Roman" w:hAnsi="Times New Roman"/>
          <w:b w:val="0"/>
          <w:sz w:val="20"/>
          <w:lang w:val="sr-Cyrl-CS"/>
        </w:rPr>
        <w:t>листу општине Ћићевац''.</w:t>
      </w:r>
    </w:p>
    <w:p w:rsidR="004F3C35" w:rsidRPr="004F3C35" w:rsidRDefault="004F3C35" w:rsidP="004F3C35">
      <w:pPr>
        <w:jc w:val="both"/>
        <w:rPr>
          <w:rFonts w:ascii="Times New Roman" w:hAnsi="Times New Roman"/>
          <w:b w:val="0"/>
          <w:sz w:val="14"/>
          <w:lang w:val="sr-Cyrl-CS"/>
        </w:rPr>
      </w:pPr>
    </w:p>
    <w:p w:rsid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 xml:space="preserve">СКУПШТИНА ОПШТИНЕ ЋИЋЕВАЦ   </w:t>
      </w:r>
    </w:p>
    <w:p w:rsidR="004F3C35" w:rsidRPr="004F3C35" w:rsidRDefault="004F3C35" w:rsidP="004F3C35">
      <w:pPr>
        <w:rPr>
          <w:rFonts w:ascii="Times New Roman" w:hAnsi="Times New Roman"/>
          <w:b w:val="0"/>
          <w:sz w:val="20"/>
          <w:lang w:val="sr-Cyrl-CS"/>
        </w:rPr>
      </w:pPr>
      <w:r w:rsidRPr="004F3C35">
        <w:rPr>
          <w:rFonts w:ascii="Times New Roman" w:hAnsi="Times New Roman"/>
          <w:b w:val="0"/>
          <w:sz w:val="20"/>
          <w:lang w:val="sr-Cyrl-CS"/>
        </w:rPr>
        <w:t xml:space="preserve">                                                               Бр. 112-42/16-02 од 12.5.2016. године</w:t>
      </w:r>
    </w:p>
    <w:p w:rsidR="004F3C35" w:rsidRPr="004F3C35" w:rsidRDefault="004F3C35" w:rsidP="004F3C35">
      <w:pPr>
        <w:jc w:val="center"/>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ПРЕДСЕДАВАЈУЋИ</w:t>
      </w:r>
    </w:p>
    <w:p w:rsid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Славољуб Симић</w:t>
      </w:r>
      <w:r>
        <w:rPr>
          <w:rFonts w:ascii="Times New Roman" w:hAnsi="Times New Roman"/>
          <w:b w:val="0"/>
          <w:sz w:val="20"/>
          <w:lang w:val="sr-Cyrl-CS"/>
        </w:rPr>
        <w:t>, с.р.</w:t>
      </w:r>
    </w:p>
    <w:p w:rsidR="004F3C35" w:rsidRPr="004F3C35" w:rsidRDefault="004F3C35" w:rsidP="004F3C35">
      <w:pPr>
        <w:jc w:val="both"/>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Pr>
          <w:rFonts w:ascii="Times New Roman" w:hAnsi="Times New Roman"/>
          <w:b w:val="0"/>
          <w:sz w:val="20"/>
          <w:lang w:val="sr-Cyrl-CS"/>
        </w:rPr>
        <w:t>55.</w:t>
      </w:r>
    </w:p>
    <w:p w:rsidR="004F3C35" w:rsidRPr="004F3C35" w:rsidRDefault="004F3C35" w:rsidP="004F3C35">
      <w:pPr>
        <w:ind w:firstLine="720"/>
        <w:jc w:val="both"/>
        <w:rPr>
          <w:rFonts w:ascii="Times New Roman" w:hAnsi="Times New Roman"/>
          <w:b w:val="0"/>
          <w:sz w:val="20"/>
          <w:lang w:val="sr-Cyrl-CS"/>
        </w:rPr>
      </w:pPr>
      <w:r w:rsidRPr="004F3C35">
        <w:rPr>
          <w:rFonts w:ascii="Times New Roman" w:hAnsi="Times New Roman"/>
          <w:b w:val="0"/>
          <w:sz w:val="20"/>
          <w:lang w:val="sr-Cyrl-CS"/>
        </w:rPr>
        <w:t>На основу члана 51.</w:t>
      </w:r>
      <w:r w:rsidRPr="004F3C35">
        <w:rPr>
          <w:rFonts w:ascii="Times New Roman" w:hAnsi="Times New Roman"/>
          <w:b w:val="0"/>
          <w:sz w:val="20"/>
        </w:rPr>
        <w:t xml:space="preserve"> </w:t>
      </w:r>
      <w:r w:rsidRPr="004F3C35">
        <w:rPr>
          <w:rFonts w:ascii="Times New Roman" w:hAnsi="Times New Roman"/>
          <w:b w:val="0"/>
          <w:sz w:val="20"/>
          <w:lang w:val="sr-Cyrl-CS"/>
        </w:rPr>
        <w:t>Закона о локалној самоуправи (''Сл.гласник РС'', бр.</w:t>
      </w:r>
      <w:r w:rsidRPr="004F3C35">
        <w:rPr>
          <w:rFonts w:ascii="Times New Roman" w:hAnsi="Times New Roman"/>
          <w:b w:val="0"/>
          <w:sz w:val="20"/>
        </w:rPr>
        <w:t xml:space="preserve"> </w:t>
      </w:r>
      <w:r w:rsidRPr="004F3C3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4F3C35" w:rsidRPr="004F3C35" w:rsidRDefault="004F3C35" w:rsidP="004F3C35">
      <w:pPr>
        <w:ind w:firstLine="720"/>
        <w:jc w:val="both"/>
        <w:rPr>
          <w:rFonts w:ascii="Times New Roman" w:hAnsi="Times New Roman"/>
          <w:b w:val="0"/>
          <w:sz w:val="14"/>
          <w:lang w:val="sr-Cyrl-CS"/>
        </w:rPr>
      </w:pP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РЕШЕЊЕ</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О </w:t>
      </w:r>
      <w:r w:rsidRPr="004F3C35">
        <w:rPr>
          <w:rFonts w:ascii="Times New Roman" w:hAnsi="Times New Roman"/>
          <w:sz w:val="20"/>
          <w:szCs w:val="20"/>
        </w:rPr>
        <w:t xml:space="preserve">КОНСТАТОВАЊУ </w:t>
      </w:r>
      <w:r w:rsidRPr="004F3C35">
        <w:rPr>
          <w:rFonts w:ascii="Times New Roman" w:hAnsi="Times New Roman"/>
          <w:sz w:val="20"/>
          <w:szCs w:val="20"/>
          <w:lang w:val="sr-Cyrl-CS"/>
        </w:rPr>
        <w:t>ПРЕСТАНКА МАНДАТА  ЧЛАНУ</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 ОПШТИНСКОГ ВЕЋА ОПШТИНЕ ЋИЋЕВАЦ НА СТАЛНОМ РАДУ</w:t>
      </w:r>
    </w:p>
    <w:p w:rsidR="004F3C35" w:rsidRPr="004F3C35" w:rsidRDefault="004F3C35" w:rsidP="004F3C35">
      <w:pPr>
        <w:pStyle w:val="NoSpacing"/>
        <w:jc w:val="both"/>
        <w:rPr>
          <w:sz w:val="14"/>
          <w:szCs w:val="20"/>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1.</w:t>
      </w:r>
      <w:r w:rsidRPr="004F3C35">
        <w:rPr>
          <w:rFonts w:ascii="Times New Roman" w:hAnsi="Times New Roman"/>
          <w:b w:val="0"/>
          <w:sz w:val="20"/>
        </w:rPr>
        <w:t xml:space="preserve"> </w:t>
      </w:r>
      <w:r w:rsidRPr="004F3C35">
        <w:rPr>
          <w:rFonts w:ascii="Times New Roman" w:hAnsi="Times New Roman"/>
          <w:b w:val="0"/>
          <w:sz w:val="20"/>
          <w:lang w:val="sr-Cyrl-CS"/>
        </w:rPr>
        <w:t>Дејану Бишевцу, члану Општинског већа општине Ћићевац на сталном раду, констатује се престанак мандата са 12.5.2016. године.</w:t>
      </w: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2. Решење објавити у ''Сл.</w:t>
      </w:r>
      <w:r w:rsidRPr="004F3C35">
        <w:rPr>
          <w:rFonts w:ascii="Times New Roman" w:hAnsi="Times New Roman"/>
          <w:b w:val="0"/>
          <w:sz w:val="20"/>
        </w:rPr>
        <w:t xml:space="preserve"> </w:t>
      </w:r>
      <w:r w:rsidRPr="004F3C35">
        <w:rPr>
          <w:rFonts w:ascii="Times New Roman" w:hAnsi="Times New Roman"/>
          <w:b w:val="0"/>
          <w:sz w:val="20"/>
          <w:lang w:val="sr-Cyrl-CS"/>
        </w:rPr>
        <w:t>листу општине Ћићевац''.</w:t>
      </w:r>
    </w:p>
    <w:p w:rsidR="004F3C35" w:rsidRPr="004F3C35" w:rsidRDefault="004F3C35" w:rsidP="004F3C35">
      <w:pPr>
        <w:jc w:val="both"/>
        <w:rPr>
          <w:rFonts w:ascii="Times New Roman" w:hAnsi="Times New Roman"/>
          <w:b w:val="0"/>
          <w:sz w:val="14"/>
          <w:lang w:val="sr-Cyrl-CS"/>
        </w:rPr>
      </w:pPr>
    </w:p>
    <w:p w:rsid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 xml:space="preserve">СКУПШТИНА ОПШТИНЕ ЋИЋЕВАЦ    </w:t>
      </w: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Бр. 112-41/16-02 од 12.5.2016. године</w:t>
      </w:r>
    </w:p>
    <w:p w:rsidR="004F3C35" w:rsidRPr="004F3C35" w:rsidRDefault="004F3C35" w:rsidP="004F3C35">
      <w:pPr>
        <w:jc w:val="center"/>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ПРЕДСЕДАВАЈУЋИ</w:t>
      </w:r>
    </w:p>
    <w:p w:rsid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Славољуб Симић</w:t>
      </w:r>
      <w:r>
        <w:rPr>
          <w:rFonts w:ascii="Times New Roman" w:hAnsi="Times New Roman"/>
          <w:b w:val="0"/>
          <w:sz w:val="20"/>
          <w:lang w:val="sr-Cyrl-CS"/>
        </w:rPr>
        <w:t>, с.р.</w:t>
      </w:r>
    </w:p>
    <w:p w:rsidR="004F3C35" w:rsidRPr="004F3C35" w:rsidRDefault="004F3C35" w:rsidP="004F3C35">
      <w:pPr>
        <w:jc w:val="both"/>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Pr>
          <w:rFonts w:ascii="Times New Roman" w:hAnsi="Times New Roman"/>
          <w:b w:val="0"/>
          <w:sz w:val="20"/>
          <w:lang w:val="sr-Cyrl-CS"/>
        </w:rPr>
        <w:t>56.</w:t>
      </w:r>
    </w:p>
    <w:p w:rsidR="004F3C35" w:rsidRPr="004F3C35" w:rsidRDefault="004F3C35" w:rsidP="004F3C35">
      <w:pPr>
        <w:ind w:firstLine="720"/>
        <w:jc w:val="both"/>
        <w:rPr>
          <w:rFonts w:ascii="Times New Roman" w:hAnsi="Times New Roman"/>
          <w:b w:val="0"/>
          <w:sz w:val="20"/>
          <w:lang w:val="sr-Cyrl-CS"/>
        </w:rPr>
      </w:pPr>
      <w:r w:rsidRPr="004F3C35">
        <w:rPr>
          <w:rFonts w:ascii="Times New Roman" w:hAnsi="Times New Roman"/>
          <w:b w:val="0"/>
          <w:sz w:val="20"/>
          <w:lang w:val="sr-Cyrl-CS"/>
        </w:rPr>
        <w:t>На основу члана 51.</w:t>
      </w:r>
      <w:r w:rsidRPr="004F3C35">
        <w:rPr>
          <w:rFonts w:ascii="Times New Roman" w:hAnsi="Times New Roman"/>
          <w:b w:val="0"/>
          <w:sz w:val="20"/>
        </w:rPr>
        <w:t xml:space="preserve"> </w:t>
      </w:r>
      <w:r w:rsidRPr="004F3C35">
        <w:rPr>
          <w:rFonts w:ascii="Times New Roman" w:hAnsi="Times New Roman"/>
          <w:b w:val="0"/>
          <w:sz w:val="20"/>
          <w:lang w:val="sr-Cyrl-CS"/>
        </w:rPr>
        <w:t>Закона о локалној самоуправи (''Сл.гласник РС'', бр.</w:t>
      </w:r>
      <w:r w:rsidRPr="004F3C35">
        <w:rPr>
          <w:rFonts w:ascii="Times New Roman" w:hAnsi="Times New Roman"/>
          <w:b w:val="0"/>
          <w:sz w:val="20"/>
        </w:rPr>
        <w:t xml:space="preserve"> </w:t>
      </w:r>
      <w:r w:rsidRPr="004F3C3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4F3C35" w:rsidRPr="004F3C35" w:rsidRDefault="004F3C35" w:rsidP="004F3C35">
      <w:pPr>
        <w:ind w:firstLine="720"/>
        <w:jc w:val="both"/>
        <w:rPr>
          <w:rFonts w:ascii="Times New Roman" w:hAnsi="Times New Roman"/>
          <w:b w:val="0"/>
          <w:sz w:val="14"/>
          <w:lang w:val="sr-Cyrl-CS"/>
        </w:rPr>
      </w:pP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РЕШЕЊЕ</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О </w:t>
      </w:r>
      <w:r w:rsidRPr="004F3C35">
        <w:rPr>
          <w:rFonts w:ascii="Times New Roman" w:hAnsi="Times New Roman"/>
          <w:sz w:val="20"/>
          <w:szCs w:val="20"/>
        </w:rPr>
        <w:t xml:space="preserve">КОНСТАТОВАЊУ </w:t>
      </w:r>
      <w:r w:rsidRPr="004F3C35">
        <w:rPr>
          <w:rFonts w:ascii="Times New Roman" w:hAnsi="Times New Roman"/>
          <w:sz w:val="20"/>
          <w:szCs w:val="20"/>
          <w:lang w:val="sr-Cyrl-CS"/>
        </w:rPr>
        <w:t>ПРЕСТАНКА МАНДАТА  ЧЛАНУ</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 ОПШТИНСКОГ ВЕЋА ОПШТИНЕ ЋИЋЕВАЦ </w:t>
      </w:r>
    </w:p>
    <w:p w:rsidR="004F3C35" w:rsidRPr="004F3C35" w:rsidRDefault="004F3C35" w:rsidP="004F3C35">
      <w:pPr>
        <w:pStyle w:val="NoSpacing"/>
        <w:jc w:val="both"/>
        <w:rPr>
          <w:sz w:val="14"/>
          <w:szCs w:val="20"/>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1.</w:t>
      </w:r>
      <w:r w:rsidRPr="004F3C35">
        <w:rPr>
          <w:rFonts w:ascii="Times New Roman" w:hAnsi="Times New Roman"/>
          <w:b w:val="0"/>
          <w:sz w:val="20"/>
        </w:rPr>
        <w:t xml:space="preserve"> </w:t>
      </w:r>
      <w:r w:rsidRPr="004F3C35">
        <w:rPr>
          <w:rFonts w:ascii="Times New Roman" w:hAnsi="Times New Roman"/>
          <w:b w:val="0"/>
          <w:sz w:val="20"/>
          <w:lang w:val="sr-Cyrl-CS"/>
        </w:rPr>
        <w:t>Рајку Вулићу, члану Општинског већа општине Ћићевац, констатује се престанак мандата са 12.5.2016. године.</w:t>
      </w: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2. Решење објавити у ''Сл.</w:t>
      </w:r>
      <w:r w:rsidRPr="004F3C35">
        <w:rPr>
          <w:rFonts w:ascii="Times New Roman" w:hAnsi="Times New Roman"/>
          <w:b w:val="0"/>
          <w:sz w:val="20"/>
        </w:rPr>
        <w:t xml:space="preserve"> </w:t>
      </w:r>
      <w:r w:rsidRPr="004F3C35">
        <w:rPr>
          <w:rFonts w:ascii="Times New Roman" w:hAnsi="Times New Roman"/>
          <w:b w:val="0"/>
          <w:sz w:val="20"/>
          <w:lang w:val="sr-Cyrl-CS"/>
        </w:rPr>
        <w:t>листу општине Ћићевац''.</w:t>
      </w:r>
    </w:p>
    <w:p w:rsidR="004F3C35" w:rsidRPr="004F3C35" w:rsidRDefault="004F3C35" w:rsidP="004F3C35">
      <w:pPr>
        <w:jc w:val="both"/>
        <w:rPr>
          <w:rFonts w:ascii="Times New Roman" w:hAnsi="Times New Roman"/>
          <w:b w:val="0"/>
          <w:sz w:val="14"/>
          <w:lang w:val="sr-Cyrl-CS"/>
        </w:rPr>
      </w:pPr>
    </w:p>
    <w:p w:rsid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СКУПШТИНА ОПШТИНЕ ЋИЋЕВАЦ</w:t>
      </w: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Бр. 112-46/16-02 од 12.5.2016. године</w:t>
      </w:r>
    </w:p>
    <w:p w:rsidR="004F3C35" w:rsidRPr="004F3C35" w:rsidRDefault="004F3C35" w:rsidP="004F3C35">
      <w:pPr>
        <w:jc w:val="center"/>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ПРЕДСЕДАВАЈУЋИ</w:t>
      </w:r>
    </w:p>
    <w:p w:rsid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Славољуб Симић</w:t>
      </w:r>
      <w:r>
        <w:rPr>
          <w:rFonts w:ascii="Times New Roman" w:hAnsi="Times New Roman"/>
          <w:b w:val="0"/>
          <w:sz w:val="20"/>
          <w:lang w:val="sr-Cyrl-CS"/>
        </w:rPr>
        <w:t>, с.р.</w:t>
      </w:r>
    </w:p>
    <w:p w:rsidR="004F3C35" w:rsidRPr="004F3C35" w:rsidRDefault="004F3C35" w:rsidP="004F3C35">
      <w:pPr>
        <w:jc w:val="both"/>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Pr>
          <w:rFonts w:ascii="Times New Roman" w:hAnsi="Times New Roman"/>
          <w:b w:val="0"/>
          <w:sz w:val="20"/>
          <w:lang w:val="sr-Cyrl-CS"/>
        </w:rPr>
        <w:t>57.</w:t>
      </w:r>
    </w:p>
    <w:p w:rsidR="004F3C35" w:rsidRPr="004F3C35" w:rsidRDefault="004F3C35" w:rsidP="004F3C35">
      <w:pPr>
        <w:ind w:firstLine="720"/>
        <w:jc w:val="both"/>
        <w:rPr>
          <w:rFonts w:ascii="Times New Roman" w:hAnsi="Times New Roman"/>
          <w:b w:val="0"/>
          <w:sz w:val="20"/>
          <w:lang w:val="sr-Cyrl-CS"/>
        </w:rPr>
      </w:pPr>
      <w:r w:rsidRPr="004F3C35">
        <w:rPr>
          <w:rFonts w:ascii="Times New Roman" w:hAnsi="Times New Roman"/>
          <w:b w:val="0"/>
          <w:sz w:val="20"/>
          <w:lang w:val="sr-Cyrl-CS"/>
        </w:rPr>
        <w:t>На основу члана 51.</w:t>
      </w:r>
      <w:r w:rsidRPr="004F3C35">
        <w:rPr>
          <w:rFonts w:ascii="Times New Roman" w:hAnsi="Times New Roman"/>
          <w:b w:val="0"/>
          <w:sz w:val="20"/>
        </w:rPr>
        <w:t xml:space="preserve"> </w:t>
      </w:r>
      <w:r w:rsidRPr="004F3C35">
        <w:rPr>
          <w:rFonts w:ascii="Times New Roman" w:hAnsi="Times New Roman"/>
          <w:b w:val="0"/>
          <w:sz w:val="20"/>
          <w:lang w:val="sr-Cyrl-CS"/>
        </w:rPr>
        <w:t>Закона о локалној самоуправи (''Сл.гласник РС'', бр.</w:t>
      </w:r>
      <w:r w:rsidRPr="004F3C35">
        <w:rPr>
          <w:rFonts w:ascii="Times New Roman" w:hAnsi="Times New Roman"/>
          <w:b w:val="0"/>
          <w:sz w:val="20"/>
        </w:rPr>
        <w:t xml:space="preserve"> </w:t>
      </w:r>
      <w:r w:rsidRPr="004F3C3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4F3C35" w:rsidRPr="004F3C35" w:rsidRDefault="004F3C35" w:rsidP="004F3C35">
      <w:pPr>
        <w:ind w:firstLine="720"/>
        <w:jc w:val="both"/>
        <w:rPr>
          <w:rFonts w:ascii="Times New Roman" w:hAnsi="Times New Roman"/>
          <w:b w:val="0"/>
          <w:sz w:val="14"/>
          <w:lang w:val="sr-Cyrl-CS"/>
        </w:rPr>
      </w:pP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РЕШЕЊЕ</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О </w:t>
      </w:r>
      <w:r w:rsidRPr="004F3C35">
        <w:rPr>
          <w:rFonts w:ascii="Times New Roman" w:hAnsi="Times New Roman"/>
          <w:sz w:val="20"/>
          <w:szCs w:val="20"/>
        </w:rPr>
        <w:t xml:space="preserve">КОНСТАТОВАЊУ </w:t>
      </w:r>
      <w:r w:rsidRPr="004F3C35">
        <w:rPr>
          <w:rFonts w:ascii="Times New Roman" w:hAnsi="Times New Roman"/>
          <w:sz w:val="20"/>
          <w:szCs w:val="20"/>
          <w:lang w:val="sr-Cyrl-CS"/>
        </w:rPr>
        <w:t>ПРЕСТАНКА МАНДАТА  ЧЛАНУ</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 ОПШТИНСКОГ ВЕЋА ОПШТИНЕ ЋИЋЕВАЦ </w:t>
      </w:r>
    </w:p>
    <w:p w:rsidR="004F3C35" w:rsidRPr="004F3C35" w:rsidRDefault="004F3C35" w:rsidP="004F3C35">
      <w:pPr>
        <w:pStyle w:val="NoSpacing"/>
        <w:jc w:val="both"/>
        <w:rPr>
          <w:sz w:val="14"/>
          <w:szCs w:val="20"/>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1.</w:t>
      </w:r>
      <w:r w:rsidRPr="004F3C35">
        <w:rPr>
          <w:rFonts w:ascii="Times New Roman" w:hAnsi="Times New Roman"/>
          <w:b w:val="0"/>
          <w:sz w:val="20"/>
        </w:rPr>
        <w:t xml:space="preserve"> </w:t>
      </w:r>
      <w:r w:rsidRPr="004F3C35">
        <w:rPr>
          <w:rFonts w:ascii="Times New Roman" w:hAnsi="Times New Roman"/>
          <w:b w:val="0"/>
          <w:sz w:val="20"/>
          <w:lang w:val="sr-Cyrl-CS"/>
        </w:rPr>
        <w:t>Мирољубу Стаменковићу, члану Општинског већа општине Ћићевац, констатује се престанак мандата са 12.5.2016. године.</w:t>
      </w: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2. Решење објавити у ''Сл.</w:t>
      </w:r>
      <w:r w:rsidRPr="004F3C35">
        <w:rPr>
          <w:rFonts w:ascii="Times New Roman" w:hAnsi="Times New Roman"/>
          <w:b w:val="0"/>
          <w:sz w:val="20"/>
        </w:rPr>
        <w:t xml:space="preserve"> </w:t>
      </w:r>
      <w:r w:rsidRPr="004F3C35">
        <w:rPr>
          <w:rFonts w:ascii="Times New Roman" w:hAnsi="Times New Roman"/>
          <w:b w:val="0"/>
          <w:sz w:val="20"/>
          <w:lang w:val="sr-Cyrl-CS"/>
        </w:rPr>
        <w:t>листу општине Ћићевац''.</w:t>
      </w:r>
    </w:p>
    <w:p w:rsidR="004F3C35" w:rsidRPr="004F3C35" w:rsidRDefault="004F3C35" w:rsidP="004F3C35">
      <w:pPr>
        <w:jc w:val="both"/>
        <w:rPr>
          <w:rFonts w:ascii="Times New Roman" w:hAnsi="Times New Roman"/>
          <w:b w:val="0"/>
          <w:sz w:val="14"/>
          <w:lang w:val="sr-Cyrl-CS"/>
        </w:rPr>
      </w:pPr>
    </w:p>
    <w:p w:rsid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СКУПШТИНА ОПШТИНЕ ЋИЋЕВАЦ</w:t>
      </w: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Бр. 112-47/16-02 од 12.5.2016. године</w:t>
      </w:r>
    </w:p>
    <w:p w:rsidR="004F3C35" w:rsidRPr="004F3C35" w:rsidRDefault="004F3C35" w:rsidP="004F3C35">
      <w:pPr>
        <w:jc w:val="center"/>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ПРЕДСЕДАВАЈУЋИ</w:t>
      </w:r>
    </w:p>
    <w:p w:rsid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Славољуб Симић</w:t>
      </w:r>
      <w:r>
        <w:rPr>
          <w:rFonts w:ascii="Times New Roman" w:hAnsi="Times New Roman"/>
          <w:b w:val="0"/>
          <w:sz w:val="20"/>
          <w:lang w:val="sr-Cyrl-CS"/>
        </w:rPr>
        <w:t>, с.р.</w:t>
      </w:r>
    </w:p>
    <w:p w:rsidR="004F3C35" w:rsidRPr="004F3C35" w:rsidRDefault="004F3C35" w:rsidP="004F3C35">
      <w:pPr>
        <w:jc w:val="both"/>
        <w:rPr>
          <w:rFonts w:ascii="Times New Roman" w:hAnsi="Times New Roman"/>
          <w:b w:val="0"/>
          <w:sz w:val="14"/>
          <w:lang w:val="sr-Cyrl-CS"/>
        </w:rPr>
      </w:pPr>
    </w:p>
    <w:p w:rsidR="004F3C35" w:rsidRDefault="004F3C35" w:rsidP="004F3C35">
      <w:pPr>
        <w:jc w:val="both"/>
        <w:rPr>
          <w:rFonts w:ascii="Times New Roman" w:hAnsi="Times New Roman"/>
          <w:b w:val="0"/>
          <w:sz w:val="20"/>
          <w:lang w:val="sr-Cyrl-CS"/>
        </w:rPr>
      </w:pPr>
      <w:r>
        <w:rPr>
          <w:rFonts w:ascii="Times New Roman" w:hAnsi="Times New Roman"/>
          <w:b w:val="0"/>
          <w:sz w:val="20"/>
          <w:lang w:val="sr-Cyrl-CS"/>
        </w:rPr>
        <w:t>58.</w:t>
      </w:r>
    </w:p>
    <w:p w:rsidR="004F3C35" w:rsidRPr="004F3C35" w:rsidRDefault="004F3C35" w:rsidP="004F3C35">
      <w:pPr>
        <w:ind w:firstLine="720"/>
        <w:jc w:val="both"/>
        <w:rPr>
          <w:rFonts w:ascii="Times New Roman" w:hAnsi="Times New Roman"/>
          <w:b w:val="0"/>
          <w:sz w:val="20"/>
          <w:lang w:val="sr-Cyrl-CS"/>
        </w:rPr>
      </w:pPr>
      <w:r w:rsidRPr="004F3C35">
        <w:rPr>
          <w:rFonts w:ascii="Times New Roman" w:hAnsi="Times New Roman"/>
          <w:b w:val="0"/>
          <w:sz w:val="20"/>
          <w:lang w:val="sr-Cyrl-CS"/>
        </w:rPr>
        <w:t>На основу члана 51.</w:t>
      </w:r>
      <w:r w:rsidRPr="004F3C35">
        <w:rPr>
          <w:rFonts w:ascii="Times New Roman" w:hAnsi="Times New Roman"/>
          <w:b w:val="0"/>
          <w:sz w:val="20"/>
        </w:rPr>
        <w:t xml:space="preserve"> </w:t>
      </w:r>
      <w:r w:rsidRPr="004F3C35">
        <w:rPr>
          <w:rFonts w:ascii="Times New Roman" w:hAnsi="Times New Roman"/>
          <w:b w:val="0"/>
          <w:sz w:val="20"/>
          <w:lang w:val="sr-Cyrl-CS"/>
        </w:rPr>
        <w:t>Закона о локалној самоуправи (''Сл.гласник РС'', бр.</w:t>
      </w:r>
      <w:r w:rsidRPr="004F3C35">
        <w:rPr>
          <w:rFonts w:ascii="Times New Roman" w:hAnsi="Times New Roman"/>
          <w:b w:val="0"/>
          <w:sz w:val="20"/>
        </w:rPr>
        <w:t xml:space="preserve"> </w:t>
      </w:r>
      <w:r w:rsidRPr="004F3C3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lastRenderedPageBreak/>
        <w:t>РЕШЕЊЕ</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О </w:t>
      </w:r>
      <w:r w:rsidRPr="004F3C35">
        <w:rPr>
          <w:rFonts w:ascii="Times New Roman" w:hAnsi="Times New Roman"/>
          <w:sz w:val="20"/>
          <w:szCs w:val="20"/>
        </w:rPr>
        <w:t xml:space="preserve">КОНСТАТОВАЊУ </w:t>
      </w:r>
      <w:r w:rsidRPr="004F3C35">
        <w:rPr>
          <w:rFonts w:ascii="Times New Roman" w:hAnsi="Times New Roman"/>
          <w:sz w:val="20"/>
          <w:szCs w:val="20"/>
          <w:lang w:val="sr-Cyrl-CS"/>
        </w:rPr>
        <w:t>ПРЕСТАНКА МАНДАТА  ЧЛАНУ</w:t>
      </w:r>
    </w:p>
    <w:p w:rsidR="004F3C35" w:rsidRPr="004F3C35" w:rsidRDefault="004F3C35" w:rsidP="004F3C35">
      <w:pPr>
        <w:pStyle w:val="NoSpacing"/>
        <w:jc w:val="center"/>
        <w:rPr>
          <w:rFonts w:ascii="Times New Roman" w:hAnsi="Times New Roman"/>
          <w:sz w:val="20"/>
          <w:szCs w:val="20"/>
          <w:lang w:val="sr-Cyrl-CS"/>
        </w:rPr>
      </w:pPr>
      <w:r w:rsidRPr="004F3C35">
        <w:rPr>
          <w:rFonts w:ascii="Times New Roman" w:hAnsi="Times New Roman"/>
          <w:sz w:val="20"/>
          <w:szCs w:val="20"/>
          <w:lang w:val="sr-Cyrl-CS"/>
        </w:rPr>
        <w:t xml:space="preserve"> ОПШТИНСКОГ ВЕЋА ОПШТИНЕ ЋИЋЕВАЦ </w:t>
      </w:r>
    </w:p>
    <w:p w:rsidR="004F3C35" w:rsidRPr="004F3C35" w:rsidRDefault="004F3C35" w:rsidP="004F3C35">
      <w:pPr>
        <w:pStyle w:val="NoSpacing"/>
        <w:jc w:val="both"/>
        <w:rPr>
          <w:sz w:val="14"/>
          <w:szCs w:val="20"/>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1.</w:t>
      </w:r>
      <w:r w:rsidRPr="004F3C35">
        <w:rPr>
          <w:rFonts w:ascii="Times New Roman" w:hAnsi="Times New Roman"/>
          <w:b w:val="0"/>
          <w:sz w:val="20"/>
        </w:rPr>
        <w:t xml:space="preserve"> </w:t>
      </w:r>
      <w:r w:rsidRPr="004F3C35">
        <w:rPr>
          <w:rFonts w:ascii="Times New Roman" w:hAnsi="Times New Roman"/>
          <w:b w:val="0"/>
          <w:sz w:val="20"/>
          <w:lang w:val="sr-Cyrl-CS"/>
        </w:rPr>
        <w:t>Драгану Ралићу, члану Општинског већа општине Ћићевац, констатује се престанак мандата са 12.5.2016. године.</w:t>
      </w: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2. Решење објавити у ''Сл.</w:t>
      </w:r>
      <w:r w:rsidRPr="004F3C35">
        <w:rPr>
          <w:rFonts w:ascii="Times New Roman" w:hAnsi="Times New Roman"/>
          <w:b w:val="0"/>
          <w:sz w:val="20"/>
        </w:rPr>
        <w:t xml:space="preserve"> </w:t>
      </w:r>
      <w:r w:rsidRPr="004F3C35">
        <w:rPr>
          <w:rFonts w:ascii="Times New Roman" w:hAnsi="Times New Roman"/>
          <w:b w:val="0"/>
          <w:sz w:val="20"/>
          <w:lang w:val="sr-Cyrl-CS"/>
        </w:rPr>
        <w:t>листу општине Ћићевац''.</w:t>
      </w:r>
    </w:p>
    <w:p w:rsidR="004F3C35" w:rsidRPr="004F3C35" w:rsidRDefault="004F3C35" w:rsidP="004F3C35">
      <w:pPr>
        <w:jc w:val="both"/>
        <w:rPr>
          <w:rFonts w:ascii="Times New Roman" w:hAnsi="Times New Roman"/>
          <w:b w:val="0"/>
          <w:sz w:val="14"/>
          <w:lang w:val="sr-Cyrl-CS"/>
        </w:rPr>
      </w:pPr>
    </w:p>
    <w:p w:rsid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СКУПШТИНА ОПШТИНЕ ЋИЋЕВАЦ</w:t>
      </w:r>
    </w:p>
    <w:p w:rsidR="004F3C35" w:rsidRPr="004F3C35" w:rsidRDefault="004F3C35" w:rsidP="004F3C35">
      <w:pPr>
        <w:jc w:val="center"/>
        <w:rPr>
          <w:rFonts w:ascii="Times New Roman" w:hAnsi="Times New Roman"/>
          <w:b w:val="0"/>
          <w:sz w:val="20"/>
          <w:lang w:val="sr-Cyrl-CS"/>
        </w:rPr>
      </w:pPr>
      <w:r w:rsidRPr="004F3C35">
        <w:rPr>
          <w:rFonts w:ascii="Times New Roman" w:hAnsi="Times New Roman"/>
          <w:b w:val="0"/>
          <w:sz w:val="20"/>
          <w:lang w:val="sr-Cyrl-CS"/>
        </w:rPr>
        <w:t>Бр. 112-45/16-02 од 12.5.2016. године</w:t>
      </w:r>
    </w:p>
    <w:p w:rsidR="004F3C35" w:rsidRPr="004F3C35" w:rsidRDefault="004F3C35" w:rsidP="004F3C35">
      <w:pPr>
        <w:jc w:val="center"/>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ПРЕДСЕДАВАЈУЋИ</w:t>
      </w:r>
    </w:p>
    <w:p w:rsidR="004F3C35" w:rsidRDefault="004F3C35" w:rsidP="004F3C35">
      <w:pPr>
        <w:jc w:val="both"/>
        <w:rPr>
          <w:rFonts w:ascii="Times New Roman" w:hAnsi="Times New Roman"/>
          <w:b w:val="0"/>
          <w:sz w:val="20"/>
          <w:lang w:val="sr-Cyrl-CS"/>
        </w:rPr>
      </w:pPr>
      <w:r w:rsidRPr="004F3C35">
        <w:rPr>
          <w:rFonts w:ascii="Times New Roman" w:hAnsi="Times New Roman"/>
          <w:b w:val="0"/>
          <w:sz w:val="20"/>
          <w:lang w:val="sr-Cyrl-CS"/>
        </w:rPr>
        <w:t xml:space="preserve">                                                                                            </w:t>
      </w:r>
      <w:r>
        <w:rPr>
          <w:rFonts w:ascii="Times New Roman" w:hAnsi="Times New Roman"/>
          <w:b w:val="0"/>
          <w:sz w:val="20"/>
          <w:lang w:val="sr-Cyrl-CS"/>
        </w:rPr>
        <w:t xml:space="preserve">                                                                   </w:t>
      </w:r>
      <w:r w:rsidRPr="004F3C35">
        <w:rPr>
          <w:rFonts w:ascii="Times New Roman" w:hAnsi="Times New Roman"/>
          <w:b w:val="0"/>
          <w:sz w:val="20"/>
          <w:lang w:val="sr-Cyrl-CS"/>
        </w:rPr>
        <w:t>Славољуб Симић</w:t>
      </w:r>
      <w:r>
        <w:rPr>
          <w:rFonts w:ascii="Times New Roman" w:hAnsi="Times New Roman"/>
          <w:b w:val="0"/>
          <w:sz w:val="20"/>
          <w:lang w:val="sr-Cyrl-CS"/>
        </w:rPr>
        <w:t>, с.р.</w:t>
      </w:r>
    </w:p>
    <w:p w:rsidR="004F3C35" w:rsidRPr="004F3C35" w:rsidRDefault="004F3C35" w:rsidP="004F3C35">
      <w:pPr>
        <w:jc w:val="both"/>
        <w:rPr>
          <w:rFonts w:ascii="Times New Roman" w:hAnsi="Times New Roman"/>
          <w:b w:val="0"/>
          <w:sz w:val="14"/>
          <w:lang w:val="sr-Cyrl-CS"/>
        </w:rPr>
      </w:pPr>
    </w:p>
    <w:p w:rsidR="004F3C35" w:rsidRPr="004F3C35" w:rsidRDefault="004F3C35" w:rsidP="004F3C35">
      <w:pPr>
        <w:jc w:val="both"/>
        <w:rPr>
          <w:rFonts w:ascii="Times New Roman" w:hAnsi="Times New Roman"/>
          <w:b w:val="0"/>
          <w:sz w:val="20"/>
          <w:lang w:val="sr-Cyrl-CS"/>
        </w:rPr>
      </w:pPr>
      <w:r>
        <w:rPr>
          <w:rFonts w:ascii="Times New Roman" w:hAnsi="Times New Roman"/>
          <w:b w:val="0"/>
          <w:sz w:val="20"/>
          <w:lang w:val="sr-Cyrl-CS"/>
        </w:rPr>
        <w:t>59.</w:t>
      </w:r>
    </w:p>
    <w:p w:rsidR="00AE4129" w:rsidRPr="00AE4129" w:rsidRDefault="00AE4129" w:rsidP="00AE4129">
      <w:pPr>
        <w:ind w:firstLine="720"/>
        <w:jc w:val="both"/>
        <w:rPr>
          <w:rFonts w:ascii="Times New Roman" w:hAnsi="Times New Roman"/>
          <w:b w:val="0"/>
          <w:sz w:val="20"/>
          <w:lang w:val="sr-Cyrl-CS"/>
        </w:rPr>
      </w:pPr>
      <w:r w:rsidRPr="00AE4129">
        <w:rPr>
          <w:rFonts w:ascii="Times New Roman" w:hAnsi="Times New Roman"/>
          <w:b w:val="0"/>
          <w:sz w:val="20"/>
          <w:lang w:val="sr-Cyrl-CS"/>
        </w:rPr>
        <w:t>На основу члана 51.</w:t>
      </w:r>
      <w:r w:rsidRPr="00AE4129">
        <w:rPr>
          <w:rFonts w:ascii="Times New Roman" w:hAnsi="Times New Roman"/>
          <w:b w:val="0"/>
          <w:sz w:val="20"/>
        </w:rPr>
        <w:t xml:space="preserve"> </w:t>
      </w:r>
      <w:r w:rsidRPr="00AE4129">
        <w:rPr>
          <w:rFonts w:ascii="Times New Roman" w:hAnsi="Times New Roman"/>
          <w:b w:val="0"/>
          <w:sz w:val="20"/>
          <w:lang w:val="sr-Cyrl-CS"/>
        </w:rPr>
        <w:t>Закона о локалној самоуправи (''Сл.гласник РС'', бр.</w:t>
      </w:r>
      <w:r w:rsidRPr="00AE4129">
        <w:rPr>
          <w:rFonts w:ascii="Times New Roman" w:hAnsi="Times New Roman"/>
          <w:b w:val="0"/>
          <w:sz w:val="20"/>
        </w:rPr>
        <w:t xml:space="preserve"> </w:t>
      </w:r>
      <w:r w:rsidRPr="00AE4129">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AE4129" w:rsidRPr="00AE4129" w:rsidRDefault="00AE4129" w:rsidP="00AE4129">
      <w:pPr>
        <w:ind w:firstLine="720"/>
        <w:jc w:val="both"/>
        <w:rPr>
          <w:rFonts w:ascii="Times New Roman" w:hAnsi="Times New Roman"/>
          <w:b w:val="0"/>
          <w:sz w:val="14"/>
          <w:lang w:val="sr-Cyrl-CS"/>
        </w:rPr>
      </w:pPr>
    </w:p>
    <w:p w:rsidR="00AE4129" w:rsidRPr="00AE4129" w:rsidRDefault="00AE4129" w:rsidP="00AE4129">
      <w:pPr>
        <w:jc w:val="center"/>
        <w:rPr>
          <w:rFonts w:ascii="Times New Roman" w:hAnsi="Times New Roman"/>
          <w:b w:val="0"/>
          <w:sz w:val="20"/>
          <w:lang w:val="sr-Cyrl-CS"/>
        </w:rPr>
      </w:pPr>
      <w:r w:rsidRPr="00AE4129">
        <w:rPr>
          <w:rFonts w:ascii="Times New Roman" w:hAnsi="Times New Roman"/>
          <w:b w:val="0"/>
          <w:sz w:val="20"/>
          <w:lang w:val="sr-Cyrl-CS"/>
        </w:rPr>
        <w:t>РЕШЕЊЕ</w:t>
      </w:r>
    </w:p>
    <w:p w:rsidR="00AE4129" w:rsidRPr="00AE4129" w:rsidRDefault="00AE4129" w:rsidP="00AE4129">
      <w:pPr>
        <w:pStyle w:val="NoSpacing"/>
        <w:jc w:val="center"/>
        <w:rPr>
          <w:rFonts w:ascii="Times New Roman" w:hAnsi="Times New Roman"/>
          <w:sz w:val="20"/>
          <w:szCs w:val="20"/>
          <w:lang w:val="sr-Cyrl-CS"/>
        </w:rPr>
      </w:pPr>
      <w:r w:rsidRPr="00AE4129">
        <w:rPr>
          <w:rFonts w:ascii="Times New Roman" w:hAnsi="Times New Roman"/>
          <w:sz w:val="20"/>
          <w:szCs w:val="20"/>
          <w:lang w:val="sr-Cyrl-CS"/>
        </w:rPr>
        <w:t xml:space="preserve">О </w:t>
      </w:r>
      <w:r w:rsidRPr="00AE4129">
        <w:rPr>
          <w:rFonts w:ascii="Times New Roman" w:hAnsi="Times New Roman"/>
          <w:sz w:val="20"/>
          <w:szCs w:val="20"/>
        </w:rPr>
        <w:t xml:space="preserve">КОНСТАТОВАЊУ </w:t>
      </w:r>
      <w:r w:rsidRPr="00AE4129">
        <w:rPr>
          <w:rFonts w:ascii="Times New Roman" w:hAnsi="Times New Roman"/>
          <w:sz w:val="20"/>
          <w:szCs w:val="20"/>
          <w:lang w:val="sr-Cyrl-CS"/>
        </w:rPr>
        <w:t>ПРЕСТАНКА МАНДАТА  ЧЛАНУ</w:t>
      </w:r>
    </w:p>
    <w:p w:rsidR="00AE4129" w:rsidRPr="00AE4129" w:rsidRDefault="00AE4129" w:rsidP="00AE4129">
      <w:pPr>
        <w:pStyle w:val="NoSpacing"/>
        <w:jc w:val="center"/>
        <w:rPr>
          <w:rFonts w:ascii="Times New Roman" w:hAnsi="Times New Roman"/>
          <w:sz w:val="20"/>
          <w:szCs w:val="20"/>
          <w:lang w:val="sr-Cyrl-CS"/>
        </w:rPr>
      </w:pPr>
      <w:r w:rsidRPr="00AE4129">
        <w:rPr>
          <w:rFonts w:ascii="Times New Roman" w:hAnsi="Times New Roman"/>
          <w:sz w:val="20"/>
          <w:szCs w:val="20"/>
          <w:lang w:val="sr-Cyrl-CS"/>
        </w:rPr>
        <w:t xml:space="preserve"> ОПШТИНСКОГ ВЕЋА ОПШТИНЕ ЋИЋЕВАЦ </w:t>
      </w:r>
    </w:p>
    <w:p w:rsidR="00AE4129" w:rsidRPr="00AE4129" w:rsidRDefault="00AE4129" w:rsidP="00AE4129">
      <w:pPr>
        <w:pStyle w:val="NoSpacing"/>
        <w:jc w:val="both"/>
        <w:rPr>
          <w:sz w:val="14"/>
          <w:szCs w:val="20"/>
          <w:lang w:val="sr-Cyrl-CS"/>
        </w:rPr>
      </w:pPr>
    </w:p>
    <w:p w:rsidR="00AE4129" w:rsidRPr="00AE4129" w:rsidRDefault="00AE4129" w:rsidP="00AE4129">
      <w:pPr>
        <w:jc w:val="both"/>
        <w:rPr>
          <w:rFonts w:ascii="Times New Roman" w:hAnsi="Times New Roman"/>
          <w:b w:val="0"/>
          <w:sz w:val="20"/>
          <w:lang w:val="sr-Cyrl-CS"/>
        </w:rPr>
      </w:pPr>
      <w:r w:rsidRPr="00AE4129">
        <w:rPr>
          <w:rFonts w:ascii="Times New Roman" w:hAnsi="Times New Roman"/>
          <w:b w:val="0"/>
          <w:sz w:val="20"/>
          <w:lang w:val="sr-Cyrl-CS"/>
        </w:rPr>
        <w:t xml:space="preserve">                1.</w:t>
      </w:r>
      <w:r w:rsidRPr="00AE4129">
        <w:rPr>
          <w:rFonts w:ascii="Times New Roman" w:hAnsi="Times New Roman"/>
          <w:b w:val="0"/>
          <w:sz w:val="20"/>
        </w:rPr>
        <w:t xml:space="preserve"> </w:t>
      </w:r>
      <w:r w:rsidRPr="00AE4129">
        <w:rPr>
          <w:rFonts w:ascii="Times New Roman" w:hAnsi="Times New Roman"/>
          <w:b w:val="0"/>
          <w:sz w:val="20"/>
          <w:lang w:val="sr-Cyrl-CS"/>
        </w:rPr>
        <w:t>Мирољубу Брајковићу, члану Општинског већа општине Ћићевац, констатује се престанак мандата са 12.5.2016. године.</w:t>
      </w:r>
    </w:p>
    <w:p w:rsidR="00AE4129" w:rsidRPr="00AE4129" w:rsidRDefault="00AE4129" w:rsidP="00AE4129">
      <w:pPr>
        <w:jc w:val="both"/>
        <w:rPr>
          <w:rFonts w:ascii="Times New Roman" w:hAnsi="Times New Roman"/>
          <w:b w:val="0"/>
          <w:sz w:val="20"/>
          <w:lang w:val="sr-Cyrl-CS"/>
        </w:rPr>
      </w:pPr>
      <w:r w:rsidRPr="00AE4129">
        <w:rPr>
          <w:rFonts w:ascii="Times New Roman" w:hAnsi="Times New Roman"/>
          <w:b w:val="0"/>
          <w:sz w:val="20"/>
          <w:lang w:val="sr-Cyrl-CS"/>
        </w:rPr>
        <w:t xml:space="preserve">                 2. Решење објавити у ''Сл.</w:t>
      </w:r>
      <w:r w:rsidRPr="00AE4129">
        <w:rPr>
          <w:rFonts w:ascii="Times New Roman" w:hAnsi="Times New Roman"/>
          <w:b w:val="0"/>
          <w:sz w:val="20"/>
        </w:rPr>
        <w:t xml:space="preserve"> </w:t>
      </w:r>
      <w:r w:rsidRPr="00AE4129">
        <w:rPr>
          <w:rFonts w:ascii="Times New Roman" w:hAnsi="Times New Roman"/>
          <w:b w:val="0"/>
          <w:sz w:val="20"/>
          <w:lang w:val="sr-Cyrl-CS"/>
        </w:rPr>
        <w:t>листу општине Ћићевац''.</w:t>
      </w:r>
    </w:p>
    <w:p w:rsidR="00AE4129" w:rsidRPr="00AE4129" w:rsidRDefault="00AE4129" w:rsidP="00AE4129">
      <w:pPr>
        <w:jc w:val="both"/>
        <w:rPr>
          <w:rFonts w:ascii="Times New Roman" w:hAnsi="Times New Roman"/>
          <w:b w:val="0"/>
          <w:sz w:val="14"/>
          <w:lang w:val="sr-Cyrl-CS"/>
        </w:rPr>
      </w:pPr>
      <w:r w:rsidRPr="00AE4129">
        <w:rPr>
          <w:rFonts w:ascii="Times New Roman" w:hAnsi="Times New Roman"/>
          <w:b w:val="0"/>
          <w:sz w:val="20"/>
          <w:lang w:val="sr-Cyrl-CS"/>
        </w:rPr>
        <w:t xml:space="preserve"> </w:t>
      </w:r>
    </w:p>
    <w:p w:rsidR="00AE4129" w:rsidRDefault="00AE4129" w:rsidP="00AE4129">
      <w:pPr>
        <w:jc w:val="center"/>
        <w:rPr>
          <w:rFonts w:ascii="Times New Roman" w:hAnsi="Times New Roman"/>
          <w:b w:val="0"/>
          <w:sz w:val="20"/>
          <w:lang w:val="sr-Cyrl-CS"/>
        </w:rPr>
      </w:pPr>
      <w:r w:rsidRPr="00AE4129">
        <w:rPr>
          <w:rFonts w:ascii="Times New Roman" w:hAnsi="Times New Roman"/>
          <w:b w:val="0"/>
          <w:sz w:val="20"/>
          <w:lang w:val="sr-Cyrl-CS"/>
        </w:rPr>
        <w:t>СКУПШТИНА ОПШТИНЕ ЋИЋЕВАЦ</w:t>
      </w:r>
    </w:p>
    <w:p w:rsidR="00AE4129" w:rsidRPr="00AE4129" w:rsidRDefault="00AE4129" w:rsidP="00AE4129">
      <w:pPr>
        <w:jc w:val="center"/>
        <w:rPr>
          <w:rFonts w:ascii="Times New Roman" w:hAnsi="Times New Roman"/>
          <w:b w:val="0"/>
          <w:sz w:val="20"/>
          <w:lang w:val="sr-Cyrl-CS"/>
        </w:rPr>
      </w:pPr>
      <w:r w:rsidRPr="00AE4129">
        <w:rPr>
          <w:rFonts w:ascii="Times New Roman" w:hAnsi="Times New Roman"/>
          <w:b w:val="0"/>
          <w:sz w:val="20"/>
          <w:lang w:val="sr-Cyrl-CS"/>
        </w:rPr>
        <w:t>Бр. 112-44/16-02 од 12.5.2016. године</w:t>
      </w:r>
    </w:p>
    <w:p w:rsidR="00AE4129" w:rsidRPr="00AE4129" w:rsidRDefault="00AE4129" w:rsidP="00AE4129">
      <w:pPr>
        <w:jc w:val="center"/>
        <w:rPr>
          <w:rFonts w:ascii="Times New Roman" w:hAnsi="Times New Roman"/>
          <w:b w:val="0"/>
          <w:sz w:val="14"/>
          <w:lang w:val="sr-Cyrl-CS"/>
        </w:rPr>
      </w:pPr>
    </w:p>
    <w:p w:rsidR="00AE4129" w:rsidRPr="00AE4129" w:rsidRDefault="00AE4129" w:rsidP="00AE4129">
      <w:pPr>
        <w:jc w:val="both"/>
        <w:rPr>
          <w:rFonts w:ascii="Times New Roman" w:hAnsi="Times New Roman"/>
          <w:b w:val="0"/>
          <w:sz w:val="20"/>
          <w:lang w:val="sr-Cyrl-CS"/>
        </w:rPr>
      </w:pPr>
      <w:r w:rsidRPr="00AE4129">
        <w:rPr>
          <w:rFonts w:ascii="Times New Roman" w:hAnsi="Times New Roman"/>
          <w:b w:val="0"/>
          <w:sz w:val="20"/>
          <w:lang w:val="sr-Cyrl-CS"/>
        </w:rPr>
        <w:t xml:space="preserve">                                                                                            </w:t>
      </w:r>
      <w:r>
        <w:rPr>
          <w:rFonts w:ascii="Times New Roman" w:hAnsi="Times New Roman"/>
          <w:b w:val="0"/>
          <w:sz w:val="20"/>
          <w:lang w:val="sr-Cyrl-CS"/>
        </w:rPr>
        <w:t xml:space="preserve">                                                                   </w:t>
      </w:r>
      <w:r w:rsidRPr="00AE4129">
        <w:rPr>
          <w:rFonts w:ascii="Times New Roman" w:hAnsi="Times New Roman"/>
          <w:b w:val="0"/>
          <w:sz w:val="20"/>
          <w:lang w:val="sr-Cyrl-CS"/>
        </w:rPr>
        <w:t>ПРЕДСЕДАВАЈУЋИ</w:t>
      </w:r>
    </w:p>
    <w:p w:rsidR="00AE4129" w:rsidRDefault="00AE4129" w:rsidP="00AE4129">
      <w:pPr>
        <w:jc w:val="both"/>
        <w:rPr>
          <w:rFonts w:ascii="Times New Roman" w:hAnsi="Times New Roman"/>
          <w:b w:val="0"/>
          <w:sz w:val="20"/>
          <w:lang w:val="sr-Cyrl-CS"/>
        </w:rPr>
      </w:pPr>
      <w:r w:rsidRPr="00AE4129">
        <w:rPr>
          <w:rFonts w:ascii="Times New Roman" w:hAnsi="Times New Roman"/>
          <w:b w:val="0"/>
          <w:sz w:val="20"/>
          <w:lang w:val="sr-Cyrl-CS"/>
        </w:rPr>
        <w:t xml:space="preserve">                                                                                            </w:t>
      </w:r>
      <w:r>
        <w:rPr>
          <w:rFonts w:ascii="Times New Roman" w:hAnsi="Times New Roman"/>
          <w:b w:val="0"/>
          <w:sz w:val="20"/>
          <w:lang w:val="sr-Cyrl-CS"/>
        </w:rPr>
        <w:t xml:space="preserve">                                                                   </w:t>
      </w:r>
      <w:r w:rsidRPr="00AE4129">
        <w:rPr>
          <w:rFonts w:ascii="Times New Roman" w:hAnsi="Times New Roman"/>
          <w:b w:val="0"/>
          <w:sz w:val="20"/>
          <w:lang w:val="sr-Cyrl-CS"/>
        </w:rPr>
        <w:t>Славољуб Симић</w:t>
      </w:r>
      <w:r>
        <w:rPr>
          <w:rFonts w:ascii="Times New Roman" w:hAnsi="Times New Roman"/>
          <w:b w:val="0"/>
          <w:sz w:val="20"/>
          <w:lang w:val="sr-Cyrl-CS"/>
        </w:rPr>
        <w:t>, с.р.</w:t>
      </w:r>
    </w:p>
    <w:p w:rsidR="00AE4129" w:rsidRPr="00AE4129" w:rsidRDefault="00AE4129" w:rsidP="00AE4129">
      <w:pPr>
        <w:jc w:val="both"/>
        <w:rPr>
          <w:rFonts w:ascii="Times New Roman" w:hAnsi="Times New Roman"/>
          <w:b w:val="0"/>
          <w:sz w:val="14"/>
          <w:lang w:val="sr-Cyrl-CS"/>
        </w:rPr>
      </w:pPr>
    </w:p>
    <w:p w:rsidR="00AE4129" w:rsidRDefault="00AE4129" w:rsidP="00AE4129">
      <w:pPr>
        <w:jc w:val="both"/>
        <w:rPr>
          <w:rFonts w:ascii="Times New Roman" w:hAnsi="Times New Roman"/>
          <w:b w:val="0"/>
          <w:sz w:val="20"/>
          <w:lang w:val="sr-Cyrl-CS"/>
        </w:rPr>
      </w:pPr>
      <w:r>
        <w:rPr>
          <w:rFonts w:ascii="Times New Roman" w:hAnsi="Times New Roman"/>
          <w:b w:val="0"/>
          <w:sz w:val="20"/>
          <w:lang w:val="sr-Cyrl-CS"/>
        </w:rPr>
        <w:t>60.</w:t>
      </w:r>
    </w:p>
    <w:p w:rsidR="00A92E8F" w:rsidRPr="00A92E8F" w:rsidRDefault="00A92E8F" w:rsidP="00A92E8F">
      <w:pPr>
        <w:ind w:firstLine="720"/>
        <w:jc w:val="both"/>
        <w:rPr>
          <w:rFonts w:ascii="Times New Roman" w:hAnsi="Times New Roman"/>
          <w:b w:val="0"/>
          <w:sz w:val="20"/>
          <w:lang w:val="sr-Cyrl-CS"/>
        </w:rPr>
      </w:pPr>
      <w:r w:rsidRPr="00A92E8F">
        <w:rPr>
          <w:rFonts w:ascii="Times New Roman" w:hAnsi="Times New Roman"/>
          <w:b w:val="0"/>
          <w:sz w:val="20"/>
          <w:lang w:val="sr-Cyrl-CS"/>
        </w:rPr>
        <w:t>На основу члана 51.</w:t>
      </w:r>
      <w:r w:rsidRPr="00A92E8F">
        <w:rPr>
          <w:rFonts w:ascii="Times New Roman" w:hAnsi="Times New Roman"/>
          <w:b w:val="0"/>
          <w:sz w:val="20"/>
        </w:rPr>
        <w:t xml:space="preserve"> </w:t>
      </w:r>
      <w:r w:rsidRPr="00A92E8F">
        <w:rPr>
          <w:rFonts w:ascii="Times New Roman" w:hAnsi="Times New Roman"/>
          <w:b w:val="0"/>
          <w:sz w:val="20"/>
          <w:lang w:val="sr-Cyrl-CS"/>
        </w:rPr>
        <w:t>Закона о локалној самоуправи (''Сл.гласник РС'', бр.</w:t>
      </w:r>
      <w:r w:rsidRPr="00A92E8F">
        <w:rPr>
          <w:rFonts w:ascii="Times New Roman" w:hAnsi="Times New Roman"/>
          <w:b w:val="0"/>
          <w:sz w:val="20"/>
        </w:rPr>
        <w:t xml:space="preserve"> </w:t>
      </w:r>
      <w:r w:rsidRPr="00A92E8F">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A92E8F" w:rsidRPr="00A92E8F" w:rsidRDefault="00A92E8F" w:rsidP="00A92E8F">
      <w:pPr>
        <w:ind w:firstLine="720"/>
        <w:jc w:val="both"/>
        <w:rPr>
          <w:rFonts w:ascii="Times New Roman" w:hAnsi="Times New Roman"/>
          <w:b w:val="0"/>
          <w:sz w:val="14"/>
          <w:lang w:val="sr-Cyrl-CS"/>
        </w:rPr>
      </w:pPr>
    </w:p>
    <w:p w:rsidR="00A92E8F" w:rsidRPr="00A92E8F" w:rsidRDefault="00A92E8F" w:rsidP="00A92E8F">
      <w:pPr>
        <w:jc w:val="center"/>
        <w:rPr>
          <w:rFonts w:ascii="Times New Roman" w:hAnsi="Times New Roman"/>
          <w:b w:val="0"/>
          <w:sz w:val="20"/>
          <w:lang w:val="sr-Cyrl-CS"/>
        </w:rPr>
      </w:pPr>
      <w:r w:rsidRPr="00A92E8F">
        <w:rPr>
          <w:rFonts w:ascii="Times New Roman" w:hAnsi="Times New Roman"/>
          <w:b w:val="0"/>
          <w:sz w:val="20"/>
          <w:lang w:val="sr-Cyrl-CS"/>
        </w:rPr>
        <w:t>РЕШЕЊЕ</w:t>
      </w:r>
    </w:p>
    <w:p w:rsidR="00A92E8F" w:rsidRPr="00A92E8F" w:rsidRDefault="00A92E8F" w:rsidP="00A92E8F">
      <w:pPr>
        <w:pStyle w:val="NoSpacing"/>
        <w:jc w:val="center"/>
        <w:rPr>
          <w:rFonts w:ascii="Times New Roman" w:hAnsi="Times New Roman"/>
          <w:sz w:val="20"/>
          <w:szCs w:val="20"/>
          <w:lang w:val="sr-Cyrl-CS"/>
        </w:rPr>
      </w:pPr>
      <w:r w:rsidRPr="00A92E8F">
        <w:rPr>
          <w:rFonts w:ascii="Times New Roman" w:hAnsi="Times New Roman"/>
          <w:sz w:val="20"/>
          <w:szCs w:val="20"/>
          <w:lang w:val="sr-Cyrl-CS"/>
        </w:rPr>
        <w:t xml:space="preserve">О </w:t>
      </w:r>
      <w:r w:rsidRPr="00A92E8F">
        <w:rPr>
          <w:rFonts w:ascii="Times New Roman" w:hAnsi="Times New Roman"/>
          <w:sz w:val="20"/>
          <w:szCs w:val="20"/>
        </w:rPr>
        <w:t xml:space="preserve">КОНСТАТОВАЊУ </w:t>
      </w:r>
      <w:r w:rsidRPr="00A92E8F">
        <w:rPr>
          <w:rFonts w:ascii="Times New Roman" w:hAnsi="Times New Roman"/>
          <w:sz w:val="20"/>
          <w:szCs w:val="20"/>
          <w:lang w:val="sr-Cyrl-CS"/>
        </w:rPr>
        <w:t>ПРЕСТАНКА МАНДАТА  ЧЛАНУ</w:t>
      </w:r>
    </w:p>
    <w:p w:rsidR="00A92E8F" w:rsidRPr="00A92E8F" w:rsidRDefault="00A92E8F" w:rsidP="00A92E8F">
      <w:pPr>
        <w:pStyle w:val="NoSpacing"/>
        <w:jc w:val="center"/>
        <w:rPr>
          <w:rFonts w:ascii="Times New Roman" w:hAnsi="Times New Roman"/>
          <w:sz w:val="20"/>
          <w:szCs w:val="20"/>
          <w:lang w:val="sr-Cyrl-CS"/>
        </w:rPr>
      </w:pPr>
      <w:r w:rsidRPr="00A92E8F">
        <w:rPr>
          <w:rFonts w:ascii="Times New Roman" w:hAnsi="Times New Roman"/>
          <w:sz w:val="20"/>
          <w:szCs w:val="20"/>
          <w:lang w:val="sr-Cyrl-CS"/>
        </w:rPr>
        <w:t xml:space="preserve"> ОПШТИНСКОГ ВЕЋА ОПШТИНЕ ЋИЋЕВАЦ </w:t>
      </w:r>
    </w:p>
    <w:p w:rsidR="00A92E8F" w:rsidRPr="00A92E8F" w:rsidRDefault="00A92E8F" w:rsidP="00A92E8F">
      <w:pPr>
        <w:pStyle w:val="NoSpacing"/>
        <w:jc w:val="both"/>
        <w:rPr>
          <w:sz w:val="14"/>
          <w:szCs w:val="20"/>
          <w:lang w:val="sr-Cyrl-CS"/>
        </w:rPr>
      </w:pPr>
    </w:p>
    <w:p w:rsidR="00A92E8F" w:rsidRPr="00A92E8F" w:rsidRDefault="00A92E8F" w:rsidP="00A92E8F">
      <w:pPr>
        <w:jc w:val="both"/>
        <w:rPr>
          <w:rFonts w:ascii="Times New Roman" w:hAnsi="Times New Roman"/>
          <w:b w:val="0"/>
          <w:sz w:val="20"/>
          <w:lang w:val="sr-Cyrl-CS"/>
        </w:rPr>
      </w:pPr>
      <w:r w:rsidRPr="00A92E8F">
        <w:rPr>
          <w:rFonts w:ascii="Times New Roman" w:hAnsi="Times New Roman"/>
          <w:b w:val="0"/>
          <w:sz w:val="20"/>
          <w:lang w:val="sr-Cyrl-CS"/>
        </w:rPr>
        <w:t xml:space="preserve">                1.</w:t>
      </w:r>
      <w:r w:rsidRPr="00A92E8F">
        <w:rPr>
          <w:rFonts w:ascii="Times New Roman" w:hAnsi="Times New Roman"/>
          <w:b w:val="0"/>
          <w:sz w:val="20"/>
        </w:rPr>
        <w:t xml:space="preserve"> </w:t>
      </w:r>
      <w:r w:rsidRPr="00A92E8F">
        <w:rPr>
          <w:rFonts w:ascii="Times New Roman" w:hAnsi="Times New Roman"/>
          <w:b w:val="0"/>
          <w:sz w:val="20"/>
          <w:lang w:val="sr-Cyrl-CS"/>
        </w:rPr>
        <w:t>Љубици Аврамовић, члану Општинског већа општине Ћићевац, констатује се престанак мандата са 12.5.2016. године.</w:t>
      </w:r>
    </w:p>
    <w:p w:rsidR="00A92E8F" w:rsidRPr="00A92E8F" w:rsidRDefault="00A92E8F" w:rsidP="00A92E8F">
      <w:pPr>
        <w:jc w:val="both"/>
        <w:rPr>
          <w:rFonts w:ascii="Times New Roman" w:hAnsi="Times New Roman"/>
          <w:b w:val="0"/>
          <w:sz w:val="20"/>
          <w:lang w:val="sr-Cyrl-CS"/>
        </w:rPr>
      </w:pPr>
      <w:r w:rsidRPr="00A92E8F">
        <w:rPr>
          <w:rFonts w:ascii="Times New Roman" w:hAnsi="Times New Roman"/>
          <w:b w:val="0"/>
          <w:sz w:val="20"/>
          <w:lang w:val="sr-Cyrl-CS"/>
        </w:rPr>
        <w:t xml:space="preserve">                 2. Решење објавити у ''Сл.</w:t>
      </w:r>
      <w:r w:rsidRPr="00A92E8F">
        <w:rPr>
          <w:rFonts w:ascii="Times New Roman" w:hAnsi="Times New Roman"/>
          <w:b w:val="0"/>
          <w:sz w:val="20"/>
        </w:rPr>
        <w:t xml:space="preserve"> </w:t>
      </w:r>
      <w:r w:rsidRPr="00A92E8F">
        <w:rPr>
          <w:rFonts w:ascii="Times New Roman" w:hAnsi="Times New Roman"/>
          <w:b w:val="0"/>
          <w:sz w:val="20"/>
          <w:lang w:val="sr-Cyrl-CS"/>
        </w:rPr>
        <w:t>листу општине Ћићевац''.</w:t>
      </w:r>
    </w:p>
    <w:p w:rsidR="00A92E8F" w:rsidRPr="00A92E8F" w:rsidRDefault="00A92E8F" w:rsidP="00A92E8F">
      <w:pPr>
        <w:jc w:val="both"/>
        <w:rPr>
          <w:rFonts w:ascii="Times New Roman" w:hAnsi="Times New Roman"/>
          <w:b w:val="0"/>
          <w:sz w:val="14"/>
          <w:lang w:val="sr-Cyrl-CS"/>
        </w:rPr>
      </w:pPr>
    </w:p>
    <w:p w:rsidR="00A92E8F" w:rsidRDefault="00A92E8F" w:rsidP="00A92E8F">
      <w:pPr>
        <w:jc w:val="center"/>
        <w:rPr>
          <w:rFonts w:ascii="Times New Roman" w:hAnsi="Times New Roman"/>
          <w:b w:val="0"/>
          <w:sz w:val="20"/>
          <w:lang w:val="sr-Cyrl-CS"/>
        </w:rPr>
      </w:pPr>
      <w:r w:rsidRPr="00A92E8F">
        <w:rPr>
          <w:rFonts w:ascii="Times New Roman" w:hAnsi="Times New Roman"/>
          <w:b w:val="0"/>
          <w:sz w:val="20"/>
          <w:lang w:val="sr-Cyrl-CS"/>
        </w:rPr>
        <w:t>СКУПШТИНА ОПШТИНЕ ЋИЋЕВАЦ</w:t>
      </w:r>
    </w:p>
    <w:p w:rsidR="00A92E8F" w:rsidRPr="00A92E8F" w:rsidRDefault="00A92E8F" w:rsidP="00A92E8F">
      <w:pPr>
        <w:jc w:val="center"/>
        <w:rPr>
          <w:rFonts w:ascii="Times New Roman" w:hAnsi="Times New Roman"/>
          <w:b w:val="0"/>
          <w:sz w:val="20"/>
          <w:lang w:val="sr-Cyrl-CS"/>
        </w:rPr>
      </w:pPr>
      <w:r w:rsidRPr="00A92E8F">
        <w:rPr>
          <w:rFonts w:ascii="Times New Roman" w:hAnsi="Times New Roman"/>
          <w:b w:val="0"/>
          <w:sz w:val="20"/>
          <w:lang w:val="sr-Cyrl-CS"/>
        </w:rPr>
        <w:t>Бр. 112-43/16-02 од 12.5.2016. године</w:t>
      </w:r>
    </w:p>
    <w:p w:rsidR="00A92E8F" w:rsidRPr="00A92E8F" w:rsidRDefault="00A92E8F" w:rsidP="00A92E8F">
      <w:pPr>
        <w:jc w:val="center"/>
        <w:rPr>
          <w:rFonts w:ascii="Times New Roman" w:hAnsi="Times New Roman"/>
          <w:b w:val="0"/>
          <w:sz w:val="14"/>
          <w:lang w:val="sr-Cyrl-CS"/>
        </w:rPr>
      </w:pPr>
    </w:p>
    <w:p w:rsidR="00A92E8F" w:rsidRPr="00A92E8F" w:rsidRDefault="00A92E8F" w:rsidP="00A92E8F">
      <w:pPr>
        <w:jc w:val="both"/>
        <w:rPr>
          <w:rFonts w:ascii="Times New Roman" w:hAnsi="Times New Roman"/>
          <w:b w:val="0"/>
          <w:sz w:val="20"/>
          <w:lang w:val="sr-Cyrl-CS"/>
        </w:rPr>
      </w:pPr>
      <w:r w:rsidRPr="00A92E8F">
        <w:rPr>
          <w:rFonts w:ascii="Times New Roman" w:hAnsi="Times New Roman"/>
          <w:b w:val="0"/>
          <w:sz w:val="20"/>
          <w:lang w:val="sr-Cyrl-CS"/>
        </w:rPr>
        <w:t xml:space="preserve">                                                                                            </w:t>
      </w:r>
      <w:r>
        <w:rPr>
          <w:rFonts w:ascii="Times New Roman" w:hAnsi="Times New Roman"/>
          <w:b w:val="0"/>
          <w:sz w:val="20"/>
          <w:lang w:val="sr-Cyrl-CS"/>
        </w:rPr>
        <w:t xml:space="preserve">                                                                   </w:t>
      </w:r>
      <w:r w:rsidRPr="00A92E8F">
        <w:rPr>
          <w:rFonts w:ascii="Times New Roman" w:hAnsi="Times New Roman"/>
          <w:b w:val="0"/>
          <w:sz w:val="20"/>
          <w:lang w:val="sr-Cyrl-CS"/>
        </w:rPr>
        <w:t>ПРЕДСЕДАВАЈУЋИ</w:t>
      </w:r>
    </w:p>
    <w:p w:rsidR="00A92E8F" w:rsidRDefault="00A92E8F" w:rsidP="00A92E8F">
      <w:pPr>
        <w:jc w:val="both"/>
        <w:rPr>
          <w:rFonts w:ascii="Times New Roman" w:hAnsi="Times New Roman"/>
          <w:b w:val="0"/>
          <w:sz w:val="20"/>
          <w:lang w:val="sr-Cyrl-CS"/>
        </w:rPr>
      </w:pPr>
      <w:r w:rsidRPr="00A92E8F">
        <w:rPr>
          <w:rFonts w:ascii="Times New Roman" w:hAnsi="Times New Roman"/>
          <w:b w:val="0"/>
          <w:sz w:val="20"/>
          <w:lang w:val="sr-Cyrl-CS"/>
        </w:rPr>
        <w:t xml:space="preserve">                                                                                            </w:t>
      </w:r>
      <w:r>
        <w:rPr>
          <w:rFonts w:ascii="Times New Roman" w:hAnsi="Times New Roman"/>
          <w:b w:val="0"/>
          <w:sz w:val="20"/>
          <w:lang w:val="sr-Cyrl-CS"/>
        </w:rPr>
        <w:t xml:space="preserve">                                                                   </w:t>
      </w:r>
      <w:r w:rsidRPr="00A92E8F">
        <w:rPr>
          <w:rFonts w:ascii="Times New Roman" w:hAnsi="Times New Roman"/>
          <w:b w:val="0"/>
          <w:sz w:val="20"/>
          <w:lang w:val="sr-Cyrl-CS"/>
        </w:rPr>
        <w:t>Славољуб Симић</w:t>
      </w:r>
      <w:r>
        <w:rPr>
          <w:rFonts w:ascii="Times New Roman" w:hAnsi="Times New Roman"/>
          <w:b w:val="0"/>
          <w:sz w:val="20"/>
          <w:lang w:val="sr-Cyrl-CS"/>
        </w:rPr>
        <w:t>, с.р.</w:t>
      </w:r>
    </w:p>
    <w:p w:rsidR="00A23675" w:rsidRPr="00A23675" w:rsidRDefault="00A23675" w:rsidP="00A92E8F">
      <w:pPr>
        <w:jc w:val="both"/>
        <w:rPr>
          <w:rFonts w:ascii="Times New Roman" w:hAnsi="Times New Roman"/>
          <w:b w:val="0"/>
          <w:sz w:val="14"/>
          <w:lang w:val="sr-Cyrl-CS"/>
        </w:rPr>
      </w:pPr>
    </w:p>
    <w:p w:rsidR="00A23675" w:rsidRPr="00A92E8F" w:rsidRDefault="00A23675" w:rsidP="00A92E8F">
      <w:pPr>
        <w:jc w:val="both"/>
        <w:rPr>
          <w:rFonts w:ascii="Times New Roman" w:hAnsi="Times New Roman"/>
          <w:b w:val="0"/>
          <w:sz w:val="20"/>
          <w:lang w:val="sr-Cyrl-CS"/>
        </w:rPr>
      </w:pPr>
      <w:r>
        <w:rPr>
          <w:rFonts w:ascii="Times New Roman" w:hAnsi="Times New Roman"/>
          <w:b w:val="0"/>
          <w:sz w:val="20"/>
          <w:lang w:val="sr-Cyrl-CS"/>
        </w:rPr>
        <w:t>61.</w:t>
      </w:r>
    </w:p>
    <w:p w:rsidR="00A23675" w:rsidRPr="00A23675" w:rsidRDefault="00A23675" w:rsidP="00A23675">
      <w:pPr>
        <w:ind w:firstLine="720"/>
        <w:jc w:val="both"/>
        <w:rPr>
          <w:rFonts w:ascii="Times New Roman" w:hAnsi="Times New Roman"/>
          <w:b w:val="0"/>
          <w:sz w:val="20"/>
          <w:lang w:val="sr-Cyrl-CS"/>
        </w:rPr>
      </w:pPr>
      <w:r w:rsidRPr="00A23675">
        <w:rPr>
          <w:rFonts w:ascii="Times New Roman" w:hAnsi="Times New Roman"/>
          <w:b w:val="0"/>
          <w:sz w:val="20"/>
          <w:lang w:val="sr-Cyrl-CS"/>
        </w:rPr>
        <w:t>На основу члана 51.</w:t>
      </w:r>
      <w:r w:rsidRPr="00A23675">
        <w:rPr>
          <w:rFonts w:ascii="Times New Roman" w:hAnsi="Times New Roman"/>
          <w:b w:val="0"/>
          <w:sz w:val="20"/>
        </w:rPr>
        <w:t xml:space="preserve"> </w:t>
      </w:r>
      <w:r w:rsidRPr="00A23675">
        <w:rPr>
          <w:rFonts w:ascii="Times New Roman" w:hAnsi="Times New Roman"/>
          <w:b w:val="0"/>
          <w:sz w:val="20"/>
          <w:lang w:val="sr-Cyrl-CS"/>
        </w:rPr>
        <w:t>Закона о локалној самоуправи (''Сл.гласник РС'', бр.</w:t>
      </w:r>
      <w:r w:rsidRPr="00A23675">
        <w:rPr>
          <w:rFonts w:ascii="Times New Roman" w:hAnsi="Times New Roman"/>
          <w:b w:val="0"/>
          <w:sz w:val="20"/>
        </w:rPr>
        <w:t xml:space="preserve"> </w:t>
      </w:r>
      <w:r w:rsidRPr="00A2367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A23675" w:rsidRPr="00A23675" w:rsidRDefault="00A23675" w:rsidP="00A23675">
      <w:pPr>
        <w:ind w:firstLine="720"/>
        <w:jc w:val="both"/>
        <w:rPr>
          <w:rFonts w:ascii="Times New Roman" w:hAnsi="Times New Roman"/>
          <w:b w:val="0"/>
          <w:sz w:val="14"/>
          <w:lang w:val="sr-Cyrl-CS"/>
        </w:rPr>
      </w:pPr>
    </w:p>
    <w:p w:rsidR="00A23675" w:rsidRPr="00A23675" w:rsidRDefault="00A23675" w:rsidP="00A23675">
      <w:pPr>
        <w:jc w:val="center"/>
        <w:rPr>
          <w:rFonts w:ascii="Times New Roman" w:hAnsi="Times New Roman"/>
          <w:b w:val="0"/>
          <w:sz w:val="20"/>
          <w:lang w:val="sr-Cyrl-CS"/>
        </w:rPr>
      </w:pPr>
      <w:r w:rsidRPr="00A23675">
        <w:rPr>
          <w:rFonts w:ascii="Times New Roman" w:hAnsi="Times New Roman"/>
          <w:b w:val="0"/>
          <w:sz w:val="20"/>
          <w:lang w:val="sr-Cyrl-CS"/>
        </w:rPr>
        <w:t>РЕШЕЊЕ</w:t>
      </w:r>
    </w:p>
    <w:p w:rsidR="00A23675" w:rsidRPr="00A23675" w:rsidRDefault="00A23675" w:rsidP="00A23675">
      <w:pPr>
        <w:pStyle w:val="NoSpacing"/>
        <w:jc w:val="center"/>
        <w:rPr>
          <w:rFonts w:ascii="Times New Roman" w:hAnsi="Times New Roman"/>
          <w:sz w:val="20"/>
          <w:szCs w:val="20"/>
          <w:lang w:val="sr-Cyrl-CS"/>
        </w:rPr>
      </w:pPr>
      <w:r w:rsidRPr="00A23675">
        <w:rPr>
          <w:rFonts w:ascii="Times New Roman" w:hAnsi="Times New Roman"/>
          <w:sz w:val="20"/>
          <w:szCs w:val="20"/>
          <w:lang w:val="sr-Cyrl-CS"/>
        </w:rPr>
        <w:t xml:space="preserve">О </w:t>
      </w:r>
      <w:r w:rsidRPr="00A23675">
        <w:rPr>
          <w:rFonts w:ascii="Times New Roman" w:hAnsi="Times New Roman"/>
          <w:sz w:val="20"/>
          <w:szCs w:val="20"/>
        </w:rPr>
        <w:t xml:space="preserve">КОНСТАТОВАЊУ </w:t>
      </w:r>
      <w:r w:rsidRPr="00A23675">
        <w:rPr>
          <w:rFonts w:ascii="Times New Roman" w:hAnsi="Times New Roman"/>
          <w:sz w:val="20"/>
          <w:szCs w:val="20"/>
          <w:lang w:val="sr-Cyrl-CS"/>
        </w:rPr>
        <w:t>ПРЕСТАНКА МАНДАТА  ЧЛАНУ</w:t>
      </w:r>
    </w:p>
    <w:p w:rsidR="00A23675" w:rsidRPr="00A23675" w:rsidRDefault="00A23675" w:rsidP="00A23675">
      <w:pPr>
        <w:pStyle w:val="NoSpacing"/>
        <w:jc w:val="center"/>
        <w:rPr>
          <w:rFonts w:ascii="Times New Roman" w:hAnsi="Times New Roman"/>
          <w:sz w:val="20"/>
          <w:szCs w:val="20"/>
          <w:lang w:val="sr-Cyrl-CS"/>
        </w:rPr>
      </w:pPr>
      <w:r w:rsidRPr="00A23675">
        <w:rPr>
          <w:rFonts w:ascii="Times New Roman" w:hAnsi="Times New Roman"/>
          <w:sz w:val="20"/>
          <w:szCs w:val="20"/>
          <w:lang w:val="sr-Cyrl-CS"/>
        </w:rPr>
        <w:t xml:space="preserve"> ОПШТИНСКОГ ВЕЋА ОПШТИНЕ ЋИЋЕВАЦ </w:t>
      </w:r>
    </w:p>
    <w:p w:rsidR="00A23675" w:rsidRPr="00A23675" w:rsidRDefault="00A23675" w:rsidP="00A23675">
      <w:pPr>
        <w:pStyle w:val="NoSpacing"/>
        <w:jc w:val="both"/>
        <w:rPr>
          <w:sz w:val="14"/>
          <w:szCs w:val="20"/>
          <w:lang w:val="sr-Cyrl-CS"/>
        </w:rPr>
      </w:pPr>
    </w:p>
    <w:p w:rsidR="00A23675" w:rsidRP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1.</w:t>
      </w:r>
      <w:r w:rsidRPr="00A23675">
        <w:rPr>
          <w:rFonts w:ascii="Times New Roman" w:hAnsi="Times New Roman"/>
          <w:b w:val="0"/>
          <w:sz w:val="20"/>
        </w:rPr>
        <w:t xml:space="preserve"> </w:t>
      </w:r>
      <w:r w:rsidRPr="00A23675">
        <w:rPr>
          <w:rFonts w:ascii="Times New Roman" w:hAnsi="Times New Roman"/>
          <w:b w:val="0"/>
          <w:sz w:val="20"/>
          <w:lang w:val="sr-Cyrl-CS"/>
        </w:rPr>
        <w:t>Радету Дујаковићу, члану Општинског већа општине Ћићевац, констатује се престанак мандата са 12.5.2016. године.</w:t>
      </w:r>
    </w:p>
    <w:p w:rsidR="00A23675" w:rsidRP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2. Решење објавити у ''Сл.</w:t>
      </w:r>
      <w:r w:rsidRPr="00A23675">
        <w:rPr>
          <w:rFonts w:ascii="Times New Roman" w:hAnsi="Times New Roman"/>
          <w:b w:val="0"/>
          <w:sz w:val="20"/>
        </w:rPr>
        <w:t xml:space="preserve"> </w:t>
      </w:r>
      <w:r w:rsidRPr="00A23675">
        <w:rPr>
          <w:rFonts w:ascii="Times New Roman" w:hAnsi="Times New Roman"/>
          <w:b w:val="0"/>
          <w:sz w:val="20"/>
          <w:lang w:val="sr-Cyrl-CS"/>
        </w:rPr>
        <w:t>листу општине Ћићевац''.</w:t>
      </w:r>
    </w:p>
    <w:p w:rsidR="00A23675" w:rsidRPr="00A23675" w:rsidRDefault="00A23675" w:rsidP="00A23675">
      <w:pPr>
        <w:jc w:val="both"/>
        <w:rPr>
          <w:rFonts w:ascii="Times New Roman" w:hAnsi="Times New Roman"/>
          <w:b w:val="0"/>
          <w:sz w:val="14"/>
          <w:lang w:val="sr-Cyrl-CS"/>
        </w:rPr>
      </w:pPr>
    </w:p>
    <w:p w:rsidR="00A23675" w:rsidRDefault="00A23675" w:rsidP="00A23675">
      <w:pPr>
        <w:jc w:val="center"/>
        <w:rPr>
          <w:rFonts w:ascii="Times New Roman" w:hAnsi="Times New Roman"/>
          <w:b w:val="0"/>
          <w:sz w:val="20"/>
          <w:lang w:val="sr-Cyrl-CS"/>
        </w:rPr>
      </w:pPr>
      <w:r w:rsidRPr="00A23675">
        <w:rPr>
          <w:rFonts w:ascii="Times New Roman" w:hAnsi="Times New Roman"/>
          <w:b w:val="0"/>
          <w:sz w:val="20"/>
          <w:lang w:val="sr-Cyrl-CS"/>
        </w:rPr>
        <w:t>СКУПШТИНА ОПШТИНЕ ЋИЋЕВАЦ</w:t>
      </w:r>
    </w:p>
    <w:p w:rsidR="00A23675" w:rsidRPr="00A23675" w:rsidRDefault="00A23675" w:rsidP="00A23675">
      <w:pPr>
        <w:jc w:val="center"/>
        <w:rPr>
          <w:rFonts w:ascii="Times New Roman" w:hAnsi="Times New Roman"/>
          <w:b w:val="0"/>
          <w:sz w:val="20"/>
          <w:lang w:val="sr-Cyrl-CS"/>
        </w:rPr>
      </w:pPr>
      <w:r w:rsidRPr="00A23675">
        <w:rPr>
          <w:rFonts w:ascii="Times New Roman" w:hAnsi="Times New Roman"/>
          <w:b w:val="0"/>
          <w:sz w:val="20"/>
          <w:lang w:val="sr-Cyrl-CS"/>
        </w:rPr>
        <w:t>Бр. 112-48/16-02 од 12.5.2016. године</w:t>
      </w:r>
    </w:p>
    <w:p w:rsidR="00A23675" w:rsidRPr="00A23675" w:rsidRDefault="00A23675" w:rsidP="00A23675">
      <w:pPr>
        <w:jc w:val="center"/>
        <w:rPr>
          <w:rFonts w:ascii="Times New Roman" w:hAnsi="Times New Roman"/>
          <w:b w:val="0"/>
          <w:sz w:val="14"/>
          <w:lang w:val="sr-Cyrl-CS"/>
        </w:rPr>
      </w:pPr>
    </w:p>
    <w:p w:rsidR="00A23675" w:rsidRP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w:t>
      </w:r>
      <w:r>
        <w:rPr>
          <w:rFonts w:ascii="Times New Roman" w:hAnsi="Times New Roman"/>
          <w:b w:val="0"/>
          <w:sz w:val="20"/>
          <w:lang w:val="sr-Cyrl-CS"/>
        </w:rPr>
        <w:t xml:space="preserve">                                                                   </w:t>
      </w:r>
      <w:r w:rsidRPr="00A23675">
        <w:rPr>
          <w:rFonts w:ascii="Times New Roman" w:hAnsi="Times New Roman"/>
          <w:b w:val="0"/>
          <w:sz w:val="20"/>
          <w:lang w:val="sr-Cyrl-CS"/>
        </w:rPr>
        <w:t>ПРЕДСЕДАВАЈУЋИ</w:t>
      </w:r>
    </w:p>
    <w:p w:rsid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w:t>
      </w:r>
      <w:r>
        <w:rPr>
          <w:rFonts w:ascii="Times New Roman" w:hAnsi="Times New Roman"/>
          <w:b w:val="0"/>
          <w:sz w:val="20"/>
          <w:lang w:val="sr-Cyrl-CS"/>
        </w:rPr>
        <w:t xml:space="preserve">                                                                   </w:t>
      </w:r>
      <w:r w:rsidRPr="00A23675">
        <w:rPr>
          <w:rFonts w:ascii="Times New Roman" w:hAnsi="Times New Roman"/>
          <w:b w:val="0"/>
          <w:sz w:val="20"/>
          <w:lang w:val="sr-Cyrl-CS"/>
        </w:rPr>
        <w:t>Славољуб Симић</w:t>
      </w:r>
      <w:r>
        <w:rPr>
          <w:rFonts w:ascii="Times New Roman" w:hAnsi="Times New Roman"/>
          <w:b w:val="0"/>
          <w:sz w:val="20"/>
          <w:lang w:val="sr-Cyrl-CS"/>
        </w:rPr>
        <w:t>, с.р.</w:t>
      </w:r>
    </w:p>
    <w:p w:rsidR="00A23675" w:rsidRDefault="00A23675" w:rsidP="00A23675">
      <w:pPr>
        <w:jc w:val="both"/>
        <w:rPr>
          <w:rFonts w:ascii="Times New Roman" w:hAnsi="Times New Roman"/>
          <w:b w:val="0"/>
          <w:sz w:val="14"/>
          <w:lang w:val="sr-Cyrl-CS"/>
        </w:rPr>
      </w:pPr>
    </w:p>
    <w:p w:rsidR="00A23675" w:rsidRPr="00A23675" w:rsidRDefault="00A23675" w:rsidP="00A23675">
      <w:pPr>
        <w:jc w:val="both"/>
        <w:rPr>
          <w:rFonts w:ascii="Times New Roman" w:hAnsi="Times New Roman"/>
          <w:b w:val="0"/>
          <w:sz w:val="14"/>
          <w:lang w:val="sr-Cyrl-CS"/>
        </w:rPr>
      </w:pPr>
    </w:p>
    <w:p w:rsidR="00A23675" w:rsidRPr="00A23675" w:rsidRDefault="00A23675" w:rsidP="00A23675">
      <w:pPr>
        <w:jc w:val="both"/>
        <w:rPr>
          <w:rFonts w:ascii="Times New Roman" w:hAnsi="Times New Roman"/>
          <w:b w:val="0"/>
          <w:sz w:val="20"/>
          <w:lang w:val="sr-Cyrl-CS"/>
        </w:rPr>
      </w:pPr>
      <w:r>
        <w:rPr>
          <w:rFonts w:ascii="Times New Roman" w:hAnsi="Times New Roman"/>
          <w:b w:val="0"/>
          <w:sz w:val="20"/>
          <w:lang w:val="sr-Cyrl-CS"/>
        </w:rPr>
        <w:lastRenderedPageBreak/>
        <w:t>62.</w:t>
      </w:r>
    </w:p>
    <w:p w:rsidR="00A23675" w:rsidRPr="00A23675" w:rsidRDefault="00A23675" w:rsidP="00A23675">
      <w:pPr>
        <w:ind w:firstLine="720"/>
        <w:jc w:val="both"/>
        <w:rPr>
          <w:rFonts w:ascii="Times New Roman" w:hAnsi="Times New Roman"/>
          <w:b w:val="0"/>
          <w:sz w:val="20"/>
          <w:lang w:val="sr-Cyrl-CS"/>
        </w:rPr>
      </w:pPr>
      <w:r w:rsidRPr="00A23675">
        <w:rPr>
          <w:rFonts w:ascii="Times New Roman" w:hAnsi="Times New Roman"/>
          <w:b w:val="0"/>
          <w:sz w:val="20"/>
          <w:lang w:val="sr-Cyrl-CS"/>
        </w:rPr>
        <w:t>На основу члана 51.</w:t>
      </w:r>
      <w:r w:rsidRPr="00A23675">
        <w:rPr>
          <w:rFonts w:ascii="Times New Roman" w:hAnsi="Times New Roman"/>
          <w:b w:val="0"/>
          <w:sz w:val="20"/>
        </w:rPr>
        <w:t xml:space="preserve"> </w:t>
      </w:r>
      <w:r w:rsidRPr="00A23675">
        <w:rPr>
          <w:rFonts w:ascii="Times New Roman" w:hAnsi="Times New Roman"/>
          <w:b w:val="0"/>
          <w:sz w:val="20"/>
          <w:lang w:val="sr-Cyrl-CS"/>
        </w:rPr>
        <w:t>Закона о локалној самоуправи (''Сл.гласник РС'', бр.</w:t>
      </w:r>
      <w:r w:rsidRPr="00A23675">
        <w:rPr>
          <w:rFonts w:ascii="Times New Roman" w:hAnsi="Times New Roman"/>
          <w:b w:val="0"/>
          <w:sz w:val="20"/>
        </w:rPr>
        <w:t xml:space="preserve"> </w:t>
      </w:r>
      <w:r w:rsidRPr="00A23675">
        <w:rPr>
          <w:rFonts w:ascii="Times New Roman" w:hAnsi="Times New Roman"/>
          <w:b w:val="0"/>
          <w:sz w:val="20"/>
          <w:lang w:val="sr-Cyrl-CS"/>
        </w:rPr>
        <w:t xml:space="preserve">129/07 и 83/14-др. закон) и члана 69. Статута општине Ћићевац (''Сл. лист општине Ћићевац'', бр. 17/13 – пречишћени текст, 22/13 и 10/15), Скупштина општине Ћићевац на 1. конститутивној седници одржаној 12.5.2016. године, донела је </w:t>
      </w:r>
    </w:p>
    <w:p w:rsidR="00A23675" w:rsidRPr="00A23675" w:rsidRDefault="00A23675" w:rsidP="00A23675">
      <w:pPr>
        <w:ind w:firstLine="720"/>
        <w:jc w:val="both"/>
        <w:rPr>
          <w:rFonts w:ascii="Times New Roman" w:hAnsi="Times New Roman"/>
          <w:b w:val="0"/>
          <w:sz w:val="14"/>
          <w:lang w:val="sr-Cyrl-CS"/>
        </w:rPr>
      </w:pPr>
    </w:p>
    <w:p w:rsidR="00A23675" w:rsidRPr="00A23675" w:rsidRDefault="00A23675" w:rsidP="00A23675">
      <w:pPr>
        <w:jc w:val="center"/>
        <w:rPr>
          <w:rFonts w:ascii="Times New Roman" w:hAnsi="Times New Roman"/>
          <w:b w:val="0"/>
          <w:sz w:val="20"/>
          <w:lang w:val="sr-Cyrl-CS"/>
        </w:rPr>
      </w:pPr>
      <w:r w:rsidRPr="00A23675">
        <w:rPr>
          <w:rFonts w:ascii="Times New Roman" w:hAnsi="Times New Roman"/>
          <w:b w:val="0"/>
          <w:sz w:val="20"/>
          <w:lang w:val="sr-Cyrl-CS"/>
        </w:rPr>
        <w:t>РЕШЕЊЕ</w:t>
      </w:r>
    </w:p>
    <w:p w:rsidR="00A23675" w:rsidRPr="00A23675" w:rsidRDefault="00A23675" w:rsidP="00A23675">
      <w:pPr>
        <w:pStyle w:val="NoSpacing"/>
        <w:jc w:val="center"/>
        <w:rPr>
          <w:rFonts w:ascii="Times New Roman" w:hAnsi="Times New Roman"/>
          <w:sz w:val="20"/>
          <w:szCs w:val="20"/>
          <w:lang w:val="sr-Cyrl-CS"/>
        </w:rPr>
      </w:pPr>
      <w:r w:rsidRPr="00A23675">
        <w:rPr>
          <w:rFonts w:ascii="Times New Roman" w:hAnsi="Times New Roman"/>
          <w:sz w:val="20"/>
          <w:szCs w:val="20"/>
          <w:lang w:val="sr-Cyrl-CS"/>
        </w:rPr>
        <w:t xml:space="preserve">О </w:t>
      </w:r>
      <w:r w:rsidRPr="00A23675">
        <w:rPr>
          <w:rFonts w:ascii="Times New Roman" w:hAnsi="Times New Roman"/>
          <w:sz w:val="20"/>
          <w:szCs w:val="20"/>
        </w:rPr>
        <w:t xml:space="preserve">КОНСТАТОВАЊУ </w:t>
      </w:r>
      <w:r w:rsidRPr="00A23675">
        <w:rPr>
          <w:rFonts w:ascii="Times New Roman" w:hAnsi="Times New Roman"/>
          <w:sz w:val="20"/>
          <w:szCs w:val="20"/>
          <w:lang w:val="sr-Cyrl-CS"/>
        </w:rPr>
        <w:t>ПРЕСТАНКА МАНДАТА  ЧЛАНУ</w:t>
      </w:r>
    </w:p>
    <w:p w:rsidR="00A23675" w:rsidRPr="00A23675" w:rsidRDefault="00A23675" w:rsidP="00A23675">
      <w:pPr>
        <w:pStyle w:val="NoSpacing"/>
        <w:jc w:val="center"/>
        <w:rPr>
          <w:rFonts w:ascii="Times New Roman" w:hAnsi="Times New Roman"/>
          <w:sz w:val="20"/>
          <w:szCs w:val="20"/>
          <w:lang w:val="sr-Cyrl-CS"/>
        </w:rPr>
      </w:pPr>
      <w:r w:rsidRPr="00A23675">
        <w:rPr>
          <w:rFonts w:ascii="Times New Roman" w:hAnsi="Times New Roman"/>
          <w:sz w:val="20"/>
          <w:szCs w:val="20"/>
          <w:lang w:val="sr-Cyrl-CS"/>
        </w:rPr>
        <w:t xml:space="preserve"> ОПШТИНСКОГ ВЕЋА ОПШТИНЕ ЋИЋЕВАЦ </w:t>
      </w:r>
    </w:p>
    <w:p w:rsidR="00A23675" w:rsidRPr="00A23675" w:rsidRDefault="00A23675" w:rsidP="00A23675">
      <w:pPr>
        <w:pStyle w:val="NoSpacing"/>
        <w:jc w:val="both"/>
        <w:rPr>
          <w:sz w:val="14"/>
          <w:szCs w:val="20"/>
          <w:lang w:val="sr-Cyrl-CS"/>
        </w:rPr>
      </w:pPr>
    </w:p>
    <w:p w:rsidR="00A23675" w:rsidRP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1.</w:t>
      </w:r>
      <w:r w:rsidRPr="00A23675">
        <w:rPr>
          <w:rFonts w:ascii="Times New Roman" w:hAnsi="Times New Roman"/>
          <w:b w:val="0"/>
          <w:sz w:val="20"/>
        </w:rPr>
        <w:t xml:space="preserve"> </w:t>
      </w:r>
      <w:r w:rsidRPr="00A23675">
        <w:rPr>
          <w:rFonts w:ascii="Times New Roman" w:hAnsi="Times New Roman"/>
          <w:b w:val="0"/>
          <w:sz w:val="20"/>
          <w:lang w:val="sr-Cyrl-CS"/>
        </w:rPr>
        <w:t>Драгану Антићу, члану Општинског већа општине Ћићевац, констатује се престанак мандата са 12.5.2016. године.</w:t>
      </w:r>
    </w:p>
    <w:p w:rsidR="00A23675" w:rsidRP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2. Решење објавити у ''Сл.</w:t>
      </w:r>
      <w:r w:rsidRPr="00A23675">
        <w:rPr>
          <w:rFonts w:ascii="Times New Roman" w:hAnsi="Times New Roman"/>
          <w:b w:val="0"/>
          <w:sz w:val="20"/>
        </w:rPr>
        <w:t xml:space="preserve"> </w:t>
      </w:r>
      <w:r w:rsidRPr="00A23675">
        <w:rPr>
          <w:rFonts w:ascii="Times New Roman" w:hAnsi="Times New Roman"/>
          <w:b w:val="0"/>
          <w:sz w:val="20"/>
          <w:lang w:val="sr-Cyrl-CS"/>
        </w:rPr>
        <w:t>листу општине Ћићевац''.</w:t>
      </w:r>
    </w:p>
    <w:p w:rsidR="00A23675" w:rsidRPr="00A23675" w:rsidRDefault="00A23675" w:rsidP="00A23675">
      <w:pPr>
        <w:jc w:val="both"/>
        <w:rPr>
          <w:rFonts w:ascii="Times New Roman" w:hAnsi="Times New Roman"/>
          <w:b w:val="0"/>
          <w:sz w:val="14"/>
          <w:lang w:val="sr-Cyrl-CS"/>
        </w:rPr>
      </w:pPr>
    </w:p>
    <w:p w:rsidR="00A23675" w:rsidRDefault="00A23675" w:rsidP="00A23675">
      <w:pPr>
        <w:jc w:val="center"/>
        <w:rPr>
          <w:rFonts w:ascii="Times New Roman" w:hAnsi="Times New Roman"/>
          <w:b w:val="0"/>
          <w:sz w:val="20"/>
          <w:lang w:val="sr-Cyrl-CS"/>
        </w:rPr>
      </w:pPr>
      <w:r w:rsidRPr="00A23675">
        <w:rPr>
          <w:rFonts w:ascii="Times New Roman" w:hAnsi="Times New Roman"/>
          <w:b w:val="0"/>
          <w:sz w:val="20"/>
          <w:lang w:val="sr-Cyrl-CS"/>
        </w:rPr>
        <w:t>СКУПШТИНА ОПШТИНЕ ЋИЋЕВАЦ</w:t>
      </w:r>
    </w:p>
    <w:p w:rsidR="00A23675" w:rsidRPr="00A23675" w:rsidRDefault="00A23675" w:rsidP="00A23675">
      <w:pPr>
        <w:jc w:val="center"/>
        <w:rPr>
          <w:rFonts w:ascii="Times New Roman" w:hAnsi="Times New Roman"/>
          <w:b w:val="0"/>
          <w:sz w:val="20"/>
          <w:lang w:val="sr-Cyrl-CS"/>
        </w:rPr>
      </w:pPr>
      <w:r w:rsidRPr="00A23675">
        <w:rPr>
          <w:rFonts w:ascii="Times New Roman" w:hAnsi="Times New Roman"/>
          <w:b w:val="0"/>
          <w:sz w:val="20"/>
          <w:lang w:val="sr-Cyrl-CS"/>
        </w:rPr>
        <w:t>Бр. 112-49/16-02 од 12.5.2016. године</w:t>
      </w:r>
    </w:p>
    <w:p w:rsidR="00A23675" w:rsidRPr="00A23675" w:rsidRDefault="00A23675" w:rsidP="00A23675">
      <w:pPr>
        <w:jc w:val="center"/>
        <w:rPr>
          <w:rFonts w:ascii="Times New Roman" w:hAnsi="Times New Roman"/>
          <w:b w:val="0"/>
          <w:sz w:val="14"/>
          <w:lang w:val="sr-Cyrl-CS"/>
        </w:rPr>
      </w:pPr>
    </w:p>
    <w:p w:rsidR="00A23675" w:rsidRP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w:t>
      </w:r>
      <w:r>
        <w:rPr>
          <w:rFonts w:ascii="Times New Roman" w:hAnsi="Times New Roman"/>
          <w:b w:val="0"/>
          <w:sz w:val="20"/>
          <w:lang w:val="sr-Cyrl-CS"/>
        </w:rPr>
        <w:t xml:space="preserve">                                                                   </w:t>
      </w:r>
      <w:r w:rsidRPr="00A23675">
        <w:rPr>
          <w:rFonts w:ascii="Times New Roman" w:hAnsi="Times New Roman"/>
          <w:b w:val="0"/>
          <w:sz w:val="20"/>
          <w:lang w:val="sr-Cyrl-CS"/>
        </w:rPr>
        <w:t>ПРЕДСЕДАВАЈУЋИ</w:t>
      </w:r>
    </w:p>
    <w:p w:rsidR="00A23675" w:rsidRDefault="00A23675" w:rsidP="00A23675">
      <w:pPr>
        <w:jc w:val="both"/>
        <w:rPr>
          <w:rFonts w:ascii="Times New Roman" w:hAnsi="Times New Roman"/>
          <w:b w:val="0"/>
          <w:sz w:val="20"/>
          <w:lang w:val="sr-Cyrl-CS"/>
        </w:rPr>
      </w:pPr>
      <w:r w:rsidRPr="00A23675">
        <w:rPr>
          <w:rFonts w:ascii="Times New Roman" w:hAnsi="Times New Roman"/>
          <w:b w:val="0"/>
          <w:sz w:val="20"/>
          <w:lang w:val="sr-Cyrl-CS"/>
        </w:rPr>
        <w:t xml:space="preserve">                                                                                            </w:t>
      </w:r>
      <w:r>
        <w:rPr>
          <w:rFonts w:ascii="Times New Roman" w:hAnsi="Times New Roman"/>
          <w:b w:val="0"/>
          <w:sz w:val="20"/>
          <w:lang w:val="sr-Cyrl-CS"/>
        </w:rPr>
        <w:t xml:space="preserve">                                                                   </w:t>
      </w:r>
      <w:r w:rsidRPr="00A23675">
        <w:rPr>
          <w:rFonts w:ascii="Times New Roman" w:hAnsi="Times New Roman"/>
          <w:b w:val="0"/>
          <w:sz w:val="20"/>
          <w:lang w:val="sr-Cyrl-CS"/>
        </w:rPr>
        <w:t>Славољуб Симић</w:t>
      </w:r>
      <w:r>
        <w:rPr>
          <w:rFonts w:ascii="Times New Roman" w:hAnsi="Times New Roman"/>
          <w:b w:val="0"/>
          <w:sz w:val="20"/>
          <w:lang w:val="sr-Cyrl-CS"/>
        </w:rPr>
        <w:t>, с.р.</w:t>
      </w:r>
    </w:p>
    <w:p w:rsidR="00A23675" w:rsidRPr="00A23675" w:rsidRDefault="00A23675" w:rsidP="00A23675">
      <w:pPr>
        <w:jc w:val="both"/>
        <w:rPr>
          <w:rFonts w:ascii="Times New Roman" w:hAnsi="Times New Roman"/>
          <w:b w:val="0"/>
          <w:sz w:val="14"/>
          <w:lang w:val="sr-Cyrl-CS"/>
        </w:rPr>
      </w:pPr>
    </w:p>
    <w:p w:rsidR="00A23675" w:rsidRPr="00A23675" w:rsidRDefault="00A23675" w:rsidP="00A23675">
      <w:pPr>
        <w:jc w:val="both"/>
        <w:rPr>
          <w:rFonts w:ascii="Times New Roman" w:hAnsi="Times New Roman"/>
          <w:b w:val="0"/>
          <w:sz w:val="20"/>
          <w:lang w:val="sr-Cyrl-CS"/>
        </w:rPr>
      </w:pPr>
      <w:r>
        <w:rPr>
          <w:rFonts w:ascii="Times New Roman" w:hAnsi="Times New Roman"/>
          <w:b w:val="0"/>
          <w:sz w:val="20"/>
          <w:lang w:val="sr-Cyrl-CS"/>
        </w:rPr>
        <w:t>63.</w:t>
      </w:r>
    </w:p>
    <w:p w:rsidR="00A23675" w:rsidRPr="00A23675" w:rsidRDefault="00A23675" w:rsidP="00A23675">
      <w:pPr>
        <w:pStyle w:val="Title"/>
        <w:ind w:firstLine="570"/>
        <w:jc w:val="both"/>
        <w:rPr>
          <w:b w:val="0"/>
          <w:bCs/>
        </w:rPr>
      </w:pPr>
      <w:r w:rsidRPr="00A23675">
        <w:rPr>
          <w:b w:val="0"/>
        </w:rPr>
        <w:t>Na osnovu ~lana 32. Zakona o lokalnoj samoupravi (“Sl. glasnik RS”, br. 129/07 i 83/14-dr. zakon), a u vezi ~lana 15. stav 1. ta~ka 10.  Zakona o lokalnim izborima (“Sl. glasnik RS”, br. 129/07, 34/10-odluka US i 54/11), Skup{tina op{tine ]i}evac, na 1. konstitutivnoj sednici  odr`anoj  12.5.2016. godine, donela je</w:t>
      </w:r>
      <w:r w:rsidRPr="00A23675">
        <w:rPr>
          <w:b w:val="0"/>
          <w:bCs/>
        </w:rPr>
        <w:tab/>
      </w:r>
    </w:p>
    <w:p w:rsidR="00A23675" w:rsidRPr="00A23675" w:rsidRDefault="00A23675" w:rsidP="00A23675">
      <w:pPr>
        <w:pStyle w:val="Title"/>
        <w:rPr>
          <w:b w:val="0"/>
          <w:bCs/>
          <w:sz w:val="14"/>
        </w:rPr>
      </w:pPr>
    </w:p>
    <w:p w:rsidR="00A23675" w:rsidRPr="00A23675" w:rsidRDefault="00A23675" w:rsidP="00A23675">
      <w:pPr>
        <w:pStyle w:val="Title"/>
        <w:rPr>
          <w:b w:val="0"/>
          <w:bCs/>
        </w:rPr>
      </w:pPr>
      <w:r w:rsidRPr="00A23675">
        <w:rPr>
          <w:b w:val="0"/>
          <w:bCs/>
        </w:rPr>
        <w:t xml:space="preserve">ZAKQU^AK </w:t>
      </w:r>
    </w:p>
    <w:p w:rsidR="00A23675" w:rsidRPr="00A23675" w:rsidRDefault="00A23675" w:rsidP="00A23675">
      <w:pPr>
        <w:jc w:val="both"/>
        <w:rPr>
          <w:rFonts w:ascii="Cir Times" w:hAnsi="Cir Times"/>
          <w:b w:val="0"/>
          <w:sz w:val="14"/>
        </w:rPr>
      </w:pPr>
    </w:p>
    <w:p w:rsidR="00A23675" w:rsidRPr="00A23675" w:rsidRDefault="00A23675" w:rsidP="00A23675">
      <w:pPr>
        <w:numPr>
          <w:ilvl w:val="0"/>
          <w:numId w:val="40"/>
        </w:numPr>
        <w:jc w:val="both"/>
        <w:rPr>
          <w:rFonts w:ascii="Cir Times" w:hAnsi="Cir Times"/>
          <w:b w:val="0"/>
          <w:bCs/>
          <w:sz w:val="20"/>
        </w:rPr>
      </w:pPr>
      <w:r w:rsidRPr="00A23675">
        <w:rPr>
          <w:rFonts w:ascii="Cir Times" w:hAnsi="Cir Times"/>
          <w:b w:val="0"/>
          <w:bCs/>
          <w:sz w:val="20"/>
        </w:rPr>
        <w:t>Usvaja se Izve{taj Op{tinske izborne komisije o rezultatima izbora za odbornike Skup{tine op{tine ]i}evac, odr`anim  24.4.2016. godine, br. 013- 4/16- 03 od 4.5.2016. godine.</w:t>
      </w:r>
    </w:p>
    <w:p w:rsidR="00A23675" w:rsidRPr="00A23675" w:rsidRDefault="00A23675" w:rsidP="00A23675">
      <w:pPr>
        <w:ind w:firstLine="720"/>
        <w:jc w:val="both"/>
        <w:rPr>
          <w:rFonts w:ascii="Cir Times" w:hAnsi="Cir Times"/>
          <w:b w:val="0"/>
          <w:sz w:val="20"/>
        </w:rPr>
      </w:pPr>
      <w:r w:rsidRPr="00A23675">
        <w:rPr>
          <w:rFonts w:ascii="Cir Times" w:hAnsi="Cir Times"/>
          <w:b w:val="0"/>
          <w:sz w:val="20"/>
        </w:rPr>
        <w:t xml:space="preserve">2. </w:t>
      </w:r>
      <w:r>
        <w:rPr>
          <w:rFonts w:ascii="Cir Times" w:hAnsi="Cir Times"/>
          <w:b w:val="0"/>
          <w:sz w:val="20"/>
        </w:rPr>
        <w:t xml:space="preserve">   </w:t>
      </w:r>
      <w:r w:rsidRPr="00A23675">
        <w:rPr>
          <w:rFonts w:ascii="Cir Times" w:hAnsi="Cir Times"/>
          <w:b w:val="0"/>
          <w:sz w:val="20"/>
        </w:rPr>
        <w:t xml:space="preserve">Ovaj zakqu~ak objaviti  u </w:t>
      </w:r>
      <w:r w:rsidRPr="00A23675">
        <w:rPr>
          <w:rFonts w:ascii="Cir Times"/>
          <w:b w:val="0"/>
          <w:sz w:val="20"/>
        </w:rPr>
        <w:t>“</w:t>
      </w:r>
      <w:r w:rsidRPr="00A23675">
        <w:rPr>
          <w:rFonts w:ascii="Cir Times" w:hAnsi="Cir Times"/>
          <w:b w:val="0"/>
          <w:sz w:val="20"/>
        </w:rPr>
        <w:t>Sl.  listu op{tine ]i}evac</w:t>
      </w:r>
      <w:r w:rsidRPr="00A23675">
        <w:rPr>
          <w:rFonts w:ascii="Cir Times"/>
          <w:b w:val="0"/>
          <w:sz w:val="20"/>
        </w:rPr>
        <w:t>”</w:t>
      </w:r>
      <w:r w:rsidRPr="00A23675">
        <w:rPr>
          <w:rFonts w:ascii="Cir Times" w:hAnsi="Cir Times"/>
          <w:b w:val="0"/>
          <w:sz w:val="20"/>
        </w:rPr>
        <w:t>.</w:t>
      </w:r>
    </w:p>
    <w:p w:rsidR="00A23675" w:rsidRPr="00A23675" w:rsidRDefault="00A23675" w:rsidP="00A23675">
      <w:pPr>
        <w:jc w:val="both"/>
        <w:rPr>
          <w:rFonts w:ascii="Cir Times" w:hAnsi="Cir Times"/>
          <w:b w:val="0"/>
          <w:sz w:val="14"/>
        </w:rPr>
      </w:pPr>
      <w:r w:rsidRPr="00A23675">
        <w:rPr>
          <w:rFonts w:ascii="Cir Times" w:hAnsi="Cir Times"/>
          <w:b w:val="0"/>
          <w:sz w:val="20"/>
        </w:rPr>
        <w:tab/>
        <w:t xml:space="preserve"> </w:t>
      </w:r>
    </w:p>
    <w:p w:rsidR="00A23675" w:rsidRPr="00A23675" w:rsidRDefault="00A23675" w:rsidP="00A23675">
      <w:pPr>
        <w:ind w:left="57"/>
        <w:jc w:val="center"/>
        <w:rPr>
          <w:rFonts w:ascii="Cir Times" w:hAnsi="Cir Times"/>
          <w:b w:val="0"/>
          <w:sz w:val="20"/>
        </w:rPr>
      </w:pPr>
      <w:r w:rsidRPr="00A23675">
        <w:rPr>
          <w:rFonts w:ascii="Cir Times" w:hAnsi="Cir Times"/>
          <w:b w:val="0"/>
          <w:sz w:val="20"/>
        </w:rPr>
        <w:t>SKUP[TINA  OP[TINE ]I]EVAC</w:t>
      </w:r>
    </w:p>
    <w:p w:rsidR="00A23675" w:rsidRPr="00A23675" w:rsidRDefault="00A23675" w:rsidP="00A23675">
      <w:pPr>
        <w:pStyle w:val="Heading3"/>
        <w:spacing w:before="0" w:after="0"/>
        <w:ind w:left="57"/>
        <w:jc w:val="center"/>
        <w:rPr>
          <w:rFonts w:ascii="Cir Times" w:hAnsi="Cir Times" w:cs="Times New Roman"/>
          <w:b w:val="0"/>
          <w:sz w:val="20"/>
          <w:szCs w:val="20"/>
        </w:rPr>
      </w:pPr>
      <w:r w:rsidRPr="00A23675">
        <w:rPr>
          <w:rFonts w:ascii="Cir Times" w:hAnsi="Cir Times" w:cs="Times New Roman"/>
          <w:b w:val="0"/>
          <w:sz w:val="20"/>
          <w:szCs w:val="20"/>
        </w:rPr>
        <w:t>Br.  06-30/16- 02 od 12.5.2016. godine</w:t>
      </w:r>
    </w:p>
    <w:p w:rsidR="00A23675" w:rsidRPr="00A23675" w:rsidRDefault="00A23675" w:rsidP="00A23675">
      <w:pPr>
        <w:jc w:val="both"/>
        <w:rPr>
          <w:rFonts w:ascii="Cir Times" w:hAnsi="Cir Times"/>
          <w:b w:val="0"/>
          <w:sz w:val="14"/>
        </w:rPr>
      </w:pPr>
    </w:p>
    <w:p w:rsidR="00A23675" w:rsidRPr="00A23675" w:rsidRDefault="00A23675" w:rsidP="00A23675">
      <w:pPr>
        <w:pStyle w:val="Heading1"/>
        <w:ind w:right="6"/>
        <w:jc w:val="left"/>
        <w:rPr>
          <w:b w:val="0"/>
          <w:sz w:val="20"/>
        </w:rPr>
      </w:pPr>
      <w:r w:rsidRPr="00A23675">
        <w:rPr>
          <w:b w:val="0"/>
          <w:sz w:val="20"/>
        </w:rPr>
        <w:tab/>
      </w:r>
      <w:r w:rsidRPr="00A23675">
        <w:rPr>
          <w:b w:val="0"/>
          <w:sz w:val="20"/>
        </w:rPr>
        <w:tab/>
      </w:r>
      <w:r w:rsidRPr="00A23675">
        <w:rPr>
          <w:b w:val="0"/>
          <w:sz w:val="20"/>
        </w:rPr>
        <w:tab/>
      </w:r>
      <w:r w:rsidRPr="00A23675">
        <w:rPr>
          <w:b w:val="0"/>
          <w:sz w:val="20"/>
        </w:rPr>
        <w:tab/>
      </w:r>
      <w:r w:rsidRPr="00A23675">
        <w:rPr>
          <w:b w:val="0"/>
          <w:sz w:val="20"/>
        </w:rPr>
        <w:tab/>
      </w:r>
      <w:r w:rsidRPr="00A23675">
        <w:rPr>
          <w:b w:val="0"/>
          <w:sz w:val="20"/>
        </w:rPr>
        <w:tab/>
      </w:r>
      <w:r w:rsidRPr="00A23675">
        <w:rPr>
          <w:b w:val="0"/>
          <w:sz w:val="20"/>
        </w:rPr>
        <w:tab/>
        <w:t xml:space="preserve"> </w:t>
      </w:r>
      <w:r w:rsidRPr="00A23675">
        <w:rPr>
          <w:b w:val="0"/>
          <w:sz w:val="20"/>
        </w:rPr>
        <w:tab/>
      </w:r>
      <w:r>
        <w:rPr>
          <w:b w:val="0"/>
          <w:sz w:val="20"/>
        </w:rPr>
        <w:t xml:space="preserve">                                        </w:t>
      </w:r>
      <w:r w:rsidRPr="00A23675">
        <w:rPr>
          <w:b w:val="0"/>
          <w:sz w:val="20"/>
        </w:rPr>
        <w:t>PREDSEDAVAJU]I</w:t>
      </w:r>
    </w:p>
    <w:p w:rsidR="00A23675" w:rsidRDefault="00A23675" w:rsidP="00A23675">
      <w:pPr>
        <w:jc w:val="both"/>
        <w:rPr>
          <w:rFonts w:ascii="Cir Times" w:hAnsi="Cir Times"/>
          <w:b w:val="0"/>
          <w:sz w:val="20"/>
        </w:rPr>
      </w:pPr>
      <w:r w:rsidRPr="00A23675">
        <w:rPr>
          <w:rFonts w:ascii="Cir Times" w:hAnsi="Cir Times"/>
          <w:b w:val="0"/>
          <w:sz w:val="20"/>
        </w:rPr>
        <w:t xml:space="preserve">     </w:t>
      </w:r>
      <w:r w:rsidRPr="00A23675">
        <w:rPr>
          <w:rFonts w:ascii="Cir Times" w:hAnsi="Cir Times"/>
          <w:b w:val="0"/>
          <w:sz w:val="20"/>
        </w:rPr>
        <w:tab/>
      </w:r>
      <w:r w:rsidRPr="00A23675">
        <w:rPr>
          <w:rFonts w:ascii="Cir Times" w:hAnsi="Cir Times"/>
          <w:b w:val="0"/>
          <w:sz w:val="20"/>
        </w:rPr>
        <w:tab/>
      </w:r>
      <w:r w:rsidRPr="00A23675">
        <w:rPr>
          <w:rFonts w:ascii="Cir Times" w:hAnsi="Cir Times"/>
          <w:b w:val="0"/>
          <w:sz w:val="20"/>
        </w:rPr>
        <w:tab/>
      </w:r>
      <w:r w:rsidRPr="00A23675">
        <w:rPr>
          <w:rFonts w:ascii="Cir Times" w:hAnsi="Cir Times"/>
          <w:b w:val="0"/>
          <w:sz w:val="20"/>
        </w:rPr>
        <w:tab/>
      </w:r>
      <w:r w:rsidRPr="00A23675">
        <w:rPr>
          <w:rFonts w:ascii="Cir Times" w:hAnsi="Cir Times"/>
          <w:b w:val="0"/>
          <w:sz w:val="20"/>
        </w:rPr>
        <w:tab/>
      </w:r>
      <w:r w:rsidRPr="00A23675">
        <w:rPr>
          <w:rFonts w:ascii="Cir Times" w:hAnsi="Cir Times"/>
          <w:b w:val="0"/>
          <w:sz w:val="20"/>
        </w:rPr>
        <w:tab/>
      </w:r>
      <w:r w:rsidRPr="00A23675">
        <w:rPr>
          <w:rFonts w:ascii="Cir Times" w:hAnsi="Cir Times"/>
          <w:b w:val="0"/>
          <w:sz w:val="20"/>
        </w:rPr>
        <w:tab/>
        <w:t xml:space="preserve">    </w:t>
      </w:r>
      <w:r w:rsidRPr="00A23675">
        <w:rPr>
          <w:rFonts w:ascii="Cir Times" w:hAnsi="Cir Times"/>
          <w:b w:val="0"/>
          <w:sz w:val="20"/>
        </w:rPr>
        <w:tab/>
      </w:r>
      <w:r>
        <w:rPr>
          <w:rFonts w:ascii="Cir Times" w:hAnsi="Cir Times"/>
          <w:b w:val="0"/>
          <w:sz w:val="20"/>
        </w:rPr>
        <w:t xml:space="preserve">                                         </w:t>
      </w:r>
      <w:r w:rsidRPr="00A23675">
        <w:rPr>
          <w:rFonts w:ascii="Cir Times" w:hAnsi="Cir Times"/>
          <w:b w:val="0"/>
          <w:sz w:val="20"/>
        </w:rPr>
        <w:t>Slavoqub  Simi}</w:t>
      </w:r>
      <w:r>
        <w:rPr>
          <w:rFonts w:ascii="Cir Times" w:hAnsi="Cir Times"/>
          <w:b w:val="0"/>
          <w:sz w:val="20"/>
        </w:rPr>
        <w:t>, s.r.</w:t>
      </w:r>
      <w:r w:rsidRPr="00A23675">
        <w:rPr>
          <w:rFonts w:ascii="Cir Times" w:hAnsi="Cir Times"/>
          <w:b w:val="0"/>
          <w:sz w:val="20"/>
        </w:rPr>
        <w:t xml:space="preserve">  </w:t>
      </w:r>
    </w:p>
    <w:p w:rsidR="00A23675" w:rsidRPr="00A23675" w:rsidRDefault="00A23675" w:rsidP="00A23675">
      <w:pPr>
        <w:jc w:val="both"/>
        <w:rPr>
          <w:rFonts w:ascii="Cir Times" w:hAnsi="Cir Times"/>
          <w:b w:val="0"/>
          <w:sz w:val="14"/>
        </w:rPr>
      </w:pPr>
    </w:p>
    <w:p w:rsidR="00A23675" w:rsidRPr="00A54BA7" w:rsidRDefault="00A23675" w:rsidP="00A23675">
      <w:pPr>
        <w:jc w:val="center"/>
        <w:rPr>
          <w:rFonts w:ascii="Cir Times" w:hAnsi="Cir Times"/>
          <w:sz w:val="20"/>
        </w:rPr>
      </w:pPr>
      <w:r w:rsidRPr="00A54BA7">
        <w:rPr>
          <w:rFonts w:ascii="Cir Times" w:hAnsi="Cir Times"/>
          <w:sz w:val="20"/>
        </w:rPr>
        <w:t>AKTI</w:t>
      </w:r>
    </w:p>
    <w:p w:rsidR="00A23675" w:rsidRPr="00A54BA7" w:rsidRDefault="00A23675" w:rsidP="00A23675">
      <w:pPr>
        <w:jc w:val="center"/>
        <w:rPr>
          <w:rFonts w:ascii="Cir Times" w:hAnsi="Cir Times"/>
          <w:sz w:val="20"/>
        </w:rPr>
      </w:pPr>
      <w:r w:rsidRPr="00A54BA7">
        <w:rPr>
          <w:rFonts w:ascii="Cir Times" w:hAnsi="Cir Times"/>
          <w:sz w:val="20"/>
        </w:rPr>
        <w:t>OP[TINSKE IZBORNE KOMISIJE</w:t>
      </w:r>
    </w:p>
    <w:p w:rsidR="00AE4129" w:rsidRPr="00A54BA7" w:rsidRDefault="00AE4129" w:rsidP="00A23675">
      <w:pPr>
        <w:jc w:val="both"/>
        <w:rPr>
          <w:rFonts w:ascii="Cir Times" w:hAnsi="Cir Times"/>
          <w:b w:val="0"/>
          <w:sz w:val="14"/>
        </w:rPr>
      </w:pPr>
    </w:p>
    <w:p w:rsidR="00A54BA7" w:rsidRDefault="00A54BA7" w:rsidP="00A23675">
      <w:pPr>
        <w:jc w:val="both"/>
        <w:rPr>
          <w:rFonts w:ascii="Cir Times" w:hAnsi="Cir Times"/>
          <w:b w:val="0"/>
          <w:sz w:val="20"/>
        </w:rPr>
      </w:pPr>
      <w:r>
        <w:rPr>
          <w:rFonts w:ascii="Cir Times" w:hAnsi="Cir Times"/>
          <w:b w:val="0"/>
          <w:sz w:val="20"/>
        </w:rPr>
        <w:t>5.</w:t>
      </w:r>
    </w:p>
    <w:p w:rsidR="00A54BA7" w:rsidRPr="00A54BA7" w:rsidRDefault="00A54BA7" w:rsidP="00A54BA7">
      <w:pPr>
        <w:pStyle w:val="Title"/>
        <w:ind w:firstLine="570"/>
        <w:jc w:val="both"/>
        <w:rPr>
          <w:b w:val="0"/>
        </w:rPr>
      </w:pPr>
      <w:r w:rsidRPr="00A54BA7">
        <w:rPr>
          <w:b w:val="0"/>
        </w:rPr>
        <w:t xml:space="preserve">Na osnovu ~lana 15. stav 1. ta~ka 10. Zakona o lokalnim izborima (“Sl. glasnik  RS”, br.   129/07, 34/10- US i 54/11), Op{tinska izborna komisija op{tine ]i}evac, na sednici odr`anoj 4.5.2016. godine, a na osnovu Zapisnika o radu Op{tinske izborne komisije na utvr|ivawu rezultata izbora za odbornike Skup{tine op{tine ]i}evac, br. 013-4/16-03 od 25.4.2016. godine, objavquje   </w:t>
      </w:r>
    </w:p>
    <w:p w:rsidR="00A54BA7" w:rsidRPr="00A54BA7" w:rsidRDefault="00A54BA7" w:rsidP="00A54BA7">
      <w:pPr>
        <w:pStyle w:val="Title"/>
        <w:rPr>
          <w:b w:val="0"/>
          <w:bCs/>
          <w:sz w:val="14"/>
        </w:rPr>
      </w:pPr>
    </w:p>
    <w:p w:rsidR="00A54BA7" w:rsidRPr="00A54BA7" w:rsidRDefault="00A54BA7" w:rsidP="00A54BA7">
      <w:pPr>
        <w:pStyle w:val="Title"/>
        <w:rPr>
          <w:b w:val="0"/>
          <w:bCs/>
        </w:rPr>
      </w:pPr>
      <w:r w:rsidRPr="00A54BA7">
        <w:rPr>
          <w:b w:val="0"/>
          <w:bCs/>
        </w:rPr>
        <w:t>I Z V E [ T A J</w:t>
      </w:r>
    </w:p>
    <w:p w:rsidR="00A54BA7" w:rsidRPr="00A54BA7" w:rsidRDefault="00A54BA7" w:rsidP="00A54BA7">
      <w:pPr>
        <w:pStyle w:val="BodyText"/>
        <w:jc w:val="center"/>
        <w:rPr>
          <w:b w:val="0"/>
          <w:sz w:val="20"/>
        </w:rPr>
      </w:pPr>
      <w:r w:rsidRPr="00A54BA7">
        <w:rPr>
          <w:b w:val="0"/>
          <w:sz w:val="20"/>
        </w:rPr>
        <w:t>O  REZULTATIMA  IZBORA ZA  ODBORNIKE</w:t>
      </w:r>
    </w:p>
    <w:p w:rsidR="00A54BA7" w:rsidRPr="00A54BA7" w:rsidRDefault="00A54BA7" w:rsidP="00A54BA7">
      <w:pPr>
        <w:pStyle w:val="BodyText"/>
        <w:jc w:val="center"/>
        <w:rPr>
          <w:b w:val="0"/>
          <w:sz w:val="20"/>
        </w:rPr>
      </w:pPr>
      <w:r w:rsidRPr="00A54BA7">
        <w:rPr>
          <w:b w:val="0"/>
          <w:sz w:val="20"/>
        </w:rPr>
        <w:t>SKUP[TINE OP[TINE ]I]EVAC ODR@ANIH 24.4.2016. GODINE</w:t>
      </w:r>
    </w:p>
    <w:p w:rsidR="00A54BA7" w:rsidRPr="00A54BA7" w:rsidRDefault="00A54BA7" w:rsidP="00A54BA7">
      <w:pPr>
        <w:jc w:val="both"/>
        <w:rPr>
          <w:rFonts w:ascii="Cir Times" w:hAnsi="Cir Times"/>
          <w:b w:val="0"/>
          <w:sz w:val="14"/>
        </w:rPr>
      </w:pPr>
      <w:r w:rsidRPr="00A54BA7">
        <w:rPr>
          <w:rFonts w:ascii="Cir Times" w:hAnsi="Cir Times"/>
          <w:b w:val="0"/>
          <w:sz w:val="20"/>
        </w:rPr>
        <w:tab/>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1. Izbori za odbornike Skup{tine op{tine ]i}evac raspisani su Odlukom o raspisivawu izbora za odbornike Skup{tina op{tina, Skup{tina gradova i Grada Beograda (</w:t>
      </w:r>
      <w:r w:rsidRPr="00A54BA7">
        <w:rPr>
          <w:rFonts w:ascii="Cir Times"/>
          <w:b w:val="0"/>
          <w:sz w:val="20"/>
        </w:rPr>
        <w:t>“</w:t>
      </w:r>
      <w:r w:rsidRPr="00A54BA7">
        <w:rPr>
          <w:rFonts w:ascii="Cir Times" w:hAnsi="Cir Times"/>
          <w:b w:val="0"/>
          <w:sz w:val="20"/>
        </w:rPr>
        <w:t>Sl. glasnik RS</w:t>
      </w:r>
      <w:r w:rsidRPr="00A54BA7">
        <w:rPr>
          <w:rFonts w:ascii="Cir Times"/>
          <w:b w:val="0"/>
          <w:sz w:val="20"/>
        </w:rPr>
        <w:t>”</w:t>
      </w:r>
      <w:r w:rsidRPr="00A54BA7">
        <w:rPr>
          <w:rFonts w:ascii="Cir Times" w:hAnsi="Cir Times"/>
          <w:b w:val="0"/>
          <w:sz w:val="20"/>
        </w:rPr>
        <w:t>, br.  23/16).</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2. Izbore su sproveli Op{tinska izborna komisija i bira~ki odbori.</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3. Glasawe i izbor odbornika obavqeno je na 19, od ukupno 19  bira~kih mesta.</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 xml:space="preserve">4. Na osnovu  izbornog materijala primqenog od bira~kih odbora posle glasawa na izborima odr`anim </w:t>
      </w:r>
      <w:r w:rsidRPr="00A54BA7">
        <w:rPr>
          <w:rFonts w:ascii="Cir Times" w:hAnsi="Cir Times"/>
          <w:b w:val="0"/>
          <w:sz w:val="20"/>
          <w:lang w:val="sr-Cyrl-CS"/>
        </w:rPr>
        <w:t>24</w:t>
      </w:r>
      <w:r w:rsidRPr="00A54BA7">
        <w:rPr>
          <w:rFonts w:ascii="Cir Times" w:hAnsi="Cir Times"/>
          <w:b w:val="0"/>
          <w:sz w:val="20"/>
        </w:rPr>
        <w:t>.</w:t>
      </w:r>
      <w:r w:rsidRPr="00A54BA7">
        <w:rPr>
          <w:rFonts w:ascii="Cir Times" w:hAnsi="Cir Times"/>
          <w:b w:val="0"/>
          <w:sz w:val="20"/>
          <w:lang w:val="sr-Cyrl-CS"/>
        </w:rPr>
        <w:t>4</w:t>
      </w:r>
      <w:r w:rsidRPr="00A54BA7">
        <w:rPr>
          <w:rFonts w:ascii="Cir Times" w:hAnsi="Cir Times"/>
          <w:b w:val="0"/>
          <w:sz w:val="20"/>
        </w:rPr>
        <w:t>.201</w:t>
      </w:r>
      <w:r w:rsidRPr="00A54BA7">
        <w:rPr>
          <w:rFonts w:ascii="Cir Times" w:hAnsi="Cir Times"/>
          <w:b w:val="0"/>
          <w:sz w:val="20"/>
          <w:lang w:val="sr-Cyrl-CS"/>
        </w:rPr>
        <w:t>6</w:t>
      </w:r>
      <w:r w:rsidRPr="00A54BA7">
        <w:rPr>
          <w:rFonts w:ascii="Cir Times" w:hAnsi="Cir Times"/>
          <w:b w:val="0"/>
          <w:sz w:val="20"/>
        </w:rPr>
        <w:t>. godine, utvr|eno je da su izbori sprovedeni u skladu sa Zakonom o lokalnim izborima i Zakonom o izboru narodnih poslanika.</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5. Na osnovu izbornog materijala primqenog od bira~kih odbora utvr|eno je:</w:t>
      </w:r>
    </w:p>
    <w:p w:rsidR="00A54BA7" w:rsidRPr="00A54BA7" w:rsidRDefault="00A54BA7" w:rsidP="00A54BA7">
      <w:pPr>
        <w:jc w:val="both"/>
        <w:rPr>
          <w:rFonts w:ascii="Cir Times" w:hAnsi="Cir Times"/>
          <w:b w:val="0"/>
          <w:sz w:val="20"/>
        </w:rPr>
      </w:pPr>
      <w:r w:rsidRPr="00A54BA7">
        <w:rPr>
          <w:rFonts w:ascii="Cir Times" w:hAnsi="Cir Times"/>
          <w:b w:val="0"/>
          <w:sz w:val="20"/>
        </w:rPr>
        <w:tab/>
        <w:t>- da je za izbore predato ukupno glasa~kih listi}a..................................................</w:t>
      </w:r>
      <w:r w:rsidRPr="00A54BA7">
        <w:rPr>
          <w:rFonts w:ascii="Cir Times" w:hAnsi="Cir Times"/>
          <w:b w:val="0"/>
          <w:sz w:val="20"/>
        </w:rPr>
        <w:tab/>
      </w:r>
      <w:r w:rsidRPr="00A54BA7">
        <w:rPr>
          <w:rFonts w:ascii="Cir Times" w:hAnsi="Cir Times"/>
          <w:b w:val="0"/>
          <w:sz w:val="20"/>
        </w:rPr>
        <w:tab/>
        <w:t xml:space="preserve"> </w:t>
      </w:r>
      <w:r w:rsidRPr="00A54BA7">
        <w:rPr>
          <w:rFonts w:ascii="Cir Times" w:hAnsi="Cir Times"/>
          <w:b w:val="0"/>
          <w:sz w:val="20"/>
          <w:lang w:val="sr-Cyrl-CS"/>
        </w:rPr>
        <w:t>7819</w:t>
      </w:r>
      <w:r w:rsidRPr="00A54BA7">
        <w:rPr>
          <w:rFonts w:ascii="Cir Times" w:hAnsi="Cir Times"/>
          <w:b w:val="0"/>
          <w:sz w:val="20"/>
        </w:rPr>
        <w:t xml:space="preserve"> </w:t>
      </w:r>
    </w:p>
    <w:p w:rsidR="00A54BA7" w:rsidRPr="00A54BA7" w:rsidRDefault="00A54BA7" w:rsidP="00A54BA7">
      <w:pPr>
        <w:jc w:val="both"/>
        <w:rPr>
          <w:rFonts w:ascii="Cir Times" w:hAnsi="Cir Times"/>
          <w:b w:val="0"/>
          <w:sz w:val="20"/>
          <w:lang w:val="sr-Cyrl-CS"/>
        </w:rPr>
      </w:pPr>
      <w:r w:rsidRPr="00A54BA7">
        <w:rPr>
          <w:rFonts w:ascii="Cir Times" w:hAnsi="Cir Times"/>
          <w:b w:val="0"/>
          <w:sz w:val="20"/>
        </w:rPr>
        <w:tab/>
        <w:t>- da je ostalo neupotrebqeno glasa~kih listi}a.......................................................</w:t>
      </w:r>
      <w:r w:rsidRPr="00A54BA7">
        <w:rPr>
          <w:rFonts w:ascii="Cir Times" w:hAnsi="Cir Times"/>
          <w:b w:val="0"/>
          <w:sz w:val="20"/>
        </w:rPr>
        <w:tab/>
      </w:r>
      <w:r w:rsidRPr="00A54BA7">
        <w:rPr>
          <w:rFonts w:ascii="Cir Times" w:hAnsi="Cir Times"/>
          <w:b w:val="0"/>
          <w:sz w:val="20"/>
        </w:rPr>
        <w:tab/>
        <w:t xml:space="preserve"> 17</w:t>
      </w:r>
      <w:r w:rsidRPr="00A54BA7">
        <w:rPr>
          <w:rFonts w:ascii="Cir Times" w:hAnsi="Cir Times"/>
          <w:b w:val="0"/>
          <w:sz w:val="20"/>
          <w:lang w:val="sr-Cyrl-CS"/>
        </w:rPr>
        <w:t>13</w:t>
      </w:r>
    </w:p>
    <w:p w:rsidR="00A54BA7" w:rsidRPr="00A54BA7" w:rsidRDefault="00A54BA7" w:rsidP="00A54BA7">
      <w:pPr>
        <w:jc w:val="both"/>
        <w:rPr>
          <w:rFonts w:ascii="Cir Times" w:hAnsi="Cir Times"/>
          <w:b w:val="0"/>
          <w:sz w:val="20"/>
        </w:rPr>
      </w:pPr>
      <w:r w:rsidRPr="00A54BA7">
        <w:rPr>
          <w:rFonts w:ascii="Cir Times" w:hAnsi="Cir Times"/>
          <w:b w:val="0"/>
          <w:sz w:val="20"/>
        </w:rPr>
        <w:tab/>
        <w:t>- da prema izvodima iz bira~kih spiskova ima upisanih bira~a...........................</w:t>
      </w:r>
      <w:r w:rsidRPr="00A54BA7">
        <w:rPr>
          <w:rFonts w:ascii="Cir Times" w:hAnsi="Cir Times"/>
          <w:b w:val="0"/>
          <w:sz w:val="20"/>
        </w:rPr>
        <w:tab/>
      </w:r>
      <w:r w:rsidRPr="00A54BA7">
        <w:rPr>
          <w:rFonts w:ascii="Cir Times" w:hAnsi="Cir Times"/>
          <w:b w:val="0"/>
          <w:sz w:val="20"/>
        </w:rPr>
        <w:tab/>
        <w:t xml:space="preserve"> 7820 </w:t>
      </w:r>
    </w:p>
    <w:p w:rsidR="00A54BA7" w:rsidRPr="00A54BA7" w:rsidRDefault="00A54BA7" w:rsidP="00A54BA7">
      <w:pPr>
        <w:jc w:val="both"/>
        <w:rPr>
          <w:rFonts w:ascii="Cir Times" w:hAnsi="Cir Times"/>
          <w:b w:val="0"/>
          <w:sz w:val="20"/>
        </w:rPr>
      </w:pPr>
      <w:r w:rsidRPr="00A54BA7">
        <w:rPr>
          <w:rFonts w:ascii="Cir Times" w:hAnsi="Cir Times"/>
          <w:b w:val="0"/>
          <w:sz w:val="20"/>
        </w:rPr>
        <w:tab/>
        <w:t>- da je prema izvodima iz bira~kih spiskovima, na izborima glasalo bira~a</w:t>
      </w:r>
      <w:r w:rsidRPr="00A54BA7">
        <w:rPr>
          <w:rFonts w:ascii="Cir Times"/>
          <w:b w:val="0"/>
          <w:sz w:val="20"/>
        </w:rPr>
        <w:t>…</w:t>
      </w:r>
      <w:r w:rsidRPr="00A54BA7">
        <w:rPr>
          <w:rFonts w:ascii="Cir Times" w:hAnsi="Cir Times"/>
          <w:b w:val="0"/>
          <w:sz w:val="20"/>
        </w:rPr>
        <w:tab/>
        <w:t xml:space="preserve"> </w:t>
      </w:r>
      <w:r>
        <w:rPr>
          <w:rFonts w:ascii="Cir Times" w:hAnsi="Cir Times"/>
          <w:b w:val="0"/>
          <w:sz w:val="20"/>
        </w:rPr>
        <w:tab/>
        <w:t xml:space="preserve"> </w:t>
      </w:r>
      <w:r w:rsidRPr="00A54BA7">
        <w:rPr>
          <w:rFonts w:ascii="Cir Times" w:hAnsi="Cir Times"/>
          <w:b w:val="0"/>
          <w:sz w:val="20"/>
        </w:rPr>
        <w:t>6106</w:t>
      </w:r>
    </w:p>
    <w:p w:rsidR="00A54BA7" w:rsidRPr="00A54BA7" w:rsidRDefault="00A54BA7" w:rsidP="00A54BA7">
      <w:pPr>
        <w:jc w:val="both"/>
        <w:rPr>
          <w:rFonts w:ascii="Cir Times" w:hAnsi="Cir Times"/>
          <w:b w:val="0"/>
          <w:sz w:val="20"/>
        </w:rPr>
      </w:pPr>
      <w:r w:rsidRPr="00A54BA7">
        <w:rPr>
          <w:rFonts w:ascii="Cir Times" w:hAnsi="Cir Times"/>
          <w:b w:val="0"/>
          <w:sz w:val="20"/>
        </w:rPr>
        <w:tab/>
        <w:t>- {to iznosi........................................................................................................................</w:t>
      </w:r>
      <w:r w:rsidRPr="00A54BA7">
        <w:rPr>
          <w:rFonts w:ascii="Cir Times" w:hAnsi="Cir Times"/>
          <w:b w:val="0"/>
          <w:sz w:val="20"/>
        </w:rPr>
        <w:tab/>
      </w:r>
      <w:r w:rsidRPr="00A54BA7">
        <w:rPr>
          <w:rFonts w:ascii="Cir Times" w:hAnsi="Cir Times"/>
          <w:b w:val="0"/>
          <w:sz w:val="20"/>
        </w:rPr>
        <w:tab/>
        <w:t xml:space="preserve">78,08% </w:t>
      </w:r>
    </w:p>
    <w:p w:rsidR="00A54BA7" w:rsidRPr="00A54BA7" w:rsidRDefault="00A54BA7" w:rsidP="00A54BA7">
      <w:pPr>
        <w:jc w:val="both"/>
        <w:rPr>
          <w:rFonts w:ascii="Cir Times" w:hAnsi="Cir Times"/>
          <w:b w:val="0"/>
          <w:sz w:val="20"/>
        </w:rPr>
      </w:pPr>
      <w:r w:rsidRPr="00A54BA7">
        <w:rPr>
          <w:rFonts w:ascii="Cir Times" w:hAnsi="Cir Times"/>
          <w:b w:val="0"/>
          <w:sz w:val="20"/>
        </w:rPr>
        <w:tab/>
        <w:t>- da je broj glasa~kih listi}a koji se nalaze u glasa~kim kutijama.....................</w:t>
      </w:r>
      <w:r w:rsidRPr="00A54BA7">
        <w:rPr>
          <w:rFonts w:ascii="Cir Times" w:hAnsi="Cir Times"/>
          <w:b w:val="0"/>
          <w:sz w:val="20"/>
        </w:rPr>
        <w:tab/>
      </w:r>
      <w:r w:rsidRPr="00A54BA7">
        <w:rPr>
          <w:rFonts w:ascii="Cir Times" w:hAnsi="Cir Times"/>
          <w:b w:val="0"/>
          <w:sz w:val="20"/>
        </w:rPr>
        <w:tab/>
        <w:t xml:space="preserve"> 6106</w:t>
      </w:r>
    </w:p>
    <w:p w:rsidR="00A54BA7" w:rsidRPr="00A54BA7" w:rsidRDefault="00A54BA7" w:rsidP="00A54BA7">
      <w:pPr>
        <w:jc w:val="both"/>
        <w:rPr>
          <w:rFonts w:ascii="Cir Times" w:hAnsi="Cir Times"/>
          <w:b w:val="0"/>
          <w:sz w:val="20"/>
        </w:rPr>
      </w:pPr>
      <w:r w:rsidRPr="00A54BA7">
        <w:rPr>
          <w:rFonts w:ascii="Cir Times" w:hAnsi="Cir Times"/>
          <w:b w:val="0"/>
          <w:sz w:val="20"/>
        </w:rPr>
        <w:tab/>
        <w:t>- da je bilo neva`e}ih glasa~kih listi}a ..................................................................</w:t>
      </w:r>
      <w:r w:rsidRPr="00A54BA7">
        <w:rPr>
          <w:rFonts w:ascii="Cir Times" w:hAnsi="Cir Times"/>
          <w:b w:val="0"/>
          <w:sz w:val="20"/>
        </w:rPr>
        <w:tab/>
      </w:r>
      <w:r w:rsidRPr="00A54BA7">
        <w:rPr>
          <w:rFonts w:ascii="Cir Times" w:hAnsi="Cir Times"/>
          <w:b w:val="0"/>
          <w:sz w:val="20"/>
        </w:rPr>
        <w:tab/>
        <w:t xml:space="preserve">   147</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 da je bilo va`e}ih glasa~kih listi}a ......................................................................</w:t>
      </w:r>
      <w:r w:rsidRPr="00A54BA7">
        <w:rPr>
          <w:rFonts w:ascii="Cir Times" w:hAnsi="Cir Times"/>
          <w:b w:val="0"/>
          <w:sz w:val="20"/>
        </w:rPr>
        <w:tab/>
      </w:r>
      <w:r w:rsidRPr="00A54BA7">
        <w:rPr>
          <w:rFonts w:ascii="Cir Times" w:hAnsi="Cir Times"/>
          <w:b w:val="0"/>
          <w:sz w:val="20"/>
        </w:rPr>
        <w:tab/>
        <w:t xml:space="preserve"> 5959</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 da je glasalo van bira~kog mesta</w:t>
      </w:r>
      <w:r w:rsidRPr="00A54BA7">
        <w:rPr>
          <w:rFonts w:ascii="Cir Times"/>
          <w:b w:val="0"/>
          <w:sz w:val="20"/>
        </w:rPr>
        <w:t>…………………………………………………</w:t>
      </w:r>
      <w:r>
        <w:rPr>
          <w:rFonts w:ascii="Cir Times"/>
          <w:b w:val="0"/>
          <w:sz w:val="20"/>
        </w:rPr>
        <w:t>……………………………</w:t>
      </w:r>
      <w:r>
        <w:rPr>
          <w:rFonts w:ascii="Cir Times"/>
          <w:b w:val="0"/>
          <w:sz w:val="20"/>
        </w:rPr>
        <w:t>..</w:t>
      </w:r>
      <w:r w:rsidRPr="00A54BA7">
        <w:rPr>
          <w:rFonts w:ascii="Cir Times"/>
          <w:b w:val="0"/>
          <w:sz w:val="20"/>
        </w:rPr>
        <w:t>…</w:t>
      </w:r>
      <w:r w:rsidRPr="00A54BA7">
        <w:rPr>
          <w:rFonts w:ascii="Cir Times" w:hAnsi="Cir Times"/>
          <w:b w:val="0"/>
          <w:sz w:val="20"/>
        </w:rPr>
        <w:t>.</w:t>
      </w:r>
      <w:r w:rsidRPr="00A54BA7">
        <w:rPr>
          <w:rFonts w:ascii="Cir Times" w:hAnsi="Cir Times"/>
          <w:b w:val="0"/>
          <w:sz w:val="20"/>
        </w:rPr>
        <w:tab/>
      </w:r>
      <w:r w:rsidRPr="00A54BA7">
        <w:rPr>
          <w:rFonts w:ascii="Cir Times" w:hAnsi="Cir Times"/>
          <w:b w:val="0"/>
          <w:sz w:val="20"/>
        </w:rPr>
        <w:tab/>
        <w:t xml:space="preserve">   256</w:t>
      </w:r>
    </w:p>
    <w:p w:rsidR="00A54BA7" w:rsidRPr="00A54BA7" w:rsidRDefault="00A54BA7" w:rsidP="00A54BA7">
      <w:pPr>
        <w:jc w:val="both"/>
        <w:rPr>
          <w:rFonts w:ascii="Cir Times" w:hAnsi="Cir Times"/>
          <w:b w:val="0"/>
          <w:bCs/>
          <w:sz w:val="14"/>
        </w:rPr>
      </w:pPr>
    </w:p>
    <w:p w:rsidR="00A54BA7" w:rsidRPr="00A54BA7" w:rsidRDefault="00A54BA7" w:rsidP="00A54BA7">
      <w:pPr>
        <w:numPr>
          <w:ilvl w:val="0"/>
          <w:numId w:val="41"/>
        </w:numPr>
        <w:jc w:val="both"/>
        <w:rPr>
          <w:rFonts w:ascii="Cir Times" w:hAnsi="Cir Times"/>
          <w:b w:val="0"/>
          <w:bCs/>
          <w:sz w:val="20"/>
        </w:rPr>
      </w:pPr>
      <w:r w:rsidRPr="00A54BA7">
        <w:rPr>
          <w:rFonts w:ascii="Cir Times" w:hAnsi="Cir Times"/>
          <w:b w:val="0"/>
          <w:bCs/>
          <w:sz w:val="20"/>
        </w:rPr>
        <w:t>da su pojedine Izborne liste dobile  slede}i broj glasova i mandata:</w:t>
      </w:r>
    </w:p>
    <w:p w:rsidR="00A54BA7" w:rsidRPr="00A54BA7" w:rsidRDefault="00A54BA7" w:rsidP="00A54BA7">
      <w:pPr>
        <w:ind w:left="720"/>
        <w:jc w:val="both"/>
        <w:rPr>
          <w:rFonts w:ascii="Cir Times" w:hAnsi="Cir Times"/>
          <w:b w:val="0"/>
          <w:sz w:val="14"/>
        </w:rPr>
      </w:pPr>
    </w:p>
    <w:tbl>
      <w:tblPr>
        <w:tblW w:w="1052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7541"/>
        <w:gridCol w:w="1276"/>
        <w:gridCol w:w="1134"/>
      </w:tblGrid>
      <w:tr w:rsidR="00A54BA7" w:rsidRPr="00A54BA7" w:rsidTr="00A54BA7">
        <w:tc>
          <w:tcPr>
            <w:tcW w:w="570" w:type="dxa"/>
          </w:tcPr>
          <w:p w:rsidR="00A54BA7" w:rsidRPr="00A54BA7" w:rsidRDefault="00A54BA7" w:rsidP="00A54BA7">
            <w:pPr>
              <w:jc w:val="center"/>
              <w:rPr>
                <w:rFonts w:ascii="Cir Times" w:hAnsi="Cir Times"/>
                <w:b w:val="0"/>
                <w:sz w:val="18"/>
                <w:lang w:val="ru-RU"/>
              </w:rPr>
            </w:pPr>
            <w:r w:rsidRPr="00A54BA7">
              <w:rPr>
                <w:rFonts w:ascii="Cir Times" w:hAnsi="Times New Roman"/>
                <w:b w:val="0"/>
                <w:sz w:val="18"/>
                <w:lang w:val="ru-RU"/>
              </w:rPr>
              <w:t>Ред</w:t>
            </w:r>
            <w:r w:rsidRPr="00A54BA7">
              <w:rPr>
                <w:rFonts w:ascii="Cir Times" w:hAnsi="Cir Times"/>
                <w:b w:val="0"/>
                <w:sz w:val="18"/>
                <w:lang w:val="ru-RU"/>
              </w:rPr>
              <w:t xml:space="preserve">. </w:t>
            </w:r>
            <w:r w:rsidRPr="00A54BA7">
              <w:rPr>
                <w:rFonts w:ascii="Cir Times" w:hAnsi="Times New Roman"/>
                <w:b w:val="0"/>
                <w:sz w:val="18"/>
                <w:lang w:val="ru-RU"/>
              </w:rPr>
              <w:t>број</w:t>
            </w:r>
          </w:p>
        </w:tc>
        <w:tc>
          <w:tcPr>
            <w:tcW w:w="7541" w:type="dxa"/>
          </w:tcPr>
          <w:p w:rsidR="00A54BA7" w:rsidRPr="00A54BA7" w:rsidRDefault="00A54BA7" w:rsidP="00A54BA7">
            <w:pPr>
              <w:jc w:val="center"/>
              <w:rPr>
                <w:rFonts w:ascii="Cir Times" w:hAnsi="Cir Times"/>
                <w:b w:val="0"/>
                <w:sz w:val="20"/>
              </w:rPr>
            </w:pPr>
          </w:p>
          <w:p w:rsidR="00A54BA7" w:rsidRPr="00A54BA7" w:rsidRDefault="00A54BA7" w:rsidP="00A54BA7">
            <w:pPr>
              <w:jc w:val="center"/>
              <w:rPr>
                <w:rFonts w:ascii="Cir Times" w:hAnsi="Cir Times"/>
                <w:b w:val="0"/>
                <w:sz w:val="20"/>
                <w:lang w:val="ru-RU"/>
              </w:rPr>
            </w:pPr>
            <w:r w:rsidRPr="00A54BA7">
              <w:rPr>
                <w:rFonts w:ascii="Cir Times" w:hAnsi="Times New Roman"/>
                <w:b w:val="0"/>
                <w:sz w:val="20"/>
                <w:lang w:val="ru-RU"/>
              </w:rPr>
              <w:t>НАЗИВ</w:t>
            </w:r>
            <w:r w:rsidRPr="00A54BA7">
              <w:rPr>
                <w:rFonts w:ascii="Cir Times" w:hAnsi="Cir Times"/>
                <w:b w:val="0"/>
                <w:sz w:val="20"/>
                <w:lang w:val="ru-RU"/>
              </w:rPr>
              <w:t xml:space="preserve">  </w:t>
            </w:r>
            <w:r w:rsidRPr="00A54BA7">
              <w:rPr>
                <w:rFonts w:ascii="Cir Times" w:hAnsi="Times New Roman"/>
                <w:b w:val="0"/>
                <w:sz w:val="20"/>
                <w:lang w:val="ru-RU"/>
              </w:rPr>
              <w:t>ИЗБОРНЕ</w:t>
            </w:r>
            <w:r w:rsidRPr="00A54BA7">
              <w:rPr>
                <w:rFonts w:ascii="Cir Times" w:hAnsi="Cir Times"/>
                <w:b w:val="0"/>
                <w:sz w:val="20"/>
                <w:lang w:val="ru-RU"/>
              </w:rPr>
              <w:t xml:space="preserve"> </w:t>
            </w:r>
            <w:r w:rsidRPr="00A54BA7">
              <w:rPr>
                <w:rFonts w:ascii="Cir Times" w:hAnsi="Times New Roman"/>
                <w:b w:val="0"/>
                <w:sz w:val="20"/>
                <w:lang w:val="ru-RU"/>
              </w:rPr>
              <w:t>ЛИСТЕ</w:t>
            </w:r>
          </w:p>
          <w:p w:rsidR="00A54BA7" w:rsidRPr="00A54BA7" w:rsidRDefault="00A54BA7" w:rsidP="00A54BA7">
            <w:pPr>
              <w:jc w:val="center"/>
              <w:rPr>
                <w:rFonts w:ascii="Cir Times" w:hAnsi="Cir Times"/>
                <w:b w:val="0"/>
                <w:sz w:val="20"/>
                <w:lang w:val="ru-RU"/>
              </w:rPr>
            </w:pPr>
          </w:p>
        </w:tc>
        <w:tc>
          <w:tcPr>
            <w:tcW w:w="1276" w:type="dxa"/>
          </w:tcPr>
          <w:p w:rsidR="00A54BA7" w:rsidRPr="00A54BA7" w:rsidRDefault="00A54BA7" w:rsidP="00A54BA7">
            <w:pPr>
              <w:jc w:val="center"/>
              <w:rPr>
                <w:rFonts w:ascii="Cir Times" w:hAnsi="Cir Times"/>
                <w:b w:val="0"/>
                <w:sz w:val="20"/>
                <w:lang w:val="ru-RU"/>
              </w:rPr>
            </w:pPr>
            <w:r w:rsidRPr="00A54BA7">
              <w:rPr>
                <w:rFonts w:ascii="Cir Times" w:hAnsi="Times New Roman"/>
                <w:b w:val="0"/>
                <w:sz w:val="18"/>
                <w:lang w:val="ru-RU"/>
              </w:rPr>
              <w:t>Број</w:t>
            </w:r>
            <w:r w:rsidRPr="00A54BA7">
              <w:rPr>
                <w:rFonts w:ascii="Cir Times" w:hAnsi="Cir Times"/>
                <w:b w:val="0"/>
                <w:sz w:val="18"/>
                <w:lang w:val="ru-RU"/>
              </w:rPr>
              <w:t xml:space="preserve"> </w:t>
            </w:r>
            <w:r w:rsidRPr="00A54BA7">
              <w:rPr>
                <w:rFonts w:ascii="Cir Times" w:hAnsi="Times New Roman"/>
                <w:b w:val="0"/>
                <w:sz w:val="18"/>
                <w:lang w:val="ru-RU"/>
              </w:rPr>
              <w:t>гласова</w:t>
            </w:r>
            <w:r w:rsidRPr="00A54BA7">
              <w:rPr>
                <w:rFonts w:ascii="Cir Times" w:hAnsi="Cir Times"/>
                <w:b w:val="0"/>
                <w:sz w:val="18"/>
                <w:lang w:val="ru-RU"/>
              </w:rPr>
              <w:t xml:space="preserve"> </w:t>
            </w:r>
            <w:r w:rsidRPr="00A54BA7">
              <w:rPr>
                <w:rFonts w:ascii="Cir Times" w:hAnsi="Times New Roman"/>
                <w:b w:val="0"/>
                <w:sz w:val="18"/>
                <w:lang w:val="ru-RU"/>
              </w:rPr>
              <w:t>које</w:t>
            </w:r>
            <w:r w:rsidRPr="00A54BA7">
              <w:rPr>
                <w:rFonts w:ascii="Cir Times" w:hAnsi="Cir Times"/>
                <w:b w:val="0"/>
                <w:sz w:val="18"/>
                <w:lang w:val="ru-RU"/>
              </w:rPr>
              <w:t xml:space="preserve"> </w:t>
            </w:r>
            <w:r w:rsidRPr="00A54BA7">
              <w:rPr>
                <w:rFonts w:ascii="Cir Times" w:hAnsi="Times New Roman"/>
                <w:b w:val="0"/>
                <w:sz w:val="18"/>
                <w:lang w:val="ru-RU"/>
              </w:rPr>
              <w:t>је</w:t>
            </w:r>
            <w:r w:rsidRPr="00A54BA7">
              <w:rPr>
                <w:rFonts w:ascii="Cir Times" w:hAnsi="Cir Times"/>
                <w:b w:val="0"/>
                <w:sz w:val="18"/>
                <w:lang w:val="ru-RU"/>
              </w:rPr>
              <w:t xml:space="preserve"> </w:t>
            </w:r>
            <w:r w:rsidRPr="00A54BA7">
              <w:rPr>
                <w:rFonts w:ascii="Cir Times" w:hAnsi="Times New Roman"/>
                <w:b w:val="0"/>
                <w:sz w:val="18"/>
                <w:lang w:val="ru-RU"/>
              </w:rPr>
              <w:t>листа</w:t>
            </w:r>
            <w:r w:rsidRPr="00A54BA7">
              <w:rPr>
                <w:rFonts w:ascii="Cir Times" w:hAnsi="Cir Times"/>
                <w:b w:val="0"/>
                <w:sz w:val="18"/>
                <w:lang w:val="ru-RU"/>
              </w:rPr>
              <w:t xml:space="preserve"> </w:t>
            </w:r>
            <w:r w:rsidRPr="00A54BA7">
              <w:rPr>
                <w:rFonts w:ascii="Cir Times" w:hAnsi="Times New Roman"/>
                <w:b w:val="0"/>
                <w:sz w:val="18"/>
                <w:lang w:val="ru-RU"/>
              </w:rPr>
              <w:t>добила</w:t>
            </w:r>
          </w:p>
        </w:tc>
        <w:tc>
          <w:tcPr>
            <w:tcW w:w="1134" w:type="dxa"/>
          </w:tcPr>
          <w:p w:rsidR="00A54BA7" w:rsidRPr="00A54BA7" w:rsidRDefault="00A54BA7" w:rsidP="00A54BA7">
            <w:pPr>
              <w:jc w:val="center"/>
              <w:rPr>
                <w:rFonts w:ascii="Cir Times" w:hAnsi="Cir Times"/>
                <w:b w:val="0"/>
                <w:sz w:val="20"/>
              </w:rPr>
            </w:pPr>
            <w:r w:rsidRPr="00A54BA7">
              <w:rPr>
                <w:rFonts w:ascii="Cir Times" w:hAnsi="Cir Times"/>
                <w:b w:val="0"/>
                <w:sz w:val="18"/>
              </w:rPr>
              <w:t>Broj osvojenih mandata</w:t>
            </w:r>
          </w:p>
        </w:tc>
      </w:tr>
      <w:tr w:rsidR="00A54BA7" w:rsidRPr="00A54BA7" w:rsidTr="00A54BA7">
        <w:trPr>
          <w:trHeight w:val="305"/>
        </w:trPr>
        <w:tc>
          <w:tcPr>
            <w:tcW w:w="570" w:type="dxa"/>
          </w:tcPr>
          <w:p w:rsidR="00A54BA7" w:rsidRPr="00A54BA7" w:rsidRDefault="00A54BA7" w:rsidP="00A54BA7">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1.</w:t>
            </w:r>
          </w:p>
        </w:tc>
        <w:tc>
          <w:tcPr>
            <w:tcW w:w="7541" w:type="dxa"/>
          </w:tcPr>
          <w:p w:rsidR="00A54BA7" w:rsidRPr="00A54BA7" w:rsidRDefault="00A54BA7" w:rsidP="00A54BA7">
            <w:pPr>
              <w:rPr>
                <w:rFonts w:ascii="Cir Times" w:hAnsi="Cir Times"/>
                <w:b w:val="0"/>
                <w:sz w:val="20"/>
              </w:rPr>
            </w:pPr>
            <w:r w:rsidRPr="00A54BA7">
              <w:rPr>
                <w:rFonts w:ascii="Cir Times" w:hAnsi="Times New Roman"/>
                <w:b w:val="0"/>
                <w:sz w:val="20"/>
                <w:lang w:val="sr-Cyrl-CS"/>
              </w:rPr>
              <w:t>ПОКРЕТ</w:t>
            </w:r>
            <w:r w:rsidRPr="00A54BA7">
              <w:rPr>
                <w:rFonts w:ascii="Cir Times" w:hAnsi="Cir Times"/>
                <w:b w:val="0"/>
                <w:sz w:val="20"/>
                <w:lang w:val="sr-Cyrl-CS"/>
              </w:rPr>
              <w:t xml:space="preserve"> </w:t>
            </w:r>
            <w:r w:rsidRPr="00A54BA7">
              <w:rPr>
                <w:rFonts w:ascii="Cir Times" w:hAnsi="Times New Roman"/>
                <w:b w:val="0"/>
                <w:sz w:val="20"/>
                <w:lang w:val="sr-Cyrl-CS"/>
              </w:rPr>
              <w:t>ЗА</w:t>
            </w:r>
            <w:r w:rsidRPr="00A54BA7">
              <w:rPr>
                <w:rFonts w:ascii="Cir Times" w:hAnsi="Cir Times"/>
                <w:b w:val="0"/>
                <w:sz w:val="20"/>
                <w:lang w:val="sr-Cyrl-CS"/>
              </w:rPr>
              <w:t xml:space="preserve"> </w:t>
            </w:r>
            <w:r w:rsidRPr="00A54BA7">
              <w:rPr>
                <w:rFonts w:ascii="Cir Times" w:hAnsi="Times New Roman"/>
                <w:b w:val="0"/>
                <w:sz w:val="20"/>
                <w:lang w:val="sr-Cyrl-CS"/>
              </w:rPr>
              <w:t>ОЧУВАЊЕ</w:t>
            </w:r>
            <w:r w:rsidRPr="00A54BA7">
              <w:rPr>
                <w:rFonts w:ascii="Cir Times" w:hAnsi="Cir Times"/>
                <w:b w:val="0"/>
                <w:sz w:val="20"/>
                <w:lang w:val="sr-Cyrl-CS"/>
              </w:rPr>
              <w:t xml:space="preserve"> </w:t>
            </w:r>
            <w:r w:rsidRPr="00A54BA7">
              <w:rPr>
                <w:rFonts w:ascii="Cir Times" w:hAnsi="Times New Roman"/>
                <w:b w:val="0"/>
                <w:sz w:val="20"/>
                <w:lang w:val="sr-Cyrl-CS"/>
              </w:rPr>
              <w:t>ОПШТИНЕ</w:t>
            </w:r>
            <w:r w:rsidRPr="00A54BA7">
              <w:rPr>
                <w:rFonts w:ascii="Cir Times" w:hAnsi="Cir Times"/>
                <w:b w:val="0"/>
                <w:sz w:val="20"/>
                <w:lang w:val="sr-Cyrl-CS"/>
              </w:rPr>
              <w:t xml:space="preserve"> </w:t>
            </w:r>
            <w:r w:rsidRPr="00A54BA7">
              <w:rPr>
                <w:rFonts w:ascii="Cir Times" w:hAnsi="Times New Roman"/>
                <w:b w:val="0"/>
                <w:sz w:val="20"/>
                <w:lang w:val="sr-Cyrl-CS"/>
              </w:rPr>
              <w:t>ЋИЋЕВАЦ</w:t>
            </w:r>
            <w:r w:rsidRPr="00A54BA7">
              <w:rPr>
                <w:rFonts w:ascii="Cir Times" w:hAnsi="Cir Times"/>
                <w:b w:val="0"/>
                <w:sz w:val="20"/>
                <w:lang w:val="sr-Cyrl-CS"/>
              </w:rPr>
              <w:t>-</w:t>
            </w:r>
            <w:r w:rsidRPr="00A54BA7">
              <w:rPr>
                <w:rFonts w:ascii="Cir Times" w:hAnsi="Times New Roman"/>
                <w:b w:val="0"/>
                <w:sz w:val="20"/>
                <w:lang w:val="sr-Cyrl-CS"/>
              </w:rPr>
              <w:t>ЗЛАТАН</w:t>
            </w:r>
            <w:r w:rsidRPr="00A54BA7">
              <w:rPr>
                <w:rFonts w:ascii="Cir Times" w:hAnsi="Cir Times"/>
                <w:b w:val="0"/>
                <w:sz w:val="20"/>
                <w:lang w:val="sr-Cyrl-CS"/>
              </w:rPr>
              <w:t xml:space="preserve"> </w:t>
            </w:r>
            <w:r w:rsidRPr="00A54BA7">
              <w:rPr>
                <w:rFonts w:ascii="Cir Times" w:hAnsi="Times New Roman"/>
                <w:b w:val="0"/>
                <w:sz w:val="20"/>
                <w:lang w:val="sr-Cyrl-CS"/>
              </w:rPr>
              <w:t>КРКИЋ</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2587</w:t>
            </w:r>
          </w:p>
        </w:tc>
        <w:tc>
          <w:tcPr>
            <w:tcW w:w="1134"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rPr>
              <w:t>1</w:t>
            </w:r>
            <w:r w:rsidRPr="00A54BA7">
              <w:rPr>
                <w:rFonts w:ascii="Cir Times" w:hAnsi="Cir Times"/>
                <w:b w:val="0"/>
                <w:sz w:val="20"/>
                <w:lang w:val="sr-Cyrl-CS"/>
              </w:rPr>
              <w:t>3</w:t>
            </w:r>
          </w:p>
        </w:tc>
      </w:tr>
      <w:tr w:rsidR="00A54BA7" w:rsidRPr="00A54BA7" w:rsidTr="00A54BA7">
        <w:trPr>
          <w:trHeight w:val="265"/>
        </w:trPr>
        <w:tc>
          <w:tcPr>
            <w:tcW w:w="570" w:type="dxa"/>
          </w:tcPr>
          <w:p w:rsidR="00A54BA7" w:rsidRPr="00A54BA7" w:rsidRDefault="00A54BA7" w:rsidP="00DC59F8">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2.</w:t>
            </w:r>
          </w:p>
        </w:tc>
        <w:tc>
          <w:tcPr>
            <w:tcW w:w="7541" w:type="dxa"/>
          </w:tcPr>
          <w:p w:rsidR="00A54BA7" w:rsidRPr="00A54BA7" w:rsidRDefault="00A54BA7" w:rsidP="00A54BA7">
            <w:pPr>
              <w:rPr>
                <w:rFonts w:ascii="Cir Times" w:hAnsi="Cir Times"/>
                <w:b w:val="0"/>
                <w:sz w:val="20"/>
                <w:lang w:val="sr-Cyrl-CS"/>
              </w:rPr>
            </w:pPr>
            <w:r w:rsidRPr="00A54BA7">
              <w:rPr>
                <w:rFonts w:ascii="Cir Times" w:hAnsi="Times New Roman"/>
                <w:b w:val="0"/>
                <w:sz w:val="20"/>
                <w:lang w:val="sr-Cyrl-CS"/>
              </w:rPr>
              <w:t>АЛЕКСАНДАР</w:t>
            </w:r>
            <w:r w:rsidRPr="00A54BA7">
              <w:rPr>
                <w:rFonts w:ascii="Cir Times" w:hAnsi="Cir Times"/>
                <w:b w:val="0"/>
                <w:sz w:val="20"/>
                <w:lang w:val="sr-Cyrl-CS"/>
              </w:rPr>
              <w:t xml:space="preserve"> </w:t>
            </w:r>
            <w:r w:rsidRPr="00A54BA7">
              <w:rPr>
                <w:rFonts w:ascii="Cir Times" w:hAnsi="Times New Roman"/>
                <w:b w:val="0"/>
                <w:sz w:val="20"/>
                <w:lang w:val="sr-Cyrl-CS"/>
              </w:rPr>
              <w:t>ВУЧИЋ</w:t>
            </w:r>
            <w:r w:rsidRPr="00A54BA7">
              <w:rPr>
                <w:rFonts w:ascii="Cir Times" w:hAnsi="Cir Times"/>
                <w:b w:val="0"/>
                <w:sz w:val="20"/>
                <w:lang w:val="sr-Cyrl-CS"/>
              </w:rPr>
              <w:t>-</w:t>
            </w:r>
            <w:r w:rsidRPr="00A54BA7">
              <w:rPr>
                <w:rFonts w:ascii="Cir Times" w:hAnsi="Times New Roman"/>
                <w:b w:val="0"/>
                <w:sz w:val="20"/>
                <w:lang w:val="sr-Cyrl-CS"/>
              </w:rPr>
              <w:t>СРБИЈА</w:t>
            </w:r>
            <w:r w:rsidRPr="00A54BA7">
              <w:rPr>
                <w:rFonts w:ascii="Cir Times" w:hAnsi="Cir Times"/>
                <w:b w:val="0"/>
                <w:sz w:val="20"/>
                <w:lang w:val="sr-Cyrl-CS"/>
              </w:rPr>
              <w:t xml:space="preserve"> </w:t>
            </w:r>
            <w:r w:rsidRPr="00A54BA7">
              <w:rPr>
                <w:rFonts w:ascii="Cir Times" w:hAnsi="Times New Roman"/>
                <w:b w:val="0"/>
                <w:sz w:val="20"/>
                <w:lang w:val="sr-Cyrl-CS"/>
              </w:rPr>
              <w:t>ПОБЕЂУЈЕ</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1650</w:t>
            </w:r>
          </w:p>
        </w:tc>
        <w:tc>
          <w:tcPr>
            <w:tcW w:w="1134"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8</w:t>
            </w:r>
          </w:p>
        </w:tc>
      </w:tr>
      <w:tr w:rsidR="00A54BA7" w:rsidRPr="00A54BA7" w:rsidTr="00A54BA7">
        <w:trPr>
          <w:trHeight w:val="294"/>
        </w:trPr>
        <w:tc>
          <w:tcPr>
            <w:tcW w:w="570" w:type="dxa"/>
          </w:tcPr>
          <w:p w:rsidR="00A54BA7" w:rsidRPr="00A54BA7" w:rsidRDefault="00A54BA7" w:rsidP="00DC59F8">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3.</w:t>
            </w:r>
          </w:p>
        </w:tc>
        <w:tc>
          <w:tcPr>
            <w:tcW w:w="7541" w:type="dxa"/>
          </w:tcPr>
          <w:p w:rsidR="00A54BA7" w:rsidRPr="00A54BA7" w:rsidRDefault="00A54BA7" w:rsidP="00A54BA7">
            <w:pPr>
              <w:rPr>
                <w:rFonts w:ascii="Cir Times" w:hAnsi="Cir Times"/>
                <w:b w:val="0"/>
                <w:sz w:val="20"/>
              </w:rPr>
            </w:pPr>
            <w:r w:rsidRPr="00A54BA7">
              <w:rPr>
                <w:rFonts w:ascii="Cir Times" w:hAnsi="Times New Roman"/>
                <w:b w:val="0"/>
                <w:sz w:val="20"/>
                <w:lang w:val="sr-Cyrl-CS"/>
              </w:rPr>
              <w:t>ДР</w:t>
            </w:r>
            <w:r w:rsidRPr="00A54BA7">
              <w:rPr>
                <w:rFonts w:ascii="Cir Times" w:hAnsi="Cir Times"/>
                <w:b w:val="0"/>
                <w:sz w:val="20"/>
                <w:lang w:val="sr-Cyrl-CS"/>
              </w:rPr>
              <w:t xml:space="preserve"> </w:t>
            </w:r>
            <w:r w:rsidRPr="00A54BA7">
              <w:rPr>
                <w:rFonts w:ascii="Cir Times" w:hAnsi="Times New Roman"/>
                <w:b w:val="0"/>
                <w:sz w:val="20"/>
                <w:lang w:val="sr-Cyrl-CS"/>
              </w:rPr>
              <w:t>„БАТКЕ“</w:t>
            </w:r>
            <w:r w:rsidRPr="00A54BA7">
              <w:rPr>
                <w:rFonts w:ascii="Cir Times" w:hAnsi="Cir Times"/>
                <w:b w:val="0"/>
                <w:sz w:val="20"/>
                <w:lang w:val="sr-Cyrl-CS"/>
              </w:rPr>
              <w:t xml:space="preserve"> </w:t>
            </w:r>
            <w:r w:rsidRPr="00A54BA7">
              <w:rPr>
                <w:rFonts w:ascii="Cir Times" w:hAnsi="Times New Roman"/>
                <w:b w:val="0"/>
                <w:sz w:val="20"/>
                <w:lang w:val="sr-Cyrl-CS"/>
              </w:rPr>
              <w:t>ЗОРАН</w:t>
            </w:r>
            <w:r w:rsidRPr="00A54BA7">
              <w:rPr>
                <w:rFonts w:ascii="Cir Times" w:hAnsi="Cir Times"/>
                <w:b w:val="0"/>
                <w:sz w:val="20"/>
                <w:lang w:val="sr-Cyrl-CS"/>
              </w:rPr>
              <w:t xml:space="preserve"> </w:t>
            </w:r>
            <w:r w:rsidRPr="00A54BA7">
              <w:rPr>
                <w:rFonts w:ascii="Cir Times" w:hAnsi="Cir Times"/>
                <w:b w:val="0"/>
                <w:sz w:val="20"/>
              </w:rPr>
              <w:t>M</w:t>
            </w:r>
            <w:r w:rsidRPr="00A54BA7">
              <w:rPr>
                <w:rFonts w:ascii="Cir Times" w:hAnsi="Times New Roman"/>
                <w:b w:val="0"/>
                <w:sz w:val="20"/>
                <w:lang w:val="sr-Cyrl-CS"/>
              </w:rPr>
              <w:t>ИЛИВОЈЕВИЋ</w:t>
            </w:r>
            <w:r w:rsidRPr="00A54BA7">
              <w:rPr>
                <w:rFonts w:ascii="Cir Times" w:hAnsi="Cir Times"/>
                <w:b w:val="0"/>
                <w:sz w:val="20"/>
                <w:lang w:val="sr-Cyrl-CS"/>
              </w:rPr>
              <w:t>-</w:t>
            </w:r>
            <w:r w:rsidRPr="00A54BA7">
              <w:rPr>
                <w:rFonts w:ascii="Cir Times" w:hAnsi="Times New Roman"/>
                <w:b w:val="0"/>
                <w:sz w:val="20"/>
                <w:lang w:val="sr-Cyrl-CS"/>
              </w:rPr>
              <w:t>НОВА</w:t>
            </w:r>
            <w:r w:rsidRPr="00A54BA7">
              <w:rPr>
                <w:rFonts w:ascii="Cir Times" w:hAnsi="Cir Times"/>
                <w:b w:val="0"/>
                <w:sz w:val="20"/>
                <w:lang w:val="sr-Cyrl-CS"/>
              </w:rPr>
              <w:t xml:space="preserve"> </w:t>
            </w:r>
            <w:r w:rsidRPr="00A54BA7">
              <w:rPr>
                <w:rFonts w:ascii="Cir Times" w:hAnsi="Times New Roman"/>
                <w:b w:val="0"/>
                <w:sz w:val="20"/>
                <w:lang w:val="sr-Cyrl-CS"/>
              </w:rPr>
              <w:t>СРБИЈА</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993</w:t>
            </w:r>
          </w:p>
        </w:tc>
        <w:tc>
          <w:tcPr>
            <w:tcW w:w="1134" w:type="dxa"/>
          </w:tcPr>
          <w:p w:rsidR="00A54BA7" w:rsidRPr="00A54BA7" w:rsidRDefault="00A54BA7" w:rsidP="00A54BA7">
            <w:pPr>
              <w:jc w:val="center"/>
              <w:rPr>
                <w:rFonts w:ascii="Cir Times" w:hAnsi="Cir Times"/>
                <w:b w:val="0"/>
                <w:sz w:val="20"/>
              </w:rPr>
            </w:pPr>
            <w:r w:rsidRPr="00A54BA7">
              <w:rPr>
                <w:rFonts w:ascii="Cir Times" w:hAnsi="Cir Times"/>
                <w:b w:val="0"/>
                <w:sz w:val="20"/>
              </w:rPr>
              <w:t>4</w:t>
            </w:r>
          </w:p>
        </w:tc>
      </w:tr>
      <w:tr w:rsidR="00A54BA7" w:rsidRPr="00A54BA7" w:rsidTr="00A54BA7">
        <w:trPr>
          <w:trHeight w:val="259"/>
        </w:trPr>
        <w:tc>
          <w:tcPr>
            <w:tcW w:w="570" w:type="dxa"/>
          </w:tcPr>
          <w:p w:rsidR="00A54BA7" w:rsidRPr="00A54BA7" w:rsidRDefault="00A54BA7" w:rsidP="00DC59F8">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4.</w:t>
            </w:r>
          </w:p>
        </w:tc>
        <w:tc>
          <w:tcPr>
            <w:tcW w:w="7541" w:type="dxa"/>
          </w:tcPr>
          <w:p w:rsidR="00A54BA7" w:rsidRPr="00A54BA7" w:rsidRDefault="00A54BA7" w:rsidP="00A54BA7">
            <w:pPr>
              <w:rPr>
                <w:rFonts w:ascii="Cir Times" w:hAnsi="Cir Times"/>
                <w:b w:val="0"/>
                <w:sz w:val="20"/>
                <w:lang w:val="sr-Cyrl-CS"/>
              </w:rPr>
            </w:pPr>
            <w:r w:rsidRPr="00A54BA7">
              <w:rPr>
                <w:rFonts w:ascii="Cir Times" w:hAnsi="Times New Roman"/>
                <w:b w:val="0"/>
                <w:sz w:val="20"/>
                <w:lang w:val="sr-Cyrl-CS"/>
              </w:rPr>
              <w:t>ИВИЦА</w:t>
            </w:r>
            <w:r w:rsidRPr="00A54BA7">
              <w:rPr>
                <w:rFonts w:ascii="Cir Times" w:hAnsi="Cir Times"/>
                <w:b w:val="0"/>
                <w:sz w:val="20"/>
                <w:lang w:val="sr-Cyrl-CS"/>
              </w:rPr>
              <w:t xml:space="preserve"> </w:t>
            </w:r>
            <w:r w:rsidRPr="00A54BA7">
              <w:rPr>
                <w:rFonts w:ascii="Cir Times" w:hAnsi="Times New Roman"/>
                <w:b w:val="0"/>
                <w:sz w:val="20"/>
                <w:lang w:val="sr-Cyrl-CS"/>
              </w:rPr>
              <w:t>ДАЧИЋ</w:t>
            </w:r>
            <w:r w:rsidRPr="00A54BA7">
              <w:rPr>
                <w:rFonts w:ascii="Cir Times" w:hAnsi="Cir Times"/>
                <w:b w:val="0"/>
                <w:sz w:val="20"/>
                <w:lang w:val="sr-Cyrl-CS"/>
              </w:rPr>
              <w:t>-</w:t>
            </w:r>
            <w:r w:rsidRPr="00A54BA7">
              <w:rPr>
                <w:rFonts w:ascii="Cir Times" w:hAnsi="Times New Roman"/>
                <w:b w:val="0"/>
                <w:sz w:val="20"/>
                <w:lang w:val="sr-Cyrl-CS"/>
              </w:rPr>
              <w:t>СОЦИЈАЛИСТИЧКА</w:t>
            </w:r>
            <w:r w:rsidRPr="00A54BA7">
              <w:rPr>
                <w:rFonts w:ascii="Cir Times" w:hAnsi="Cir Times"/>
                <w:b w:val="0"/>
                <w:sz w:val="20"/>
                <w:lang w:val="sr-Cyrl-CS"/>
              </w:rPr>
              <w:t xml:space="preserve"> </w:t>
            </w:r>
            <w:r w:rsidRPr="00A54BA7">
              <w:rPr>
                <w:rFonts w:ascii="Cir Times" w:hAnsi="Times New Roman"/>
                <w:b w:val="0"/>
                <w:sz w:val="20"/>
                <w:lang w:val="sr-Cyrl-CS"/>
              </w:rPr>
              <w:t>ПАРТИЈА</w:t>
            </w:r>
            <w:r w:rsidRPr="00A54BA7">
              <w:rPr>
                <w:rFonts w:ascii="Cir Times" w:hAnsi="Cir Times"/>
                <w:b w:val="0"/>
                <w:sz w:val="20"/>
                <w:lang w:val="sr-Cyrl-CS"/>
              </w:rPr>
              <w:t xml:space="preserve"> </w:t>
            </w:r>
            <w:r w:rsidRPr="00A54BA7">
              <w:rPr>
                <w:rFonts w:ascii="Cir Times" w:hAnsi="Times New Roman"/>
                <w:b w:val="0"/>
                <w:sz w:val="20"/>
                <w:lang w:val="sr-Cyrl-CS"/>
              </w:rPr>
              <w:t>СРБИЈЕ</w:t>
            </w:r>
            <w:r w:rsidRPr="00A54BA7">
              <w:rPr>
                <w:rFonts w:ascii="Cir Times" w:hAnsi="Cir Times"/>
                <w:b w:val="0"/>
                <w:sz w:val="20"/>
                <w:lang w:val="sr-Cyrl-CS"/>
              </w:rPr>
              <w:t xml:space="preserve"> (</w:t>
            </w:r>
            <w:r w:rsidRPr="00A54BA7">
              <w:rPr>
                <w:rFonts w:ascii="Cir Times" w:hAnsi="Times New Roman"/>
                <w:b w:val="0"/>
                <w:sz w:val="20"/>
                <w:lang w:val="sr-Cyrl-CS"/>
              </w:rPr>
              <w:t>СПС</w:t>
            </w:r>
            <w:r w:rsidRPr="00A54BA7">
              <w:rPr>
                <w:rFonts w:ascii="Cir Times" w:hAnsi="Cir Times"/>
                <w:b w:val="0"/>
                <w:sz w:val="20"/>
                <w:lang w:val="sr-Cyrl-CS"/>
              </w:rPr>
              <w:t>)</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rPr>
              <w:t>2</w:t>
            </w:r>
            <w:r w:rsidRPr="00A54BA7">
              <w:rPr>
                <w:rFonts w:ascii="Cir Times" w:hAnsi="Cir Times"/>
                <w:b w:val="0"/>
                <w:sz w:val="20"/>
                <w:lang w:val="sr-Cyrl-CS"/>
              </w:rPr>
              <w:t>23</w:t>
            </w:r>
          </w:p>
        </w:tc>
        <w:tc>
          <w:tcPr>
            <w:tcW w:w="1134" w:type="dxa"/>
          </w:tcPr>
          <w:p w:rsidR="00A54BA7" w:rsidRPr="00A54BA7" w:rsidRDefault="00A54BA7" w:rsidP="00A54BA7">
            <w:pPr>
              <w:jc w:val="center"/>
              <w:rPr>
                <w:rFonts w:ascii="Cir Times" w:hAnsi="Cir Times"/>
                <w:b w:val="0"/>
                <w:sz w:val="20"/>
              </w:rPr>
            </w:pPr>
            <w:r w:rsidRPr="00A54BA7">
              <w:rPr>
                <w:rFonts w:ascii="Cir Times" w:hAnsi="Cir Times"/>
                <w:b w:val="0"/>
                <w:sz w:val="20"/>
              </w:rPr>
              <w:t>0</w:t>
            </w:r>
          </w:p>
        </w:tc>
      </w:tr>
      <w:tr w:rsidR="00A54BA7" w:rsidRPr="00A54BA7" w:rsidTr="00A54BA7">
        <w:trPr>
          <w:trHeight w:val="261"/>
        </w:trPr>
        <w:tc>
          <w:tcPr>
            <w:tcW w:w="570" w:type="dxa"/>
          </w:tcPr>
          <w:p w:rsidR="00A54BA7" w:rsidRPr="00A54BA7" w:rsidRDefault="00A54BA7" w:rsidP="00DC59F8">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5.</w:t>
            </w:r>
          </w:p>
        </w:tc>
        <w:tc>
          <w:tcPr>
            <w:tcW w:w="7541" w:type="dxa"/>
          </w:tcPr>
          <w:p w:rsidR="00A54BA7" w:rsidRPr="00A54BA7" w:rsidRDefault="00A54BA7" w:rsidP="00A54BA7">
            <w:pPr>
              <w:rPr>
                <w:rFonts w:ascii="Cir Times" w:hAnsi="Cir Times"/>
                <w:b w:val="0"/>
                <w:sz w:val="20"/>
                <w:lang w:val="sr-Cyrl-CS"/>
              </w:rPr>
            </w:pPr>
            <w:r w:rsidRPr="00A54BA7">
              <w:rPr>
                <w:rFonts w:ascii="Cir Times" w:hAnsi="Times New Roman"/>
                <w:b w:val="0"/>
                <w:sz w:val="20"/>
                <w:lang w:val="sr-Cyrl-CS"/>
              </w:rPr>
              <w:t>ЈЕДИНСТВЕНА</w:t>
            </w:r>
            <w:r w:rsidRPr="00A54BA7">
              <w:rPr>
                <w:rFonts w:ascii="Cir Times" w:hAnsi="Cir Times"/>
                <w:b w:val="0"/>
                <w:sz w:val="20"/>
                <w:lang w:val="sr-Cyrl-CS"/>
              </w:rPr>
              <w:t xml:space="preserve"> </w:t>
            </w:r>
            <w:r w:rsidRPr="00A54BA7">
              <w:rPr>
                <w:rFonts w:ascii="Cir Times" w:hAnsi="Times New Roman"/>
                <w:b w:val="0"/>
                <w:sz w:val="20"/>
                <w:lang w:val="sr-Cyrl-CS"/>
              </w:rPr>
              <w:t>СРБИЈА</w:t>
            </w:r>
            <w:r w:rsidRPr="00A54BA7">
              <w:rPr>
                <w:rFonts w:ascii="Cir Times" w:hAnsi="Cir Times"/>
                <w:b w:val="0"/>
                <w:sz w:val="20"/>
                <w:lang w:val="sr-Cyrl-CS"/>
              </w:rPr>
              <w:t>-</w:t>
            </w:r>
            <w:r w:rsidRPr="00A54BA7">
              <w:rPr>
                <w:rFonts w:ascii="Cir Times" w:hAnsi="Times New Roman"/>
                <w:b w:val="0"/>
                <w:sz w:val="20"/>
                <w:lang w:val="sr-Cyrl-CS"/>
              </w:rPr>
              <w:t>ДРАГАН</w:t>
            </w:r>
            <w:r w:rsidRPr="00A54BA7">
              <w:rPr>
                <w:rFonts w:ascii="Cir Times" w:hAnsi="Cir Times"/>
                <w:b w:val="0"/>
                <w:sz w:val="20"/>
                <w:lang w:val="sr-Cyrl-CS"/>
              </w:rPr>
              <w:t xml:space="preserve"> </w:t>
            </w:r>
            <w:r w:rsidRPr="00A54BA7">
              <w:rPr>
                <w:rFonts w:ascii="Cir Times" w:hAnsi="Times New Roman"/>
                <w:b w:val="0"/>
                <w:sz w:val="20"/>
                <w:lang w:val="sr-Cyrl-CS"/>
              </w:rPr>
              <w:t>МАРКОВИЋ</w:t>
            </w:r>
            <w:r w:rsidRPr="00A54BA7">
              <w:rPr>
                <w:rFonts w:ascii="Cir Times" w:hAnsi="Cir Times"/>
                <w:b w:val="0"/>
                <w:sz w:val="20"/>
                <w:lang w:val="sr-Cyrl-CS"/>
              </w:rPr>
              <w:t xml:space="preserve"> </w:t>
            </w:r>
            <w:r w:rsidRPr="00A54BA7">
              <w:rPr>
                <w:rFonts w:ascii="Cir Times" w:hAnsi="Times New Roman"/>
                <w:b w:val="0"/>
                <w:sz w:val="20"/>
                <w:lang w:val="sr-Cyrl-CS"/>
              </w:rPr>
              <w:t>ПАЛМА</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115</w:t>
            </w:r>
          </w:p>
        </w:tc>
        <w:tc>
          <w:tcPr>
            <w:tcW w:w="1134"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0</w:t>
            </w:r>
          </w:p>
        </w:tc>
      </w:tr>
      <w:tr w:rsidR="00A54BA7" w:rsidRPr="00A54BA7" w:rsidTr="00A54BA7">
        <w:trPr>
          <w:trHeight w:val="139"/>
        </w:trPr>
        <w:tc>
          <w:tcPr>
            <w:tcW w:w="570" w:type="dxa"/>
          </w:tcPr>
          <w:p w:rsidR="00A54BA7" w:rsidRPr="00A54BA7" w:rsidRDefault="00A54BA7" w:rsidP="00A54BA7">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6.</w:t>
            </w:r>
          </w:p>
        </w:tc>
        <w:tc>
          <w:tcPr>
            <w:tcW w:w="7541" w:type="dxa"/>
          </w:tcPr>
          <w:p w:rsidR="00A54BA7" w:rsidRPr="00A54BA7" w:rsidRDefault="00A54BA7" w:rsidP="00A54BA7">
            <w:pPr>
              <w:rPr>
                <w:rFonts w:ascii="Cir Times" w:hAnsi="Cir Times"/>
                <w:b w:val="0"/>
                <w:sz w:val="20"/>
                <w:lang w:val="sr-Cyrl-CS"/>
              </w:rPr>
            </w:pPr>
            <w:r w:rsidRPr="00A54BA7">
              <w:rPr>
                <w:rFonts w:ascii="Cir Times" w:hAnsi="Times New Roman"/>
                <w:b w:val="0"/>
                <w:sz w:val="20"/>
                <w:lang w:val="sr-Cyrl-CS"/>
              </w:rPr>
              <w:t>СОЦИЈАЛДЕМОКРАТСКА</w:t>
            </w:r>
            <w:r w:rsidRPr="00A54BA7">
              <w:rPr>
                <w:rFonts w:ascii="Cir Times" w:hAnsi="Cir Times"/>
                <w:b w:val="0"/>
                <w:sz w:val="20"/>
                <w:lang w:val="sr-Cyrl-CS"/>
              </w:rPr>
              <w:t xml:space="preserve"> </w:t>
            </w:r>
            <w:r w:rsidRPr="00A54BA7">
              <w:rPr>
                <w:rFonts w:ascii="Cir Times" w:hAnsi="Times New Roman"/>
                <w:b w:val="0"/>
                <w:sz w:val="20"/>
                <w:lang w:val="sr-Cyrl-CS"/>
              </w:rPr>
              <w:t>ПАРТИЈА</w:t>
            </w:r>
            <w:r w:rsidRPr="00A54BA7">
              <w:rPr>
                <w:rFonts w:ascii="Cir Times" w:hAnsi="Cir Times"/>
                <w:b w:val="0"/>
                <w:sz w:val="20"/>
                <w:lang w:val="sr-Cyrl-CS"/>
              </w:rPr>
              <w:t xml:space="preserve"> </w:t>
            </w:r>
            <w:r w:rsidRPr="00A54BA7">
              <w:rPr>
                <w:rFonts w:ascii="Cir Times" w:hAnsi="Times New Roman"/>
                <w:b w:val="0"/>
                <w:sz w:val="20"/>
                <w:lang w:val="sr-Cyrl-CS"/>
              </w:rPr>
              <w:t>СРБИЈЕ</w:t>
            </w:r>
            <w:r w:rsidRPr="00A54BA7">
              <w:rPr>
                <w:rFonts w:ascii="Cir Times" w:hAnsi="Cir Times"/>
                <w:b w:val="0"/>
                <w:sz w:val="20"/>
                <w:lang w:val="sr-Cyrl-CS"/>
              </w:rPr>
              <w:t>-</w:t>
            </w:r>
            <w:r w:rsidRPr="00A54BA7">
              <w:rPr>
                <w:rFonts w:ascii="Cir Times" w:hAnsi="Times New Roman"/>
                <w:b w:val="0"/>
                <w:sz w:val="20"/>
                <w:lang w:val="sr-Cyrl-CS"/>
              </w:rPr>
              <w:t>НЕБОЈША</w:t>
            </w:r>
            <w:r w:rsidRPr="00A54BA7">
              <w:rPr>
                <w:rFonts w:ascii="Cir Times" w:hAnsi="Cir Times"/>
                <w:b w:val="0"/>
                <w:sz w:val="20"/>
                <w:lang w:val="sr-Cyrl-CS"/>
              </w:rPr>
              <w:t xml:space="preserve"> </w:t>
            </w:r>
            <w:r w:rsidRPr="00A54BA7">
              <w:rPr>
                <w:rFonts w:ascii="Cir Times" w:hAnsi="Times New Roman"/>
                <w:b w:val="0"/>
                <w:sz w:val="20"/>
                <w:lang w:val="sr-Cyrl-CS"/>
              </w:rPr>
              <w:t>ПЕТКОВИЋ</w:t>
            </w:r>
            <w:r w:rsidRPr="00A54BA7">
              <w:rPr>
                <w:rFonts w:ascii="Cir Times" w:hAnsi="Cir Times"/>
                <w:b w:val="0"/>
                <w:sz w:val="20"/>
                <w:lang w:val="sr-Cyrl-CS"/>
              </w:rPr>
              <w:t>-</w:t>
            </w:r>
            <w:r w:rsidRPr="00A54BA7">
              <w:rPr>
                <w:rFonts w:ascii="Cir Times" w:hAnsi="Times New Roman"/>
                <w:b w:val="0"/>
                <w:sz w:val="20"/>
                <w:lang w:val="sr-Cyrl-CS"/>
              </w:rPr>
              <w:t>ХАНС</w:t>
            </w:r>
          </w:p>
        </w:tc>
        <w:tc>
          <w:tcPr>
            <w:tcW w:w="1276" w:type="dxa"/>
          </w:tcPr>
          <w:p w:rsidR="00A54BA7" w:rsidRPr="00A54BA7" w:rsidRDefault="00A54BA7" w:rsidP="00A54BA7">
            <w:pPr>
              <w:jc w:val="center"/>
              <w:rPr>
                <w:rFonts w:ascii="Cir Times" w:hAnsi="Cir Times"/>
                <w:b w:val="0"/>
                <w:sz w:val="20"/>
              </w:rPr>
            </w:pPr>
            <w:r w:rsidRPr="00A54BA7">
              <w:rPr>
                <w:rFonts w:ascii="Cir Times" w:hAnsi="Cir Times"/>
                <w:b w:val="0"/>
                <w:sz w:val="20"/>
                <w:lang w:val="sr-Cyrl-CS"/>
              </w:rPr>
              <w:t>166</w:t>
            </w:r>
          </w:p>
        </w:tc>
        <w:tc>
          <w:tcPr>
            <w:tcW w:w="1134"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0</w:t>
            </w:r>
          </w:p>
        </w:tc>
      </w:tr>
      <w:tr w:rsidR="00A54BA7" w:rsidRPr="00A54BA7" w:rsidTr="00A54BA7">
        <w:trPr>
          <w:trHeight w:val="261"/>
        </w:trPr>
        <w:tc>
          <w:tcPr>
            <w:tcW w:w="570" w:type="dxa"/>
          </w:tcPr>
          <w:p w:rsidR="00A54BA7" w:rsidRPr="00A54BA7" w:rsidRDefault="00A54BA7" w:rsidP="00A54BA7">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7.</w:t>
            </w:r>
          </w:p>
        </w:tc>
        <w:tc>
          <w:tcPr>
            <w:tcW w:w="7541" w:type="dxa"/>
          </w:tcPr>
          <w:p w:rsidR="00A54BA7" w:rsidRPr="00A54BA7" w:rsidRDefault="00A54BA7" w:rsidP="00A54BA7">
            <w:pPr>
              <w:rPr>
                <w:rFonts w:ascii="Cir Times" w:hAnsi="Cir Times"/>
                <w:b w:val="0"/>
                <w:sz w:val="20"/>
                <w:lang w:val="sr-Cyrl-CS"/>
              </w:rPr>
            </w:pPr>
            <w:r w:rsidRPr="00A54BA7">
              <w:rPr>
                <w:rFonts w:ascii="Cir Times" w:hAnsi="Times New Roman"/>
                <w:b w:val="0"/>
                <w:sz w:val="20"/>
                <w:lang w:val="sr-Cyrl-CS"/>
              </w:rPr>
              <w:t>ДР</w:t>
            </w:r>
            <w:r w:rsidRPr="00A54BA7">
              <w:rPr>
                <w:rFonts w:ascii="Cir Times" w:hAnsi="Cir Times"/>
                <w:b w:val="0"/>
                <w:sz w:val="20"/>
              </w:rPr>
              <w:t>.</w:t>
            </w:r>
            <w:r w:rsidRPr="00A54BA7">
              <w:rPr>
                <w:rFonts w:ascii="Cir Times" w:hAnsi="Cir Times"/>
                <w:b w:val="0"/>
                <w:sz w:val="20"/>
                <w:lang w:val="sr-Cyrl-CS"/>
              </w:rPr>
              <w:t xml:space="preserve"> </w:t>
            </w:r>
            <w:r w:rsidRPr="00A54BA7">
              <w:rPr>
                <w:rFonts w:ascii="Cir Times" w:hAnsi="Times New Roman"/>
                <w:b w:val="0"/>
                <w:sz w:val="20"/>
                <w:lang w:val="sr-Cyrl-CS"/>
              </w:rPr>
              <w:t>ВОЈИСЛАВ</w:t>
            </w:r>
            <w:r w:rsidRPr="00A54BA7">
              <w:rPr>
                <w:rFonts w:ascii="Cir Times" w:hAnsi="Cir Times"/>
                <w:b w:val="0"/>
                <w:sz w:val="20"/>
                <w:lang w:val="sr-Cyrl-CS"/>
              </w:rPr>
              <w:t xml:space="preserve"> </w:t>
            </w:r>
            <w:r w:rsidRPr="00A54BA7">
              <w:rPr>
                <w:rFonts w:ascii="Cir Times" w:hAnsi="Times New Roman"/>
                <w:b w:val="0"/>
                <w:sz w:val="20"/>
                <w:lang w:val="sr-Cyrl-CS"/>
              </w:rPr>
              <w:t>ШЕШЕЉ</w:t>
            </w:r>
            <w:r w:rsidRPr="00A54BA7">
              <w:rPr>
                <w:rFonts w:ascii="Cir Times" w:hAnsi="Cir Times"/>
                <w:b w:val="0"/>
                <w:sz w:val="20"/>
                <w:lang w:val="sr-Cyrl-CS"/>
              </w:rPr>
              <w:t>-</w:t>
            </w:r>
            <w:r w:rsidRPr="00A54BA7">
              <w:rPr>
                <w:rFonts w:ascii="Cir Times" w:hAnsi="Times New Roman"/>
                <w:b w:val="0"/>
                <w:sz w:val="20"/>
                <w:lang w:val="sr-Cyrl-CS"/>
              </w:rPr>
              <w:t>СРПСКА</w:t>
            </w:r>
            <w:r w:rsidRPr="00A54BA7">
              <w:rPr>
                <w:rFonts w:ascii="Cir Times" w:hAnsi="Cir Times"/>
                <w:b w:val="0"/>
                <w:sz w:val="20"/>
                <w:lang w:val="sr-Cyrl-CS"/>
              </w:rPr>
              <w:t xml:space="preserve"> </w:t>
            </w:r>
            <w:r w:rsidRPr="00A54BA7">
              <w:rPr>
                <w:rFonts w:ascii="Cir Times" w:hAnsi="Times New Roman"/>
                <w:b w:val="0"/>
                <w:sz w:val="20"/>
                <w:lang w:val="sr-Cyrl-CS"/>
              </w:rPr>
              <w:t>РАДИКАЛНА</w:t>
            </w:r>
            <w:r w:rsidRPr="00A54BA7">
              <w:rPr>
                <w:rFonts w:ascii="Cir Times" w:hAnsi="Cir Times"/>
                <w:b w:val="0"/>
                <w:sz w:val="20"/>
                <w:lang w:val="sr-Cyrl-CS"/>
              </w:rPr>
              <w:t xml:space="preserve"> </w:t>
            </w:r>
            <w:r w:rsidRPr="00A54BA7">
              <w:rPr>
                <w:rFonts w:ascii="Cir Times" w:hAnsi="Times New Roman"/>
                <w:b w:val="0"/>
                <w:sz w:val="20"/>
                <w:lang w:val="sr-Cyrl-CS"/>
              </w:rPr>
              <w:t>СТРАНКА</w:t>
            </w:r>
          </w:p>
        </w:tc>
        <w:tc>
          <w:tcPr>
            <w:tcW w:w="1276" w:type="dxa"/>
          </w:tcPr>
          <w:p w:rsidR="00A54BA7" w:rsidRPr="00A54BA7" w:rsidRDefault="00A54BA7" w:rsidP="00A54BA7">
            <w:pPr>
              <w:jc w:val="center"/>
              <w:rPr>
                <w:rFonts w:ascii="Cir Times" w:hAnsi="Cir Times"/>
                <w:b w:val="0"/>
                <w:sz w:val="20"/>
              </w:rPr>
            </w:pPr>
            <w:r w:rsidRPr="00A54BA7">
              <w:rPr>
                <w:rFonts w:ascii="Cir Times" w:hAnsi="Cir Times"/>
                <w:b w:val="0"/>
                <w:sz w:val="20"/>
              </w:rPr>
              <w:t>99</w:t>
            </w:r>
          </w:p>
        </w:tc>
        <w:tc>
          <w:tcPr>
            <w:tcW w:w="1134" w:type="dxa"/>
          </w:tcPr>
          <w:p w:rsidR="00A54BA7" w:rsidRPr="00A54BA7" w:rsidRDefault="00A54BA7" w:rsidP="00A54BA7">
            <w:pPr>
              <w:jc w:val="center"/>
              <w:rPr>
                <w:rFonts w:ascii="Cir Times" w:hAnsi="Cir Times"/>
                <w:b w:val="0"/>
                <w:sz w:val="20"/>
              </w:rPr>
            </w:pPr>
            <w:r w:rsidRPr="00A54BA7">
              <w:rPr>
                <w:rFonts w:ascii="Cir Times" w:hAnsi="Cir Times"/>
                <w:b w:val="0"/>
                <w:sz w:val="20"/>
              </w:rPr>
              <w:t>0</w:t>
            </w:r>
          </w:p>
        </w:tc>
      </w:tr>
      <w:tr w:rsidR="00A54BA7" w:rsidRPr="00A54BA7" w:rsidTr="00A54BA7">
        <w:trPr>
          <w:trHeight w:val="225"/>
        </w:trPr>
        <w:tc>
          <w:tcPr>
            <w:tcW w:w="570" w:type="dxa"/>
          </w:tcPr>
          <w:p w:rsidR="00A54BA7" w:rsidRPr="00A54BA7" w:rsidRDefault="00A54BA7" w:rsidP="00A54BA7">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8.</w:t>
            </w:r>
          </w:p>
        </w:tc>
        <w:tc>
          <w:tcPr>
            <w:tcW w:w="7541" w:type="dxa"/>
          </w:tcPr>
          <w:p w:rsidR="00A54BA7" w:rsidRPr="00A54BA7" w:rsidRDefault="00A54BA7" w:rsidP="00A54BA7">
            <w:pPr>
              <w:rPr>
                <w:rFonts w:ascii="Cir Times" w:hAnsi="Cir Times"/>
                <w:b w:val="0"/>
                <w:sz w:val="20"/>
                <w:lang w:val="sr-Cyrl-CS"/>
              </w:rPr>
            </w:pPr>
            <w:r w:rsidRPr="00A54BA7">
              <w:rPr>
                <w:rFonts w:ascii="Cir Times" w:hAnsi="Times New Roman"/>
                <w:b w:val="0"/>
                <w:sz w:val="20"/>
                <w:lang w:val="sr-Cyrl-CS"/>
              </w:rPr>
              <w:t>УЈЕДИЊЕНА</w:t>
            </w:r>
            <w:r w:rsidRPr="00A54BA7">
              <w:rPr>
                <w:rFonts w:ascii="Cir Times" w:hAnsi="Cir Times"/>
                <w:b w:val="0"/>
                <w:sz w:val="20"/>
                <w:lang w:val="sr-Cyrl-CS"/>
              </w:rPr>
              <w:t xml:space="preserve"> </w:t>
            </w:r>
            <w:r w:rsidRPr="00A54BA7">
              <w:rPr>
                <w:rFonts w:ascii="Cir Times" w:hAnsi="Times New Roman"/>
                <w:b w:val="0"/>
                <w:sz w:val="20"/>
                <w:lang w:val="sr-Cyrl-CS"/>
              </w:rPr>
              <w:t>ОПОЗИЦИЈА</w:t>
            </w:r>
            <w:r w:rsidRPr="00A54BA7">
              <w:rPr>
                <w:rFonts w:ascii="Cir Times" w:hAnsi="Cir Times"/>
                <w:b w:val="0"/>
                <w:sz w:val="20"/>
                <w:lang w:val="sr-Cyrl-CS"/>
              </w:rPr>
              <w:t xml:space="preserve"> </w:t>
            </w:r>
            <w:r w:rsidRPr="00A54BA7">
              <w:rPr>
                <w:rFonts w:ascii="Cir Times" w:hAnsi="Times New Roman"/>
                <w:b w:val="0"/>
                <w:sz w:val="20"/>
                <w:lang w:val="sr-Cyrl-CS"/>
              </w:rPr>
              <w:t>ОПШТИНЕ</w:t>
            </w:r>
            <w:r w:rsidRPr="00A54BA7">
              <w:rPr>
                <w:rFonts w:ascii="Cir Times" w:hAnsi="Cir Times"/>
                <w:b w:val="0"/>
                <w:sz w:val="20"/>
                <w:lang w:val="sr-Cyrl-CS"/>
              </w:rPr>
              <w:t xml:space="preserve"> </w:t>
            </w:r>
            <w:r w:rsidRPr="00A54BA7">
              <w:rPr>
                <w:rFonts w:ascii="Cir Times" w:hAnsi="Times New Roman"/>
                <w:b w:val="0"/>
                <w:sz w:val="20"/>
                <w:lang w:val="sr-Cyrl-CS"/>
              </w:rPr>
              <w:t>ЋИЋЕВАЦ</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96</w:t>
            </w:r>
          </w:p>
        </w:tc>
        <w:tc>
          <w:tcPr>
            <w:tcW w:w="1134"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0</w:t>
            </w:r>
          </w:p>
        </w:tc>
      </w:tr>
      <w:tr w:rsidR="00A54BA7" w:rsidRPr="00A54BA7" w:rsidTr="00A54BA7">
        <w:trPr>
          <w:trHeight w:val="175"/>
        </w:trPr>
        <w:tc>
          <w:tcPr>
            <w:tcW w:w="570" w:type="dxa"/>
          </w:tcPr>
          <w:p w:rsidR="00A54BA7" w:rsidRPr="00A54BA7" w:rsidRDefault="00A54BA7" w:rsidP="00A54BA7">
            <w:pPr>
              <w:numPr>
                <w:ilvl w:val="0"/>
                <w:numId w:val="31"/>
              </w:numPr>
              <w:tabs>
                <w:tab w:val="clear" w:pos="720"/>
                <w:tab w:val="num" w:pos="432"/>
              </w:tabs>
              <w:ind w:left="0" w:hanging="357"/>
              <w:rPr>
                <w:rFonts w:ascii="Cir Times" w:hAnsi="Cir Times"/>
                <w:b w:val="0"/>
                <w:sz w:val="20"/>
                <w:lang w:val="ru-RU"/>
              </w:rPr>
            </w:pPr>
            <w:r w:rsidRPr="00A54BA7">
              <w:rPr>
                <w:rFonts w:ascii="Cir Times" w:hAnsi="Cir Times"/>
                <w:b w:val="0"/>
                <w:sz w:val="20"/>
              </w:rPr>
              <w:t>9.</w:t>
            </w:r>
          </w:p>
        </w:tc>
        <w:tc>
          <w:tcPr>
            <w:tcW w:w="7541" w:type="dxa"/>
          </w:tcPr>
          <w:p w:rsidR="00A54BA7" w:rsidRPr="00A54BA7" w:rsidRDefault="00A54BA7" w:rsidP="00A54BA7">
            <w:pPr>
              <w:rPr>
                <w:rFonts w:ascii="Cir Times" w:hAnsi="Cir Times"/>
                <w:b w:val="0"/>
                <w:sz w:val="20"/>
              </w:rPr>
            </w:pPr>
            <w:r w:rsidRPr="00A54BA7">
              <w:rPr>
                <w:rFonts w:ascii="Cir Times" w:hAnsi="Times New Roman"/>
                <w:b w:val="0"/>
                <w:sz w:val="20"/>
                <w:lang w:val="sr-Cyrl-CS"/>
              </w:rPr>
              <w:t>СРПСКИ</w:t>
            </w:r>
            <w:r w:rsidRPr="00A54BA7">
              <w:rPr>
                <w:rFonts w:ascii="Cir Times" w:hAnsi="Cir Times"/>
                <w:b w:val="0"/>
                <w:sz w:val="20"/>
                <w:lang w:val="sr-Cyrl-CS"/>
              </w:rPr>
              <w:t xml:space="preserve"> </w:t>
            </w:r>
            <w:r w:rsidRPr="00A54BA7">
              <w:rPr>
                <w:rFonts w:ascii="Cir Times" w:hAnsi="Times New Roman"/>
                <w:b w:val="0"/>
                <w:sz w:val="20"/>
                <w:lang w:val="sr-Cyrl-CS"/>
              </w:rPr>
              <w:t>ПОКРЕТ</w:t>
            </w:r>
            <w:r w:rsidRPr="00A54BA7">
              <w:rPr>
                <w:rFonts w:ascii="Cir Times" w:hAnsi="Cir Times"/>
                <w:b w:val="0"/>
                <w:sz w:val="20"/>
                <w:lang w:val="sr-Cyrl-CS"/>
              </w:rPr>
              <w:t xml:space="preserve"> </w:t>
            </w:r>
            <w:r w:rsidRPr="00A54BA7">
              <w:rPr>
                <w:rFonts w:ascii="Cir Times" w:hAnsi="Times New Roman"/>
                <w:b w:val="0"/>
                <w:sz w:val="20"/>
                <w:lang w:val="sr-Cyrl-CS"/>
              </w:rPr>
              <w:t>ДВЕРИ</w:t>
            </w:r>
            <w:r w:rsidRPr="00A54BA7">
              <w:rPr>
                <w:rFonts w:ascii="Cir Times" w:hAnsi="Cir Times"/>
                <w:b w:val="0"/>
                <w:sz w:val="20"/>
                <w:lang w:val="sr-Cyrl-CS"/>
              </w:rPr>
              <w:t>-</w:t>
            </w:r>
            <w:r w:rsidRPr="00A54BA7">
              <w:rPr>
                <w:rFonts w:ascii="Cir Times" w:hAnsi="Times New Roman"/>
                <w:b w:val="0"/>
                <w:sz w:val="20"/>
                <w:lang w:val="sr-Cyrl-CS"/>
              </w:rPr>
              <w:t>ПРОФ</w:t>
            </w:r>
            <w:r w:rsidRPr="00A54BA7">
              <w:rPr>
                <w:rFonts w:ascii="Cir Times" w:hAnsi="Cir Times"/>
                <w:b w:val="0"/>
                <w:sz w:val="20"/>
                <w:lang w:val="sr-Cyrl-CS"/>
              </w:rPr>
              <w:t xml:space="preserve">. </w:t>
            </w:r>
            <w:r w:rsidRPr="00A54BA7">
              <w:rPr>
                <w:rFonts w:ascii="Cir Times" w:hAnsi="Times New Roman"/>
                <w:b w:val="0"/>
                <w:sz w:val="20"/>
                <w:lang w:val="sr-Cyrl-CS"/>
              </w:rPr>
              <w:t>ИГОР</w:t>
            </w:r>
            <w:r w:rsidRPr="00A54BA7">
              <w:rPr>
                <w:rFonts w:ascii="Cir Times" w:hAnsi="Cir Times"/>
                <w:b w:val="0"/>
                <w:sz w:val="20"/>
                <w:lang w:val="sr-Cyrl-CS"/>
              </w:rPr>
              <w:t xml:space="preserve"> </w:t>
            </w:r>
            <w:r w:rsidRPr="00A54BA7">
              <w:rPr>
                <w:rFonts w:ascii="Cir Times" w:hAnsi="Times New Roman"/>
                <w:b w:val="0"/>
                <w:sz w:val="20"/>
                <w:lang w:val="sr-Cyrl-CS"/>
              </w:rPr>
              <w:t>БИШЕВАЦ</w:t>
            </w:r>
          </w:p>
        </w:tc>
        <w:tc>
          <w:tcPr>
            <w:tcW w:w="1276" w:type="dxa"/>
          </w:tcPr>
          <w:p w:rsidR="00A54BA7" w:rsidRPr="00A54BA7" w:rsidRDefault="00A54BA7" w:rsidP="00A54BA7">
            <w:pPr>
              <w:jc w:val="center"/>
              <w:rPr>
                <w:rFonts w:ascii="Cir Times" w:hAnsi="Cir Times"/>
                <w:b w:val="0"/>
                <w:sz w:val="20"/>
                <w:lang w:val="sr-Cyrl-CS"/>
              </w:rPr>
            </w:pPr>
            <w:r w:rsidRPr="00A54BA7">
              <w:rPr>
                <w:rFonts w:ascii="Cir Times" w:hAnsi="Cir Times"/>
                <w:b w:val="0"/>
                <w:sz w:val="20"/>
                <w:lang w:val="sr-Cyrl-CS"/>
              </w:rPr>
              <w:t>30</w:t>
            </w:r>
          </w:p>
        </w:tc>
        <w:tc>
          <w:tcPr>
            <w:tcW w:w="1134" w:type="dxa"/>
          </w:tcPr>
          <w:p w:rsidR="00A54BA7" w:rsidRPr="00A54BA7" w:rsidRDefault="00A54BA7" w:rsidP="00A54BA7">
            <w:pPr>
              <w:jc w:val="center"/>
              <w:rPr>
                <w:rFonts w:ascii="Cir Times" w:hAnsi="Cir Times"/>
                <w:b w:val="0"/>
                <w:sz w:val="20"/>
              </w:rPr>
            </w:pPr>
            <w:r w:rsidRPr="00A54BA7">
              <w:rPr>
                <w:rFonts w:ascii="Cir Times" w:hAnsi="Cir Times"/>
                <w:b w:val="0"/>
                <w:sz w:val="20"/>
              </w:rPr>
              <w:t>0</w:t>
            </w:r>
          </w:p>
        </w:tc>
      </w:tr>
    </w:tbl>
    <w:p w:rsidR="00A54BA7" w:rsidRPr="00A54BA7" w:rsidRDefault="00A54BA7" w:rsidP="00A54BA7">
      <w:pPr>
        <w:ind w:firstLine="720"/>
        <w:jc w:val="both"/>
        <w:rPr>
          <w:rFonts w:ascii="Cir Times" w:hAnsi="Cir Times"/>
          <w:b w:val="0"/>
          <w:sz w:val="14"/>
        </w:rPr>
      </w:pP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6. Op{tinska izborna komisija op{tine ]i}evac je dodelila sve dobijene mandate sa izbornih lista kandidatima po redosledu na izbornoj listi, po~ev od prvog kandidata sa liste, te im je izborna komisija izdala uverewa da su izabrani za odbornike.</w:t>
      </w:r>
    </w:p>
    <w:p w:rsidR="00A54BA7" w:rsidRPr="00A54BA7" w:rsidRDefault="00A54BA7" w:rsidP="00A54BA7">
      <w:pPr>
        <w:ind w:firstLine="720"/>
        <w:jc w:val="both"/>
        <w:rPr>
          <w:rFonts w:ascii="Cir Times" w:hAnsi="Cir Times"/>
          <w:b w:val="0"/>
          <w:sz w:val="20"/>
        </w:rPr>
      </w:pPr>
      <w:r w:rsidRPr="00A54BA7">
        <w:rPr>
          <w:rFonts w:ascii="Cir Times" w:hAnsi="Cir Times"/>
          <w:b w:val="0"/>
          <w:sz w:val="20"/>
        </w:rPr>
        <w:t xml:space="preserve">7. Op{tinska izborna komisija predla`e Skup{tini op{tine ]i}evac da potvrdi mandate slede}im odbornicima:   </w:t>
      </w:r>
    </w:p>
    <w:p w:rsidR="00A54BA7" w:rsidRPr="00A54BA7" w:rsidRDefault="00A54BA7" w:rsidP="00A54BA7">
      <w:pPr>
        <w:jc w:val="center"/>
        <w:rPr>
          <w:rFonts w:ascii="Cir Times" w:hAnsi="Cir Times"/>
          <w:b w:val="0"/>
          <w:iCs/>
          <w:sz w:val="1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708"/>
        <w:gridCol w:w="2127"/>
        <w:gridCol w:w="3402"/>
      </w:tblGrid>
      <w:tr w:rsidR="00A54BA7" w:rsidRPr="00A54BA7" w:rsidTr="00E91DF2">
        <w:trPr>
          <w:trHeight w:val="163"/>
        </w:trPr>
        <w:tc>
          <w:tcPr>
            <w:tcW w:w="567" w:type="dxa"/>
          </w:tcPr>
          <w:p w:rsidR="00A54BA7" w:rsidRPr="00DC59F8" w:rsidRDefault="00A54BA7" w:rsidP="00DC59F8">
            <w:pPr>
              <w:pStyle w:val="ListParagraph"/>
              <w:numPr>
                <w:ilvl w:val="1"/>
                <w:numId w:val="32"/>
              </w:numPr>
              <w:tabs>
                <w:tab w:val="left" w:pos="176"/>
              </w:tabs>
              <w:jc w:val="center"/>
              <w:rPr>
                <w:rFonts w:ascii="Cir Times" w:hAnsi="Cir Times"/>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ЗЛАТАН</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КРКИЋ</w:t>
            </w:r>
          </w:p>
        </w:tc>
        <w:tc>
          <w:tcPr>
            <w:tcW w:w="708" w:type="dxa"/>
          </w:tcPr>
          <w:p w:rsidR="00A54BA7" w:rsidRPr="00A54BA7" w:rsidRDefault="00A54BA7" w:rsidP="00E91DF2">
            <w:pPr>
              <w:tabs>
                <w:tab w:val="left" w:pos="8114"/>
              </w:tabs>
              <w:ind w:right="12"/>
              <w:jc w:val="center"/>
              <w:rPr>
                <w:rFonts w:ascii="Cir Times" w:hAnsi="Cir Times"/>
                <w:b w:val="0"/>
                <w:bCs/>
                <w:color w:val="000000"/>
                <w:sz w:val="20"/>
                <w:lang w:val="sr-Cyrl-CS"/>
              </w:rPr>
            </w:pPr>
            <w:r w:rsidRPr="00A54BA7">
              <w:rPr>
                <w:rFonts w:ascii="Cir Times" w:hAnsi="Cir Times"/>
                <w:b w:val="0"/>
                <w:bCs/>
                <w:color w:val="000000"/>
                <w:sz w:val="20"/>
                <w:lang w:val="sr-Cyrl-CS"/>
              </w:rPr>
              <w:t>1962</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адвокат</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Цара</w:t>
            </w:r>
            <w:r w:rsidRPr="00A54BA7">
              <w:rPr>
                <w:rFonts w:ascii="Cir Times" w:hAnsi="Cir Times"/>
                <w:noProof/>
                <w:sz w:val="20"/>
                <w:szCs w:val="20"/>
              </w:rPr>
              <w:t xml:space="preserve"> </w:t>
            </w:r>
            <w:r w:rsidRPr="00A54BA7">
              <w:rPr>
                <w:rFonts w:ascii="Cir Times" w:hAnsi="Times New Roman"/>
                <w:noProof/>
                <w:sz w:val="20"/>
                <w:szCs w:val="20"/>
              </w:rPr>
              <w:t>Лазара</w:t>
            </w:r>
            <w:r w:rsidRPr="00A54BA7">
              <w:rPr>
                <w:rFonts w:ascii="Cir Times" w:hAnsi="Cir Times"/>
                <w:noProof/>
                <w:sz w:val="20"/>
                <w:szCs w:val="20"/>
              </w:rPr>
              <w:t xml:space="preserve"> 13, </w:t>
            </w:r>
            <w:r w:rsidRPr="00A54BA7">
              <w:rPr>
                <w:rFonts w:ascii="Cir Times" w:hAnsi="Times New Roman"/>
                <w:noProof/>
                <w:sz w:val="20"/>
                <w:szCs w:val="20"/>
              </w:rPr>
              <w:t>Ћићевац</w:t>
            </w:r>
          </w:p>
        </w:tc>
      </w:tr>
      <w:tr w:rsidR="00A54BA7" w:rsidRPr="00A54BA7" w:rsidTr="00E91DF2">
        <w:trPr>
          <w:trHeight w:val="194"/>
        </w:trPr>
        <w:tc>
          <w:tcPr>
            <w:tcW w:w="567" w:type="dxa"/>
          </w:tcPr>
          <w:p w:rsidR="00A54BA7" w:rsidRPr="00A54BA7" w:rsidRDefault="00A54BA7" w:rsidP="00DC59F8">
            <w:pPr>
              <w:numPr>
                <w:ilvl w:val="0"/>
                <w:numId w:val="32"/>
              </w:numPr>
              <w:ind w:left="519" w:hanging="399"/>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СЛАВОЉУБ</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СИМИЋ</w:t>
            </w:r>
            <w:r w:rsidRPr="00A54BA7">
              <w:rPr>
                <w:rFonts w:ascii="Cir Times" w:hAnsi="Cir Times"/>
                <w:b w:val="0"/>
                <w:bCs/>
                <w:color w:val="000000"/>
                <w:sz w:val="20"/>
                <w:lang w:val="sr-Cyrl-CS"/>
              </w:rPr>
              <w:t>-</w:t>
            </w:r>
            <w:r w:rsidRPr="00A54BA7">
              <w:rPr>
                <w:rFonts w:ascii="Cir Times" w:hAnsi="Times New Roman"/>
                <w:b w:val="0"/>
                <w:bCs/>
                <w:color w:val="000000"/>
                <w:sz w:val="20"/>
                <w:lang w:val="sr-Cyrl-CS"/>
              </w:rPr>
              <w:t>СИМА</w:t>
            </w:r>
          </w:p>
        </w:tc>
        <w:tc>
          <w:tcPr>
            <w:tcW w:w="708" w:type="dxa"/>
          </w:tcPr>
          <w:p w:rsidR="00A54BA7" w:rsidRPr="00A54BA7" w:rsidRDefault="00A54BA7" w:rsidP="00E91DF2">
            <w:pPr>
              <w:jc w:val="center"/>
              <w:rPr>
                <w:rFonts w:ascii="Cir Times" w:hAnsi="Cir Times"/>
                <w:b w:val="0"/>
                <w:sz w:val="20"/>
              </w:rPr>
            </w:pPr>
            <w:r w:rsidRPr="00A54BA7">
              <w:rPr>
                <w:rFonts w:ascii="Cir Times" w:hAnsi="Cir Times"/>
                <w:b w:val="0"/>
                <w:bCs/>
                <w:color w:val="000000"/>
                <w:sz w:val="20"/>
                <w:lang w:val="sr-Cyrl-CS"/>
              </w:rPr>
              <w:t>1947</w:t>
            </w:r>
          </w:p>
        </w:tc>
        <w:tc>
          <w:tcPr>
            <w:tcW w:w="2127"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електротехничар</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Моравска</w:t>
            </w:r>
            <w:r w:rsidRPr="00A54BA7">
              <w:rPr>
                <w:rFonts w:ascii="Cir Times" w:hAnsi="Cir Times"/>
                <w:noProof/>
                <w:sz w:val="20"/>
                <w:szCs w:val="20"/>
              </w:rPr>
              <w:t xml:space="preserve"> 57, </w:t>
            </w:r>
            <w:r w:rsidRPr="00A54BA7">
              <w:rPr>
                <w:rFonts w:ascii="Cir Times" w:hAnsi="Times New Roman"/>
                <w:noProof/>
                <w:sz w:val="20"/>
                <w:szCs w:val="20"/>
              </w:rPr>
              <w:t>Град</w:t>
            </w:r>
            <w:r w:rsidRPr="00A54BA7">
              <w:rPr>
                <w:rFonts w:ascii="Cir Times" w:hAnsi="Cir Times"/>
                <w:noProof/>
                <w:sz w:val="20"/>
                <w:szCs w:val="20"/>
              </w:rPr>
              <w:t xml:space="preserve"> </w:t>
            </w:r>
            <w:r w:rsidRPr="00A54BA7">
              <w:rPr>
                <w:rFonts w:ascii="Cir Times" w:hAnsi="Times New Roman"/>
                <w:noProof/>
                <w:sz w:val="20"/>
                <w:szCs w:val="20"/>
              </w:rPr>
              <w:t>Сталаћ</w:t>
            </w:r>
          </w:p>
        </w:tc>
      </w:tr>
      <w:tr w:rsidR="00A54BA7" w:rsidRPr="00A54BA7" w:rsidTr="00E91DF2">
        <w:trPr>
          <w:trHeight w:val="369"/>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СЛАЂАНА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ПОПОВИЋ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1967</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rPr>
              <w:t>професор</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разредне</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наставе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Железничка</w:t>
            </w:r>
            <w:r w:rsidRPr="00A54BA7">
              <w:rPr>
                <w:rFonts w:ascii="Cir Times" w:hAnsi="Cir Times"/>
                <w:noProof/>
                <w:sz w:val="20"/>
                <w:szCs w:val="20"/>
              </w:rPr>
              <w:t xml:space="preserve"> 17, </w:t>
            </w:r>
            <w:r w:rsidRPr="00A54BA7">
              <w:rPr>
                <w:rFonts w:ascii="Cir Times" w:hAnsi="Times New Roman"/>
                <w:noProof/>
                <w:sz w:val="20"/>
                <w:szCs w:val="20"/>
              </w:rPr>
              <w:t>Ћићевац</w:t>
            </w:r>
          </w:p>
        </w:tc>
      </w:tr>
      <w:tr w:rsidR="00A54BA7" w:rsidRPr="00A54BA7" w:rsidTr="00E91DF2">
        <w:trPr>
          <w:trHeight w:val="191"/>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ЗВЕЗДАН</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БАБИЋ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1966</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дипл</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правник</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Карађорђева</w:t>
            </w:r>
            <w:r w:rsidRPr="00A54BA7">
              <w:rPr>
                <w:rFonts w:ascii="Cir Times" w:hAnsi="Cir Times"/>
                <w:noProof/>
                <w:sz w:val="20"/>
                <w:szCs w:val="20"/>
              </w:rPr>
              <w:t xml:space="preserve"> 180, </w:t>
            </w:r>
            <w:r w:rsidRPr="00A54BA7">
              <w:rPr>
                <w:rFonts w:ascii="Cir Times" w:hAnsi="Times New Roman"/>
                <w:noProof/>
                <w:sz w:val="20"/>
                <w:szCs w:val="20"/>
              </w:rPr>
              <w:t>Ћићевац</w:t>
            </w:r>
          </w:p>
        </w:tc>
      </w:tr>
      <w:tr w:rsidR="00A54BA7" w:rsidRPr="00A54BA7" w:rsidTr="00A54BA7">
        <w:trPr>
          <w:trHeight w:val="300"/>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ЉУБИША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КРСТИЋ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1967</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др</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ветеринарске</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медицине</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Михаила</w:t>
            </w:r>
            <w:r w:rsidRPr="00A54BA7">
              <w:rPr>
                <w:rFonts w:ascii="Cir Times" w:hAnsi="Cir Times"/>
                <w:noProof/>
                <w:sz w:val="20"/>
                <w:szCs w:val="20"/>
              </w:rPr>
              <w:t xml:space="preserve"> </w:t>
            </w:r>
            <w:r w:rsidRPr="00A54BA7">
              <w:rPr>
                <w:rFonts w:ascii="Cir Times" w:hAnsi="Times New Roman"/>
                <w:noProof/>
                <w:sz w:val="20"/>
                <w:szCs w:val="20"/>
              </w:rPr>
              <w:t>Пупина</w:t>
            </w:r>
            <w:r w:rsidRPr="00A54BA7">
              <w:rPr>
                <w:rFonts w:ascii="Cir Times" w:hAnsi="Cir Times"/>
                <w:noProof/>
                <w:sz w:val="20"/>
                <w:szCs w:val="20"/>
              </w:rPr>
              <w:t xml:space="preserve"> 14-</w:t>
            </w:r>
            <w:r w:rsidRPr="00A54BA7">
              <w:rPr>
                <w:rFonts w:ascii="Cir Times" w:hAnsi="Times New Roman"/>
                <w:noProof/>
                <w:sz w:val="20"/>
                <w:szCs w:val="20"/>
              </w:rPr>
              <w:t>А</w:t>
            </w:r>
            <w:r w:rsidRPr="00A54BA7">
              <w:rPr>
                <w:rFonts w:ascii="Cir Times" w:hAnsi="Cir Times"/>
                <w:noProof/>
                <w:sz w:val="20"/>
                <w:szCs w:val="20"/>
              </w:rPr>
              <w:t xml:space="preserve">, </w:t>
            </w:r>
            <w:r w:rsidRPr="00A54BA7">
              <w:rPr>
                <w:rFonts w:ascii="Cir Times" w:hAnsi="Times New Roman"/>
                <w:noProof/>
                <w:sz w:val="20"/>
                <w:szCs w:val="20"/>
              </w:rPr>
              <w:t>Ћићевац</w:t>
            </w:r>
          </w:p>
        </w:tc>
      </w:tr>
      <w:tr w:rsidR="00A54BA7" w:rsidRPr="00A54BA7" w:rsidTr="00E91DF2">
        <w:trPr>
          <w:trHeight w:val="329"/>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ВЕРИЦА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МАРКОВИЋ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1971</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дипл</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музички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педагог</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В</w:t>
            </w:r>
            <w:r w:rsidRPr="00A54BA7">
              <w:rPr>
                <w:rFonts w:ascii="Cir Times" w:hAnsi="Cir Times"/>
                <w:noProof/>
                <w:sz w:val="20"/>
                <w:szCs w:val="20"/>
              </w:rPr>
              <w:t xml:space="preserve">. </w:t>
            </w:r>
            <w:r w:rsidRPr="00A54BA7">
              <w:rPr>
                <w:rFonts w:ascii="Cir Times" w:hAnsi="Times New Roman"/>
                <w:noProof/>
                <w:sz w:val="20"/>
                <w:szCs w:val="20"/>
              </w:rPr>
              <w:t>Роловића</w:t>
            </w:r>
            <w:r w:rsidRPr="00A54BA7">
              <w:rPr>
                <w:rFonts w:ascii="Cir Times" w:hAnsi="Cir Times"/>
                <w:noProof/>
                <w:sz w:val="20"/>
                <w:szCs w:val="20"/>
              </w:rPr>
              <w:t xml:space="preserve"> 15, </w:t>
            </w:r>
            <w:r w:rsidRPr="00A54BA7">
              <w:rPr>
                <w:rFonts w:ascii="Cir Times" w:hAnsi="Times New Roman"/>
                <w:noProof/>
                <w:sz w:val="20"/>
                <w:szCs w:val="20"/>
              </w:rPr>
              <w:t>Ћићевац</w:t>
            </w:r>
          </w:p>
        </w:tc>
      </w:tr>
      <w:tr w:rsidR="00A54BA7" w:rsidRPr="00A54BA7" w:rsidTr="00E91DF2">
        <w:trPr>
          <w:trHeight w:val="137"/>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СЛАВИША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САВИЋ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1973</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хемијски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техничар</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др</w:t>
            </w:r>
            <w:r w:rsidRPr="00A54BA7">
              <w:rPr>
                <w:rFonts w:ascii="Cir Times" w:hAnsi="Cir Times"/>
                <w:noProof/>
                <w:sz w:val="20"/>
                <w:szCs w:val="20"/>
              </w:rPr>
              <w:t xml:space="preserve"> </w:t>
            </w:r>
            <w:r w:rsidRPr="00A54BA7">
              <w:rPr>
                <w:rFonts w:ascii="Cir Times" w:hAnsi="Times New Roman"/>
                <w:noProof/>
                <w:sz w:val="20"/>
                <w:szCs w:val="20"/>
              </w:rPr>
              <w:t>И</w:t>
            </w:r>
            <w:r w:rsidRPr="00A54BA7">
              <w:rPr>
                <w:rFonts w:ascii="Cir Times" w:hAnsi="Cir Times"/>
                <w:noProof/>
                <w:sz w:val="20"/>
                <w:szCs w:val="20"/>
              </w:rPr>
              <w:t xml:space="preserve">. </w:t>
            </w:r>
            <w:r w:rsidRPr="00A54BA7">
              <w:rPr>
                <w:rFonts w:ascii="Cir Times" w:hAnsi="Times New Roman"/>
                <w:noProof/>
                <w:sz w:val="20"/>
                <w:szCs w:val="20"/>
              </w:rPr>
              <w:t>Нагулића</w:t>
            </w:r>
            <w:r w:rsidRPr="00A54BA7">
              <w:rPr>
                <w:rFonts w:ascii="Cir Times" w:hAnsi="Cir Times"/>
                <w:noProof/>
                <w:sz w:val="20"/>
                <w:szCs w:val="20"/>
              </w:rPr>
              <w:t xml:space="preserve"> 163, </w:t>
            </w:r>
            <w:r w:rsidRPr="00A54BA7">
              <w:rPr>
                <w:rFonts w:ascii="Cir Times" w:hAnsi="Times New Roman"/>
                <w:noProof/>
                <w:sz w:val="20"/>
                <w:szCs w:val="20"/>
              </w:rPr>
              <w:t>Сталаћ</w:t>
            </w:r>
          </w:p>
        </w:tc>
      </w:tr>
      <w:tr w:rsidR="00A54BA7" w:rsidRPr="00A54BA7" w:rsidTr="00E91DF2">
        <w:trPr>
          <w:trHeight w:val="169"/>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БОРКО</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ЖИВКОВИЋ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1975</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гумар</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Св</w:t>
            </w:r>
            <w:r w:rsidRPr="00A54BA7">
              <w:rPr>
                <w:rFonts w:ascii="Cir Times" w:hAnsi="Cir Times"/>
                <w:noProof/>
                <w:sz w:val="20"/>
                <w:szCs w:val="20"/>
              </w:rPr>
              <w:t>.</w:t>
            </w:r>
            <w:r w:rsidRPr="00A54BA7">
              <w:rPr>
                <w:rFonts w:ascii="Cir Times" w:hAnsi="Times New Roman"/>
                <w:noProof/>
                <w:sz w:val="20"/>
                <w:szCs w:val="20"/>
              </w:rPr>
              <w:t>Пантелејмона</w:t>
            </w:r>
            <w:r w:rsidRPr="00A54BA7">
              <w:rPr>
                <w:rFonts w:ascii="Cir Times" w:hAnsi="Cir Times"/>
                <w:noProof/>
                <w:sz w:val="20"/>
                <w:szCs w:val="20"/>
              </w:rPr>
              <w:t xml:space="preserve"> 1, </w:t>
            </w:r>
            <w:r w:rsidRPr="00A54BA7">
              <w:rPr>
                <w:rFonts w:ascii="Cir Times" w:hAnsi="Times New Roman"/>
                <w:noProof/>
                <w:sz w:val="20"/>
                <w:szCs w:val="20"/>
              </w:rPr>
              <w:t>Лучина</w:t>
            </w:r>
          </w:p>
        </w:tc>
      </w:tr>
      <w:tr w:rsidR="00A54BA7" w:rsidRPr="00A54BA7" w:rsidTr="00E91DF2">
        <w:trPr>
          <w:trHeight w:val="357"/>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ДРАГАНА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КРКИЋ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1985</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инж</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индустр</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менаџмента</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Николе</w:t>
            </w:r>
            <w:r w:rsidRPr="00A54BA7">
              <w:rPr>
                <w:rFonts w:ascii="Cir Times" w:hAnsi="Cir Times"/>
                <w:noProof/>
                <w:sz w:val="20"/>
                <w:szCs w:val="20"/>
              </w:rPr>
              <w:t xml:space="preserve"> </w:t>
            </w:r>
            <w:r w:rsidRPr="00A54BA7">
              <w:rPr>
                <w:rFonts w:ascii="Cir Times" w:hAnsi="Times New Roman"/>
                <w:noProof/>
                <w:sz w:val="20"/>
                <w:szCs w:val="20"/>
              </w:rPr>
              <w:t>Тесле</w:t>
            </w:r>
            <w:r w:rsidRPr="00A54BA7">
              <w:rPr>
                <w:rFonts w:ascii="Cir Times" w:hAnsi="Cir Times"/>
                <w:noProof/>
                <w:sz w:val="20"/>
                <w:szCs w:val="20"/>
              </w:rPr>
              <w:t xml:space="preserve"> 10, </w:t>
            </w:r>
            <w:r w:rsidRPr="00A54BA7">
              <w:rPr>
                <w:rFonts w:ascii="Cir Times" w:hAnsi="Times New Roman"/>
                <w:noProof/>
                <w:sz w:val="20"/>
                <w:szCs w:val="20"/>
              </w:rPr>
              <w:t>Ћићевац</w:t>
            </w:r>
          </w:p>
        </w:tc>
      </w:tr>
      <w:tr w:rsidR="00A54BA7" w:rsidRPr="00A54BA7" w:rsidTr="00E91DF2">
        <w:trPr>
          <w:trHeight w:val="164"/>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ЉУБИША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ВУЈИЋ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1963</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радник</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Моравска</w:t>
            </w:r>
            <w:r w:rsidRPr="00A54BA7">
              <w:rPr>
                <w:rFonts w:ascii="Cir Times" w:hAnsi="Cir Times"/>
                <w:noProof/>
                <w:sz w:val="20"/>
                <w:szCs w:val="20"/>
              </w:rPr>
              <w:t xml:space="preserve"> 16</w:t>
            </w:r>
            <w:r w:rsidRPr="00A54BA7">
              <w:rPr>
                <w:rFonts w:ascii="Cir Times" w:hAnsi="Times New Roman"/>
                <w:noProof/>
                <w:sz w:val="20"/>
                <w:szCs w:val="20"/>
              </w:rPr>
              <w:t>А</w:t>
            </w:r>
            <w:r w:rsidRPr="00A54BA7">
              <w:rPr>
                <w:rFonts w:ascii="Cir Times" w:hAnsi="Cir Times"/>
                <w:noProof/>
                <w:sz w:val="20"/>
                <w:szCs w:val="20"/>
              </w:rPr>
              <w:t xml:space="preserve">, </w:t>
            </w:r>
            <w:r w:rsidRPr="00A54BA7">
              <w:rPr>
                <w:rFonts w:ascii="Cir Times" w:hAnsi="Times New Roman"/>
                <w:noProof/>
                <w:sz w:val="20"/>
                <w:szCs w:val="20"/>
              </w:rPr>
              <w:t>Град</w:t>
            </w:r>
            <w:r w:rsidRPr="00A54BA7">
              <w:rPr>
                <w:rFonts w:ascii="Cir Times" w:hAnsi="Cir Times"/>
                <w:noProof/>
                <w:sz w:val="20"/>
                <w:szCs w:val="20"/>
              </w:rPr>
              <w:t xml:space="preserve"> </w:t>
            </w:r>
            <w:r w:rsidRPr="00A54BA7">
              <w:rPr>
                <w:rFonts w:ascii="Cir Times" w:hAnsi="Times New Roman"/>
                <w:noProof/>
                <w:sz w:val="20"/>
                <w:szCs w:val="20"/>
              </w:rPr>
              <w:t>Сталаћ</w:t>
            </w:r>
          </w:p>
        </w:tc>
      </w:tr>
      <w:tr w:rsidR="00A54BA7" w:rsidRPr="00A54BA7" w:rsidTr="00E91DF2">
        <w:trPr>
          <w:trHeight w:val="197"/>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СЛАВОЉУБ</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СТЕВИЋ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1959</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економски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техничар</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др</w:t>
            </w:r>
            <w:r w:rsidRPr="00A54BA7">
              <w:rPr>
                <w:rFonts w:ascii="Cir Times" w:hAnsi="Cir Times"/>
                <w:noProof/>
                <w:sz w:val="20"/>
                <w:szCs w:val="20"/>
              </w:rPr>
              <w:t xml:space="preserve"> </w:t>
            </w:r>
            <w:r w:rsidRPr="00A54BA7">
              <w:rPr>
                <w:rFonts w:ascii="Cir Times" w:hAnsi="Times New Roman"/>
                <w:noProof/>
                <w:sz w:val="20"/>
                <w:szCs w:val="20"/>
              </w:rPr>
              <w:t>С</w:t>
            </w:r>
            <w:r w:rsidRPr="00A54BA7">
              <w:rPr>
                <w:rFonts w:ascii="Cir Times" w:hAnsi="Cir Times"/>
                <w:noProof/>
                <w:sz w:val="20"/>
                <w:szCs w:val="20"/>
              </w:rPr>
              <w:t xml:space="preserve">. </w:t>
            </w:r>
            <w:r w:rsidRPr="00A54BA7">
              <w:rPr>
                <w:rFonts w:ascii="Cir Times" w:hAnsi="Times New Roman"/>
                <w:noProof/>
                <w:sz w:val="20"/>
                <w:szCs w:val="20"/>
              </w:rPr>
              <w:t>Нагулића</w:t>
            </w:r>
            <w:r w:rsidRPr="00A54BA7">
              <w:rPr>
                <w:rFonts w:ascii="Cir Times" w:hAnsi="Cir Times"/>
                <w:noProof/>
                <w:sz w:val="20"/>
                <w:szCs w:val="20"/>
              </w:rPr>
              <w:t xml:space="preserve"> 28, </w:t>
            </w:r>
            <w:r w:rsidRPr="00A54BA7">
              <w:rPr>
                <w:rFonts w:ascii="Cir Times" w:hAnsi="Times New Roman"/>
                <w:noProof/>
                <w:sz w:val="20"/>
                <w:szCs w:val="20"/>
              </w:rPr>
              <w:t>Сталаћ</w:t>
            </w:r>
          </w:p>
        </w:tc>
      </w:tr>
      <w:tr w:rsidR="00A54BA7" w:rsidRPr="00A54BA7" w:rsidTr="00E91DF2">
        <w:trPr>
          <w:trHeight w:val="243"/>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МАРИНА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МИЛЕТИЋ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1978</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женски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фризер</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В</w:t>
            </w:r>
            <w:r w:rsidRPr="00A54BA7">
              <w:rPr>
                <w:rFonts w:ascii="Cir Times" w:hAnsi="Cir Times"/>
                <w:noProof/>
                <w:sz w:val="20"/>
                <w:szCs w:val="20"/>
              </w:rPr>
              <w:t xml:space="preserve">. </w:t>
            </w:r>
            <w:r w:rsidRPr="00A54BA7">
              <w:rPr>
                <w:rFonts w:ascii="Cir Times" w:hAnsi="Times New Roman"/>
                <w:noProof/>
                <w:sz w:val="20"/>
                <w:szCs w:val="20"/>
              </w:rPr>
              <w:t>Југославије</w:t>
            </w:r>
            <w:r w:rsidRPr="00A54BA7">
              <w:rPr>
                <w:rFonts w:ascii="Cir Times" w:hAnsi="Cir Times"/>
                <w:noProof/>
                <w:sz w:val="20"/>
                <w:szCs w:val="20"/>
              </w:rPr>
              <w:t xml:space="preserve"> 28, </w:t>
            </w:r>
            <w:r w:rsidRPr="00A54BA7">
              <w:rPr>
                <w:rFonts w:ascii="Cir Times" w:hAnsi="Times New Roman"/>
                <w:noProof/>
                <w:sz w:val="20"/>
                <w:szCs w:val="20"/>
              </w:rPr>
              <w:t>Лучина</w:t>
            </w:r>
          </w:p>
        </w:tc>
      </w:tr>
      <w:tr w:rsidR="00A54BA7" w:rsidRPr="00A54BA7" w:rsidTr="00E91DF2">
        <w:trPr>
          <w:trHeight w:val="133"/>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ЗОРАН</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КОВАНЏИЋ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1951</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пензионер</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Милоја</w:t>
            </w:r>
            <w:r w:rsidRPr="00A54BA7">
              <w:rPr>
                <w:rFonts w:ascii="Cir Times" w:hAnsi="Cir Times"/>
                <w:noProof/>
                <w:sz w:val="20"/>
                <w:szCs w:val="20"/>
              </w:rPr>
              <w:t xml:space="preserve"> </w:t>
            </w:r>
            <w:r w:rsidRPr="00A54BA7">
              <w:rPr>
                <w:rFonts w:ascii="Cir Times" w:hAnsi="Times New Roman"/>
                <w:noProof/>
                <w:sz w:val="20"/>
                <w:szCs w:val="20"/>
              </w:rPr>
              <w:t>Закића</w:t>
            </w:r>
            <w:r w:rsidRPr="00A54BA7">
              <w:rPr>
                <w:rFonts w:ascii="Cir Times" w:hAnsi="Cir Times"/>
                <w:noProof/>
                <w:sz w:val="20"/>
                <w:szCs w:val="20"/>
              </w:rPr>
              <w:t xml:space="preserve"> 62, </w:t>
            </w:r>
            <w:r w:rsidRPr="00A54BA7">
              <w:rPr>
                <w:rFonts w:ascii="Cir Times" w:hAnsi="Times New Roman"/>
                <w:noProof/>
                <w:sz w:val="20"/>
                <w:szCs w:val="20"/>
              </w:rPr>
              <w:t>Мрзеница</w:t>
            </w:r>
          </w:p>
        </w:tc>
      </w:tr>
      <w:tr w:rsidR="00A54BA7" w:rsidRPr="00A54BA7" w:rsidTr="00E91DF2">
        <w:trPr>
          <w:trHeight w:val="165"/>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МИРЈАНА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КРКИЋ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1981</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доктор</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медицине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Железничка</w:t>
            </w:r>
            <w:r w:rsidRPr="00A54BA7">
              <w:rPr>
                <w:rFonts w:ascii="Cir Times" w:hAnsi="Cir Times"/>
                <w:noProof/>
                <w:sz w:val="20"/>
                <w:szCs w:val="20"/>
              </w:rPr>
              <w:t xml:space="preserve"> 9, </w:t>
            </w:r>
            <w:r w:rsidRPr="00A54BA7">
              <w:rPr>
                <w:rFonts w:ascii="Cir Times" w:hAnsi="Times New Roman"/>
                <w:noProof/>
                <w:sz w:val="20"/>
                <w:szCs w:val="20"/>
              </w:rPr>
              <w:t>Ћићевац</w:t>
            </w:r>
          </w:p>
        </w:tc>
      </w:tr>
      <w:tr w:rsidR="00A54BA7" w:rsidRPr="00A54BA7" w:rsidTr="00E91DF2">
        <w:trPr>
          <w:trHeight w:val="211"/>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МИЛИВОЈЕ</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ПЕТКОВИЋ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1981</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доктор</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медицине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Карађорђева</w:t>
            </w:r>
            <w:r w:rsidRPr="00A54BA7">
              <w:rPr>
                <w:rFonts w:ascii="Cir Times" w:hAnsi="Cir Times"/>
                <w:noProof/>
                <w:sz w:val="20"/>
                <w:szCs w:val="20"/>
              </w:rPr>
              <w:t xml:space="preserve"> 171, </w:t>
            </w:r>
            <w:r w:rsidRPr="00A54BA7">
              <w:rPr>
                <w:rFonts w:ascii="Cir Times" w:hAnsi="Times New Roman"/>
                <w:noProof/>
                <w:sz w:val="20"/>
                <w:szCs w:val="20"/>
              </w:rPr>
              <w:t>Ћићевац</w:t>
            </w:r>
          </w:p>
        </w:tc>
      </w:tr>
      <w:tr w:rsidR="00A54BA7" w:rsidRPr="00A54BA7" w:rsidTr="00E91DF2">
        <w:trPr>
          <w:trHeight w:val="243"/>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МИЛОШ</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РАДОСАВЉЕВИЋ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1984</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дипломирани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правник</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Карађорђева</w:t>
            </w:r>
            <w:r w:rsidRPr="00A54BA7">
              <w:rPr>
                <w:rFonts w:ascii="Cir Times" w:hAnsi="Cir Times"/>
                <w:noProof/>
                <w:sz w:val="20"/>
                <w:szCs w:val="20"/>
              </w:rPr>
              <w:t xml:space="preserve"> 189/10, </w:t>
            </w:r>
            <w:r w:rsidRPr="00A54BA7">
              <w:rPr>
                <w:rFonts w:ascii="Cir Times" w:hAnsi="Times New Roman"/>
                <w:noProof/>
                <w:sz w:val="20"/>
                <w:szCs w:val="20"/>
              </w:rPr>
              <w:t>Ћићевац</w:t>
            </w:r>
          </w:p>
        </w:tc>
      </w:tr>
      <w:tr w:rsidR="00A54BA7" w:rsidRPr="00A54BA7" w:rsidTr="00E91DF2">
        <w:trPr>
          <w:trHeight w:val="416"/>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СЛОБОДАН</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МИЉКОВИЋ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1992</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дипл</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инж</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електротехнике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Душанова</w:t>
            </w:r>
            <w:r w:rsidRPr="00A54BA7">
              <w:rPr>
                <w:rFonts w:ascii="Cir Times" w:hAnsi="Cir Times"/>
                <w:noProof/>
                <w:sz w:val="20"/>
                <w:szCs w:val="20"/>
              </w:rPr>
              <w:t xml:space="preserve"> 25, </w:t>
            </w:r>
            <w:r w:rsidRPr="00A54BA7">
              <w:rPr>
                <w:rFonts w:ascii="Cir Times" w:hAnsi="Times New Roman"/>
                <w:noProof/>
                <w:sz w:val="20"/>
                <w:szCs w:val="20"/>
              </w:rPr>
              <w:t>Ћићевац</w:t>
            </w:r>
          </w:p>
        </w:tc>
      </w:tr>
      <w:tr w:rsidR="00A54BA7" w:rsidRPr="00A54BA7" w:rsidTr="00A54BA7">
        <w:trPr>
          <w:trHeight w:val="300"/>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АНА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ПЕШИЋ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1987</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дипл</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филолог</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за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енг</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језик</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књижевност</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Железничка</w:t>
            </w:r>
            <w:r w:rsidRPr="00A54BA7">
              <w:rPr>
                <w:rFonts w:ascii="Cir Times" w:hAnsi="Cir Times"/>
                <w:noProof/>
                <w:sz w:val="20"/>
                <w:szCs w:val="20"/>
              </w:rPr>
              <w:t xml:space="preserve"> 30, </w:t>
            </w:r>
            <w:r w:rsidRPr="00A54BA7">
              <w:rPr>
                <w:rFonts w:ascii="Cir Times" w:hAnsi="Times New Roman"/>
                <w:noProof/>
                <w:sz w:val="20"/>
                <w:szCs w:val="20"/>
              </w:rPr>
              <w:t>Ћићевац</w:t>
            </w:r>
          </w:p>
        </w:tc>
      </w:tr>
      <w:tr w:rsidR="00A54BA7" w:rsidRPr="00A54BA7" w:rsidTr="00E91DF2">
        <w:trPr>
          <w:trHeight w:val="175"/>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ДРАГУТИН</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ГАЗИБАРИЋ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1961</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трговац</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rPr>
            </w:pPr>
            <w:r w:rsidRPr="00A54BA7">
              <w:rPr>
                <w:rFonts w:ascii="Cir Times" w:hAnsi="Times New Roman"/>
                <w:noProof/>
                <w:sz w:val="20"/>
                <w:szCs w:val="20"/>
              </w:rPr>
              <w:t>Војводе</w:t>
            </w:r>
            <w:r w:rsidRPr="00A54BA7">
              <w:rPr>
                <w:rFonts w:ascii="Cir Times" w:hAnsi="Cir Times"/>
                <w:noProof/>
                <w:sz w:val="20"/>
                <w:szCs w:val="20"/>
              </w:rPr>
              <w:t xml:space="preserve"> </w:t>
            </w:r>
            <w:r w:rsidRPr="00A54BA7">
              <w:rPr>
                <w:rFonts w:ascii="Cir Times" w:hAnsi="Times New Roman"/>
                <w:noProof/>
                <w:sz w:val="20"/>
                <w:szCs w:val="20"/>
              </w:rPr>
              <w:t>Путника</w:t>
            </w:r>
            <w:r w:rsidRPr="00A54BA7">
              <w:rPr>
                <w:rFonts w:ascii="Cir Times" w:hAnsi="Cir Times"/>
                <w:noProof/>
                <w:sz w:val="20"/>
                <w:szCs w:val="20"/>
              </w:rPr>
              <w:t xml:space="preserve"> 16, </w:t>
            </w:r>
            <w:r w:rsidRPr="00A54BA7">
              <w:rPr>
                <w:rFonts w:ascii="Cir Times" w:hAnsi="Times New Roman"/>
                <w:noProof/>
                <w:sz w:val="20"/>
                <w:szCs w:val="20"/>
              </w:rPr>
              <w:t>Сталаћ</w:t>
            </w:r>
          </w:p>
        </w:tc>
      </w:tr>
      <w:tr w:rsidR="00A54BA7" w:rsidRPr="00A54BA7" w:rsidTr="00E91DF2">
        <w:trPr>
          <w:trHeight w:val="221"/>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ДАРКО</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ИВАНОВИЋ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1986</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хемијски</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техничар</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Моравска</w:t>
            </w:r>
            <w:r w:rsidRPr="00A54BA7">
              <w:rPr>
                <w:rFonts w:ascii="Cir Times" w:hAnsi="Cir Times"/>
                <w:noProof/>
                <w:sz w:val="20"/>
                <w:szCs w:val="20"/>
              </w:rPr>
              <w:t xml:space="preserve"> 87, </w:t>
            </w:r>
            <w:r w:rsidRPr="00A54BA7">
              <w:rPr>
                <w:rFonts w:ascii="Cir Times" w:hAnsi="Times New Roman"/>
                <w:noProof/>
                <w:sz w:val="20"/>
                <w:szCs w:val="20"/>
              </w:rPr>
              <w:t>Град</w:t>
            </w:r>
            <w:r w:rsidRPr="00A54BA7">
              <w:rPr>
                <w:rFonts w:ascii="Cir Times" w:hAnsi="Cir Times"/>
                <w:noProof/>
                <w:sz w:val="20"/>
                <w:szCs w:val="20"/>
              </w:rPr>
              <w:t xml:space="preserve"> </w:t>
            </w:r>
            <w:r w:rsidRPr="00A54BA7">
              <w:rPr>
                <w:rFonts w:ascii="Cir Times" w:hAnsi="Times New Roman"/>
                <w:noProof/>
                <w:sz w:val="20"/>
                <w:szCs w:val="20"/>
              </w:rPr>
              <w:t>Сталаћ</w:t>
            </w:r>
          </w:p>
        </w:tc>
      </w:tr>
      <w:tr w:rsidR="00A54BA7" w:rsidRPr="00A54BA7" w:rsidTr="00E91DF2">
        <w:trPr>
          <w:trHeight w:val="111"/>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bCs/>
                <w:color w:val="000000"/>
                <w:sz w:val="20"/>
                <w:lang w:val="sr-Cyrl-CS"/>
              </w:rPr>
            </w:pPr>
            <w:r w:rsidRPr="00A54BA7">
              <w:rPr>
                <w:rFonts w:ascii="Cir Times" w:hAnsi="Times New Roman"/>
                <w:b w:val="0"/>
                <w:bCs/>
                <w:color w:val="000000"/>
                <w:sz w:val="20"/>
                <w:lang w:val="sr-Cyrl-CS"/>
              </w:rPr>
              <w:t>САША</w:t>
            </w:r>
            <w:r w:rsidRPr="00A54BA7">
              <w:rPr>
                <w:rFonts w:ascii="Cir Times" w:hAnsi="Cir Times"/>
                <w:b w:val="0"/>
                <w:bCs/>
                <w:color w:val="000000"/>
                <w:sz w:val="20"/>
                <w:lang w:val="sr-Cyrl-CS"/>
              </w:rPr>
              <w:t xml:space="preserve"> </w:t>
            </w:r>
            <w:r w:rsidRPr="00A54BA7">
              <w:rPr>
                <w:rFonts w:ascii="Cir Times" w:hAnsi="Times New Roman"/>
                <w:b w:val="0"/>
                <w:bCs/>
                <w:color w:val="000000"/>
                <w:sz w:val="20"/>
                <w:lang w:val="sr-Cyrl-CS"/>
              </w:rPr>
              <w:t>ЉУБИСАВЉЕВИЋ</w:t>
            </w:r>
          </w:p>
        </w:tc>
        <w:tc>
          <w:tcPr>
            <w:tcW w:w="708" w:type="dxa"/>
          </w:tcPr>
          <w:p w:rsidR="00A54BA7" w:rsidRPr="00A54BA7" w:rsidRDefault="00A54BA7" w:rsidP="00E91DF2">
            <w:pPr>
              <w:jc w:val="center"/>
              <w:rPr>
                <w:rFonts w:ascii="Cir Times" w:hAnsi="Cir Times"/>
                <w:b w:val="0"/>
                <w:bCs/>
                <w:color w:val="000000"/>
                <w:sz w:val="20"/>
                <w:lang w:val="sr-Cyrl-CS"/>
              </w:rPr>
            </w:pPr>
            <w:r w:rsidRPr="00A54BA7">
              <w:rPr>
                <w:rFonts w:ascii="Cir Times" w:hAnsi="Cir Times"/>
                <w:b w:val="0"/>
                <w:bCs/>
                <w:color w:val="000000"/>
                <w:sz w:val="20"/>
                <w:lang w:val="sr-Cyrl-CS"/>
              </w:rPr>
              <w:t>1983</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bCs/>
                <w:color w:val="000000"/>
                <w:sz w:val="20"/>
                <w:lang w:val="sr-Cyrl-CS"/>
              </w:rPr>
              <w:t>трговац</w:t>
            </w:r>
          </w:p>
        </w:tc>
        <w:tc>
          <w:tcPr>
            <w:tcW w:w="3402" w:type="dxa"/>
          </w:tcPr>
          <w:p w:rsidR="00A54BA7" w:rsidRPr="00A54BA7" w:rsidRDefault="00A54BA7" w:rsidP="00E91DF2">
            <w:pPr>
              <w:pStyle w:val="ListParagraph"/>
              <w:tabs>
                <w:tab w:val="left" w:pos="567"/>
                <w:tab w:val="num" w:pos="1276"/>
              </w:tabs>
              <w:spacing w:after="0" w:line="240" w:lineRule="auto"/>
              <w:ind w:left="0" w:right="-2"/>
              <w:jc w:val="both"/>
              <w:rPr>
                <w:rFonts w:ascii="Cir Times" w:hAnsi="Cir Times"/>
                <w:noProof/>
                <w:sz w:val="20"/>
                <w:szCs w:val="20"/>
                <w:lang w:val="sr-Cyrl-CS"/>
              </w:rPr>
            </w:pPr>
            <w:r w:rsidRPr="00A54BA7">
              <w:rPr>
                <w:rFonts w:ascii="Cir Times" w:hAnsi="Times New Roman"/>
                <w:noProof/>
                <w:sz w:val="20"/>
                <w:szCs w:val="20"/>
              </w:rPr>
              <w:t>Стевана</w:t>
            </w:r>
            <w:r w:rsidRPr="00A54BA7">
              <w:rPr>
                <w:rFonts w:ascii="Cir Times" w:hAnsi="Cir Times"/>
                <w:noProof/>
                <w:sz w:val="20"/>
                <w:szCs w:val="20"/>
              </w:rPr>
              <w:t xml:space="preserve"> </w:t>
            </w:r>
            <w:r w:rsidRPr="00A54BA7">
              <w:rPr>
                <w:rFonts w:ascii="Cir Times" w:hAnsi="Times New Roman"/>
                <w:noProof/>
                <w:sz w:val="20"/>
                <w:szCs w:val="20"/>
              </w:rPr>
              <w:t>Сремца</w:t>
            </w:r>
            <w:r w:rsidRPr="00A54BA7">
              <w:rPr>
                <w:rFonts w:ascii="Cir Times" w:hAnsi="Cir Times"/>
                <w:noProof/>
                <w:sz w:val="20"/>
                <w:szCs w:val="20"/>
              </w:rPr>
              <w:t xml:space="preserve"> 16, </w:t>
            </w:r>
            <w:r w:rsidRPr="00A54BA7">
              <w:rPr>
                <w:rFonts w:ascii="Cir Times" w:hAnsi="Times New Roman"/>
                <w:noProof/>
                <w:sz w:val="20"/>
                <w:szCs w:val="20"/>
              </w:rPr>
              <w:t>Појате</w:t>
            </w:r>
          </w:p>
        </w:tc>
      </w:tr>
      <w:tr w:rsidR="00A54BA7" w:rsidRPr="00A54BA7" w:rsidTr="00E91DF2">
        <w:trPr>
          <w:trHeight w:val="156"/>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color w:val="000000"/>
                <w:sz w:val="20"/>
                <w:lang w:val="sr-Cyrl-CS"/>
              </w:rPr>
            </w:pPr>
            <w:r w:rsidRPr="00A54BA7">
              <w:rPr>
                <w:rFonts w:ascii="Cir Times" w:hAnsi="Times New Roman"/>
                <w:b w:val="0"/>
                <w:color w:val="000000"/>
                <w:sz w:val="20"/>
                <w:lang w:val="sr-Cyrl-CS"/>
              </w:rPr>
              <w:t>ЗОРАН</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МИЛИВОЈЕВИЋ</w:t>
            </w:r>
          </w:p>
        </w:tc>
        <w:tc>
          <w:tcPr>
            <w:tcW w:w="708" w:type="dxa"/>
          </w:tcPr>
          <w:p w:rsidR="00A54BA7" w:rsidRPr="00A54BA7" w:rsidRDefault="00A54BA7" w:rsidP="00E91DF2">
            <w:pPr>
              <w:jc w:val="center"/>
              <w:rPr>
                <w:rFonts w:ascii="Cir Times" w:hAnsi="Cir Times"/>
                <w:b w:val="0"/>
                <w:color w:val="000000"/>
                <w:sz w:val="20"/>
                <w:lang w:val="sr-Cyrl-CS"/>
              </w:rPr>
            </w:pPr>
            <w:r w:rsidRPr="00A54BA7">
              <w:rPr>
                <w:rFonts w:ascii="Cir Times" w:hAnsi="Cir Times"/>
                <w:b w:val="0"/>
                <w:color w:val="000000"/>
                <w:sz w:val="20"/>
                <w:lang w:val="sr-Cyrl-CS"/>
              </w:rPr>
              <w:t>1959</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color w:val="000000"/>
                <w:sz w:val="20"/>
                <w:lang w:val="sr-Cyrl-CS"/>
              </w:rPr>
              <w:t>доктор</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медицине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В</w:t>
            </w:r>
            <w:r w:rsidRPr="00A54BA7">
              <w:rPr>
                <w:rFonts w:ascii="Cir Times" w:hAnsi="Cir Times"/>
                <w:noProof/>
                <w:sz w:val="20"/>
                <w:szCs w:val="20"/>
              </w:rPr>
              <w:t xml:space="preserve">. </w:t>
            </w:r>
            <w:r w:rsidRPr="00A54BA7">
              <w:rPr>
                <w:rFonts w:ascii="Cir Times" w:hAnsi="Times New Roman"/>
                <w:noProof/>
                <w:sz w:val="20"/>
                <w:szCs w:val="20"/>
              </w:rPr>
              <w:t>Југославије</w:t>
            </w:r>
            <w:r w:rsidRPr="00A54BA7">
              <w:rPr>
                <w:rFonts w:ascii="Cir Times" w:hAnsi="Cir Times"/>
                <w:noProof/>
                <w:sz w:val="20"/>
                <w:szCs w:val="20"/>
              </w:rPr>
              <w:t xml:space="preserve"> 50, </w:t>
            </w:r>
            <w:r w:rsidRPr="00A54BA7">
              <w:rPr>
                <w:rFonts w:ascii="Cir Times" w:hAnsi="Times New Roman"/>
                <w:noProof/>
                <w:sz w:val="20"/>
                <w:szCs w:val="20"/>
              </w:rPr>
              <w:t>Лучина</w:t>
            </w:r>
          </w:p>
        </w:tc>
      </w:tr>
      <w:tr w:rsidR="00A54BA7" w:rsidRPr="00A54BA7" w:rsidTr="00E91DF2">
        <w:trPr>
          <w:trHeight w:val="189"/>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color w:val="000000"/>
                <w:sz w:val="20"/>
                <w:lang w:val="sr-Cyrl-CS"/>
              </w:rPr>
            </w:pPr>
            <w:r w:rsidRPr="00A54BA7">
              <w:rPr>
                <w:rFonts w:ascii="Cir Times" w:hAnsi="Times New Roman"/>
                <w:b w:val="0"/>
                <w:color w:val="000000"/>
                <w:sz w:val="20"/>
                <w:lang w:val="sr-Cyrl-CS"/>
              </w:rPr>
              <w:t>МАРКО</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ПЕТКОВИЋ</w:t>
            </w:r>
          </w:p>
        </w:tc>
        <w:tc>
          <w:tcPr>
            <w:tcW w:w="708" w:type="dxa"/>
          </w:tcPr>
          <w:p w:rsidR="00A54BA7" w:rsidRPr="00A54BA7" w:rsidRDefault="00A54BA7" w:rsidP="00E91DF2">
            <w:pPr>
              <w:jc w:val="center"/>
              <w:rPr>
                <w:rFonts w:ascii="Cir Times" w:hAnsi="Cir Times"/>
                <w:b w:val="0"/>
                <w:color w:val="000000"/>
                <w:sz w:val="20"/>
                <w:lang w:val="sr-Cyrl-CS"/>
              </w:rPr>
            </w:pPr>
            <w:r w:rsidRPr="00A54BA7">
              <w:rPr>
                <w:rFonts w:ascii="Cir Times" w:hAnsi="Cir Times"/>
                <w:b w:val="0"/>
                <w:color w:val="000000"/>
                <w:sz w:val="20"/>
                <w:lang w:val="sr-Cyrl-CS"/>
              </w:rPr>
              <w:t>1982</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color w:val="000000"/>
                <w:sz w:val="20"/>
                <w:lang w:val="sr-Cyrl-CS"/>
              </w:rPr>
              <w:t>доктор</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медицине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Улица</w:t>
            </w:r>
            <w:r w:rsidRPr="00A54BA7">
              <w:rPr>
                <w:rFonts w:ascii="Cir Times" w:hAnsi="Cir Times"/>
                <w:noProof/>
                <w:sz w:val="20"/>
                <w:szCs w:val="20"/>
              </w:rPr>
              <w:t xml:space="preserve"> </w:t>
            </w:r>
            <w:r w:rsidRPr="00A54BA7">
              <w:rPr>
                <w:rFonts w:ascii="Cir Times" w:hAnsi="Times New Roman"/>
                <w:noProof/>
                <w:sz w:val="20"/>
                <w:szCs w:val="20"/>
              </w:rPr>
              <w:t>Младих</w:t>
            </w:r>
            <w:r w:rsidRPr="00A54BA7">
              <w:rPr>
                <w:rFonts w:ascii="Cir Times" w:hAnsi="Cir Times"/>
                <w:noProof/>
                <w:sz w:val="20"/>
                <w:szCs w:val="20"/>
              </w:rPr>
              <w:t xml:space="preserve"> 13, </w:t>
            </w:r>
            <w:r w:rsidRPr="00A54BA7">
              <w:rPr>
                <w:rFonts w:ascii="Cir Times" w:hAnsi="Times New Roman"/>
                <w:noProof/>
                <w:sz w:val="20"/>
                <w:szCs w:val="20"/>
              </w:rPr>
              <w:t>Ћићевац</w:t>
            </w:r>
          </w:p>
        </w:tc>
      </w:tr>
      <w:tr w:rsidR="00A54BA7" w:rsidRPr="00A54BA7" w:rsidTr="00E91DF2">
        <w:trPr>
          <w:trHeight w:val="221"/>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color w:val="000000"/>
                <w:sz w:val="20"/>
                <w:lang w:val="sr-Cyrl-CS"/>
              </w:rPr>
            </w:pPr>
            <w:r w:rsidRPr="00A54BA7">
              <w:rPr>
                <w:rFonts w:ascii="Cir Times" w:hAnsi="Times New Roman"/>
                <w:b w:val="0"/>
                <w:color w:val="000000"/>
                <w:sz w:val="20"/>
                <w:lang w:val="sr-Cyrl-CS"/>
              </w:rPr>
              <w:t>БИЉАНА</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ЧУБРИЈАН</w:t>
            </w:r>
          </w:p>
        </w:tc>
        <w:tc>
          <w:tcPr>
            <w:tcW w:w="708" w:type="dxa"/>
          </w:tcPr>
          <w:p w:rsidR="00A54BA7" w:rsidRPr="00A54BA7" w:rsidRDefault="00A54BA7" w:rsidP="00E91DF2">
            <w:pPr>
              <w:jc w:val="center"/>
              <w:rPr>
                <w:rFonts w:ascii="Cir Times" w:hAnsi="Cir Times"/>
                <w:b w:val="0"/>
                <w:color w:val="000000"/>
                <w:sz w:val="20"/>
                <w:lang w:val="sr-Cyrl-CS"/>
              </w:rPr>
            </w:pPr>
            <w:r w:rsidRPr="00A54BA7">
              <w:rPr>
                <w:rFonts w:ascii="Cir Times" w:hAnsi="Cir Times"/>
                <w:b w:val="0"/>
                <w:color w:val="000000"/>
                <w:sz w:val="20"/>
                <w:lang w:val="sr-Cyrl-CS"/>
              </w:rPr>
              <w:t>1980</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color w:val="000000"/>
                <w:sz w:val="20"/>
                <w:lang w:val="sr-Cyrl-CS"/>
              </w:rPr>
              <w:t>доктор</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медицине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Карађорђева</w:t>
            </w:r>
            <w:r w:rsidRPr="00A54BA7">
              <w:rPr>
                <w:rFonts w:ascii="Cir Times" w:hAnsi="Cir Times"/>
                <w:noProof/>
                <w:sz w:val="20"/>
                <w:szCs w:val="20"/>
              </w:rPr>
              <w:t xml:space="preserve"> 189/15, </w:t>
            </w:r>
            <w:r w:rsidRPr="00A54BA7">
              <w:rPr>
                <w:rFonts w:ascii="Cir Times" w:hAnsi="Times New Roman"/>
                <w:noProof/>
                <w:sz w:val="20"/>
                <w:szCs w:val="20"/>
              </w:rPr>
              <w:t>Ћићевац</w:t>
            </w:r>
          </w:p>
        </w:tc>
      </w:tr>
      <w:tr w:rsidR="00A54BA7" w:rsidRPr="00A54BA7" w:rsidTr="00A54BA7">
        <w:trPr>
          <w:trHeight w:val="185"/>
        </w:trPr>
        <w:tc>
          <w:tcPr>
            <w:tcW w:w="567" w:type="dxa"/>
          </w:tcPr>
          <w:p w:rsidR="00A54BA7" w:rsidRPr="00A54BA7" w:rsidRDefault="00A54BA7" w:rsidP="00DC59F8">
            <w:pPr>
              <w:numPr>
                <w:ilvl w:val="0"/>
                <w:numId w:val="32"/>
              </w:numPr>
              <w:ind w:left="519" w:hanging="399"/>
              <w:jc w:val="center"/>
              <w:rPr>
                <w:rFonts w:ascii="Cir Times" w:hAnsi="Cir Times"/>
                <w:b w:val="0"/>
                <w:iCs/>
                <w:sz w:val="20"/>
              </w:rPr>
            </w:pPr>
          </w:p>
        </w:tc>
        <w:tc>
          <w:tcPr>
            <w:tcW w:w="3261" w:type="dxa"/>
          </w:tcPr>
          <w:p w:rsidR="00A54BA7" w:rsidRPr="00A54BA7" w:rsidRDefault="00A54BA7" w:rsidP="00E91DF2">
            <w:pPr>
              <w:rPr>
                <w:rFonts w:ascii="Cir Times" w:hAnsi="Cir Times"/>
                <w:b w:val="0"/>
                <w:color w:val="000000"/>
                <w:sz w:val="20"/>
                <w:lang w:val="sr-Cyrl-CS"/>
              </w:rPr>
            </w:pPr>
            <w:r w:rsidRPr="00A54BA7">
              <w:rPr>
                <w:rFonts w:ascii="Cir Times" w:hAnsi="Times New Roman"/>
                <w:b w:val="0"/>
                <w:color w:val="000000"/>
                <w:sz w:val="20"/>
                <w:lang w:val="sr-Cyrl-CS"/>
              </w:rPr>
              <w:t>РАДИВОЈЕ</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СТАНКОВИЋ</w:t>
            </w:r>
          </w:p>
        </w:tc>
        <w:tc>
          <w:tcPr>
            <w:tcW w:w="708" w:type="dxa"/>
          </w:tcPr>
          <w:p w:rsidR="00A54BA7" w:rsidRPr="00A54BA7" w:rsidRDefault="00A54BA7" w:rsidP="00E91DF2">
            <w:pPr>
              <w:jc w:val="center"/>
              <w:rPr>
                <w:rFonts w:ascii="Cir Times" w:hAnsi="Cir Times"/>
                <w:b w:val="0"/>
                <w:color w:val="000000"/>
                <w:sz w:val="20"/>
                <w:lang w:val="sr-Cyrl-CS"/>
              </w:rPr>
            </w:pPr>
            <w:r w:rsidRPr="00A54BA7">
              <w:rPr>
                <w:rFonts w:ascii="Cir Times" w:hAnsi="Cir Times"/>
                <w:b w:val="0"/>
                <w:color w:val="000000"/>
                <w:sz w:val="20"/>
                <w:lang w:val="sr-Cyrl-CS"/>
              </w:rPr>
              <w:t>1962</w:t>
            </w:r>
          </w:p>
        </w:tc>
        <w:tc>
          <w:tcPr>
            <w:tcW w:w="2127" w:type="dxa"/>
          </w:tcPr>
          <w:p w:rsidR="00A54BA7" w:rsidRPr="00A54BA7" w:rsidRDefault="00A54BA7" w:rsidP="00E91DF2">
            <w:pPr>
              <w:rPr>
                <w:rFonts w:ascii="Cir Times" w:hAnsi="Cir Times"/>
                <w:b w:val="0"/>
                <w:sz w:val="20"/>
              </w:rPr>
            </w:pPr>
            <w:r w:rsidRPr="00A54BA7">
              <w:rPr>
                <w:rFonts w:ascii="Cir Times" w:hAnsi="Times New Roman"/>
                <w:b w:val="0"/>
                <w:color w:val="000000"/>
                <w:sz w:val="20"/>
                <w:lang w:val="sr-Cyrl-CS"/>
              </w:rPr>
              <w:t>доктор</w:t>
            </w:r>
            <w:r w:rsidRPr="00A54BA7">
              <w:rPr>
                <w:rFonts w:ascii="Cir Times" w:hAnsi="Cir Times"/>
                <w:b w:val="0"/>
                <w:color w:val="000000"/>
                <w:sz w:val="20"/>
                <w:lang w:val="sr-Cyrl-CS"/>
              </w:rPr>
              <w:t xml:space="preserve"> </w:t>
            </w:r>
            <w:r w:rsidRPr="00A54BA7">
              <w:rPr>
                <w:rFonts w:ascii="Cir Times" w:hAnsi="Times New Roman"/>
                <w:b w:val="0"/>
                <w:color w:val="000000"/>
                <w:sz w:val="20"/>
                <w:lang w:val="sr-Cyrl-CS"/>
              </w:rPr>
              <w:t>ветерине</w:t>
            </w:r>
          </w:p>
        </w:tc>
        <w:tc>
          <w:tcPr>
            <w:tcW w:w="3402" w:type="dxa"/>
          </w:tcPr>
          <w:p w:rsidR="00A54BA7" w:rsidRPr="00A54BA7" w:rsidRDefault="00A54BA7" w:rsidP="00E91DF2">
            <w:pPr>
              <w:pStyle w:val="ListParagraph"/>
              <w:tabs>
                <w:tab w:val="left" w:pos="567"/>
                <w:tab w:val="num" w:pos="1276"/>
              </w:tabs>
              <w:spacing w:after="0" w:line="240" w:lineRule="auto"/>
              <w:ind w:left="0" w:right="-2"/>
              <w:rPr>
                <w:rFonts w:ascii="Cir Times" w:hAnsi="Cir Times"/>
                <w:noProof/>
                <w:sz w:val="20"/>
                <w:szCs w:val="20"/>
              </w:rPr>
            </w:pPr>
            <w:r w:rsidRPr="00A54BA7">
              <w:rPr>
                <w:rFonts w:ascii="Cir Times" w:hAnsi="Times New Roman"/>
                <w:noProof/>
                <w:sz w:val="20"/>
                <w:szCs w:val="20"/>
              </w:rPr>
              <w:t>Д</w:t>
            </w:r>
            <w:r w:rsidRPr="00A54BA7">
              <w:rPr>
                <w:rFonts w:ascii="Cir Times" w:hAnsi="Cir Times"/>
                <w:noProof/>
                <w:sz w:val="20"/>
                <w:szCs w:val="20"/>
              </w:rPr>
              <w:t xml:space="preserve">. </w:t>
            </w:r>
            <w:r w:rsidRPr="00A54BA7">
              <w:rPr>
                <w:rFonts w:ascii="Cir Times" w:hAnsi="Times New Roman"/>
                <w:noProof/>
                <w:sz w:val="20"/>
                <w:szCs w:val="20"/>
              </w:rPr>
              <w:t>Радуловића</w:t>
            </w:r>
            <w:r w:rsidRPr="00A54BA7">
              <w:rPr>
                <w:rFonts w:ascii="Cir Times" w:hAnsi="Cir Times"/>
                <w:noProof/>
                <w:sz w:val="20"/>
                <w:szCs w:val="20"/>
              </w:rPr>
              <w:t xml:space="preserve"> 8, </w:t>
            </w:r>
            <w:r w:rsidRPr="00A54BA7">
              <w:rPr>
                <w:rFonts w:ascii="Cir Times" w:hAnsi="Times New Roman"/>
                <w:noProof/>
                <w:sz w:val="20"/>
                <w:szCs w:val="20"/>
              </w:rPr>
              <w:t>Плочник</w:t>
            </w:r>
          </w:p>
        </w:tc>
      </w:tr>
    </w:tbl>
    <w:p w:rsidR="00A54BA7" w:rsidRPr="00504A7F" w:rsidRDefault="00A54BA7" w:rsidP="00A54BA7">
      <w:pPr>
        <w:jc w:val="center"/>
        <w:rPr>
          <w:rFonts w:ascii="Cir Times" w:hAnsi="Cir Times"/>
          <w:b w:val="0"/>
          <w:iCs/>
          <w:sz w:val="14"/>
        </w:rPr>
      </w:pPr>
    </w:p>
    <w:p w:rsidR="00A54BA7" w:rsidRPr="00A54BA7" w:rsidRDefault="00A54BA7" w:rsidP="00A54BA7">
      <w:pPr>
        <w:jc w:val="both"/>
        <w:rPr>
          <w:rFonts w:ascii="Cir Times" w:hAnsi="Cir Times"/>
          <w:b w:val="0"/>
          <w:sz w:val="20"/>
        </w:rPr>
      </w:pPr>
      <w:r w:rsidRPr="00A54BA7">
        <w:rPr>
          <w:rFonts w:ascii="Cir Times" w:hAnsi="Cir Times"/>
          <w:b w:val="0"/>
          <w:sz w:val="20"/>
        </w:rPr>
        <w:tab/>
        <w:t xml:space="preserve">8.  Izve{taj  objaviti u  </w:t>
      </w:r>
      <w:r w:rsidRPr="00A54BA7">
        <w:rPr>
          <w:rFonts w:ascii="Cir Times"/>
          <w:b w:val="0"/>
          <w:sz w:val="20"/>
        </w:rPr>
        <w:t>“</w:t>
      </w:r>
      <w:r w:rsidRPr="00A54BA7">
        <w:rPr>
          <w:rFonts w:ascii="Cir Times" w:hAnsi="Cir Times"/>
          <w:b w:val="0"/>
          <w:sz w:val="20"/>
        </w:rPr>
        <w:t>Sl. listu op{tine ]i}evac</w:t>
      </w:r>
      <w:r w:rsidRPr="00A54BA7">
        <w:rPr>
          <w:rFonts w:ascii="Cir Times"/>
          <w:b w:val="0"/>
          <w:sz w:val="20"/>
        </w:rPr>
        <w:t>”</w:t>
      </w:r>
      <w:r w:rsidRPr="00A54BA7">
        <w:rPr>
          <w:rFonts w:ascii="Cir Times" w:hAnsi="Cir Times"/>
          <w:b w:val="0"/>
          <w:sz w:val="20"/>
        </w:rPr>
        <w:t>.</w:t>
      </w:r>
    </w:p>
    <w:p w:rsidR="00A54BA7" w:rsidRPr="00504A7F" w:rsidRDefault="00A54BA7" w:rsidP="00A54BA7">
      <w:pPr>
        <w:jc w:val="both"/>
        <w:rPr>
          <w:rFonts w:ascii="Cir Times" w:hAnsi="Cir Times"/>
          <w:b w:val="0"/>
          <w:sz w:val="14"/>
        </w:rPr>
      </w:pPr>
      <w:r w:rsidRPr="00A54BA7">
        <w:rPr>
          <w:rFonts w:ascii="Cir Times" w:hAnsi="Cir Times"/>
          <w:b w:val="0"/>
          <w:sz w:val="20"/>
        </w:rPr>
        <w:tab/>
        <w:t xml:space="preserve"> </w:t>
      </w:r>
    </w:p>
    <w:p w:rsidR="00A54BA7" w:rsidRPr="00A54BA7" w:rsidRDefault="00A54BA7" w:rsidP="00A54BA7">
      <w:pPr>
        <w:ind w:left="1080" w:hanging="966"/>
        <w:jc w:val="center"/>
        <w:rPr>
          <w:rFonts w:ascii="Cir Times" w:hAnsi="Cir Times"/>
          <w:b w:val="0"/>
          <w:sz w:val="20"/>
        </w:rPr>
      </w:pPr>
      <w:r w:rsidRPr="00A54BA7">
        <w:rPr>
          <w:rFonts w:ascii="Cir Times" w:hAnsi="Cir Times"/>
          <w:b w:val="0"/>
          <w:sz w:val="20"/>
        </w:rPr>
        <w:t>OP[TINSKA  IZBORNA  KOMISIJA OP[TINE  ]I]EVAC</w:t>
      </w:r>
    </w:p>
    <w:p w:rsidR="00A54BA7" w:rsidRPr="00A54BA7" w:rsidRDefault="00A54BA7" w:rsidP="00A54BA7">
      <w:pPr>
        <w:ind w:left="1080" w:hanging="966"/>
        <w:jc w:val="center"/>
        <w:rPr>
          <w:rFonts w:ascii="Cir Times" w:hAnsi="Cir Times"/>
          <w:b w:val="0"/>
          <w:sz w:val="20"/>
        </w:rPr>
      </w:pPr>
      <w:r w:rsidRPr="00A54BA7">
        <w:rPr>
          <w:rFonts w:ascii="Cir Times" w:hAnsi="Cir Times"/>
          <w:b w:val="0"/>
          <w:sz w:val="20"/>
        </w:rPr>
        <w:t>Br. 013-4/16-03 od 4.5.2016. godine</w:t>
      </w:r>
    </w:p>
    <w:p w:rsidR="00A54BA7" w:rsidRPr="00504A7F" w:rsidRDefault="00A54BA7" w:rsidP="00A54BA7">
      <w:pPr>
        <w:ind w:left="1080" w:hanging="966"/>
        <w:jc w:val="center"/>
        <w:rPr>
          <w:rFonts w:ascii="Cir Times" w:hAnsi="Cir Times"/>
          <w:b w:val="0"/>
          <w:sz w:val="14"/>
        </w:rPr>
      </w:pPr>
    </w:p>
    <w:p w:rsidR="00A54BA7" w:rsidRPr="00A54BA7" w:rsidRDefault="00A54BA7" w:rsidP="00A54BA7">
      <w:pPr>
        <w:pStyle w:val="Heading1"/>
        <w:ind w:right="6"/>
        <w:jc w:val="left"/>
        <w:rPr>
          <w:b w:val="0"/>
          <w:sz w:val="20"/>
        </w:rPr>
      </w:pPr>
      <w:r w:rsidRPr="00A54BA7">
        <w:rPr>
          <w:b w:val="0"/>
          <w:sz w:val="20"/>
        </w:rPr>
        <w:t xml:space="preserve">SEKRETAR  KOMISIJE                  </w:t>
      </w:r>
      <w:r w:rsidRPr="00A54BA7">
        <w:rPr>
          <w:b w:val="0"/>
          <w:sz w:val="20"/>
        </w:rPr>
        <w:tab/>
      </w:r>
      <w:r w:rsidRPr="00A54BA7">
        <w:rPr>
          <w:b w:val="0"/>
          <w:sz w:val="20"/>
        </w:rPr>
        <w:tab/>
        <w:t xml:space="preserve">         </w:t>
      </w:r>
      <w:r w:rsidRPr="00A54BA7">
        <w:rPr>
          <w:b w:val="0"/>
          <w:sz w:val="20"/>
        </w:rPr>
        <w:tab/>
        <w:t xml:space="preserve">            </w:t>
      </w:r>
      <w:r w:rsidR="00504A7F">
        <w:rPr>
          <w:b w:val="0"/>
          <w:sz w:val="20"/>
        </w:rPr>
        <w:t xml:space="preserve">                            </w:t>
      </w:r>
      <w:r w:rsidRPr="00A54BA7">
        <w:rPr>
          <w:b w:val="0"/>
          <w:sz w:val="20"/>
        </w:rPr>
        <w:t>PREDSEDNIK KOMISIJE</w:t>
      </w:r>
    </w:p>
    <w:p w:rsidR="00A54BA7" w:rsidRDefault="00A54BA7" w:rsidP="00A54BA7">
      <w:pPr>
        <w:pStyle w:val="Heading1"/>
        <w:ind w:right="6"/>
        <w:jc w:val="both"/>
        <w:rPr>
          <w:b w:val="0"/>
          <w:sz w:val="20"/>
        </w:rPr>
      </w:pPr>
      <w:r w:rsidRPr="00A54BA7">
        <w:rPr>
          <w:b w:val="0"/>
          <w:sz w:val="20"/>
        </w:rPr>
        <w:t xml:space="preserve">      Dragana  Jeremi}</w:t>
      </w:r>
      <w:r w:rsidRPr="00A54BA7">
        <w:rPr>
          <w:b w:val="0"/>
          <w:sz w:val="20"/>
        </w:rPr>
        <w:tab/>
      </w:r>
      <w:r w:rsidRPr="00A54BA7">
        <w:rPr>
          <w:b w:val="0"/>
          <w:sz w:val="20"/>
        </w:rPr>
        <w:tab/>
      </w:r>
      <w:r w:rsidRPr="00A54BA7">
        <w:rPr>
          <w:b w:val="0"/>
          <w:sz w:val="20"/>
        </w:rPr>
        <w:tab/>
      </w:r>
      <w:r w:rsidRPr="00A54BA7">
        <w:rPr>
          <w:b w:val="0"/>
          <w:sz w:val="20"/>
        </w:rPr>
        <w:tab/>
      </w:r>
      <w:r w:rsidRPr="00A54BA7">
        <w:rPr>
          <w:b w:val="0"/>
          <w:sz w:val="20"/>
        </w:rPr>
        <w:tab/>
        <w:t xml:space="preserve">                                   </w:t>
      </w:r>
      <w:r w:rsidR="00504A7F">
        <w:rPr>
          <w:b w:val="0"/>
          <w:sz w:val="20"/>
        </w:rPr>
        <w:t xml:space="preserve">             </w:t>
      </w:r>
      <w:r w:rsidRPr="00A54BA7">
        <w:rPr>
          <w:b w:val="0"/>
          <w:sz w:val="20"/>
        </w:rPr>
        <w:t>Nenad Jovanovi}</w:t>
      </w:r>
      <w:r w:rsidR="00504A7F">
        <w:rPr>
          <w:b w:val="0"/>
          <w:sz w:val="20"/>
        </w:rPr>
        <w:t>, s.r.</w:t>
      </w:r>
    </w:p>
    <w:p w:rsidR="00D32E6D" w:rsidRDefault="00D32E6D" w:rsidP="00D32E6D">
      <w:pPr>
        <w:rPr>
          <w:sz w:val="14"/>
          <w:szCs w:val="14"/>
        </w:rPr>
      </w:pPr>
    </w:p>
    <w:p w:rsidR="00EE55C4" w:rsidRDefault="00EE55C4" w:rsidP="00D32E6D">
      <w:pPr>
        <w:jc w:val="center"/>
        <w:rPr>
          <w:rFonts w:asciiTheme="minorHAnsi" w:hAnsiTheme="minorHAnsi"/>
          <w:sz w:val="20"/>
          <w:lang w:val="sr-Cyrl-CS"/>
        </w:rPr>
      </w:pPr>
    </w:p>
    <w:p w:rsidR="00EE55C4" w:rsidRDefault="00EE55C4" w:rsidP="00D32E6D">
      <w:pPr>
        <w:jc w:val="center"/>
        <w:rPr>
          <w:rFonts w:asciiTheme="minorHAnsi" w:hAnsiTheme="minorHAnsi"/>
          <w:sz w:val="20"/>
          <w:lang w:val="sr-Cyrl-CS"/>
        </w:rPr>
      </w:pPr>
    </w:p>
    <w:p w:rsidR="00EE55C4" w:rsidRDefault="00EE55C4" w:rsidP="00D32E6D">
      <w:pPr>
        <w:jc w:val="center"/>
        <w:rPr>
          <w:rFonts w:asciiTheme="minorHAnsi" w:hAnsiTheme="minorHAnsi"/>
          <w:sz w:val="20"/>
          <w:lang w:val="sr-Cyrl-CS"/>
        </w:rPr>
      </w:pPr>
    </w:p>
    <w:p w:rsidR="00EE55C4" w:rsidRPr="00EE55C4" w:rsidRDefault="00EE55C4" w:rsidP="00D32E6D">
      <w:pPr>
        <w:jc w:val="center"/>
        <w:rPr>
          <w:rFonts w:asciiTheme="minorHAnsi" w:hAnsiTheme="minorHAnsi"/>
          <w:sz w:val="14"/>
          <w:lang w:val="sr-Cyrl-CS"/>
        </w:rPr>
      </w:pPr>
    </w:p>
    <w:p w:rsidR="00D32E6D" w:rsidRPr="00D32E6D" w:rsidRDefault="00D32E6D" w:rsidP="00D32E6D">
      <w:pPr>
        <w:jc w:val="center"/>
        <w:rPr>
          <w:rFonts w:ascii="Cir Times" w:hAnsi="Cir Times"/>
          <w:sz w:val="20"/>
        </w:rPr>
      </w:pPr>
      <w:r w:rsidRPr="00D32E6D">
        <w:rPr>
          <w:rFonts w:ascii="Cir Times" w:hAnsi="Cir Times"/>
          <w:sz w:val="20"/>
        </w:rPr>
        <w:lastRenderedPageBreak/>
        <w:t>AKTI</w:t>
      </w:r>
    </w:p>
    <w:p w:rsidR="00D32E6D" w:rsidRDefault="00D32E6D" w:rsidP="00D32E6D">
      <w:pPr>
        <w:jc w:val="center"/>
        <w:rPr>
          <w:rFonts w:ascii="Cir Times" w:hAnsi="Cir Times"/>
          <w:sz w:val="20"/>
        </w:rPr>
      </w:pPr>
      <w:r w:rsidRPr="00D32E6D">
        <w:rPr>
          <w:rFonts w:ascii="Cir Times" w:hAnsi="Cir Times"/>
          <w:sz w:val="20"/>
        </w:rPr>
        <w:t>PREDSEDNIKA OP[TINE I OP[TINSKOG VE</w:t>
      </w:r>
      <w:r>
        <w:rPr>
          <w:rFonts w:ascii="Cir Times" w:hAnsi="Cir Times"/>
          <w:sz w:val="20"/>
        </w:rPr>
        <w:t>]</w:t>
      </w:r>
      <w:r w:rsidRPr="00D32E6D">
        <w:rPr>
          <w:rFonts w:ascii="Cir Times" w:hAnsi="Cir Times"/>
          <w:sz w:val="20"/>
        </w:rPr>
        <w:t>A</w:t>
      </w:r>
    </w:p>
    <w:p w:rsidR="00D32E6D" w:rsidRPr="00D32E6D" w:rsidRDefault="00D32E6D" w:rsidP="00D32E6D">
      <w:pPr>
        <w:jc w:val="center"/>
        <w:rPr>
          <w:rFonts w:ascii="Cir Times" w:hAnsi="Cir Times"/>
          <w:sz w:val="14"/>
        </w:rPr>
      </w:pPr>
    </w:p>
    <w:p w:rsidR="00D32E6D" w:rsidRDefault="00D32E6D" w:rsidP="00D32E6D">
      <w:pPr>
        <w:jc w:val="both"/>
        <w:rPr>
          <w:rFonts w:ascii="Cir Times" w:hAnsi="Cir Times"/>
          <w:b w:val="0"/>
          <w:sz w:val="20"/>
        </w:rPr>
      </w:pPr>
      <w:r w:rsidRPr="00D32E6D">
        <w:rPr>
          <w:rFonts w:ascii="Cir Times" w:hAnsi="Cir Times"/>
          <w:b w:val="0"/>
          <w:sz w:val="20"/>
        </w:rPr>
        <w:t>32.</w:t>
      </w:r>
    </w:p>
    <w:p w:rsidR="00EE55C4" w:rsidRPr="00EE55C4" w:rsidRDefault="00EE55C4" w:rsidP="00EE55C4">
      <w:pPr>
        <w:ind w:firstLine="720"/>
        <w:jc w:val="both"/>
        <w:rPr>
          <w:rFonts w:ascii="Times New Roman" w:hAnsi="Times New Roman"/>
          <w:b w:val="0"/>
          <w:sz w:val="20"/>
        </w:rPr>
      </w:pPr>
      <w:r w:rsidRPr="00EE55C4">
        <w:rPr>
          <w:rFonts w:ascii="Times New Roman" w:hAnsi="Times New Roman"/>
          <w:b w:val="0"/>
          <w:sz w:val="20"/>
        </w:rPr>
        <w:t xml:space="preserve">На основу члана 58. став 3. Закона о локалној самоуправи (''Сл. гласник РС'', бр. 129/07 и 83/14- др. закон), члана 76. став 1. Статута општине Ћићевац (''Сл. лист општине Ћићевац'', бр. 17/13- пречишћен текст, 22/13 и 10/15) и члана 20. став 2. Одлуке о </w:t>
      </w:r>
      <w:r w:rsidR="00DC59F8">
        <w:rPr>
          <w:rFonts w:ascii="Times New Roman" w:hAnsi="Times New Roman"/>
          <w:b w:val="0"/>
          <w:sz w:val="20"/>
        </w:rPr>
        <w:t>O</w:t>
      </w:r>
      <w:r w:rsidRPr="00EE55C4">
        <w:rPr>
          <w:rFonts w:ascii="Times New Roman" w:hAnsi="Times New Roman"/>
          <w:b w:val="0"/>
          <w:sz w:val="20"/>
        </w:rPr>
        <w:t>пштинској управи општине Ћићевац (''Сл. лист општине Ћићевац'', бр. 12/12 и 3/14)</w:t>
      </w:r>
      <w:r>
        <w:rPr>
          <w:rFonts w:ascii="Times New Roman" w:hAnsi="Times New Roman"/>
          <w:b w:val="0"/>
          <w:sz w:val="20"/>
          <w:lang w:val="sr-Cyrl-CS"/>
        </w:rPr>
        <w:t xml:space="preserve">, </w:t>
      </w:r>
      <w:r w:rsidRPr="00EE55C4">
        <w:rPr>
          <w:rFonts w:ascii="Times New Roman" w:hAnsi="Times New Roman"/>
          <w:b w:val="0"/>
          <w:sz w:val="20"/>
        </w:rPr>
        <w:t xml:space="preserve">Председник општине Ћићевац, дана  12.5.2016. године, донео је </w:t>
      </w:r>
    </w:p>
    <w:p w:rsidR="00EE55C4" w:rsidRPr="00EE55C4" w:rsidRDefault="00EE55C4" w:rsidP="00EE55C4">
      <w:pPr>
        <w:rPr>
          <w:rFonts w:ascii="Times New Roman" w:hAnsi="Times New Roman"/>
          <w:b w:val="0"/>
          <w:sz w:val="14"/>
        </w:rPr>
      </w:pPr>
    </w:p>
    <w:p w:rsidR="00EE55C4" w:rsidRPr="00EE55C4" w:rsidRDefault="00EE55C4" w:rsidP="00EE55C4">
      <w:pPr>
        <w:jc w:val="center"/>
        <w:rPr>
          <w:rFonts w:ascii="Times New Roman" w:hAnsi="Times New Roman"/>
          <w:b w:val="0"/>
          <w:sz w:val="20"/>
        </w:rPr>
      </w:pPr>
      <w:r w:rsidRPr="00EE55C4">
        <w:rPr>
          <w:rFonts w:ascii="Times New Roman" w:hAnsi="Times New Roman"/>
          <w:b w:val="0"/>
          <w:sz w:val="20"/>
        </w:rPr>
        <w:t>Р  Е  Ш  Е  Њ  Е</w:t>
      </w:r>
    </w:p>
    <w:p w:rsidR="00EE55C4" w:rsidRPr="00EE55C4" w:rsidRDefault="00EE55C4" w:rsidP="00EE55C4">
      <w:pPr>
        <w:jc w:val="center"/>
        <w:rPr>
          <w:rFonts w:ascii="Times New Roman" w:hAnsi="Times New Roman"/>
          <w:b w:val="0"/>
          <w:sz w:val="20"/>
        </w:rPr>
      </w:pPr>
      <w:r w:rsidRPr="00EE55C4">
        <w:rPr>
          <w:rFonts w:ascii="Times New Roman" w:hAnsi="Times New Roman"/>
          <w:b w:val="0"/>
          <w:sz w:val="20"/>
        </w:rPr>
        <w:t>О РАЗРЕШЕЊУ ПОМОЋНИКА  ПРЕДСЕДНИКА ОПШТИНЕ ЋИЋЕВАЦ</w:t>
      </w:r>
    </w:p>
    <w:p w:rsidR="00EE55C4" w:rsidRPr="00EE55C4" w:rsidRDefault="00EE55C4" w:rsidP="00EE55C4">
      <w:pPr>
        <w:jc w:val="center"/>
        <w:rPr>
          <w:rFonts w:ascii="Times New Roman" w:hAnsi="Times New Roman"/>
          <w:b w:val="0"/>
          <w:sz w:val="14"/>
          <w:lang w:val="ru-RU"/>
        </w:rPr>
      </w:pPr>
    </w:p>
    <w:p w:rsidR="00EE55C4" w:rsidRPr="00EE55C4" w:rsidRDefault="00EE55C4" w:rsidP="00EE55C4">
      <w:pPr>
        <w:tabs>
          <w:tab w:val="left" w:pos="3180"/>
        </w:tabs>
        <w:ind w:firstLine="684"/>
        <w:jc w:val="both"/>
        <w:rPr>
          <w:rFonts w:ascii="Times New Roman" w:hAnsi="Times New Roman"/>
          <w:b w:val="0"/>
          <w:sz w:val="20"/>
        </w:rPr>
      </w:pPr>
      <w:r w:rsidRPr="00EE55C4">
        <w:rPr>
          <w:rFonts w:ascii="Times New Roman" w:hAnsi="Times New Roman"/>
          <w:b w:val="0"/>
          <w:sz w:val="20"/>
        </w:rPr>
        <w:t>1. Раде Милетић, разрешава се дужности помоћника председника општине за област друштвених делатности</w:t>
      </w:r>
      <w:r>
        <w:rPr>
          <w:rFonts w:ascii="Times New Roman" w:hAnsi="Times New Roman"/>
          <w:b w:val="0"/>
          <w:sz w:val="20"/>
          <w:lang w:val="sr-Cyrl-CS"/>
        </w:rPr>
        <w:t>.</w:t>
      </w:r>
      <w:r w:rsidRPr="00EE55C4">
        <w:rPr>
          <w:rFonts w:ascii="Times New Roman" w:hAnsi="Times New Roman"/>
          <w:b w:val="0"/>
          <w:sz w:val="20"/>
        </w:rPr>
        <w:t xml:space="preserve">  </w:t>
      </w:r>
    </w:p>
    <w:p w:rsidR="00EE55C4" w:rsidRPr="00EE55C4" w:rsidRDefault="00EE55C4" w:rsidP="00EE55C4">
      <w:pPr>
        <w:jc w:val="both"/>
        <w:rPr>
          <w:rFonts w:ascii="Times New Roman" w:hAnsi="Times New Roman"/>
          <w:b w:val="0"/>
          <w:sz w:val="20"/>
        </w:rPr>
      </w:pPr>
      <w:r w:rsidRPr="00EE55C4">
        <w:rPr>
          <w:rFonts w:ascii="Times New Roman" w:hAnsi="Times New Roman"/>
          <w:b w:val="0"/>
          <w:sz w:val="20"/>
        </w:rPr>
        <w:tab/>
        <w:t>2.   Ово Решење објавити у ''Сл. листу општине Ћићевац''.</w:t>
      </w:r>
    </w:p>
    <w:p w:rsidR="00EE55C4" w:rsidRPr="00EE55C4" w:rsidRDefault="00EE55C4" w:rsidP="00EE55C4">
      <w:pPr>
        <w:rPr>
          <w:rFonts w:ascii="Times New Roman" w:hAnsi="Times New Roman"/>
          <w:b w:val="0"/>
          <w:color w:val="000000" w:themeColor="text1"/>
          <w:sz w:val="14"/>
        </w:rPr>
      </w:pPr>
    </w:p>
    <w:p w:rsidR="00EE55C4" w:rsidRPr="00EE55C4" w:rsidRDefault="00EE55C4" w:rsidP="00EE55C4">
      <w:pPr>
        <w:jc w:val="center"/>
        <w:rPr>
          <w:rFonts w:ascii="Times New Roman" w:hAnsi="Times New Roman"/>
          <w:b w:val="0"/>
          <w:color w:val="000000" w:themeColor="text1"/>
          <w:sz w:val="20"/>
        </w:rPr>
      </w:pPr>
      <w:r w:rsidRPr="00EE55C4">
        <w:rPr>
          <w:rFonts w:ascii="Times New Roman" w:hAnsi="Times New Roman"/>
          <w:b w:val="0"/>
          <w:color w:val="000000" w:themeColor="text1"/>
          <w:sz w:val="20"/>
        </w:rPr>
        <w:t>ПРЕДСЕДНИК ОПШТИНЕ ЋИЋЕВАЦ</w:t>
      </w:r>
    </w:p>
    <w:p w:rsidR="00EE55C4" w:rsidRPr="00EE55C4" w:rsidRDefault="00EE55C4" w:rsidP="00EE55C4">
      <w:pPr>
        <w:jc w:val="center"/>
        <w:rPr>
          <w:rFonts w:ascii="Times New Roman" w:hAnsi="Times New Roman"/>
          <w:b w:val="0"/>
          <w:color w:val="000000" w:themeColor="text1"/>
          <w:sz w:val="20"/>
        </w:rPr>
      </w:pPr>
      <w:r w:rsidRPr="00EE55C4">
        <w:rPr>
          <w:rFonts w:ascii="Times New Roman" w:hAnsi="Times New Roman"/>
          <w:b w:val="0"/>
          <w:color w:val="000000" w:themeColor="text1"/>
          <w:sz w:val="20"/>
        </w:rPr>
        <w:t>Бр. 112- 269/16-01 од  12.5.2016. године</w:t>
      </w:r>
    </w:p>
    <w:p w:rsidR="00EE55C4" w:rsidRPr="00EE55C4" w:rsidRDefault="00EE55C4" w:rsidP="00EE55C4">
      <w:pPr>
        <w:jc w:val="center"/>
        <w:rPr>
          <w:rFonts w:ascii="Times New Roman" w:hAnsi="Times New Roman"/>
          <w:b w:val="0"/>
          <w:color w:val="000000" w:themeColor="text1"/>
          <w:sz w:val="14"/>
        </w:rPr>
      </w:pPr>
    </w:p>
    <w:p w:rsidR="00EE55C4" w:rsidRPr="00EE55C4" w:rsidRDefault="00EE55C4" w:rsidP="00EE55C4">
      <w:pPr>
        <w:jc w:val="center"/>
        <w:rPr>
          <w:rFonts w:ascii="Times New Roman" w:hAnsi="Times New Roman"/>
          <w:b w:val="0"/>
          <w:color w:val="000000" w:themeColor="text1"/>
          <w:sz w:val="20"/>
        </w:rPr>
      </w:pP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t xml:space="preserve">   </w:t>
      </w:r>
      <w:r>
        <w:rPr>
          <w:rFonts w:ascii="Times New Roman" w:hAnsi="Times New Roman"/>
          <w:b w:val="0"/>
          <w:color w:val="000000" w:themeColor="text1"/>
          <w:sz w:val="20"/>
          <w:lang w:val="sr-Cyrl-CS"/>
        </w:rPr>
        <w:t xml:space="preserve">                                                                        </w:t>
      </w:r>
      <w:r w:rsidRPr="00EE55C4">
        <w:rPr>
          <w:rFonts w:ascii="Times New Roman" w:hAnsi="Times New Roman"/>
          <w:b w:val="0"/>
          <w:color w:val="000000" w:themeColor="text1"/>
          <w:sz w:val="20"/>
        </w:rPr>
        <w:t>ПРЕДСЕДНИК</w:t>
      </w:r>
    </w:p>
    <w:p w:rsidR="00EE55C4" w:rsidRDefault="00EE55C4" w:rsidP="00EE55C4">
      <w:pPr>
        <w:jc w:val="both"/>
        <w:rPr>
          <w:rFonts w:ascii="Times New Roman" w:hAnsi="Times New Roman"/>
          <w:b w:val="0"/>
          <w:color w:val="000000" w:themeColor="text1"/>
          <w:sz w:val="20"/>
          <w:lang w:val="sr-Cyrl-CS"/>
        </w:rPr>
      </w:pPr>
      <w:r w:rsidRPr="00EE55C4">
        <w:rPr>
          <w:rFonts w:ascii="Times New Roman" w:hAnsi="Times New Roman"/>
          <w:b w:val="0"/>
          <w:color w:val="000000" w:themeColor="text1"/>
          <w:sz w:val="20"/>
        </w:rPr>
        <w:t xml:space="preserve">                       </w:t>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Pr>
          <w:rFonts w:ascii="Times New Roman" w:hAnsi="Times New Roman"/>
          <w:b w:val="0"/>
          <w:color w:val="000000" w:themeColor="text1"/>
          <w:sz w:val="20"/>
          <w:lang w:val="sr-Cyrl-CS"/>
        </w:rPr>
        <w:t xml:space="preserve">                                                                                              </w:t>
      </w:r>
      <w:r w:rsidRPr="00EE55C4">
        <w:rPr>
          <w:rFonts w:ascii="Times New Roman" w:hAnsi="Times New Roman"/>
          <w:b w:val="0"/>
          <w:color w:val="000000" w:themeColor="text1"/>
          <w:sz w:val="20"/>
        </w:rPr>
        <w:t>Златан Кркић</w:t>
      </w:r>
      <w:r>
        <w:rPr>
          <w:rFonts w:ascii="Times New Roman" w:hAnsi="Times New Roman"/>
          <w:b w:val="0"/>
          <w:color w:val="000000" w:themeColor="text1"/>
          <w:sz w:val="20"/>
          <w:lang w:val="sr-Cyrl-CS"/>
        </w:rPr>
        <w:t>, с.р.</w:t>
      </w:r>
    </w:p>
    <w:p w:rsidR="00EE55C4" w:rsidRPr="00EE55C4" w:rsidRDefault="00EE55C4" w:rsidP="00EE55C4">
      <w:pPr>
        <w:jc w:val="both"/>
        <w:rPr>
          <w:rFonts w:ascii="Times New Roman" w:hAnsi="Times New Roman"/>
          <w:b w:val="0"/>
          <w:color w:val="000000" w:themeColor="text1"/>
          <w:sz w:val="14"/>
          <w:lang w:val="sr-Cyrl-CS"/>
        </w:rPr>
      </w:pPr>
    </w:p>
    <w:p w:rsidR="00EE55C4" w:rsidRPr="00EE55C4" w:rsidRDefault="00EE55C4" w:rsidP="00EE55C4">
      <w:pPr>
        <w:jc w:val="both"/>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33.</w:t>
      </w:r>
    </w:p>
    <w:p w:rsidR="00EE55C4" w:rsidRPr="00EE55C4" w:rsidRDefault="00EE55C4" w:rsidP="00EE55C4">
      <w:pPr>
        <w:ind w:firstLine="720"/>
        <w:jc w:val="both"/>
        <w:rPr>
          <w:rFonts w:ascii="Times New Roman" w:hAnsi="Times New Roman"/>
          <w:b w:val="0"/>
          <w:sz w:val="20"/>
        </w:rPr>
      </w:pPr>
      <w:r w:rsidRPr="00EE55C4">
        <w:rPr>
          <w:rFonts w:ascii="Times New Roman" w:hAnsi="Times New Roman"/>
          <w:b w:val="0"/>
          <w:sz w:val="20"/>
        </w:rPr>
        <w:t>На основу члана 58. став 3. Закона о локалној самоуправи (''Сл. гласник РС'', бр. 129/07 и 83/14- др. закон), члана 76. став 1. Статута општине Ћићевац (''Сл. лист општине Ћићевац'', бр. 17/13- пречишћен текст, 22/13 и 10/15) и члана 20. Одлуке о Општинској управи општине Ћићевац (''Сл. лист општине Ћићевац'', бр. 12/12 и 3/14)</w:t>
      </w:r>
      <w:r>
        <w:rPr>
          <w:rFonts w:ascii="Times New Roman" w:hAnsi="Times New Roman"/>
          <w:b w:val="0"/>
          <w:sz w:val="20"/>
          <w:lang w:val="sr-Cyrl-CS"/>
        </w:rPr>
        <w:t xml:space="preserve">, </w:t>
      </w:r>
      <w:r w:rsidRPr="00EE55C4">
        <w:rPr>
          <w:rFonts w:ascii="Times New Roman" w:hAnsi="Times New Roman"/>
          <w:b w:val="0"/>
          <w:sz w:val="20"/>
        </w:rPr>
        <w:t xml:space="preserve">Председник општине Ћићевац, дана  12.5.2016. године, донео је </w:t>
      </w:r>
    </w:p>
    <w:p w:rsidR="00EE55C4" w:rsidRPr="00EE55C4" w:rsidRDefault="00EE55C4" w:rsidP="00EE55C4">
      <w:pPr>
        <w:rPr>
          <w:rFonts w:ascii="Times New Roman" w:hAnsi="Times New Roman"/>
          <w:b w:val="0"/>
          <w:sz w:val="14"/>
        </w:rPr>
      </w:pPr>
    </w:p>
    <w:p w:rsidR="00EE55C4" w:rsidRPr="00EE55C4" w:rsidRDefault="00EE55C4" w:rsidP="00EE55C4">
      <w:pPr>
        <w:jc w:val="center"/>
        <w:rPr>
          <w:rFonts w:ascii="Times New Roman" w:hAnsi="Times New Roman"/>
          <w:b w:val="0"/>
          <w:sz w:val="20"/>
        </w:rPr>
      </w:pPr>
      <w:r w:rsidRPr="00EE55C4">
        <w:rPr>
          <w:rFonts w:ascii="Times New Roman" w:hAnsi="Times New Roman"/>
          <w:b w:val="0"/>
          <w:sz w:val="20"/>
        </w:rPr>
        <w:t>Р  Е  Ш  Е  Њ  Е</w:t>
      </w:r>
    </w:p>
    <w:p w:rsidR="00EE55C4" w:rsidRPr="00EE55C4" w:rsidRDefault="00EE55C4" w:rsidP="00EE55C4">
      <w:pPr>
        <w:jc w:val="center"/>
        <w:rPr>
          <w:rFonts w:ascii="Times New Roman" w:hAnsi="Times New Roman"/>
          <w:b w:val="0"/>
          <w:sz w:val="20"/>
        </w:rPr>
      </w:pPr>
      <w:r w:rsidRPr="00EE55C4">
        <w:rPr>
          <w:rFonts w:ascii="Times New Roman" w:hAnsi="Times New Roman"/>
          <w:b w:val="0"/>
          <w:sz w:val="20"/>
        </w:rPr>
        <w:t>О ПОСТАВЉЕЊУ ПОМОЋНИКА  ПРЕДСЕДНИКА ОПШТИНЕ ЋИЋЕВАЦ</w:t>
      </w:r>
    </w:p>
    <w:p w:rsidR="00EE55C4" w:rsidRPr="00EE55C4" w:rsidRDefault="00EE55C4" w:rsidP="00EE55C4">
      <w:pPr>
        <w:jc w:val="center"/>
        <w:rPr>
          <w:rFonts w:ascii="Times New Roman" w:hAnsi="Times New Roman"/>
          <w:b w:val="0"/>
          <w:sz w:val="20"/>
        </w:rPr>
      </w:pPr>
      <w:r w:rsidRPr="00EE55C4">
        <w:rPr>
          <w:rFonts w:ascii="Times New Roman" w:hAnsi="Times New Roman"/>
          <w:b w:val="0"/>
          <w:sz w:val="20"/>
        </w:rPr>
        <w:t>ЗА ОБЛАСТ ДРУШТВЕНИХ ДЕЛАТНОСТИ</w:t>
      </w:r>
    </w:p>
    <w:p w:rsidR="00EE55C4" w:rsidRPr="00EE55C4" w:rsidRDefault="00EE55C4" w:rsidP="00EE55C4">
      <w:pPr>
        <w:jc w:val="center"/>
        <w:rPr>
          <w:rFonts w:ascii="Times New Roman" w:hAnsi="Times New Roman"/>
          <w:b w:val="0"/>
          <w:sz w:val="14"/>
          <w:lang w:val="ru-RU"/>
        </w:rPr>
      </w:pPr>
    </w:p>
    <w:p w:rsidR="00EE55C4" w:rsidRPr="00EE55C4" w:rsidRDefault="00EE55C4" w:rsidP="00EE55C4">
      <w:pPr>
        <w:pStyle w:val="ListParagraph"/>
        <w:numPr>
          <w:ilvl w:val="0"/>
          <w:numId w:val="42"/>
        </w:numPr>
        <w:tabs>
          <w:tab w:val="left" w:pos="3180"/>
        </w:tabs>
        <w:spacing w:after="0" w:line="240" w:lineRule="auto"/>
        <w:ind w:left="1276" w:hanging="592"/>
        <w:jc w:val="both"/>
        <w:rPr>
          <w:rFonts w:ascii="Times New Roman" w:hAnsi="Times New Roman"/>
          <w:sz w:val="20"/>
          <w:szCs w:val="20"/>
        </w:rPr>
      </w:pPr>
      <w:r w:rsidRPr="00EE55C4">
        <w:rPr>
          <w:rFonts w:ascii="Times New Roman" w:hAnsi="Times New Roman"/>
          <w:sz w:val="20"/>
          <w:szCs w:val="20"/>
        </w:rPr>
        <w:t xml:space="preserve">Раде Милетић, из Лучине, поставља се за помоћника председника општине за област друштвених делатности. </w:t>
      </w:r>
    </w:p>
    <w:p w:rsidR="00EE55C4" w:rsidRPr="00EE55C4" w:rsidRDefault="00EE55C4" w:rsidP="00EE55C4">
      <w:pPr>
        <w:pStyle w:val="ListParagraph"/>
        <w:numPr>
          <w:ilvl w:val="0"/>
          <w:numId w:val="42"/>
        </w:numPr>
        <w:tabs>
          <w:tab w:val="left" w:pos="3180"/>
        </w:tabs>
        <w:spacing w:after="0" w:line="240" w:lineRule="auto"/>
        <w:ind w:left="1276" w:hanging="592"/>
        <w:jc w:val="both"/>
        <w:rPr>
          <w:rFonts w:ascii="Times New Roman" w:hAnsi="Times New Roman"/>
          <w:sz w:val="20"/>
          <w:szCs w:val="20"/>
        </w:rPr>
      </w:pPr>
      <w:r w:rsidRPr="00EE55C4">
        <w:rPr>
          <w:rFonts w:ascii="Times New Roman" w:hAnsi="Times New Roman"/>
          <w:sz w:val="20"/>
          <w:szCs w:val="20"/>
        </w:rPr>
        <w:t xml:space="preserve">Лице из тачке 1. овог решења, ступа на дужност дана 13.5.2016. године. </w:t>
      </w:r>
    </w:p>
    <w:p w:rsidR="00EE55C4" w:rsidRPr="00EE55C4" w:rsidRDefault="00EE55C4" w:rsidP="00EE55C4">
      <w:pPr>
        <w:tabs>
          <w:tab w:val="left" w:pos="3180"/>
        </w:tabs>
        <w:ind w:firstLine="1276"/>
        <w:jc w:val="both"/>
        <w:rPr>
          <w:rFonts w:ascii="Times New Roman" w:hAnsi="Times New Roman"/>
          <w:b w:val="0"/>
          <w:sz w:val="20"/>
        </w:rPr>
      </w:pPr>
      <w:r w:rsidRPr="00EE55C4">
        <w:rPr>
          <w:rFonts w:ascii="Times New Roman" w:hAnsi="Times New Roman"/>
          <w:b w:val="0"/>
          <w:sz w:val="20"/>
        </w:rPr>
        <w:t>Мандат помоћника траје до истека мандата председника општине.</w:t>
      </w:r>
    </w:p>
    <w:p w:rsidR="00EE55C4" w:rsidRPr="00EE55C4" w:rsidRDefault="00EE55C4" w:rsidP="00EE55C4">
      <w:pPr>
        <w:pStyle w:val="ListParagraph"/>
        <w:numPr>
          <w:ilvl w:val="0"/>
          <w:numId w:val="42"/>
        </w:numPr>
        <w:tabs>
          <w:tab w:val="left" w:pos="3180"/>
        </w:tabs>
        <w:spacing w:after="0" w:line="240" w:lineRule="auto"/>
        <w:ind w:left="1276" w:hanging="592"/>
        <w:jc w:val="both"/>
        <w:rPr>
          <w:rFonts w:ascii="Times New Roman" w:hAnsi="Times New Roman"/>
          <w:sz w:val="20"/>
          <w:szCs w:val="20"/>
        </w:rPr>
      </w:pPr>
      <w:r w:rsidRPr="00EE55C4">
        <w:rPr>
          <w:rFonts w:ascii="Times New Roman" w:hAnsi="Times New Roman"/>
          <w:sz w:val="20"/>
          <w:szCs w:val="20"/>
        </w:rPr>
        <w:t>Ово Решење објавити у ''Сл. листу општине Ћићевац''.</w:t>
      </w:r>
    </w:p>
    <w:p w:rsidR="00EE55C4" w:rsidRPr="00E43FA2" w:rsidRDefault="00EE55C4" w:rsidP="00EE55C4">
      <w:pPr>
        <w:rPr>
          <w:rFonts w:ascii="Times New Roman" w:hAnsi="Times New Roman"/>
          <w:b w:val="0"/>
          <w:color w:val="000000" w:themeColor="text1"/>
          <w:sz w:val="14"/>
        </w:rPr>
      </w:pPr>
    </w:p>
    <w:p w:rsidR="00EE55C4" w:rsidRPr="00EE55C4" w:rsidRDefault="00EE55C4" w:rsidP="00EE55C4">
      <w:pPr>
        <w:jc w:val="center"/>
        <w:rPr>
          <w:rFonts w:ascii="Times New Roman" w:hAnsi="Times New Roman"/>
          <w:b w:val="0"/>
          <w:color w:val="000000" w:themeColor="text1"/>
          <w:sz w:val="20"/>
        </w:rPr>
      </w:pPr>
      <w:r w:rsidRPr="00EE55C4">
        <w:rPr>
          <w:rFonts w:ascii="Times New Roman" w:hAnsi="Times New Roman"/>
          <w:b w:val="0"/>
          <w:color w:val="000000" w:themeColor="text1"/>
          <w:sz w:val="20"/>
        </w:rPr>
        <w:t>ПРЕДСЕДНИК ОПШТИНЕ ЋИЋЕВАЦ</w:t>
      </w:r>
    </w:p>
    <w:p w:rsidR="00EE55C4" w:rsidRPr="00EE55C4" w:rsidRDefault="00EE55C4" w:rsidP="00EE55C4">
      <w:pPr>
        <w:jc w:val="center"/>
        <w:rPr>
          <w:rFonts w:ascii="Times New Roman" w:hAnsi="Times New Roman"/>
          <w:b w:val="0"/>
          <w:color w:val="000000" w:themeColor="text1"/>
          <w:sz w:val="20"/>
        </w:rPr>
      </w:pPr>
      <w:r w:rsidRPr="00EE55C4">
        <w:rPr>
          <w:rFonts w:ascii="Times New Roman" w:hAnsi="Times New Roman"/>
          <w:b w:val="0"/>
          <w:color w:val="000000" w:themeColor="text1"/>
          <w:sz w:val="20"/>
        </w:rPr>
        <w:t>Бр. 112-269/16-01 од 12.5.2016. године</w:t>
      </w:r>
    </w:p>
    <w:p w:rsidR="00EE55C4" w:rsidRPr="00EE55C4" w:rsidRDefault="00EE55C4" w:rsidP="00EE55C4">
      <w:pPr>
        <w:jc w:val="center"/>
        <w:rPr>
          <w:rFonts w:ascii="Times New Roman" w:hAnsi="Times New Roman"/>
          <w:b w:val="0"/>
          <w:color w:val="000000" w:themeColor="text1"/>
          <w:sz w:val="14"/>
        </w:rPr>
      </w:pPr>
    </w:p>
    <w:p w:rsidR="00EE55C4" w:rsidRPr="00EE55C4" w:rsidRDefault="00EE55C4" w:rsidP="00EE55C4">
      <w:pPr>
        <w:jc w:val="center"/>
        <w:rPr>
          <w:rFonts w:ascii="Times New Roman" w:hAnsi="Times New Roman"/>
          <w:b w:val="0"/>
          <w:color w:val="000000" w:themeColor="text1"/>
          <w:sz w:val="20"/>
        </w:rPr>
      </w:pP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t xml:space="preserve">   </w:t>
      </w:r>
      <w:r>
        <w:rPr>
          <w:rFonts w:ascii="Times New Roman" w:hAnsi="Times New Roman"/>
          <w:b w:val="0"/>
          <w:color w:val="000000" w:themeColor="text1"/>
          <w:sz w:val="20"/>
          <w:lang w:val="sr-Cyrl-CS"/>
        </w:rPr>
        <w:t xml:space="preserve">                                                                       </w:t>
      </w:r>
      <w:r w:rsidRPr="00EE55C4">
        <w:rPr>
          <w:rFonts w:ascii="Times New Roman" w:hAnsi="Times New Roman"/>
          <w:b w:val="0"/>
          <w:color w:val="000000" w:themeColor="text1"/>
          <w:sz w:val="20"/>
        </w:rPr>
        <w:t>ПРЕДСЕДНИК</w:t>
      </w:r>
    </w:p>
    <w:p w:rsidR="00EE55C4" w:rsidRDefault="00EE55C4" w:rsidP="00EE55C4">
      <w:pPr>
        <w:jc w:val="both"/>
        <w:rPr>
          <w:rFonts w:ascii="Times New Roman" w:hAnsi="Times New Roman"/>
          <w:b w:val="0"/>
          <w:color w:val="000000" w:themeColor="text1"/>
          <w:sz w:val="20"/>
          <w:lang w:val="sr-Cyrl-CS"/>
        </w:rPr>
      </w:pPr>
      <w:r w:rsidRPr="00EE55C4">
        <w:rPr>
          <w:rFonts w:ascii="Times New Roman" w:hAnsi="Times New Roman"/>
          <w:b w:val="0"/>
          <w:color w:val="000000" w:themeColor="text1"/>
          <w:sz w:val="20"/>
        </w:rPr>
        <w:t xml:space="preserve">                       </w:t>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sidRPr="00EE55C4">
        <w:rPr>
          <w:rFonts w:ascii="Times New Roman" w:hAnsi="Times New Roman"/>
          <w:b w:val="0"/>
          <w:color w:val="000000" w:themeColor="text1"/>
          <w:sz w:val="20"/>
        </w:rPr>
        <w:tab/>
      </w:r>
      <w:r>
        <w:rPr>
          <w:rFonts w:ascii="Times New Roman" w:hAnsi="Times New Roman"/>
          <w:b w:val="0"/>
          <w:color w:val="000000" w:themeColor="text1"/>
          <w:sz w:val="20"/>
          <w:lang w:val="sr-Cyrl-CS"/>
        </w:rPr>
        <w:t xml:space="preserve">                                                                                              </w:t>
      </w:r>
      <w:r w:rsidRPr="00EE55C4">
        <w:rPr>
          <w:rFonts w:ascii="Times New Roman" w:hAnsi="Times New Roman"/>
          <w:b w:val="0"/>
          <w:color w:val="000000" w:themeColor="text1"/>
          <w:sz w:val="20"/>
        </w:rPr>
        <w:t>Златан Кркић</w:t>
      </w:r>
      <w:r>
        <w:rPr>
          <w:rFonts w:ascii="Times New Roman" w:hAnsi="Times New Roman"/>
          <w:b w:val="0"/>
          <w:color w:val="000000" w:themeColor="text1"/>
          <w:sz w:val="20"/>
          <w:lang w:val="sr-Cyrl-CS"/>
        </w:rPr>
        <w:t>, с.р.</w:t>
      </w:r>
    </w:p>
    <w:p w:rsidR="00EE55C4" w:rsidRPr="00EE55C4" w:rsidRDefault="00EE55C4" w:rsidP="00EE55C4">
      <w:pPr>
        <w:jc w:val="both"/>
        <w:rPr>
          <w:rFonts w:ascii="Times New Roman" w:hAnsi="Times New Roman"/>
          <w:b w:val="0"/>
          <w:color w:val="000000" w:themeColor="text1"/>
          <w:sz w:val="14"/>
          <w:lang w:val="sr-Cyrl-CS"/>
        </w:rPr>
      </w:pPr>
    </w:p>
    <w:p w:rsidR="00EE55C4" w:rsidRPr="00EE55C4" w:rsidRDefault="00EE55C4" w:rsidP="00EE55C4">
      <w:pPr>
        <w:jc w:val="both"/>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34.</w:t>
      </w:r>
    </w:p>
    <w:p w:rsidR="00EE55C4" w:rsidRPr="00EE55C4" w:rsidRDefault="00EE55C4" w:rsidP="00EE55C4">
      <w:pPr>
        <w:ind w:firstLine="720"/>
        <w:jc w:val="both"/>
        <w:rPr>
          <w:rFonts w:ascii="Cir Times" w:hAnsi="Cir Times"/>
          <w:b w:val="0"/>
          <w:sz w:val="20"/>
        </w:rPr>
      </w:pPr>
      <w:r w:rsidRPr="00EE55C4">
        <w:rPr>
          <w:rFonts w:ascii="Cir Times" w:hAnsi="Cir Times"/>
          <w:b w:val="0"/>
          <w:sz w:val="20"/>
        </w:rPr>
        <w:t>Na osnovu ~lana 44. Zakona o lokalnoj samoupravi ("Sl. glasnik RS", br. 129/07 i 83/14- dr. zakon), ~lana 59. Statuta op{tine ]i}evac (</w:t>
      </w:r>
      <w:r w:rsidRPr="00EE55C4">
        <w:rPr>
          <w:rFonts w:ascii="Cir Times" w:hAnsi="Times New Roman"/>
          <w:b w:val="0"/>
          <w:sz w:val="20"/>
        </w:rPr>
        <w:t>“</w:t>
      </w:r>
      <w:r w:rsidRPr="00EE55C4">
        <w:rPr>
          <w:rFonts w:ascii="Cir Times" w:hAnsi="Cir Times"/>
          <w:b w:val="0"/>
          <w:sz w:val="20"/>
        </w:rPr>
        <w:t>Sl. list op{tine ]i}evac</w:t>
      </w:r>
      <w:r w:rsidRPr="00EE55C4">
        <w:rPr>
          <w:rFonts w:ascii="Cir Times" w:hAnsi="Times New Roman"/>
          <w:b w:val="0"/>
          <w:sz w:val="20"/>
        </w:rPr>
        <w:t>”</w:t>
      </w:r>
      <w:r w:rsidRPr="00EE55C4">
        <w:rPr>
          <w:rFonts w:ascii="Cir Times" w:hAnsi="Cir Times"/>
          <w:b w:val="0"/>
          <w:sz w:val="20"/>
        </w:rPr>
        <w:t>, br. 17/13- pre~i{}en tekst, 22/13 i 10/15) i ~lana 5. stav 2. i 3. Pravilnika o postupku i na~inu re{avawa zahteva gra|ana za naknadu {tete nastale usled ujeda pasa lutalica  (</w:t>
      </w:r>
      <w:r w:rsidRPr="00EE55C4">
        <w:rPr>
          <w:rFonts w:ascii="Cir Times" w:hAnsi="Times New Roman"/>
          <w:b w:val="0"/>
          <w:sz w:val="20"/>
        </w:rPr>
        <w:t>“</w:t>
      </w:r>
      <w:r w:rsidRPr="00EE55C4">
        <w:rPr>
          <w:rFonts w:ascii="Cir Times" w:hAnsi="Cir Times"/>
          <w:b w:val="0"/>
          <w:sz w:val="20"/>
        </w:rPr>
        <w:t>Sl. list op{tine ]i}evac</w:t>
      </w:r>
      <w:r w:rsidRPr="00EE55C4">
        <w:rPr>
          <w:rFonts w:ascii="Cir Times" w:hAnsi="Times New Roman"/>
          <w:b w:val="0"/>
          <w:sz w:val="20"/>
        </w:rPr>
        <w:t>”</w:t>
      </w:r>
      <w:r w:rsidRPr="00EE55C4">
        <w:rPr>
          <w:rFonts w:ascii="Cir Times" w:hAnsi="Cir Times"/>
          <w:b w:val="0"/>
          <w:sz w:val="20"/>
        </w:rPr>
        <w:t>, br. 16/12),</w:t>
      </w:r>
      <w:r>
        <w:rPr>
          <w:rFonts w:ascii="Cir Times" w:hAnsi="Cir Times"/>
          <w:b w:val="0"/>
          <w:sz w:val="20"/>
        </w:rPr>
        <w:t xml:space="preserve"> </w:t>
      </w:r>
      <w:r w:rsidRPr="00EE55C4">
        <w:rPr>
          <w:rFonts w:ascii="Cir Times" w:hAnsi="Cir Times"/>
          <w:b w:val="0"/>
          <w:sz w:val="20"/>
        </w:rPr>
        <w:t xml:space="preserve">Predsednik op{tine ]i}evac,  doneo je </w:t>
      </w:r>
    </w:p>
    <w:p w:rsidR="00EE55C4" w:rsidRPr="00EE55C4" w:rsidRDefault="00EE55C4" w:rsidP="00EE55C4">
      <w:pPr>
        <w:jc w:val="both"/>
        <w:rPr>
          <w:rFonts w:ascii="Cir Times" w:hAnsi="Cir Times"/>
          <w:b w:val="0"/>
          <w:sz w:val="14"/>
        </w:rPr>
      </w:pPr>
    </w:p>
    <w:p w:rsidR="00EE55C4" w:rsidRPr="00EE55C4" w:rsidRDefault="00EE55C4" w:rsidP="00EE55C4">
      <w:pPr>
        <w:pStyle w:val="Heading2"/>
        <w:spacing w:before="0" w:after="0"/>
        <w:jc w:val="center"/>
        <w:rPr>
          <w:rFonts w:ascii="Cir Times" w:hAnsi="Cir Times" w:cs="Times New Roman"/>
          <w:i w:val="0"/>
          <w:sz w:val="20"/>
          <w:szCs w:val="20"/>
        </w:rPr>
      </w:pPr>
      <w:r w:rsidRPr="00EE55C4">
        <w:rPr>
          <w:rFonts w:ascii="Cir Times" w:hAnsi="Cir Times" w:cs="Times New Roman"/>
          <w:i w:val="0"/>
          <w:sz w:val="20"/>
          <w:szCs w:val="20"/>
        </w:rPr>
        <w:t>R E [ E W E</w:t>
      </w:r>
    </w:p>
    <w:p w:rsidR="00EE55C4" w:rsidRPr="00EE55C4" w:rsidRDefault="00EE55C4" w:rsidP="00EE55C4">
      <w:pPr>
        <w:pStyle w:val="BodyText3"/>
        <w:jc w:val="center"/>
        <w:rPr>
          <w:rFonts w:ascii="Cir Times" w:hAnsi="Cir Times"/>
          <w:sz w:val="20"/>
        </w:rPr>
      </w:pPr>
      <w:r w:rsidRPr="00EE55C4">
        <w:rPr>
          <w:rFonts w:ascii="Cir Times" w:hAnsi="Cir Times"/>
          <w:sz w:val="20"/>
        </w:rPr>
        <w:t>O  RAZRE[EWU ^LANOVA KOMISIJE ZA UTVR\IVAWE OSNOVA I VISINE NAKNADE [TETE NASTALE USLED UJEDA PASA LUTALICA</w:t>
      </w:r>
    </w:p>
    <w:p w:rsidR="00EE55C4" w:rsidRPr="00EE55C4" w:rsidRDefault="00EE55C4" w:rsidP="00EE55C4">
      <w:pPr>
        <w:jc w:val="center"/>
        <w:rPr>
          <w:rFonts w:ascii="Cir Times" w:hAnsi="Cir Times"/>
          <w:b w:val="0"/>
          <w:sz w:val="14"/>
        </w:rPr>
      </w:pPr>
    </w:p>
    <w:p w:rsidR="00EE55C4" w:rsidRPr="00EE55C4" w:rsidRDefault="00EE55C4" w:rsidP="00EE55C4">
      <w:pPr>
        <w:pStyle w:val="BodyText3"/>
        <w:rPr>
          <w:rFonts w:ascii="Cir Times" w:hAnsi="Cir Times"/>
          <w:color w:val="000000" w:themeColor="text1"/>
          <w:sz w:val="20"/>
        </w:rPr>
      </w:pPr>
      <w:r w:rsidRPr="00EE55C4">
        <w:rPr>
          <w:rFonts w:ascii="Cir Times" w:hAnsi="Cir Times"/>
          <w:sz w:val="20"/>
        </w:rPr>
        <w:tab/>
        <w:t xml:space="preserve">1. Razre{avaju se ~lanovi Komisije za utvr|ivawe osnova i visine naknade {tete </w:t>
      </w:r>
      <w:r w:rsidRPr="00EE55C4">
        <w:rPr>
          <w:rFonts w:ascii="Cir Times" w:hAnsi="Cir Times"/>
          <w:color w:val="000000" w:themeColor="text1"/>
          <w:sz w:val="20"/>
        </w:rPr>
        <w:t>nastale usled ujeda pasa lutalica, imenovani re{ewem predsednika op{tine, br. 112-36/15-01 od 23.03.2015. godine, i to:</w:t>
      </w:r>
    </w:p>
    <w:p w:rsidR="00EE55C4" w:rsidRPr="00EE55C4" w:rsidRDefault="00EE55C4" w:rsidP="00EE55C4">
      <w:pPr>
        <w:pStyle w:val="BodyText2"/>
        <w:spacing w:after="0" w:line="240" w:lineRule="auto"/>
        <w:rPr>
          <w:rFonts w:ascii="Cir Times" w:hAnsi="Cir Times"/>
          <w:b w:val="0"/>
          <w:color w:val="000000" w:themeColor="text1"/>
          <w:sz w:val="20"/>
        </w:rPr>
      </w:pPr>
      <w:r w:rsidRPr="00EE55C4">
        <w:rPr>
          <w:rFonts w:ascii="Cir Times" w:hAnsi="Cir Times"/>
          <w:b w:val="0"/>
          <w:color w:val="000000" w:themeColor="text1"/>
          <w:sz w:val="20"/>
        </w:rPr>
        <w:tab/>
      </w:r>
      <w:r w:rsidRPr="00EE55C4">
        <w:rPr>
          <w:rFonts w:ascii="Cir Times" w:hAnsi="Cir Times"/>
          <w:b w:val="0"/>
          <w:color w:val="000000" w:themeColor="text1"/>
          <w:sz w:val="20"/>
        </w:rPr>
        <w:tab/>
        <w:t>1. Zorica Radosavqevi}, predsednik komisije,</w:t>
      </w:r>
    </w:p>
    <w:p w:rsidR="00EE55C4" w:rsidRPr="00EE55C4" w:rsidRDefault="00EE55C4" w:rsidP="00EE55C4">
      <w:pPr>
        <w:pStyle w:val="BodyText2"/>
        <w:spacing w:after="0" w:line="240" w:lineRule="auto"/>
        <w:ind w:left="720" w:firstLine="720"/>
        <w:rPr>
          <w:rFonts w:ascii="Cir Times" w:hAnsi="Cir Times"/>
          <w:b w:val="0"/>
          <w:color w:val="000000" w:themeColor="text1"/>
          <w:sz w:val="20"/>
        </w:rPr>
      </w:pPr>
      <w:r w:rsidRPr="00EE55C4">
        <w:rPr>
          <w:rFonts w:ascii="Cir Times" w:hAnsi="Cir Times"/>
          <w:b w:val="0"/>
          <w:color w:val="000000" w:themeColor="text1"/>
          <w:sz w:val="20"/>
        </w:rPr>
        <w:t xml:space="preserve">2. Dejan Bi{evac, ~lan komisije, </w:t>
      </w:r>
    </w:p>
    <w:p w:rsidR="00EE55C4" w:rsidRPr="00EE55C4" w:rsidRDefault="00EE55C4" w:rsidP="00EE55C4">
      <w:pPr>
        <w:pStyle w:val="BodyText2"/>
        <w:spacing w:after="0" w:line="240" w:lineRule="auto"/>
        <w:ind w:left="720" w:firstLine="720"/>
        <w:rPr>
          <w:rFonts w:ascii="Cir Times" w:hAnsi="Cir Times"/>
          <w:b w:val="0"/>
          <w:color w:val="000000" w:themeColor="text1"/>
          <w:sz w:val="20"/>
        </w:rPr>
      </w:pPr>
      <w:r w:rsidRPr="00EE55C4">
        <w:rPr>
          <w:rFonts w:ascii="Cir Times" w:hAnsi="Cir Times"/>
          <w:b w:val="0"/>
          <w:color w:val="000000" w:themeColor="text1"/>
          <w:sz w:val="20"/>
        </w:rPr>
        <w:t>3. Dragana Stefanovi}, ~lan komisije,</w:t>
      </w:r>
    </w:p>
    <w:p w:rsidR="00EE55C4" w:rsidRPr="00EE55C4" w:rsidRDefault="00EE55C4" w:rsidP="00EE55C4">
      <w:pPr>
        <w:pStyle w:val="BodyText2"/>
        <w:spacing w:after="0" w:line="240" w:lineRule="auto"/>
        <w:ind w:left="720" w:firstLine="720"/>
        <w:rPr>
          <w:rFonts w:ascii="Cir Times" w:hAnsi="Cir Times"/>
          <w:b w:val="0"/>
          <w:color w:val="000000" w:themeColor="text1"/>
          <w:sz w:val="20"/>
        </w:rPr>
      </w:pPr>
      <w:r w:rsidRPr="00EE55C4">
        <w:rPr>
          <w:rFonts w:ascii="Cir Times" w:hAnsi="Cir Times"/>
          <w:b w:val="0"/>
          <w:color w:val="000000" w:themeColor="text1"/>
          <w:sz w:val="20"/>
        </w:rPr>
        <w:t>4. dr vet. medicine Qubi{a Krsti}, ~lan komisije,</w:t>
      </w:r>
    </w:p>
    <w:p w:rsidR="00EE55C4" w:rsidRPr="00EE55C4" w:rsidRDefault="00EE55C4" w:rsidP="00EE55C4">
      <w:pPr>
        <w:pStyle w:val="BodyText2"/>
        <w:spacing w:after="0" w:line="240" w:lineRule="auto"/>
        <w:ind w:left="720" w:firstLine="720"/>
        <w:rPr>
          <w:rFonts w:ascii="Cir Times" w:hAnsi="Cir Times"/>
          <w:b w:val="0"/>
          <w:color w:val="000000" w:themeColor="text1"/>
          <w:sz w:val="20"/>
        </w:rPr>
      </w:pPr>
      <w:r w:rsidRPr="00EE55C4">
        <w:rPr>
          <w:rFonts w:ascii="Cir Times" w:hAnsi="Cir Times"/>
          <w:b w:val="0"/>
          <w:color w:val="000000" w:themeColor="text1"/>
          <w:sz w:val="20"/>
        </w:rPr>
        <w:t>5. Dragana Mateji}, ~lan komisije,</w:t>
      </w:r>
    </w:p>
    <w:p w:rsidR="00EE55C4" w:rsidRPr="00EE55C4" w:rsidRDefault="00EE55C4" w:rsidP="00EE55C4">
      <w:pPr>
        <w:pStyle w:val="BodyText2"/>
        <w:spacing w:after="0" w:line="240" w:lineRule="auto"/>
        <w:ind w:left="720" w:firstLine="720"/>
        <w:rPr>
          <w:rFonts w:ascii="Cir Times" w:hAnsi="Cir Times"/>
          <w:b w:val="0"/>
          <w:color w:val="000000" w:themeColor="text1"/>
          <w:sz w:val="20"/>
        </w:rPr>
      </w:pPr>
      <w:r w:rsidRPr="00EE55C4">
        <w:rPr>
          <w:rFonts w:ascii="Cir Times" w:hAnsi="Cir Times"/>
          <w:b w:val="0"/>
          <w:color w:val="000000" w:themeColor="text1"/>
          <w:sz w:val="20"/>
        </w:rPr>
        <w:t>6. Sla|ana Nikoli}, ~lan komisije.</w:t>
      </w:r>
    </w:p>
    <w:p w:rsidR="00EE55C4" w:rsidRPr="00EE55C4" w:rsidRDefault="00EE55C4" w:rsidP="00EE55C4">
      <w:pPr>
        <w:pStyle w:val="BodyText2"/>
        <w:spacing w:after="0" w:line="240" w:lineRule="auto"/>
        <w:ind w:firstLine="720"/>
        <w:rPr>
          <w:rFonts w:ascii="Cir Times" w:hAnsi="Cir Times"/>
          <w:b w:val="0"/>
          <w:color w:val="000000" w:themeColor="text1"/>
          <w:sz w:val="20"/>
        </w:rPr>
      </w:pPr>
      <w:r w:rsidRPr="00EE55C4">
        <w:rPr>
          <w:rFonts w:ascii="Cir Times" w:hAnsi="Cir Times"/>
          <w:b w:val="0"/>
          <w:color w:val="000000" w:themeColor="text1"/>
          <w:sz w:val="20"/>
        </w:rPr>
        <w:t xml:space="preserve">2. Re{ewe objaviti u </w:t>
      </w:r>
      <w:r w:rsidRPr="00EE55C4">
        <w:rPr>
          <w:rFonts w:ascii="Cir Times" w:hAnsi="Times New Roman"/>
          <w:b w:val="0"/>
          <w:color w:val="000000" w:themeColor="text1"/>
          <w:sz w:val="20"/>
        </w:rPr>
        <w:t>“</w:t>
      </w:r>
      <w:r w:rsidRPr="00EE55C4">
        <w:rPr>
          <w:rFonts w:ascii="Cir Times" w:hAnsi="Cir Times"/>
          <w:b w:val="0"/>
          <w:color w:val="000000" w:themeColor="text1"/>
          <w:sz w:val="20"/>
        </w:rPr>
        <w:t>Sl. listu op{tine ]i}evac</w:t>
      </w:r>
      <w:r w:rsidRPr="00EE55C4">
        <w:rPr>
          <w:rFonts w:ascii="Cir Times" w:hAnsi="Times New Roman"/>
          <w:b w:val="0"/>
          <w:color w:val="000000" w:themeColor="text1"/>
          <w:sz w:val="20"/>
        </w:rPr>
        <w:t>”</w:t>
      </w:r>
      <w:r w:rsidRPr="00EE55C4">
        <w:rPr>
          <w:rFonts w:ascii="Cir Times" w:hAnsi="Cir Times"/>
          <w:b w:val="0"/>
          <w:color w:val="000000" w:themeColor="text1"/>
          <w:sz w:val="20"/>
        </w:rPr>
        <w:t xml:space="preserve"> . </w:t>
      </w:r>
    </w:p>
    <w:p w:rsidR="00EE55C4" w:rsidRPr="00EE55C4" w:rsidRDefault="00EE55C4" w:rsidP="00EE55C4">
      <w:pPr>
        <w:jc w:val="center"/>
        <w:rPr>
          <w:rFonts w:ascii="Cir Times" w:hAnsi="Cir Times"/>
          <w:b w:val="0"/>
          <w:color w:val="000000" w:themeColor="text1"/>
          <w:sz w:val="14"/>
        </w:rPr>
      </w:pPr>
    </w:p>
    <w:p w:rsidR="00EE55C4" w:rsidRPr="00EE55C4" w:rsidRDefault="00EE55C4" w:rsidP="00EE55C4">
      <w:pPr>
        <w:jc w:val="center"/>
        <w:rPr>
          <w:rFonts w:ascii="Cir Times" w:hAnsi="Cir Times"/>
          <w:b w:val="0"/>
          <w:color w:val="000000" w:themeColor="text1"/>
          <w:sz w:val="20"/>
        </w:rPr>
      </w:pPr>
      <w:r w:rsidRPr="00EE55C4">
        <w:rPr>
          <w:rFonts w:ascii="Cir Times" w:hAnsi="Cir Times"/>
          <w:b w:val="0"/>
          <w:color w:val="000000" w:themeColor="text1"/>
          <w:sz w:val="20"/>
        </w:rPr>
        <w:t>PREDSEDNIK  OP[TINE  ]I]EVAC</w:t>
      </w:r>
    </w:p>
    <w:p w:rsidR="00EE55C4" w:rsidRPr="00EE55C4" w:rsidRDefault="00EE55C4" w:rsidP="00EE55C4">
      <w:pPr>
        <w:jc w:val="center"/>
        <w:rPr>
          <w:rFonts w:ascii="Cir Times" w:hAnsi="Cir Times"/>
          <w:b w:val="0"/>
          <w:color w:val="000000" w:themeColor="text1"/>
          <w:sz w:val="20"/>
        </w:rPr>
      </w:pPr>
      <w:r w:rsidRPr="00EE55C4">
        <w:rPr>
          <w:rFonts w:ascii="Cir Times" w:hAnsi="Cir Times"/>
          <w:b w:val="0"/>
          <w:color w:val="000000" w:themeColor="text1"/>
          <w:sz w:val="20"/>
        </w:rPr>
        <w:t>Br. 112- 39/16-04 od 13.5.2016. godine</w:t>
      </w:r>
    </w:p>
    <w:p w:rsidR="00EE55C4" w:rsidRPr="00E43FA2" w:rsidRDefault="00EE55C4" w:rsidP="00EE55C4">
      <w:pPr>
        <w:jc w:val="center"/>
        <w:rPr>
          <w:rFonts w:ascii="Cir Times" w:hAnsi="Cir Times"/>
          <w:b w:val="0"/>
          <w:color w:val="000000" w:themeColor="text1"/>
          <w:sz w:val="10"/>
        </w:rPr>
      </w:pPr>
    </w:p>
    <w:p w:rsidR="00EE55C4" w:rsidRPr="00EE55C4" w:rsidRDefault="00EE55C4" w:rsidP="00EE55C4">
      <w:pPr>
        <w:ind w:left="4320" w:firstLine="720"/>
        <w:jc w:val="center"/>
        <w:rPr>
          <w:rFonts w:ascii="Cir Times" w:hAnsi="Cir Times"/>
          <w:b w:val="0"/>
          <w:color w:val="000000" w:themeColor="text1"/>
          <w:sz w:val="20"/>
        </w:rPr>
      </w:pPr>
      <w:r w:rsidRPr="00EE55C4">
        <w:rPr>
          <w:rFonts w:ascii="Cir Times" w:hAnsi="Cir Times"/>
          <w:b w:val="0"/>
          <w:color w:val="000000" w:themeColor="text1"/>
          <w:sz w:val="20"/>
        </w:rPr>
        <w:t xml:space="preserve">    </w:t>
      </w:r>
      <w:r>
        <w:rPr>
          <w:rFonts w:ascii="Cir Times" w:hAnsi="Cir Times"/>
          <w:b w:val="0"/>
          <w:color w:val="000000" w:themeColor="text1"/>
          <w:sz w:val="20"/>
        </w:rPr>
        <w:t xml:space="preserve">                                                  </w:t>
      </w:r>
      <w:r w:rsidRPr="00EE55C4">
        <w:rPr>
          <w:rFonts w:ascii="Cir Times" w:hAnsi="Cir Times"/>
          <w:b w:val="0"/>
          <w:color w:val="000000" w:themeColor="text1"/>
          <w:sz w:val="20"/>
        </w:rPr>
        <w:t>PREDSEDNIK</w:t>
      </w:r>
    </w:p>
    <w:p w:rsidR="00EE55C4" w:rsidRDefault="00EE55C4" w:rsidP="00EE55C4">
      <w:pPr>
        <w:pStyle w:val="BodyText"/>
        <w:rPr>
          <w:b w:val="0"/>
          <w:color w:val="000000" w:themeColor="text1"/>
          <w:sz w:val="20"/>
        </w:rPr>
      </w:pPr>
      <w:r w:rsidRPr="00EE55C4">
        <w:rPr>
          <w:b w:val="0"/>
          <w:color w:val="000000" w:themeColor="text1"/>
          <w:sz w:val="20"/>
        </w:rPr>
        <w:tab/>
      </w:r>
      <w:r w:rsidRPr="00EE55C4">
        <w:rPr>
          <w:b w:val="0"/>
          <w:color w:val="000000" w:themeColor="text1"/>
          <w:sz w:val="20"/>
        </w:rPr>
        <w:tab/>
      </w:r>
      <w:r w:rsidRPr="00EE55C4">
        <w:rPr>
          <w:b w:val="0"/>
          <w:color w:val="000000" w:themeColor="text1"/>
          <w:sz w:val="20"/>
        </w:rPr>
        <w:tab/>
      </w:r>
      <w:r w:rsidRPr="00EE55C4">
        <w:rPr>
          <w:b w:val="0"/>
          <w:color w:val="000000" w:themeColor="text1"/>
          <w:sz w:val="20"/>
        </w:rPr>
        <w:tab/>
      </w:r>
      <w:r w:rsidRPr="00EE55C4">
        <w:rPr>
          <w:b w:val="0"/>
          <w:color w:val="000000" w:themeColor="text1"/>
          <w:sz w:val="20"/>
        </w:rPr>
        <w:tab/>
      </w:r>
      <w:r w:rsidRPr="00EE55C4">
        <w:rPr>
          <w:b w:val="0"/>
          <w:color w:val="000000" w:themeColor="text1"/>
          <w:sz w:val="20"/>
        </w:rPr>
        <w:tab/>
      </w:r>
      <w:r w:rsidRPr="00EE55C4">
        <w:rPr>
          <w:b w:val="0"/>
          <w:color w:val="000000" w:themeColor="text1"/>
          <w:sz w:val="20"/>
        </w:rPr>
        <w:tab/>
      </w:r>
      <w:r w:rsidRPr="00EE55C4">
        <w:rPr>
          <w:b w:val="0"/>
          <w:color w:val="000000" w:themeColor="text1"/>
          <w:sz w:val="20"/>
        </w:rPr>
        <w:tab/>
        <w:t xml:space="preserve">           </w:t>
      </w:r>
      <w:r>
        <w:rPr>
          <w:b w:val="0"/>
          <w:color w:val="000000" w:themeColor="text1"/>
          <w:sz w:val="20"/>
        </w:rPr>
        <w:t xml:space="preserve">                                   </w:t>
      </w:r>
      <w:r w:rsidRPr="00EE55C4">
        <w:rPr>
          <w:b w:val="0"/>
          <w:color w:val="000000" w:themeColor="text1"/>
          <w:sz w:val="20"/>
        </w:rPr>
        <w:t>Zlatan  Krki}</w:t>
      </w:r>
      <w:r>
        <w:rPr>
          <w:b w:val="0"/>
          <w:color w:val="000000" w:themeColor="text1"/>
          <w:sz w:val="20"/>
        </w:rPr>
        <w:t>, s.r.</w:t>
      </w:r>
    </w:p>
    <w:p w:rsidR="00EE55C4" w:rsidRDefault="00EE55C4" w:rsidP="00EE55C4">
      <w:pPr>
        <w:pStyle w:val="BodyText"/>
        <w:rPr>
          <w:b w:val="0"/>
          <w:color w:val="000000" w:themeColor="text1"/>
          <w:sz w:val="20"/>
        </w:rPr>
      </w:pPr>
    </w:p>
    <w:p w:rsidR="00EE55C4" w:rsidRDefault="00EE55C4" w:rsidP="00EE55C4">
      <w:pPr>
        <w:pStyle w:val="BodyText"/>
        <w:rPr>
          <w:b w:val="0"/>
          <w:color w:val="000000" w:themeColor="text1"/>
          <w:sz w:val="20"/>
        </w:rPr>
      </w:pPr>
      <w:r>
        <w:rPr>
          <w:b w:val="0"/>
          <w:color w:val="000000" w:themeColor="text1"/>
          <w:sz w:val="20"/>
        </w:rPr>
        <w:lastRenderedPageBreak/>
        <w:t>35.</w:t>
      </w:r>
    </w:p>
    <w:p w:rsidR="00EE55C4" w:rsidRPr="00EE55C4" w:rsidRDefault="00EE55C4" w:rsidP="00EE55C4">
      <w:pPr>
        <w:ind w:firstLine="720"/>
        <w:jc w:val="both"/>
        <w:rPr>
          <w:rFonts w:ascii="Cir Times" w:hAnsi="Cir Times"/>
          <w:b w:val="0"/>
          <w:sz w:val="20"/>
        </w:rPr>
      </w:pPr>
      <w:r w:rsidRPr="00EE55C4">
        <w:rPr>
          <w:rFonts w:ascii="Cir Times" w:hAnsi="Cir Times"/>
          <w:b w:val="0"/>
          <w:sz w:val="20"/>
        </w:rPr>
        <w:t>Na osnovu ~lana 44. Zakona o lokalnoj samoupravi ("Sl. glasnik RS", br. 129/07 i 83/14- dr. zakon), ~lana 59. Statuta op{tine ]i}evac (</w:t>
      </w:r>
      <w:r w:rsidRPr="00EE55C4">
        <w:rPr>
          <w:rFonts w:ascii="Cir Times" w:hAnsi="Times New Roman"/>
          <w:b w:val="0"/>
          <w:sz w:val="20"/>
        </w:rPr>
        <w:t>“</w:t>
      </w:r>
      <w:r w:rsidRPr="00EE55C4">
        <w:rPr>
          <w:rFonts w:ascii="Cir Times" w:hAnsi="Cir Times"/>
          <w:b w:val="0"/>
          <w:sz w:val="20"/>
        </w:rPr>
        <w:t>Sl. list op{tine ]i}evac</w:t>
      </w:r>
      <w:r w:rsidRPr="00EE55C4">
        <w:rPr>
          <w:rFonts w:ascii="Cir Times" w:hAnsi="Times New Roman"/>
          <w:b w:val="0"/>
          <w:sz w:val="20"/>
        </w:rPr>
        <w:t>”</w:t>
      </w:r>
      <w:r w:rsidRPr="00EE55C4">
        <w:rPr>
          <w:rFonts w:ascii="Cir Times" w:hAnsi="Cir Times"/>
          <w:b w:val="0"/>
          <w:sz w:val="20"/>
        </w:rPr>
        <w:t>, br. 17/13- pre~i{}en tekst, 22/13 i 10/15) i ~lana 5. stav 2. i 3. Pravilnika o postupku i na~inu re{avawa zahteva gra|ana za naknadu {tete nastale usled ujeda pasa lutalica  (</w:t>
      </w:r>
      <w:r w:rsidRPr="00EE55C4">
        <w:rPr>
          <w:rFonts w:ascii="Cir Times" w:hAnsi="Times New Roman"/>
          <w:b w:val="0"/>
          <w:sz w:val="20"/>
        </w:rPr>
        <w:t>“</w:t>
      </w:r>
      <w:r w:rsidRPr="00EE55C4">
        <w:rPr>
          <w:rFonts w:ascii="Cir Times" w:hAnsi="Cir Times"/>
          <w:b w:val="0"/>
          <w:sz w:val="20"/>
        </w:rPr>
        <w:t>Sl. list op{tine ]i}evac</w:t>
      </w:r>
      <w:r w:rsidRPr="00EE55C4">
        <w:rPr>
          <w:rFonts w:ascii="Cir Times" w:hAnsi="Times New Roman"/>
          <w:b w:val="0"/>
          <w:sz w:val="20"/>
        </w:rPr>
        <w:t>”</w:t>
      </w:r>
      <w:r w:rsidRPr="00EE55C4">
        <w:rPr>
          <w:rFonts w:ascii="Cir Times" w:hAnsi="Cir Times"/>
          <w:b w:val="0"/>
          <w:sz w:val="20"/>
        </w:rPr>
        <w:t>, br. 16/12),</w:t>
      </w:r>
      <w:r>
        <w:rPr>
          <w:rFonts w:ascii="Cir Times" w:hAnsi="Cir Times"/>
          <w:b w:val="0"/>
          <w:sz w:val="20"/>
        </w:rPr>
        <w:t xml:space="preserve"> </w:t>
      </w:r>
      <w:r w:rsidRPr="00EE55C4">
        <w:rPr>
          <w:rFonts w:ascii="Cir Times" w:hAnsi="Cir Times"/>
          <w:b w:val="0"/>
          <w:sz w:val="20"/>
        </w:rPr>
        <w:t xml:space="preserve">Predsednik op{tine ]i}evac,  doneo je </w:t>
      </w:r>
    </w:p>
    <w:p w:rsidR="00EE55C4" w:rsidRPr="00EE55C4" w:rsidRDefault="00EE55C4" w:rsidP="00EE55C4">
      <w:pPr>
        <w:jc w:val="both"/>
        <w:rPr>
          <w:rFonts w:ascii="Cir Times" w:hAnsi="Cir Times"/>
          <w:b w:val="0"/>
          <w:sz w:val="14"/>
        </w:rPr>
      </w:pPr>
    </w:p>
    <w:p w:rsidR="00EE55C4" w:rsidRPr="00EE55C4" w:rsidRDefault="00EE55C4" w:rsidP="00EE55C4">
      <w:pPr>
        <w:pStyle w:val="Heading2"/>
        <w:spacing w:before="0" w:after="0"/>
        <w:jc w:val="center"/>
        <w:rPr>
          <w:rFonts w:ascii="Cir Times" w:hAnsi="Cir Times" w:cs="Times New Roman"/>
          <w:i w:val="0"/>
          <w:sz w:val="20"/>
          <w:szCs w:val="20"/>
        </w:rPr>
      </w:pPr>
      <w:r w:rsidRPr="00EE55C4">
        <w:rPr>
          <w:rFonts w:ascii="Cir Times" w:hAnsi="Cir Times" w:cs="Times New Roman"/>
          <w:i w:val="0"/>
          <w:sz w:val="20"/>
          <w:szCs w:val="20"/>
        </w:rPr>
        <w:t>R E [ E W E</w:t>
      </w:r>
    </w:p>
    <w:p w:rsidR="00EE55C4" w:rsidRPr="00EE55C4" w:rsidRDefault="00EE55C4" w:rsidP="00EE55C4">
      <w:pPr>
        <w:pStyle w:val="BodyText3"/>
        <w:jc w:val="center"/>
        <w:rPr>
          <w:rFonts w:ascii="Cir Times" w:hAnsi="Cir Times"/>
          <w:sz w:val="20"/>
        </w:rPr>
      </w:pPr>
      <w:r w:rsidRPr="00EE55C4">
        <w:rPr>
          <w:rFonts w:ascii="Cir Times" w:hAnsi="Cir Times"/>
          <w:sz w:val="20"/>
        </w:rPr>
        <w:t>O  IMENOVAWU ^LANOVA  KOMISIJE ZA UTVR\IVAWE OSNOVA I VISINE NAKNADE [TETE NASTALE USLED UJEDA PASA LUTALICA</w:t>
      </w:r>
    </w:p>
    <w:p w:rsidR="00EE55C4" w:rsidRPr="00EE55C4" w:rsidRDefault="00EE55C4" w:rsidP="00EE55C4">
      <w:pPr>
        <w:jc w:val="center"/>
        <w:rPr>
          <w:rFonts w:ascii="Cir Times" w:hAnsi="Cir Times"/>
          <w:b w:val="0"/>
          <w:sz w:val="14"/>
        </w:rPr>
      </w:pPr>
    </w:p>
    <w:p w:rsidR="00EE55C4" w:rsidRPr="00EE55C4" w:rsidRDefault="00EE55C4" w:rsidP="00EE55C4">
      <w:pPr>
        <w:pStyle w:val="BodyText3"/>
        <w:rPr>
          <w:rFonts w:ascii="Cir Times" w:hAnsi="Cir Times"/>
          <w:sz w:val="20"/>
        </w:rPr>
      </w:pPr>
      <w:r w:rsidRPr="00EE55C4">
        <w:rPr>
          <w:rFonts w:ascii="Cir Times" w:hAnsi="Cir Times"/>
          <w:sz w:val="20"/>
        </w:rPr>
        <w:tab/>
        <w:t>1. Ovim Re{ewem za ~lanove Komisije za utvr|ivawe osnova i visine naknade {tete nastale usled ujeda pasa lutalica imenuju se:</w:t>
      </w:r>
    </w:p>
    <w:p w:rsidR="00EE55C4" w:rsidRPr="00EE55C4" w:rsidRDefault="00EE55C4" w:rsidP="00EE55C4">
      <w:pPr>
        <w:pStyle w:val="BodyText2"/>
        <w:spacing w:after="0" w:line="240" w:lineRule="auto"/>
        <w:rPr>
          <w:rFonts w:ascii="Cir Times" w:hAnsi="Cir Times"/>
          <w:b w:val="0"/>
          <w:sz w:val="20"/>
        </w:rPr>
      </w:pPr>
      <w:r w:rsidRPr="00EE55C4">
        <w:rPr>
          <w:rFonts w:ascii="Cir Times" w:hAnsi="Cir Times"/>
          <w:b w:val="0"/>
          <w:sz w:val="20"/>
        </w:rPr>
        <w:tab/>
      </w:r>
      <w:r w:rsidRPr="00EE55C4">
        <w:rPr>
          <w:rFonts w:ascii="Cir Times" w:hAnsi="Cir Times"/>
          <w:b w:val="0"/>
          <w:sz w:val="20"/>
        </w:rPr>
        <w:tab/>
        <w:t>- za predsednika komisije:</w:t>
      </w:r>
    </w:p>
    <w:p w:rsidR="00EE55C4" w:rsidRPr="00EE55C4" w:rsidRDefault="00EE55C4" w:rsidP="00EE55C4">
      <w:pPr>
        <w:pStyle w:val="BodyText2"/>
        <w:numPr>
          <w:ilvl w:val="1"/>
          <w:numId w:val="43"/>
        </w:numPr>
        <w:spacing w:after="0" w:line="240" w:lineRule="auto"/>
        <w:jc w:val="both"/>
        <w:rPr>
          <w:rFonts w:ascii="Cir Times" w:hAnsi="Cir Times"/>
          <w:b w:val="0"/>
          <w:color w:val="000000" w:themeColor="text1"/>
          <w:sz w:val="20"/>
        </w:rPr>
      </w:pPr>
      <w:r w:rsidRPr="00EE55C4">
        <w:rPr>
          <w:rFonts w:ascii="Cir Times" w:hAnsi="Cir Times"/>
          <w:b w:val="0"/>
          <w:color w:val="000000" w:themeColor="text1"/>
          <w:sz w:val="20"/>
        </w:rPr>
        <w:t>Ivana [uli}, op{tinski pravobranilac,</w:t>
      </w:r>
    </w:p>
    <w:p w:rsidR="00EE55C4" w:rsidRPr="00EE55C4" w:rsidRDefault="00EE55C4" w:rsidP="00EE55C4">
      <w:pPr>
        <w:pStyle w:val="BodyText2"/>
        <w:numPr>
          <w:ilvl w:val="0"/>
          <w:numId w:val="44"/>
        </w:numPr>
        <w:spacing w:after="0" w:line="240" w:lineRule="auto"/>
        <w:jc w:val="both"/>
        <w:rPr>
          <w:rFonts w:ascii="Cir Times" w:hAnsi="Cir Times"/>
          <w:b w:val="0"/>
          <w:color w:val="000000" w:themeColor="text1"/>
          <w:sz w:val="20"/>
        </w:rPr>
      </w:pPr>
      <w:r w:rsidRPr="00EE55C4">
        <w:rPr>
          <w:rFonts w:ascii="Cir Times" w:hAnsi="Cir Times"/>
          <w:b w:val="0"/>
          <w:color w:val="000000" w:themeColor="text1"/>
          <w:sz w:val="20"/>
        </w:rPr>
        <w:t>za ~lanove komisije:</w:t>
      </w:r>
    </w:p>
    <w:p w:rsidR="00EE55C4" w:rsidRPr="00EE55C4" w:rsidRDefault="00EE55C4" w:rsidP="00EE55C4">
      <w:pPr>
        <w:pStyle w:val="BodyText2"/>
        <w:numPr>
          <w:ilvl w:val="1"/>
          <w:numId w:val="43"/>
        </w:numPr>
        <w:spacing w:after="0" w:line="240" w:lineRule="auto"/>
        <w:jc w:val="both"/>
        <w:rPr>
          <w:rFonts w:ascii="Cir Times" w:hAnsi="Cir Times"/>
          <w:b w:val="0"/>
          <w:color w:val="000000" w:themeColor="text1"/>
          <w:sz w:val="20"/>
        </w:rPr>
      </w:pPr>
      <w:r w:rsidRPr="00EE55C4">
        <w:rPr>
          <w:rFonts w:ascii="Cir Times" w:hAnsi="Cir Times"/>
          <w:b w:val="0"/>
          <w:color w:val="000000" w:themeColor="text1"/>
          <w:sz w:val="20"/>
        </w:rPr>
        <w:t>dr Marko Petkovi}, odbornik,</w:t>
      </w:r>
    </w:p>
    <w:p w:rsidR="00EE55C4" w:rsidRPr="00EE55C4" w:rsidRDefault="00EE55C4" w:rsidP="00EE55C4">
      <w:pPr>
        <w:pStyle w:val="BodyText2"/>
        <w:numPr>
          <w:ilvl w:val="1"/>
          <w:numId w:val="43"/>
        </w:numPr>
        <w:spacing w:after="0" w:line="240" w:lineRule="auto"/>
        <w:jc w:val="both"/>
        <w:rPr>
          <w:rFonts w:ascii="Cir Times" w:hAnsi="Cir Times"/>
          <w:b w:val="0"/>
          <w:color w:val="000000" w:themeColor="text1"/>
          <w:sz w:val="20"/>
        </w:rPr>
      </w:pPr>
      <w:r w:rsidRPr="00EE55C4">
        <w:rPr>
          <w:rFonts w:ascii="Cir Times" w:hAnsi="Cir Times"/>
          <w:b w:val="0"/>
          <w:color w:val="000000" w:themeColor="text1"/>
          <w:sz w:val="20"/>
        </w:rPr>
        <w:t>dr vet. medicine Qubi{a Krsti}, odbornik,</w:t>
      </w:r>
    </w:p>
    <w:p w:rsidR="00EE55C4" w:rsidRPr="00EE55C4" w:rsidRDefault="00EE55C4" w:rsidP="00EE55C4">
      <w:pPr>
        <w:pStyle w:val="BodyText2"/>
        <w:numPr>
          <w:ilvl w:val="1"/>
          <w:numId w:val="43"/>
        </w:numPr>
        <w:spacing w:after="0" w:line="240" w:lineRule="auto"/>
        <w:jc w:val="both"/>
        <w:rPr>
          <w:rFonts w:ascii="Cir Times" w:hAnsi="Cir Times"/>
          <w:b w:val="0"/>
          <w:color w:val="000000" w:themeColor="text1"/>
          <w:sz w:val="20"/>
        </w:rPr>
      </w:pPr>
      <w:r w:rsidRPr="00EE55C4">
        <w:rPr>
          <w:rFonts w:ascii="Cir Times" w:hAnsi="Cir Times"/>
          <w:b w:val="0"/>
          <w:color w:val="000000" w:themeColor="text1"/>
          <w:sz w:val="20"/>
        </w:rPr>
        <w:t>Dragana Mateji}, komunalni inspektor i</w:t>
      </w:r>
    </w:p>
    <w:p w:rsidR="00EE55C4" w:rsidRPr="00EE55C4" w:rsidRDefault="00EE55C4" w:rsidP="00EE55C4">
      <w:pPr>
        <w:pStyle w:val="BodyText2"/>
        <w:numPr>
          <w:ilvl w:val="1"/>
          <w:numId w:val="43"/>
        </w:numPr>
        <w:spacing w:after="0" w:line="240" w:lineRule="auto"/>
        <w:jc w:val="both"/>
        <w:rPr>
          <w:rFonts w:ascii="Cir Times" w:hAnsi="Cir Times"/>
          <w:b w:val="0"/>
          <w:color w:val="000000" w:themeColor="text1"/>
          <w:sz w:val="20"/>
        </w:rPr>
      </w:pPr>
      <w:r w:rsidRPr="00EE55C4">
        <w:rPr>
          <w:rFonts w:ascii="Cir Times" w:hAnsi="Cir Times"/>
          <w:b w:val="0"/>
          <w:color w:val="000000" w:themeColor="text1"/>
          <w:sz w:val="20"/>
        </w:rPr>
        <w:t xml:space="preserve">Marina Filipovi}, komunalni inspektor. </w:t>
      </w:r>
    </w:p>
    <w:p w:rsidR="00EE55C4" w:rsidRPr="00EE55C4" w:rsidRDefault="00EE55C4" w:rsidP="00EE55C4">
      <w:pPr>
        <w:pStyle w:val="BodyText2"/>
        <w:spacing w:after="0" w:line="240" w:lineRule="auto"/>
        <w:ind w:firstLine="720"/>
        <w:rPr>
          <w:rFonts w:ascii="Cir Times" w:hAnsi="Cir Times"/>
          <w:b w:val="0"/>
          <w:sz w:val="20"/>
        </w:rPr>
      </w:pPr>
      <w:r w:rsidRPr="00EE55C4">
        <w:rPr>
          <w:rFonts w:ascii="Cir Times" w:hAnsi="Cir Times"/>
          <w:b w:val="0"/>
          <w:sz w:val="20"/>
        </w:rPr>
        <w:t>2. Zadatak Komisije je, da u skladu sa Pravilnikom o postupku i na~inu re{avawa zahteva gra|ana za naknadu {tete nastale usled ujeda pasa lutalica, utvrdi osnovanost podnetih zahteva i da po wihovom razmatrawu uputi predlog imovinsko- pravnoj slu`bi da zahtev prihvati i sa o{te}enim licem zakqu~i vansudsko poravnawe o naknadi {tete ili da uputi predlog imovinsko- pravnoj slu`bi da se zahtev odbije.</w:t>
      </w:r>
    </w:p>
    <w:p w:rsidR="00EE55C4" w:rsidRPr="00EE55C4" w:rsidRDefault="00EE55C4" w:rsidP="00EE55C4">
      <w:pPr>
        <w:pStyle w:val="BodyText2"/>
        <w:spacing w:after="0" w:line="240" w:lineRule="auto"/>
        <w:ind w:firstLine="720"/>
        <w:rPr>
          <w:rFonts w:ascii="Cir Times" w:hAnsi="Cir Times"/>
          <w:b w:val="0"/>
          <w:sz w:val="20"/>
        </w:rPr>
      </w:pPr>
      <w:r w:rsidRPr="00EE55C4">
        <w:rPr>
          <w:rFonts w:ascii="Cir Times" w:hAnsi="Cir Times"/>
          <w:b w:val="0"/>
          <w:sz w:val="20"/>
        </w:rPr>
        <w:t xml:space="preserve">3. Stru~ne i administrativne poslove za potrebe komisije obavqa}e komunalna inspekcija Op{tinske uprave. </w:t>
      </w:r>
    </w:p>
    <w:p w:rsidR="00EE55C4" w:rsidRPr="00EE55C4" w:rsidRDefault="00EE55C4" w:rsidP="00EE55C4">
      <w:pPr>
        <w:pStyle w:val="BodyText2"/>
        <w:spacing w:after="0" w:line="240" w:lineRule="auto"/>
        <w:ind w:firstLine="720"/>
        <w:rPr>
          <w:rFonts w:ascii="Cir Times" w:hAnsi="Cir Times"/>
          <w:b w:val="0"/>
          <w:sz w:val="20"/>
        </w:rPr>
      </w:pPr>
      <w:r w:rsidRPr="00EE55C4">
        <w:rPr>
          <w:rFonts w:ascii="Cir Times" w:hAnsi="Cir Times"/>
          <w:b w:val="0"/>
          <w:sz w:val="20"/>
        </w:rPr>
        <w:t xml:space="preserve">4. Re{ewe stupa na snagu danom dono{ewa i objavi}e se u </w:t>
      </w:r>
      <w:r w:rsidRPr="00EE55C4">
        <w:rPr>
          <w:rFonts w:ascii="Cir Times" w:hAnsi="Times New Roman"/>
          <w:b w:val="0"/>
          <w:sz w:val="20"/>
        </w:rPr>
        <w:t>“</w:t>
      </w:r>
      <w:r w:rsidRPr="00EE55C4">
        <w:rPr>
          <w:rFonts w:ascii="Cir Times" w:hAnsi="Cir Times"/>
          <w:b w:val="0"/>
          <w:sz w:val="20"/>
        </w:rPr>
        <w:t>Sl. list op{tine ]i}evac</w:t>
      </w:r>
      <w:r w:rsidRPr="00EE55C4">
        <w:rPr>
          <w:rFonts w:ascii="Cir Times" w:hAnsi="Times New Roman"/>
          <w:b w:val="0"/>
          <w:sz w:val="20"/>
        </w:rPr>
        <w:t>”</w:t>
      </w:r>
      <w:r w:rsidRPr="00EE55C4">
        <w:rPr>
          <w:rFonts w:ascii="Cir Times" w:hAnsi="Cir Times"/>
          <w:b w:val="0"/>
          <w:sz w:val="20"/>
        </w:rPr>
        <w:t xml:space="preserve"> . </w:t>
      </w:r>
    </w:p>
    <w:p w:rsidR="00EE55C4" w:rsidRPr="00EE55C4" w:rsidRDefault="00EE55C4" w:rsidP="00EE55C4">
      <w:pPr>
        <w:jc w:val="center"/>
        <w:rPr>
          <w:rFonts w:ascii="Cir Times" w:hAnsi="Cir Times"/>
          <w:b w:val="0"/>
          <w:sz w:val="14"/>
        </w:rPr>
      </w:pPr>
    </w:p>
    <w:p w:rsidR="00EE55C4" w:rsidRPr="00EE55C4" w:rsidRDefault="00EE55C4" w:rsidP="00EE55C4">
      <w:pPr>
        <w:jc w:val="center"/>
        <w:rPr>
          <w:rFonts w:ascii="Cir Times" w:hAnsi="Cir Times"/>
          <w:b w:val="0"/>
          <w:sz w:val="20"/>
        </w:rPr>
      </w:pPr>
      <w:r w:rsidRPr="00EE55C4">
        <w:rPr>
          <w:rFonts w:ascii="Cir Times" w:hAnsi="Cir Times"/>
          <w:b w:val="0"/>
          <w:sz w:val="20"/>
        </w:rPr>
        <w:t>PREDSEDNIK  OP[TINE  ]I]EVAC</w:t>
      </w:r>
    </w:p>
    <w:p w:rsidR="00EE55C4" w:rsidRPr="00EE55C4" w:rsidRDefault="00EE55C4" w:rsidP="00EE55C4">
      <w:pPr>
        <w:jc w:val="center"/>
        <w:rPr>
          <w:rFonts w:ascii="Cir Times" w:hAnsi="Cir Times"/>
          <w:b w:val="0"/>
          <w:sz w:val="20"/>
        </w:rPr>
      </w:pPr>
      <w:r w:rsidRPr="00EE55C4">
        <w:rPr>
          <w:rFonts w:ascii="Cir Times" w:hAnsi="Cir Times"/>
          <w:b w:val="0"/>
          <w:sz w:val="20"/>
        </w:rPr>
        <w:t>Br. 112-40/16-04 od 13.5.2016. godine</w:t>
      </w:r>
    </w:p>
    <w:p w:rsidR="00EE55C4" w:rsidRPr="00EE55C4" w:rsidRDefault="00EE55C4" w:rsidP="00EE55C4">
      <w:pPr>
        <w:jc w:val="center"/>
        <w:rPr>
          <w:rFonts w:ascii="Cir Times" w:hAnsi="Cir Times"/>
          <w:b w:val="0"/>
          <w:sz w:val="14"/>
        </w:rPr>
      </w:pPr>
    </w:p>
    <w:p w:rsidR="00EE55C4" w:rsidRPr="00EE55C4" w:rsidRDefault="00EE55C4" w:rsidP="00EE55C4">
      <w:pPr>
        <w:ind w:left="4320" w:firstLine="720"/>
        <w:jc w:val="center"/>
        <w:rPr>
          <w:rFonts w:ascii="Cir Times" w:hAnsi="Cir Times"/>
          <w:b w:val="0"/>
          <w:sz w:val="20"/>
        </w:rPr>
      </w:pPr>
      <w:r w:rsidRPr="00EE55C4">
        <w:rPr>
          <w:rFonts w:ascii="Cir Times" w:hAnsi="Cir Times"/>
          <w:b w:val="0"/>
          <w:sz w:val="20"/>
        </w:rPr>
        <w:t xml:space="preserve">  </w:t>
      </w:r>
      <w:r>
        <w:rPr>
          <w:rFonts w:ascii="Cir Times" w:hAnsi="Cir Times"/>
          <w:b w:val="0"/>
          <w:sz w:val="20"/>
        </w:rPr>
        <w:t xml:space="preserve">                                                    </w:t>
      </w:r>
      <w:r w:rsidRPr="00EE55C4">
        <w:rPr>
          <w:rFonts w:ascii="Cir Times" w:hAnsi="Cir Times"/>
          <w:b w:val="0"/>
          <w:sz w:val="20"/>
        </w:rPr>
        <w:t>PREDSEDNIK</w:t>
      </w:r>
    </w:p>
    <w:p w:rsidR="00EE55C4" w:rsidRDefault="00EE55C4" w:rsidP="00EE55C4">
      <w:pPr>
        <w:pStyle w:val="BodyText"/>
        <w:rPr>
          <w:b w:val="0"/>
          <w:sz w:val="20"/>
        </w:rPr>
      </w:pPr>
      <w:r w:rsidRPr="00EE55C4">
        <w:rPr>
          <w:b w:val="0"/>
          <w:sz w:val="20"/>
        </w:rPr>
        <w:tab/>
      </w:r>
      <w:r w:rsidRPr="00EE55C4">
        <w:rPr>
          <w:b w:val="0"/>
          <w:sz w:val="20"/>
        </w:rPr>
        <w:tab/>
      </w:r>
      <w:r w:rsidRPr="00EE55C4">
        <w:rPr>
          <w:b w:val="0"/>
          <w:sz w:val="20"/>
        </w:rPr>
        <w:tab/>
      </w:r>
      <w:r w:rsidRPr="00EE55C4">
        <w:rPr>
          <w:b w:val="0"/>
          <w:sz w:val="20"/>
        </w:rPr>
        <w:tab/>
      </w:r>
      <w:r w:rsidRPr="00EE55C4">
        <w:rPr>
          <w:b w:val="0"/>
          <w:sz w:val="20"/>
        </w:rPr>
        <w:tab/>
      </w:r>
      <w:r w:rsidRPr="00EE55C4">
        <w:rPr>
          <w:b w:val="0"/>
          <w:sz w:val="20"/>
        </w:rPr>
        <w:tab/>
      </w:r>
      <w:r w:rsidRPr="00EE55C4">
        <w:rPr>
          <w:b w:val="0"/>
          <w:sz w:val="20"/>
        </w:rPr>
        <w:tab/>
      </w:r>
      <w:r w:rsidRPr="00EE55C4">
        <w:rPr>
          <w:b w:val="0"/>
          <w:sz w:val="20"/>
        </w:rPr>
        <w:tab/>
        <w:t xml:space="preserve">           </w:t>
      </w:r>
      <w:r>
        <w:rPr>
          <w:b w:val="0"/>
          <w:sz w:val="20"/>
        </w:rPr>
        <w:t xml:space="preserve">                                   </w:t>
      </w:r>
      <w:r w:rsidRPr="00EE55C4">
        <w:rPr>
          <w:b w:val="0"/>
          <w:sz w:val="20"/>
        </w:rPr>
        <w:t>Zlatan  Krki}</w:t>
      </w:r>
      <w:r>
        <w:rPr>
          <w:b w:val="0"/>
          <w:sz w:val="20"/>
        </w:rPr>
        <w:t>, s.r.</w:t>
      </w:r>
    </w:p>
    <w:p w:rsidR="00EE55C4" w:rsidRPr="00EE55C4" w:rsidRDefault="00EE55C4" w:rsidP="00EE55C4">
      <w:pPr>
        <w:pStyle w:val="BodyText"/>
        <w:rPr>
          <w:b w:val="0"/>
          <w:sz w:val="14"/>
        </w:rPr>
      </w:pPr>
    </w:p>
    <w:p w:rsidR="00EE55C4" w:rsidRPr="00EE55C4" w:rsidRDefault="00EE55C4" w:rsidP="00EE55C4">
      <w:pPr>
        <w:pStyle w:val="BodyText"/>
        <w:rPr>
          <w:b w:val="0"/>
          <w:sz w:val="20"/>
        </w:rPr>
      </w:pPr>
      <w:r>
        <w:rPr>
          <w:b w:val="0"/>
          <w:sz w:val="20"/>
        </w:rPr>
        <w:t>36.</w:t>
      </w:r>
    </w:p>
    <w:p w:rsidR="000234BE" w:rsidRPr="00995D32" w:rsidRDefault="000234BE" w:rsidP="000234BE">
      <w:pPr>
        <w:jc w:val="center"/>
        <w:rPr>
          <w:rFonts w:ascii="Times New Roman" w:eastAsia="Arial Unicode MS" w:hAnsi="Times New Roman"/>
          <w:b w:val="0"/>
          <w:iCs/>
          <w:color w:val="000000"/>
          <w:sz w:val="20"/>
        </w:rPr>
      </w:pPr>
      <w:r w:rsidRPr="00995D32">
        <w:rPr>
          <w:rFonts w:ascii="Times New Roman" w:eastAsia="Arial Unicode MS" w:hAnsi="Times New Roman"/>
          <w:b w:val="0"/>
          <w:iCs/>
          <w:color w:val="000000"/>
          <w:sz w:val="20"/>
        </w:rPr>
        <w:t>ПРАВИЛНИК</w:t>
      </w:r>
    </w:p>
    <w:p w:rsidR="000234BE" w:rsidRPr="00995D32" w:rsidRDefault="000234BE" w:rsidP="000234BE">
      <w:pPr>
        <w:jc w:val="center"/>
        <w:rPr>
          <w:rFonts w:ascii="Times New Roman" w:eastAsia="Arial Unicode MS" w:hAnsi="Times New Roman"/>
          <w:b w:val="0"/>
          <w:iCs/>
          <w:color w:val="000000"/>
          <w:sz w:val="20"/>
          <w:lang w:val="sr-Cyrl-CS"/>
        </w:rPr>
      </w:pPr>
      <w:r w:rsidRPr="00995D32">
        <w:rPr>
          <w:rFonts w:ascii="Times New Roman" w:eastAsia="Arial Unicode MS" w:hAnsi="Times New Roman"/>
          <w:b w:val="0"/>
          <w:iCs/>
          <w:color w:val="000000"/>
          <w:sz w:val="20"/>
        </w:rPr>
        <w:t xml:space="preserve"> О БЛИЖЕМ УРЕЂИВАЊУ ПОСТУПКА ЈАВНЕ НАБАВКЕ</w:t>
      </w:r>
    </w:p>
    <w:p w:rsidR="000234BE" w:rsidRPr="00995D32" w:rsidRDefault="000234BE" w:rsidP="000234BE">
      <w:pPr>
        <w:jc w:val="center"/>
        <w:rPr>
          <w:rFonts w:ascii="Times New Roman" w:eastAsia="Arial Unicode MS" w:hAnsi="Times New Roman"/>
          <w:b w:val="0"/>
          <w:iCs/>
          <w:color w:val="000000"/>
          <w:sz w:val="14"/>
          <w:lang w:val="sr-Cyrl-CS"/>
        </w:rPr>
      </w:pPr>
    </w:p>
    <w:p w:rsidR="000234BE" w:rsidRPr="00995D32" w:rsidRDefault="000234BE" w:rsidP="000234BE">
      <w:pPr>
        <w:jc w:val="center"/>
        <w:rPr>
          <w:rFonts w:ascii="Times New Roman" w:eastAsia="Arial Unicode MS" w:hAnsi="Times New Roman"/>
          <w:b w:val="0"/>
          <w:iCs/>
          <w:color w:val="000000"/>
          <w:sz w:val="20"/>
          <w:lang w:val="sr-Cyrl-CS"/>
        </w:rPr>
      </w:pPr>
      <w:r w:rsidRPr="00995D32">
        <w:rPr>
          <w:rFonts w:ascii="Times New Roman" w:eastAsia="Arial Unicode MS" w:hAnsi="Times New Roman"/>
          <w:b w:val="0"/>
          <w:iCs/>
          <w:color w:val="000000"/>
          <w:sz w:val="20"/>
          <w:lang w:val="sr-Cyrl-CS"/>
        </w:rPr>
        <w:t>404-3/16-03 од 26.01.2016. године</w:t>
      </w:r>
    </w:p>
    <w:p w:rsidR="000234BE" w:rsidRPr="00995D32" w:rsidRDefault="000234BE" w:rsidP="000234BE">
      <w:pPr>
        <w:rPr>
          <w:rFonts w:ascii="Times New Roman" w:hAnsi="Times New Roman"/>
          <w:b w:val="0"/>
          <w:sz w:val="14"/>
          <w:lang w:val="sr-Cyrl-CS"/>
        </w:rPr>
      </w:pPr>
    </w:p>
    <w:p w:rsidR="000234BE" w:rsidRPr="00995D32" w:rsidRDefault="000234BE" w:rsidP="000234BE">
      <w:pPr>
        <w:ind w:firstLine="480"/>
        <w:jc w:val="center"/>
        <w:rPr>
          <w:rFonts w:ascii="Times New Roman" w:hAnsi="Times New Roman"/>
          <w:b w:val="0"/>
          <w:sz w:val="20"/>
          <w:lang w:val="sr-Cyrl-CS"/>
        </w:rPr>
      </w:pPr>
      <w:r w:rsidRPr="00995D32">
        <w:rPr>
          <w:rFonts w:ascii="Times New Roman" w:hAnsi="Times New Roman"/>
          <w:b w:val="0"/>
          <w:sz w:val="20"/>
        </w:rPr>
        <w:t>САДРЖАЈ</w:t>
      </w:r>
    </w:p>
    <w:p w:rsidR="000234BE" w:rsidRPr="00995D32" w:rsidRDefault="000234BE" w:rsidP="000234BE">
      <w:pPr>
        <w:ind w:firstLine="480"/>
        <w:jc w:val="both"/>
        <w:rPr>
          <w:rFonts w:ascii="Times New Roman" w:hAnsi="Times New Roman"/>
          <w:b w:val="0"/>
          <w:sz w:val="14"/>
        </w:rPr>
      </w:pPr>
    </w:p>
    <w:tbl>
      <w:tblPr>
        <w:tblW w:w="0" w:type="auto"/>
        <w:tblInd w:w="2518" w:type="dxa"/>
        <w:tblLayout w:type="fixed"/>
        <w:tblLook w:val="0000"/>
      </w:tblPr>
      <w:tblGrid>
        <w:gridCol w:w="5742"/>
      </w:tblGrid>
      <w:tr w:rsidR="00995D32" w:rsidRPr="008062FE" w:rsidTr="00E80D7E">
        <w:trPr>
          <w:trHeight w:val="70"/>
        </w:trPr>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jc w:val="center"/>
              <w:rPr>
                <w:rFonts w:ascii="Times New Roman" w:eastAsia="TimesNewRomanPSMT" w:hAnsi="Times New Roman"/>
                <w:b w:val="0"/>
                <w:i/>
                <w:sz w:val="20"/>
              </w:rPr>
            </w:pPr>
            <w:r w:rsidRPr="00995D32">
              <w:rPr>
                <w:rFonts w:ascii="Times New Roman" w:eastAsia="TimesNewRomanPSMT" w:hAnsi="Times New Roman"/>
                <w:b w:val="0"/>
                <w:i/>
                <w:sz w:val="20"/>
              </w:rPr>
              <w:t>Назив</w:t>
            </w:r>
            <w:r w:rsidRPr="00995D32">
              <w:rPr>
                <w:rFonts w:ascii="Times New Roman" w:eastAsia="TimesNewRomanPSMT" w:hAnsi="Times New Roman"/>
                <w:b w:val="0"/>
                <w:i/>
                <w:sz w:val="20"/>
                <w:lang w:val="sr-Cyrl-CS"/>
              </w:rPr>
              <w:t xml:space="preserve"> одељка</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lang w:val="sr-Cyrl-CS"/>
              </w:rPr>
            </w:pPr>
            <w:r w:rsidRPr="00995D32">
              <w:rPr>
                <w:rFonts w:ascii="Times New Roman" w:eastAsia="TimesNewRomanPSMT" w:hAnsi="Times New Roman"/>
                <w:b w:val="0"/>
                <w:sz w:val="20"/>
                <w:lang w:val="sr-Cyrl-CS"/>
              </w:rPr>
              <w:t>Предмет уређивања</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bCs/>
                <w:sz w:val="20"/>
              </w:rPr>
              <w:t>Основне одредбе</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hAnsi="Times New Roman"/>
                <w:b w:val="0"/>
                <w:sz w:val="20"/>
              </w:rPr>
            </w:pPr>
            <w:r w:rsidRPr="00995D32">
              <w:rPr>
                <w:rFonts w:ascii="Times New Roman" w:hAnsi="Times New Roman"/>
                <w:b w:val="0"/>
                <w:sz w:val="20"/>
              </w:rPr>
              <w:t>Начин планирања набавки</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bCs/>
                <w:sz w:val="20"/>
                <w:lang w:val="sr-Cyrl-CS"/>
              </w:rPr>
              <w:t>Циљеви поступка јавне набавке</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bCs/>
                <w:sz w:val="20"/>
                <w:lang w:val="sr-Cyrl-CS"/>
              </w:rPr>
              <w:t>Достављање, пријем писмена и комуникација у пословима јавних</w:t>
            </w:r>
            <w:r w:rsidRPr="00995D32">
              <w:rPr>
                <w:rFonts w:ascii="Times New Roman" w:hAnsi="Times New Roman"/>
                <w:b w:val="0"/>
                <w:bCs/>
                <w:color w:val="0000FF"/>
                <w:sz w:val="20"/>
                <w:lang w:val="sr-Cyrl-CS"/>
              </w:rPr>
              <w:t xml:space="preserve"> </w:t>
            </w:r>
            <w:r w:rsidRPr="00995D32">
              <w:rPr>
                <w:rFonts w:ascii="Times New Roman" w:hAnsi="Times New Roman"/>
                <w:b w:val="0"/>
                <w:bCs/>
                <w:sz w:val="20"/>
                <w:lang w:val="sr-Cyrl-CS"/>
              </w:rPr>
              <w:t>набавки</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sz w:val="20"/>
                <w:lang w:val="sr-Cyrl-CS"/>
              </w:rPr>
              <w:t>Спровођење поступка јавне набавке</w:t>
            </w:r>
          </w:p>
        </w:tc>
      </w:tr>
      <w:tr w:rsidR="00995D32" w:rsidRPr="008062FE" w:rsidTr="00E80D7E">
        <w:trPr>
          <w:trHeight w:val="231"/>
        </w:trPr>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sz w:val="20"/>
                <w:lang w:val="sr-Cyrl-CS"/>
              </w:rPr>
              <w:t>Овлашћења и одговорности у поступку јавне набавке</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sz w:val="20"/>
                <w:lang w:val="sr-Cyrl-CS"/>
              </w:rPr>
              <w:t xml:space="preserve">Начин обезбеђивања конкуренције </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eastAsia="TimesNewRomanPSMT" w:hAnsi="Times New Roman"/>
                <w:b w:val="0"/>
                <w:sz w:val="20"/>
              </w:rPr>
            </w:pPr>
            <w:r w:rsidRPr="00995D32">
              <w:rPr>
                <w:rFonts w:ascii="Times New Roman" w:hAnsi="Times New Roman"/>
                <w:b w:val="0"/>
                <w:sz w:val="20"/>
                <w:lang w:val="sr-Cyrl-CS"/>
              </w:rPr>
              <w:t>Начин поступања у циљу заштите података и одређивање поверљивости</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hAnsi="Times New Roman"/>
                <w:b w:val="0"/>
                <w:sz w:val="20"/>
                <w:lang w:val="sr-Cyrl-CS"/>
              </w:rPr>
            </w:pPr>
            <w:r w:rsidRPr="00995D32">
              <w:rPr>
                <w:rFonts w:ascii="Times New Roman" w:hAnsi="Times New Roman"/>
                <w:b w:val="0"/>
                <w:sz w:val="20"/>
                <w:lang w:val="sr-Cyrl-CS"/>
              </w:rPr>
              <w:t>Начин ев</w:t>
            </w:r>
            <w:r w:rsidRPr="00995D32">
              <w:rPr>
                <w:rFonts w:ascii="Times New Roman" w:hAnsi="Times New Roman"/>
                <w:b w:val="0"/>
                <w:sz w:val="20"/>
              </w:rPr>
              <w:t>идентира</w:t>
            </w:r>
            <w:r w:rsidRPr="00995D32">
              <w:rPr>
                <w:rFonts w:ascii="Times New Roman" w:hAnsi="Times New Roman"/>
                <w:b w:val="0"/>
                <w:sz w:val="20"/>
                <w:lang w:val="sr-Cyrl-CS"/>
              </w:rPr>
              <w:t>ња</w:t>
            </w:r>
            <w:r w:rsidRPr="00995D32">
              <w:rPr>
                <w:rFonts w:ascii="Times New Roman" w:hAnsi="Times New Roman"/>
                <w:b w:val="0"/>
                <w:sz w:val="20"/>
              </w:rPr>
              <w:t xml:space="preserve"> св</w:t>
            </w:r>
            <w:r w:rsidRPr="00995D32">
              <w:rPr>
                <w:rFonts w:ascii="Times New Roman" w:hAnsi="Times New Roman"/>
                <w:b w:val="0"/>
                <w:sz w:val="20"/>
                <w:lang w:val="sr-Cyrl-CS"/>
              </w:rPr>
              <w:t>их</w:t>
            </w:r>
            <w:r w:rsidRPr="00995D32">
              <w:rPr>
                <w:rFonts w:ascii="Times New Roman" w:hAnsi="Times New Roman"/>
                <w:b w:val="0"/>
                <w:sz w:val="20"/>
              </w:rPr>
              <w:t xml:space="preserve"> радњ</w:t>
            </w:r>
            <w:r w:rsidRPr="00995D32">
              <w:rPr>
                <w:rFonts w:ascii="Times New Roman" w:hAnsi="Times New Roman"/>
                <w:b w:val="0"/>
                <w:sz w:val="20"/>
                <w:lang w:val="sr-Cyrl-CS"/>
              </w:rPr>
              <w:t>и</w:t>
            </w:r>
            <w:r w:rsidRPr="00995D32">
              <w:rPr>
                <w:rFonts w:ascii="Times New Roman" w:hAnsi="Times New Roman"/>
                <w:b w:val="0"/>
                <w:sz w:val="20"/>
              </w:rPr>
              <w:t xml:space="preserve"> и </w:t>
            </w:r>
            <w:r w:rsidRPr="00995D32">
              <w:rPr>
                <w:rFonts w:ascii="Times New Roman" w:hAnsi="Times New Roman"/>
                <w:b w:val="0"/>
                <w:sz w:val="20"/>
                <w:lang w:val="sr-Cyrl-CS"/>
              </w:rPr>
              <w:t>аката</w:t>
            </w:r>
            <w:r w:rsidRPr="00995D32">
              <w:rPr>
                <w:rFonts w:ascii="Times New Roman" w:hAnsi="Times New Roman"/>
                <w:b w:val="0"/>
                <w:sz w:val="20"/>
              </w:rPr>
              <w:t>, чува</w:t>
            </w:r>
            <w:r w:rsidRPr="00995D32">
              <w:rPr>
                <w:rFonts w:ascii="Times New Roman" w:hAnsi="Times New Roman"/>
                <w:b w:val="0"/>
                <w:sz w:val="20"/>
                <w:lang w:val="sr-Cyrl-CS"/>
              </w:rPr>
              <w:t>ња</w:t>
            </w:r>
            <w:r w:rsidRPr="00995D32">
              <w:rPr>
                <w:rFonts w:ascii="Times New Roman" w:hAnsi="Times New Roman"/>
                <w:b w:val="0"/>
                <w:sz w:val="20"/>
              </w:rPr>
              <w:t xml:space="preserve"> документациј</w:t>
            </w:r>
            <w:r w:rsidRPr="00995D32">
              <w:rPr>
                <w:rFonts w:ascii="Times New Roman" w:hAnsi="Times New Roman"/>
                <w:b w:val="0"/>
                <w:sz w:val="20"/>
                <w:lang w:val="sr-Cyrl-CS"/>
              </w:rPr>
              <w:t>е</w:t>
            </w:r>
            <w:r w:rsidRPr="00995D32">
              <w:rPr>
                <w:rFonts w:ascii="Times New Roman" w:hAnsi="Times New Roman"/>
                <w:b w:val="0"/>
                <w:sz w:val="20"/>
              </w:rPr>
              <w:t xml:space="preserve"> у вези са јавним набавкама и во</w:t>
            </w:r>
            <w:r w:rsidRPr="00995D32">
              <w:rPr>
                <w:rFonts w:ascii="Times New Roman" w:hAnsi="Times New Roman"/>
                <w:b w:val="0"/>
                <w:sz w:val="20"/>
                <w:lang w:val="sr-Cyrl-CS"/>
              </w:rPr>
              <w:t>ђења</w:t>
            </w:r>
            <w:r w:rsidRPr="00995D32">
              <w:rPr>
                <w:rFonts w:ascii="Times New Roman" w:hAnsi="Times New Roman"/>
                <w:b w:val="0"/>
                <w:sz w:val="20"/>
              </w:rPr>
              <w:t xml:space="preserve"> евиденциј</w:t>
            </w:r>
            <w:r w:rsidRPr="00995D32">
              <w:rPr>
                <w:rFonts w:ascii="Times New Roman" w:hAnsi="Times New Roman"/>
                <w:b w:val="0"/>
                <w:sz w:val="20"/>
                <w:lang w:val="sr-Cyrl-CS"/>
              </w:rPr>
              <w:t>е</w:t>
            </w:r>
            <w:r w:rsidRPr="00995D32">
              <w:rPr>
                <w:rFonts w:ascii="Times New Roman" w:hAnsi="Times New Roman"/>
                <w:b w:val="0"/>
                <w:sz w:val="20"/>
              </w:rPr>
              <w:t xml:space="preserve"> закључених уговора  и добављача</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hAnsi="Times New Roman"/>
                <w:b w:val="0"/>
                <w:sz w:val="20"/>
                <w:lang w:val="sr-Cyrl-CS"/>
              </w:rPr>
            </w:pPr>
            <w:r w:rsidRPr="00995D32">
              <w:rPr>
                <w:rFonts w:ascii="Times New Roman" w:hAnsi="Times New Roman"/>
                <w:b w:val="0"/>
                <w:sz w:val="20"/>
              </w:rPr>
              <w:t>Набавке на које се закон не примењује</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hAnsi="Times New Roman"/>
                <w:b w:val="0"/>
                <w:sz w:val="20"/>
              </w:rPr>
            </w:pPr>
            <w:r w:rsidRPr="00995D32">
              <w:rPr>
                <w:rFonts w:ascii="Times New Roman" w:hAnsi="Times New Roman"/>
                <w:b w:val="0"/>
                <w:sz w:val="20"/>
              </w:rPr>
              <w:t xml:space="preserve">Начин праћења извршења уговора о јавној набавци </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hAnsi="Times New Roman"/>
                <w:b w:val="0"/>
                <w:sz w:val="20"/>
              </w:rPr>
            </w:pPr>
            <w:r w:rsidRPr="00995D32">
              <w:rPr>
                <w:rFonts w:ascii="Times New Roman" w:hAnsi="Times New Roman"/>
                <w:b w:val="0"/>
                <w:bCs/>
                <w:sz w:val="20"/>
              </w:rPr>
              <w:t>Усавршавање запослених који обављају послове јавних набавки</w:t>
            </w:r>
          </w:p>
        </w:tc>
      </w:tr>
      <w:tr w:rsidR="00995D32" w:rsidRPr="008062FE" w:rsidTr="00E80D7E">
        <w:tc>
          <w:tcPr>
            <w:tcW w:w="5742" w:type="dxa"/>
            <w:tcBorders>
              <w:top w:val="single" w:sz="4" w:space="0" w:color="000000"/>
              <w:left w:val="single" w:sz="4" w:space="0" w:color="000000"/>
              <w:bottom w:val="single" w:sz="4" w:space="0" w:color="000000"/>
              <w:right w:val="single" w:sz="4" w:space="0" w:color="auto"/>
            </w:tcBorders>
            <w:shd w:val="clear" w:color="auto" w:fill="auto"/>
            <w:vAlign w:val="center"/>
          </w:tcPr>
          <w:p w:rsidR="00995D32" w:rsidRPr="00995D32" w:rsidRDefault="00995D32" w:rsidP="00E80D7E">
            <w:pPr>
              <w:snapToGrid w:val="0"/>
              <w:rPr>
                <w:rFonts w:ascii="Times New Roman" w:hAnsi="Times New Roman"/>
                <w:b w:val="0"/>
                <w:sz w:val="20"/>
              </w:rPr>
            </w:pPr>
            <w:r w:rsidRPr="00995D32">
              <w:rPr>
                <w:rFonts w:ascii="Times New Roman" w:hAnsi="Times New Roman"/>
                <w:b w:val="0"/>
                <w:sz w:val="20"/>
              </w:rPr>
              <w:t>Завршна одредба</w:t>
            </w:r>
          </w:p>
        </w:tc>
      </w:tr>
    </w:tbl>
    <w:p w:rsidR="00EE55C4" w:rsidRPr="00995D32" w:rsidRDefault="00EE55C4" w:rsidP="00EE55C4">
      <w:pPr>
        <w:pStyle w:val="BodyText"/>
        <w:rPr>
          <w:rFonts w:ascii="Times New Roman" w:hAnsi="Times New Roman"/>
          <w:b w:val="0"/>
          <w:sz w:val="20"/>
        </w:rPr>
      </w:pPr>
    </w:p>
    <w:p w:rsidR="00995D32" w:rsidRPr="00995D32" w:rsidRDefault="00995D32" w:rsidP="00995D32">
      <w:pPr>
        <w:ind w:firstLine="709"/>
        <w:jc w:val="both"/>
        <w:rPr>
          <w:rFonts w:ascii="Times New Roman" w:hAnsi="Times New Roman"/>
          <w:b w:val="0"/>
          <w:bCs/>
          <w:sz w:val="20"/>
        </w:rPr>
      </w:pPr>
      <w:r w:rsidRPr="00995D32">
        <w:rPr>
          <w:rFonts w:ascii="Times New Roman" w:hAnsi="Times New Roman"/>
          <w:b w:val="0"/>
          <w:sz w:val="20"/>
        </w:rPr>
        <w:t xml:space="preserve">На основу члана 22. став 1. Закона о јавним набавкама („Службени гласник РС”, број 124/12, 14/15 и 68/15), а у складу са </w:t>
      </w:r>
      <w:bookmarkStart w:id="0" w:name="_GoBack"/>
      <w:bookmarkEnd w:id="0"/>
      <w:r w:rsidRPr="00995D32">
        <w:rPr>
          <w:rFonts w:ascii="Times New Roman" w:hAnsi="Times New Roman"/>
          <w:b w:val="0"/>
          <w:sz w:val="20"/>
        </w:rPr>
        <w:t xml:space="preserve">Правилником </w:t>
      </w:r>
      <w:r w:rsidRPr="00995D32">
        <w:rPr>
          <w:rFonts w:ascii="Times New Roman" w:hAnsi="Times New Roman"/>
          <w:b w:val="0"/>
          <w:bCs/>
          <w:sz w:val="20"/>
        </w:rPr>
        <w:t xml:space="preserve">о садржини акта којим се ближе уређује поступак јавне набавке унутар наручиоца </w:t>
      </w:r>
      <w:r w:rsidRPr="00995D32">
        <w:rPr>
          <w:rFonts w:ascii="Times New Roman" w:hAnsi="Times New Roman"/>
          <w:b w:val="0"/>
          <w:sz w:val="20"/>
        </w:rPr>
        <w:t>(„Службени гласник РС”, број 83/15)</w:t>
      </w:r>
      <w:r w:rsidRPr="00995D32">
        <w:rPr>
          <w:rFonts w:ascii="Times New Roman" w:hAnsi="Times New Roman"/>
          <w:b w:val="0"/>
          <w:bCs/>
          <w:sz w:val="20"/>
        </w:rPr>
        <w:t>,</w:t>
      </w:r>
      <w:r w:rsidRPr="00995D32">
        <w:rPr>
          <w:rFonts w:ascii="Times New Roman" w:hAnsi="Times New Roman"/>
          <w:b w:val="0"/>
          <w:bCs/>
          <w:sz w:val="20"/>
          <w:lang w:val="sr-Cyrl-CS"/>
        </w:rPr>
        <w:t xml:space="preserve"> Општинско веће на</w:t>
      </w:r>
      <w:r>
        <w:rPr>
          <w:rFonts w:ascii="Times New Roman" w:hAnsi="Times New Roman"/>
          <w:b w:val="0"/>
          <w:bCs/>
          <w:sz w:val="20"/>
          <w:lang w:val="sr-Cyrl-CS"/>
        </w:rPr>
        <w:t xml:space="preserve"> 115. седници одржаној дана 26.</w:t>
      </w:r>
      <w:r w:rsidRPr="00995D32">
        <w:rPr>
          <w:rFonts w:ascii="Times New Roman" w:hAnsi="Times New Roman"/>
          <w:b w:val="0"/>
          <w:bCs/>
          <w:sz w:val="20"/>
          <w:lang w:val="sr-Cyrl-CS"/>
        </w:rPr>
        <w:t>1.2016.</w:t>
      </w:r>
      <w:r>
        <w:rPr>
          <w:rFonts w:ascii="Times New Roman" w:hAnsi="Times New Roman"/>
          <w:b w:val="0"/>
          <w:bCs/>
          <w:sz w:val="20"/>
          <w:lang w:val="sr-Cyrl-CS"/>
        </w:rPr>
        <w:t xml:space="preserve"> </w:t>
      </w:r>
      <w:r w:rsidRPr="00995D32">
        <w:rPr>
          <w:rFonts w:ascii="Times New Roman" w:hAnsi="Times New Roman"/>
          <w:b w:val="0"/>
          <w:bCs/>
          <w:sz w:val="20"/>
          <w:lang w:val="sr-Cyrl-CS"/>
        </w:rPr>
        <w:t>годин</w:t>
      </w:r>
      <w:r w:rsidRPr="00995D32">
        <w:rPr>
          <w:rFonts w:ascii="Times New Roman" w:hAnsi="Times New Roman"/>
          <w:b w:val="0"/>
          <w:bCs/>
          <w:sz w:val="20"/>
        </w:rPr>
        <w:t>е</w:t>
      </w:r>
      <w:r w:rsidRPr="00995D32">
        <w:rPr>
          <w:rFonts w:ascii="Times New Roman" w:hAnsi="Times New Roman"/>
          <w:b w:val="0"/>
          <w:bCs/>
          <w:sz w:val="20"/>
          <w:lang w:val="sr-Cyrl-CS"/>
        </w:rPr>
        <w:t xml:space="preserve"> </w:t>
      </w:r>
      <w:r w:rsidRPr="00995D32">
        <w:rPr>
          <w:rFonts w:ascii="Times New Roman" w:hAnsi="Times New Roman"/>
          <w:b w:val="0"/>
          <w:bCs/>
          <w:sz w:val="20"/>
        </w:rPr>
        <w:t xml:space="preserve"> </w:t>
      </w:r>
      <w:r w:rsidRPr="00995D32">
        <w:rPr>
          <w:rFonts w:ascii="Times New Roman" w:hAnsi="Times New Roman"/>
          <w:b w:val="0"/>
          <w:sz w:val="20"/>
        </w:rPr>
        <w:t>доноси</w:t>
      </w:r>
    </w:p>
    <w:p w:rsidR="00995D32" w:rsidRPr="00995D32" w:rsidRDefault="00995D32" w:rsidP="00995D32">
      <w:pPr>
        <w:rPr>
          <w:rFonts w:ascii="Times New Roman" w:hAnsi="Times New Roman"/>
          <w:b w:val="0"/>
          <w:sz w:val="16"/>
          <w:lang w:val="sr-Cyrl-CS"/>
        </w:rPr>
      </w:pPr>
    </w:p>
    <w:p w:rsidR="00995D32" w:rsidRPr="00995D32" w:rsidRDefault="00995D32" w:rsidP="00995D32">
      <w:pPr>
        <w:shd w:val="clear" w:color="auto" w:fill="C6D9F1"/>
        <w:jc w:val="center"/>
        <w:rPr>
          <w:rFonts w:ascii="Times New Roman" w:hAnsi="Times New Roman"/>
          <w:b w:val="0"/>
          <w:bCs/>
          <w:sz w:val="20"/>
        </w:rPr>
      </w:pPr>
      <w:r w:rsidRPr="00995D32">
        <w:rPr>
          <w:rFonts w:ascii="Times New Roman" w:hAnsi="Times New Roman"/>
          <w:b w:val="0"/>
          <w:bCs/>
          <w:sz w:val="20"/>
        </w:rPr>
        <w:lastRenderedPageBreak/>
        <w:t>ПРАВИЛНИК</w:t>
      </w:r>
    </w:p>
    <w:p w:rsidR="00995D32" w:rsidRPr="00995D32" w:rsidRDefault="00995D32" w:rsidP="00995D32">
      <w:pPr>
        <w:shd w:val="clear" w:color="auto" w:fill="C6D9F1"/>
        <w:jc w:val="center"/>
        <w:rPr>
          <w:rFonts w:ascii="Times New Roman" w:hAnsi="Times New Roman"/>
          <w:b w:val="0"/>
          <w:bCs/>
          <w:sz w:val="20"/>
          <w:lang w:val="sr-Cyrl-CS"/>
        </w:rPr>
      </w:pPr>
      <w:r w:rsidRPr="00995D32">
        <w:rPr>
          <w:rFonts w:ascii="Times New Roman" w:hAnsi="Times New Roman"/>
          <w:b w:val="0"/>
          <w:bCs/>
          <w:sz w:val="20"/>
          <w:lang w:val="sr-Cyrl-CS"/>
        </w:rPr>
        <w:t>О БЛИЖЕМ УРЕЂИВАЊУ ПОСТУПКА ЈАВНЕ НАБАВКЕ ЗА НАРУЧИОЦЕ</w:t>
      </w:r>
    </w:p>
    <w:p w:rsidR="00995D32" w:rsidRPr="00995D32" w:rsidRDefault="00995D32" w:rsidP="00995D32">
      <w:pPr>
        <w:shd w:val="clear" w:color="auto" w:fill="C6D9F1"/>
        <w:jc w:val="center"/>
        <w:rPr>
          <w:rFonts w:ascii="Times New Roman" w:hAnsi="Times New Roman"/>
          <w:b w:val="0"/>
          <w:bCs/>
          <w:sz w:val="20"/>
          <w:lang w:val="sr-Cyrl-CS"/>
        </w:rPr>
      </w:pPr>
      <w:r w:rsidRPr="00995D32">
        <w:rPr>
          <w:rFonts w:ascii="Times New Roman" w:hAnsi="Times New Roman"/>
          <w:b w:val="0"/>
          <w:bCs/>
          <w:sz w:val="20"/>
          <w:lang w:val="sr-Cyrl-CS"/>
        </w:rPr>
        <w:t>ПРЕДСЕДНИК ОПШТИНЕ,ОПШТИНСКО ВЕЋЕ,СКУПШТИНА ОПШТИНЕ,</w:t>
      </w:r>
    </w:p>
    <w:p w:rsidR="00995D32" w:rsidRDefault="00995D32" w:rsidP="00995D32">
      <w:pPr>
        <w:shd w:val="clear" w:color="auto" w:fill="C6D9F1"/>
        <w:jc w:val="center"/>
        <w:rPr>
          <w:rFonts w:ascii="Times New Roman" w:hAnsi="Times New Roman"/>
          <w:b w:val="0"/>
          <w:bCs/>
          <w:sz w:val="20"/>
          <w:lang w:val="sr-Cyrl-CS"/>
        </w:rPr>
      </w:pPr>
      <w:r w:rsidRPr="00995D32">
        <w:rPr>
          <w:rFonts w:ascii="Times New Roman" w:hAnsi="Times New Roman"/>
          <w:b w:val="0"/>
          <w:bCs/>
          <w:sz w:val="20"/>
          <w:lang w:val="sr-Cyrl-CS"/>
        </w:rPr>
        <w:t>ПРАВОБРАНИЛАЦ И ОПШТИНСКА УПРАВА</w:t>
      </w:r>
    </w:p>
    <w:p w:rsidR="00995D32" w:rsidRPr="00995D32" w:rsidRDefault="00995D32" w:rsidP="00995D32">
      <w:pPr>
        <w:shd w:val="clear" w:color="auto" w:fill="C6D9F1"/>
        <w:jc w:val="center"/>
        <w:rPr>
          <w:rFonts w:ascii="Times New Roman" w:hAnsi="Times New Roman"/>
          <w:b w:val="0"/>
          <w:bCs/>
          <w:sz w:val="14"/>
          <w:lang w:val="sr-Cyrl-CS"/>
        </w:rPr>
      </w:pPr>
    </w:p>
    <w:p w:rsidR="00995D32" w:rsidRPr="00995D32" w:rsidRDefault="00995D32" w:rsidP="00995D32">
      <w:pPr>
        <w:jc w:val="center"/>
        <w:rPr>
          <w:rFonts w:ascii="Times New Roman" w:hAnsi="Times New Roman"/>
          <w:b w:val="0"/>
          <w:bCs/>
          <w:sz w:val="20"/>
          <w:lang w:val="sr-Cyrl-CS"/>
        </w:rPr>
      </w:pPr>
      <w:r w:rsidRPr="00995D32">
        <w:rPr>
          <w:rFonts w:ascii="Times New Roman" w:hAnsi="Times New Roman"/>
          <w:b w:val="0"/>
          <w:bCs/>
          <w:sz w:val="20"/>
        </w:rPr>
        <w:t>Предмет уређивања</w:t>
      </w:r>
    </w:p>
    <w:p w:rsidR="00995D32" w:rsidRPr="00995D32" w:rsidRDefault="00995D32" w:rsidP="00995D32">
      <w:pPr>
        <w:jc w:val="center"/>
        <w:rPr>
          <w:rFonts w:ascii="Times New Roman" w:hAnsi="Times New Roman"/>
          <w:b w:val="0"/>
          <w:sz w:val="20"/>
        </w:rPr>
      </w:pPr>
      <w:r w:rsidRPr="00995D32">
        <w:rPr>
          <w:rFonts w:ascii="Times New Roman" w:hAnsi="Times New Roman"/>
          <w:b w:val="0"/>
          <w:sz w:val="20"/>
        </w:rPr>
        <w:t>Члан 1.</w:t>
      </w:r>
    </w:p>
    <w:p w:rsidR="00995D32" w:rsidRPr="00995D32" w:rsidRDefault="00995D32" w:rsidP="00995D32">
      <w:pPr>
        <w:pStyle w:val="BodyTextFirstIndent"/>
        <w:ind w:firstLine="709"/>
        <w:jc w:val="both"/>
        <w:rPr>
          <w:rFonts w:ascii="Times New Roman" w:hAnsi="Times New Roman"/>
          <w:b w:val="0"/>
          <w:sz w:val="20"/>
          <w:lang w:val="sr-Cyrl-CS"/>
        </w:rPr>
      </w:pPr>
      <w:r w:rsidRPr="00995D32">
        <w:rPr>
          <w:rFonts w:ascii="Times New Roman" w:hAnsi="Times New Roman"/>
          <w:b w:val="0"/>
          <w:sz w:val="20"/>
          <w:lang w:val="sr-Cyrl-CS"/>
        </w:rPr>
        <w:t xml:space="preserve">Овим правилником ближе се уређује </w:t>
      </w:r>
      <w:r w:rsidRPr="00995D32">
        <w:rPr>
          <w:rFonts w:ascii="Times New Roman" w:hAnsi="Times New Roman"/>
          <w:b w:val="0"/>
          <w:sz w:val="20"/>
        </w:rPr>
        <w:t>начин</w:t>
      </w:r>
      <w:r w:rsidRPr="00995D32">
        <w:rPr>
          <w:rFonts w:ascii="Times New Roman" w:hAnsi="Times New Roman"/>
          <w:b w:val="0"/>
          <w:sz w:val="20"/>
          <w:lang w:val="sr-Cyrl-CS"/>
        </w:rPr>
        <w:t xml:space="preserve"> планирања набавки, спровођење поступака јавних набавки и извршење уговора унутар директник буџетских корисника.</w:t>
      </w:r>
    </w:p>
    <w:p w:rsidR="00995D32" w:rsidRDefault="00995D32" w:rsidP="00995D32">
      <w:pPr>
        <w:pStyle w:val="BodyTextFirstIndent"/>
        <w:ind w:firstLine="709"/>
        <w:jc w:val="both"/>
        <w:rPr>
          <w:rFonts w:ascii="Times New Roman" w:hAnsi="Times New Roman"/>
          <w:b w:val="0"/>
          <w:sz w:val="20"/>
          <w:lang w:val="sr-Cyrl-CS"/>
        </w:rPr>
      </w:pPr>
      <w:r w:rsidRPr="00995D32">
        <w:rPr>
          <w:rFonts w:ascii="Times New Roman" w:hAnsi="Times New Roman"/>
          <w:b w:val="0"/>
          <w:bCs/>
          <w:sz w:val="20"/>
          <w:lang w:val="sr-Cyrl-CS"/>
        </w:rPr>
        <w:t>Правилником се</w:t>
      </w:r>
      <w:r w:rsidRPr="00995D32">
        <w:rPr>
          <w:rFonts w:ascii="Times New Roman" w:hAnsi="Times New Roman"/>
          <w:b w:val="0"/>
          <w:bCs/>
          <w:sz w:val="20"/>
        </w:rPr>
        <w:t xml:space="preserve"> уређује</w:t>
      </w:r>
      <w:r w:rsidRPr="00995D32">
        <w:rPr>
          <w:rFonts w:ascii="Times New Roman" w:hAnsi="Times New Roman"/>
          <w:b w:val="0"/>
          <w:bCs/>
          <w:sz w:val="20"/>
          <w:lang w:val="sr-Cyrl-CS"/>
        </w:rPr>
        <w:t xml:space="preserve"> начин обављања послова јавних набавки у складу са  </w:t>
      </w:r>
      <w:r w:rsidRPr="00995D32">
        <w:rPr>
          <w:rFonts w:ascii="Times New Roman" w:hAnsi="Times New Roman"/>
          <w:b w:val="0"/>
          <w:sz w:val="20"/>
          <w:lang w:val="sr-Cyrl-CS"/>
        </w:rPr>
        <w:t>законом којим се уређују јавне набавке (у даљем тексту: Закон), а</w:t>
      </w:r>
      <w:r w:rsidRPr="00995D32">
        <w:rPr>
          <w:rFonts w:ascii="Times New Roman" w:hAnsi="Times New Roman"/>
          <w:b w:val="0"/>
          <w:sz w:val="20"/>
        </w:rPr>
        <w:t xml:space="preserve"> нарочито</w:t>
      </w:r>
      <w:r w:rsidRPr="00995D32">
        <w:rPr>
          <w:rFonts w:ascii="Times New Roman" w:hAnsi="Times New Roman"/>
          <w:b w:val="0"/>
          <w:sz w:val="20"/>
          <w:lang w:val="sr-Cyrl-CS"/>
        </w:rPr>
        <w:t xml:space="preserve"> се уређује</w:t>
      </w:r>
      <w:r w:rsidRPr="00995D32">
        <w:rPr>
          <w:rFonts w:ascii="Times New Roman" w:hAnsi="Times New Roman"/>
          <w:b w:val="0"/>
          <w:sz w:val="20"/>
        </w:rPr>
        <w:t xml:space="preserve">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начин праћења извршења уговора о јавној набавци. </w:t>
      </w:r>
    </w:p>
    <w:p w:rsidR="00995D32" w:rsidRPr="00995D32" w:rsidRDefault="00995D32" w:rsidP="00995D32">
      <w:pPr>
        <w:pStyle w:val="BodyTextFirstIndent"/>
        <w:ind w:firstLine="709"/>
        <w:jc w:val="both"/>
        <w:rPr>
          <w:rFonts w:ascii="Times New Roman" w:hAnsi="Times New Roman"/>
          <w:b w:val="0"/>
          <w:sz w:val="14"/>
          <w:lang w:val="sr-Cyrl-CS"/>
        </w:rPr>
      </w:pPr>
    </w:p>
    <w:p w:rsidR="00995D32" w:rsidRPr="00995D32" w:rsidRDefault="00995D32" w:rsidP="00995D32">
      <w:pPr>
        <w:jc w:val="center"/>
        <w:rPr>
          <w:rFonts w:ascii="Times New Roman" w:hAnsi="Times New Roman"/>
          <w:b w:val="0"/>
          <w:bCs/>
          <w:sz w:val="20"/>
          <w:lang w:val="sr-Cyrl-CS"/>
        </w:rPr>
      </w:pPr>
      <w:r w:rsidRPr="00995D32">
        <w:rPr>
          <w:rFonts w:ascii="Times New Roman" w:hAnsi="Times New Roman"/>
          <w:b w:val="0"/>
          <w:bCs/>
          <w:sz w:val="20"/>
        </w:rPr>
        <w:t>Основне одредбе</w:t>
      </w:r>
    </w:p>
    <w:p w:rsidR="00995D32" w:rsidRPr="00995D32" w:rsidRDefault="00995D32" w:rsidP="00995D32">
      <w:pPr>
        <w:jc w:val="center"/>
        <w:rPr>
          <w:rFonts w:ascii="Times New Roman" w:hAnsi="Times New Roman"/>
          <w:b w:val="0"/>
          <w:sz w:val="20"/>
          <w:lang w:val="sr-Cyrl-CS"/>
        </w:rPr>
      </w:pPr>
      <w:r w:rsidRPr="00995D32">
        <w:rPr>
          <w:rFonts w:ascii="Times New Roman" w:hAnsi="Times New Roman"/>
          <w:b w:val="0"/>
          <w:sz w:val="20"/>
        </w:rPr>
        <w:t>Члан 2.</w:t>
      </w:r>
    </w:p>
    <w:p w:rsidR="00995D32" w:rsidRPr="00995D32" w:rsidRDefault="00995D32" w:rsidP="00995D32">
      <w:pPr>
        <w:jc w:val="center"/>
        <w:rPr>
          <w:rFonts w:ascii="Times New Roman" w:hAnsi="Times New Roman"/>
          <w:b w:val="0"/>
          <w:i/>
          <w:sz w:val="20"/>
          <w:lang w:val="sr-Cyrl-CS"/>
        </w:rPr>
      </w:pPr>
      <w:r w:rsidRPr="00995D32">
        <w:rPr>
          <w:rFonts w:ascii="Times New Roman" w:hAnsi="Times New Roman"/>
          <w:b w:val="0"/>
          <w:i/>
          <w:sz w:val="20"/>
          <w:lang w:val="sr-Cyrl-CS"/>
        </w:rPr>
        <w:t>Примена</w:t>
      </w:r>
    </w:p>
    <w:p w:rsidR="00995D32" w:rsidRDefault="00995D32" w:rsidP="00995D32">
      <w:pPr>
        <w:jc w:val="both"/>
        <w:rPr>
          <w:rFonts w:ascii="Times New Roman" w:hAnsi="Times New Roman"/>
          <w:b w:val="0"/>
          <w:sz w:val="20"/>
          <w:lang w:val="sr-Cyrl-CS"/>
        </w:rPr>
      </w:pPr>
      <w:r w:rsidRPr="00995D32">
        <w:rPr>
          <w:rFonts w:ascii="Times New Roman" w:hAnsi="Times New Roman"/>
          <w:b w:val="0"/>
          <w:sz w:val="20"/>
          <w:lang w:val="sr-Cyrl-CS"/>
        </w:rPr>
        <w:tab/>
        <w:t>Овај правилник је намењен директним буџетским корисницима: Председник општине, Општинско веће, Општинска управа, Правобранилац, Скупштина општине</w:t>
      </w:r>
      <w:r w:rsidR="00E43FA2">
        <w:rPr>
          <w:rFonts w:ascii="Times New Roman" w:hAnsi="Times New Roman"/>
          <w:b w:val="0"/>
          <w:sz w:val="20"/>
          <w:lang w:val="sr-Cyrl-CS"/>
        </w:rPr>
        <w:t xml:space="preserve"> </w:t>
      </w:r>
      <w:r w:rsidRPr="00995D32">
        <w:rPr>
          <w:rFonts w:ascii="Times New Roman" w:hAnsi="Times New Roman"/>
          <w:b w:val="0"/>
          <w:sz w:val="20"/>
          <w:lang w:val="sr-Cyrl-CS"/>
        </w:rPr>
        <w:t xml:space="preserve">(у даљем тексту: организационе јединице) који су, у складу са важећом регулативом и </w:t>
      </w:r>
      <w:bookmarkStart w:id="1" w:name="OLE_LINK1"/>
      <w:bookmarkStart w:id="2" w:name="OLE_LINK2"/>
      <w:r w:rsidRPr="00995D32">
        <w:rPr>
          <w:rFonts w:ascii="Times New Roman" w:hAnsi="Times New Roman"/>
          <w:b w:val="0"/>
          <w:sz w:val="20"/>
          <w:lang w:val="sr-Cyrl-CS"/>
        </w:rPr>
        <w:t>унутрашњим општим актима</w:t>
      </w:r>
      <w:bookmarkEnd w:id="1"/>
      <w:bookmarkEnd w:id="2"/>
      <w:r w:rsidRPr="00995D32">
        <w:rPr>
          <w:rFonts w:ascii="Times New Roman" w:hAnsi="Times New Roman"/>
          <w:b w:val="0"/>
          <w:sz w:val="20"/>
          <w:lang w:val="sr-Cyrl-CS"/>
        </w:rPr>
        <w:t xml:space="preserve"> наручиоци и укључени у планирање набавки, спровођење поступака јавних набавки, извршење уговора и контролу јавних набавки.  </w:t>
      </w:r>
    </w:p>
    <w:p w:rsidR="00995D32" w:rsidRPr="00995D32" w:rsidRDefault="00995D32" w:rsidP="00995D32">
      <w:pPr>
        <w:jc w:val="both"/>
        <w:rPr>
          <w:rFonts w:ascii="Times New Roman" w:hAnsi="Times New Roman"/>
          <w:b w:val="0"/>
          <w:sz w:val="14"/>
          <w:lang w:val="sr-Cyrl-CS"/>
        </w:rPr>
      </w:pPr>
    </w:p>
    <w:p w:rsidR="00995D32" w:rsidRPr="00995D32" w:rsidRDefault="00995D32" w:rsidP="00995D32">
      <w:pPr>
        <w:jc w:val="center"/>
        <w:rPr>
          <w:rFonts w:ascii="Times New Roman" w:hAnsi="Times New Roman"/>
          <w:b w:val="0"/>
          <w:sz w:val="20"/>
        </w:rPr>
      </w:pPr>
      <w:r w:rsidRPr="00995D32">
        <w:rPr>
          <w:rFonts w:ascii="Times New Roman" w:hAnsi="Times New Roman"/>
          <w:b w:val="0"/>
          <w:sz w:val="20"/>
        </w:rPr>
        <w:t>Члан 3.</w:t>
      </w:r>
    </w:p>
    <w:p w:rsidR="00995D32" w:rsidRPr="00995D32" w:rsidRDefault="00995D32" w:rsidP="00995D32">
      <w:pPr>
        <w:jc w:val="center"/>
        <w:rPr>
          <w:rFonts w:ascii="Times New Roman" w:hAnsi="Times New Roman"/>
          <w:b w:val="0"/>
          <w:i/>
          <w:sz w:val="20"/>
          <w:lang w:val="sr-Cyrl-CS"/>
        </w:rPr>
      </w:pPr>
      <w:r w:rsidRPr="00995D32">
        <w:rPr>
          <w:rFonts w:ascii="Times New Roman" w:hAnsi="Times New Roman"/>
          <w:b w:val="0"/>
          <w:i/>
          <w:sz w:val="20"/>
          <w:lang w:val="sr-Cyrl-CS"/>
        </w:rPr>
        <w:t>Појмови</w:t>
      </w:r>
    </w:p>
    <w:p w:rsidR="00995D32" w:rsidRPr="00995D32" w:rsidRDefault="00995D32" w:rsidP="00995D32">
      <w:pPr>
        <w:ind w:firstLine="567"/>
        <w:jc w:val="both"/>
        <w:rPr>
          <w:rFonts w:ascii="Times New Roman" w:hAnsi="Times New Roman"/>
          <w:b w:val="0"/>
          <w:sz w:val="20"/>
          <w:lang w:val="sr-Cyrl-CS"/>
        </w:rPr>
      </w:pPr>
      <w:r w:rsidRPr="00995D32">
        <w:rPr>
          <w:rFonts w:ascii="Times New Roman" w:hAnsi="Times New Roman"/>
          <w:b w:val="0"/>
          <w:i/>
          <w:sz w:val="20"/>
        </w:rPr>
        <w:t>Јавном н</w:t>
      </w:r>
      <w:r w:rsidRPr="00995D32">
        <w:rPr>
          <w:rFonts w:ascii="Times New Roman" w:hAnsi="Times New Roman"/>
          <w:b w:val="0"/>
          <w:i/>
          <w:sz w:val="20"/>
          <w:lang w:val="sr-Latn-CS"/>
        </w:rPr>
        <w:t>абавк</w:t>
      </w:r>
      <w:r w:rsidRPr="00995D32">
        <w:rPr>
          <w:rFonts w:ascii="Times New Roman" w:hAnsi="Times New Roman"/>
          <w:b w:val="0"/>
          <w:i/>
          <w:sz w:val="20"/>
          <w:lang w:val="sr-Cyrl-CS"/>
        </w:rPr>
        <w:t>ом</w:t>
      </w:r>
      <w:r w:rsidRPr="00995D32">
        <w:rPr>
          <w:rFonts w:ascii="Times New Roman" w:hAnsi="Times New Roman"/>
          <w:b w:val="0"/>
          <w:sz w:val="20"/>
          <w:lang w:val="sr-Latn-CS"/>
        </w:rPr>
        <w:t xml:space="preserve"> сматра се прибав</w:t>
      </w:r>
      <w:r w:rsidRPr="00995D32">
        <w:rPr>
          <w:rFonts w:ascii="Times New Roman" w:hAnsi="Times New Roman"/>
          <w:b w:val="0"/>
          <w:sz w:val="20"/>
          <w:lang w:val="sr-Cyrl-CS"/>
        </w:rPr>
        <w:t>љ</w:t>
      </w:r>
      <w:r w:rsidRPr="00995D32">
        <w:rPr>
          <w:rFonts w:ascii="Times New Roman" w:hAnsi="Times New Roman"/>
          <w:b w:val="0"/>
          <w:sz w:val="20"/>
          <w:lang w:val="sr-Latn-CS"/>
        </w:rPr>
        <w:t>ање добара или услуга или уступање извођења радова, у складу с</w:t>
      </w:r>
      <w:r w:rsidRPr="00995D32">
        <w:rPr>
          <w:rFonts w:ascii="Times New Roman" w:hAnsi="Times New Roman"/>
          <w:b w:val="0"/>
          <w:sz w:val="20"/>
        </w:rPr>
        <w:t>а</w:t>
      </w:r>
      <w:r w:rsidRPr="00995D32">
        <w:rPr>
          <w:rFonts w:ascii="Times New Roman" w:hAnsi="Times New Roman"/>
          <w:b w:val="0"/>
          <w:sz w:val="20"/>
          <w:lang w:val="sr-Latn-CS"/>
        </w:rPr>
        <w:t xml:space="preserve"> прописима којима се уређују јавне набавке и </w:t>
      </w:r>
      <w:r w:rsidRPr="00995D32">
        <w:rPr>
          <w:rFonts w:ascii="Times New Roman" w:hAnsi="Times New Roman"/>
          <w:b w:val="0"/>
          <w:sz w:val="20"/>
        </w:rPr>
        <w:t xml:space="preserve">овим </w:t>
      </w:r>
      <w:r w:rsidRPr="00995D32">
        <w:rPr>
          <w:rFonts w:ascii="Times New Roman" w:hAnsi="Times New Roman"/>
          <w:b w:val="0"/>
          <w:sz w:val="20"/>
          <w:lang w:val="sr-Latn-CS"/>
        </w:rPr>
        <w:t>правилником.</w:t>
      </w:r>
    </w:p>
    <w:p w:rsidR="00995D32" w:rsidRPr="00995D32" w:rsidRDefault="00995D32" w:rsidP="00995D32">
      <w:pPr>
        <w:ind w:firstLine="567"/>
        <w:jc w:val="both"/>
        <w:rPr>
          <w:rFonts w:ascii="Times New Roman" w:hAnsi="Times New Roman"/>
          <w:b w:val="0"/>
          <w:sz w:val="20"/>
          <w:lang w:val="sr-Cyrl-CS"/>
        </w:rPr>
      </w:pPr>
      <w:r w:rsidRPr="00995D32">
        <w:rPr>
          <w:rFonts w:ascii="Times New Roman" w:hAnsi="Times New Roman"/>
          <w:b w:val="0"/>
          <w:i/>
          <w:sz w:val="20"/>
          <w:lang w:val="sr-Cyrl-CS"/>
        </w:rPr>
        <w:t xml:space="preserve">Набавка која је изузета од примене Закона </w:t>
      </w:r>
      <w:r w:rsidRPr="00995D32">
        <w:rPr>
          <w:rFonts w:ascii="Times New Roman" w:hAnsi="Times New Roman"/>
          <w:b w:val="0"/>
          <w:sz w:val="20"/>
          <w:lang w:val="sr-Cyrl-CS"/>
        </w:rPr>
        <w:t>је набавка предмета набавке, која је такође потребна за обављање делатности</w:t>
      </w:r>
      <w:r w:rsidRPr="00995D32">
        <w:rPr>
          <w:rFonts w:ascii="Times New Roman" w:hAnsi="Times New Roman"/>
          <w:b w:val="0"/>
          <w:i/>
          <w:iCs/>
          <w:sz w:val="20"/>
          <w:lang w:val="sr-Cyrl-CS"/>
        </w:rPr>
        <w:t xml:space="preserve">, </w:t>
      </w:r>
      <w:r w:rsidRPr="00995D32">
        <w:rPr>
          <w:rFonts w:ascii="Times New Roman" w:hAnsi="Times New Roman"/>
          <w:b w:val="0"/>
          <w:iCs/>
          <w:sz w:val="20"/>
          <w:lang w:val="sr-Cyrl-CS"/>
        </w:rPr>
        <w:t>а на коју се не примењују одредбе Закона.</w:t>
      </w:r>
    </w:p>
    <w:p w:rsidR="00995D32" w:rsidRPr="00995D32" w:rsidRDefault="00995D32" w:rsidP="00995D32">
      <w:pPr>
        <w:ind w:firstLine="567"/>
        <w:jc w:val="both"/>
        <w:rPr>
          <w:rFonts w:ascii="Times New Roman" w:hAnsi="Times New Roman"/>
          <w:b w:val="0"/>
          <w:sz w:val="20"/>
          <w:lang w:val="sr-Cyrl-CS"/>
        </w:rPr>
      </w:pPr>
      <w:r w:rsidRPr="00995D32">
        <w:rPr>
          <w:rFonts w:ascii="Times New Roman" w:hAnsi="Times New Roman"/>
          <w:b w:val="0"/>
          <w:i/>
          <w:sz w:val="20"/>
          <w:lang w:val="sr-Cyrl-CS"/>
        </w:rPr>
        <w:t>Послови јавних набавки</w:t>
      </w:r>
      <w:r w:rsidRPr="00995D32">
        <w:rPr>
          <w:rFonts w:ascii="Times New Roman" w:hAnsi="Times New Roman"/>
          <w:b w:val="0"/>
          <w:sz w:val="20"/>
          <w:lang w:val="sr-Cyrl-CS"/>
        </w:rPr>
        <w:t xml:space="preserve"> </w:t>
      </w:r>
      <w:r w:rsidRPr="00995D32">
        <w:rPr>
          <w:rFonts w:ascii="Times New Roman" w:hAnsi="Times New Roman"/>
          <w:b w:val="0"/>
          <w:sz w:val="20"/>
        </w:rPr>
        <w:t>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r w:rsidRPr="00995D32">
        <w:rPr>
          <w:rFonts w:ascii="Times New Roman" w:hAnsi="Times New Roman"/>
          <w:b w:val="0"/>
          <w:sz w:val="20"/>
          <w:lang w:val="sr-Cyrl-CS"/>
        </w:rPr>
        <w:t>.</w:t>
      </w:r>
    </w:p>
    <w:p w:rsidR="00995D32" w:rsidRPr="00995D32" w:rsidRDefault="00995D32" w:rsidP="00995D32">
      <w:pPr>
        <w:pStyle w:val="CommentText"/>
        <w:ind w:firstLine="562"/>
        <w:jc w:val="both"/>
        <w:rPr>
          <w:rFonts w:ascii="Times New Roman" w:hAnsi="Times New Roman" w:cs="Times New Roman"/>
          <w:color w:val="auto"/>
        </w:rPr>
      </w:pPr>
      <w:r w:rsidRPr="00995D32">
        <w:rPr>
          <w:rFonts w:ascii="Times New Roman" w:hAnsi="Times New Roman" w:cs="Times New Roman"/>
          <w:i/>
          <w:color w:val="auto"/>
          <w:lang w:val="sr-Cyrl-CS"/>
        </w:rPr>
        <w:t>План јавних набавки</w:t>
      </w:r>
      <w:r w:rsidRPr="00995D32">
        <w:rPr>
          <w:rFonts w:ascii="Times New Roman" w:hAnsi="Times New Roman" w:cs="Times New Roman"/>
          <w:color w:val="auto"/>
          <w:lang w:val="sr-Cyrl-CS"/>
        </w:rPr>
        <w:t xml:space="preserve"> је годишњи план јавних набавки наручиоца </w:t>
      </w:r>
      <w:r w:rsidRPr="00995D32">
        <w:rPr>
          <w:rFonts w:ascii="Times New Roman" w:hAnsi="Times New Roman" w:cs="Times New Roman"/>
          <w:color w:val="auto"/>
        </w:rPr>
        <w:t xml:space="preserve">које ће наручилац спроводити у току календарске године и који </w:t>
      </w:r>
      <w:r w:rsidRPr="00995D32">
        <w:rPr>
          <w:rFonts w:ascii="Times New Roman" w:hAnsi="Times New Roman" w:cs="Times New Roman"/>
          <w:color w:val="auto"/>
          <w:lang w:val="sr-Cyrl-CS"/>
        </w:rPr>
        <w:t xml:space="preserve">садржи податке из члана 51. Закона и подзаконског акта којим се уређује </w:t>
      </w:r>
      <w:r w:rsidRPr="00995D32">
        <w:rPr>
          <w:rFonts w:ascii="Times New Roman" w:hAnsi="Times New Roman" w:cs="Times New Roman"/>
          <w:color w:val="auto"/>
        </w:rPr>
        <w:t>форма плана јавних набавки и начин објављивања плана јавних набавки на Порталу јавних набавки.</w:t>
      </w:r>
    </w:p>
    <w:p w:rsidR="00995D32" w:rsidRPr="00995D32" w:rsidRDefault="00995D32" w:rsidP="00995D32">
      <w:pPr>
        <w:ind w:firstLine="567"/>
        <w:jc w:val="both"/>
        <w:rPr>
          <w:rFonts w:ascii="Times New Roman" w:hAnsi="Times New Roman"/>
          <w:b w:val="0"/>
          <w:sz w:val="20"/>
          <w:lang w:val="sr-Cyrl-CS"/>
        </w:rPr>
      </w:pPr>
      <w:r w:rsidRPr="00995D32">
        <w:rPr>
          <w:rFonts w:ascii="Times New Roman" w:hAnsi="Times New Roman"/>
          <w:b w:val="0"/>
          <w:i/>
          <w:sz w:val="20"/>
          <w:lang w:val="sr-Cyrl-CS"/>
        </w:rPr>
        <w:t>П</w:t>
      </w:r>
      <w:r w:rsidRPr="00995D32">
        <w:rPr>
          <w:rFonts w:ascii="Times New Roman" w:hAnsi="Times New Roman"/>
          <w:b w:val="0"/>
          <w:i/>
          <w:sz w:val="20"/>
        </w:rPr>
        <w:t>онуђач</w:t>
      </w:r>
      <w:r w:rsidRPr="00995D32">
        <w:rPr>
          <w:rFonts w:ascii="Times New Roman" w:hAnsi="Times New Roman"/>
          <w:b w:val="0"/>
          <w:bCs/>
          <w:i/>
          <w:iCs/>
          <w:sz w:val="20"/>
        </w:rPr>
        <w:t xml:space="preserve"> </w:t>
      </w:r>
      <w:r w:rsidRPr="00995D32">
        <w:rPr>
          <w:rFonts w:ascii="Times New Roman" w:hAnsi="Times New Roman"/>
          <w:b w:val="0"/>
          <w:sz w:val="20"/>
        </w:rPr>
        <w:t>је лице које у поступку јавне набавке понуди добра, пружање услуга или извођење радова</w:t>
      </w:r>
      <w:r w:rsidRPr="00995D32">
        <w:rPr>
          <w:rFonts w:ascii="Times New Roman" w:hAnsi="Times New Roman"/>
          <w:b w:val="0"/>
          <w:sz w:val="20"/>
          <w:lang w:val="sr-Cyrl-CS"/>
        </w:rPr>
        <w:t>.</w:t>
      </w:r>
    </w:p>
    <w:p w:rsidR="00995D32" w:rsidRPr="00995D32" w:rsidRDefault="00995D32" w:rsidP="00995D32">
      <w:pPr>
        <w:pStyle w:val="auto-style9"/>
        <w:spacing w:before="0" w:after="0" w:line="240" w:lineRule="auto"/>
        <w:ind w:firstLine="562"/>
        <w:jc w:val="both"/>
        <w:rPr>
          <w:rFonts w:ascii="Times New Roman" w:hAnsi="Times New Roman"/>
          <w:sz w:val="20"/>
          <w:szCs w:val="20"/>
        </w:rPr>
      </w:pPr>
      <w:r w:rsidRPr="00995D32">
        <w:rPr>
          <w:rStyle w:val="bold1"/>
          <w:rFonts w:ascii="Times New Roman" w:eastAsia="Calibri" w:hAnsi="Times New Roman"/>
          <w:b w:val="0"/>
          <w:i/>
          <w:sz w:val="20"/>
          <w:szCs w:val="20"/>
        </w:rPr>
        <w:t>Добављач</w:t>
      </w:r>
      <w:r w:rsidRPr="00995D32">
        <w:rPr>
          <w:rStyle w:val="bold1"/>
          <w:rFonts w:ascii="Times New Roman" w:eastAsia="Calibri" w:hAnsi="Times New Roman"/>
          <w:b w:val="0"/>
          <w:sz w:val="20"/>
          <w:szCs w:val="20"/>
        </w:rPr>
        <w:t xml:space="preserve"> </w:t>
      </w:r>
      <w:r w:rsidRPr="00995D32">
        <w:rPr>
          <w:rFonts w:ascii="Times New Roman" w:hAnsi="Times New Roman"/>
          <w:sz w:val="20"/>
          <w:szCs w:val="20"/>
        </w:rPr>
        <w:t>је понуђач са којим је закључен оквирни споразум или уговор о јавној набавци.</w:t>
      </w:r>
    </w:p>
    <w:p w:rsidR="00995D32" w:rsidRDefault="00995D32" w:rsidP="00995D32">
      <w:pPr>
        <w:autoSpaceDE w:val="0"/>
        <w:autoSpaceDN w:val="0"/>
        <w:adjustRightInd w:val="0"/>
        <w:ind w:firstLine="562"/>
        <w:jc w:val="both"/>
        <w:rPr>
          <w:rFonts w:ascii="Times New Roman" w:hAnsi="Times New Roman"/>
          <w:b w:val="0"/>
          <w:sz w:val="20"/>
          <w:lang w:val="ru-RU"/>
        </w:rPr>
      </w:pPr>
      <w:r w:rsidRPr="00995D32">
        <w:rPr>
          <w:rFonts w:ascii="Times New Roman" w:hAnsi="Times New Roman"/>
          <w:b w:val="0"/>
          <w:i/>
          <w:sz w:val="20"/>
        </w:rPr>
        <w:t>Уговор о јавној набавци</w:t>
      </w:r>
      <w:r w:rsidRPr="00995D32">
        <w:rPr>
          <w:rFonts w:ascii="Times New Roman" w:hAnsi="Times New Roman"/>
          <w:b w:val="0"/>
          <w:sz w:val="20"/>
        </w:rPr>
        <w:t xml:space="preserve"> је теретни уговор закључен у писаној или електронској форми између једног или више понуђача који за предмет има набавку добара, пружање услуга или извођење радова.</w:t>
      </w:r>
      <w:r w:rsidRPr="00995D32">
        <w:rPr>
          <w:rFonts w:ascii="Times New Roman" w:hAnsi="Times New Roman"/>
          <w:b w:val="0"/>
          <w:sz w:val="20"/>
          <w:lang w:val="ru-RU"/>
        </w:rPr>
        <w:t xml:space="preserve"> </w:t>
      </w:r>
    </w:p>
    <w:p w:rsidR="00995D32" w:rsidRPr="00995D32" w:rsidRDefault="00995D32" w:rsidP="00995D32">
      <w:pPr>
        <w:autoSpaceDE w:val="0"/>
        <w:autoSpaceDN w:val="0"/>
        <w:adjustRightInd w:val="0"/>
        <w:ind w:firstLine="562"/>
        <w:jc w:val="both"/>
        <w:rPr>
          <w:rFonts w:ascii="Times New Roman" w:hAnsi="Times New Roman"/>
          <w:b w:val="0"/>
          <w:sz w:val="14"/>
        </w:rPr>
      </w:pPr>
    </w:p>
    <w:p w:rsidR="00995D32" w:rsidRPr="00995D32" w:rsidRDefault="00995D32" w:rsidP="00995D32">
      <w:pPr>
        <w:jc w:val="center"/>
        <w:rPr>
          <w:rFonts w:ascii="Times New Roman" w:hAnsi="Times New Roman"/>
          <w:b w:val="0"/>
          <w:sz w:val="20"/>
          <w:lang w:val="sr-Cyrl-CS"/>
        </w:rPr>
      </w:pPr>
      <w:r w:rsidRPr="00995D32">
        <w:rPr>
          <w:rFonts w:ascii="Times New Roman" w:hAnsi="Times New Roman"/>
          <w:b w:val="0"/>
          <w:sz w:val="20"/>
        </w:rPr>
        <w:t xml:space="preserve">Члан </w:t>
      </w:r>
      <w:r w:rsidRPr="00995D32">
        <w:rPr>
          <w:rFonts w:ascii="Times New Roman" w:hAnsi="Times New Roman"/>
          <w:b w:val="0"/>
          <w:sz w:val="20"/>
          <w:lang w:val="sr-Cyrl-CS"/>
        </w:rPr>
        <w:t>4</w:t>
      </w:r>
      <w:r w:rsidRPr="00995D32">
        <w:rPr>
          <w:rFonts w:ascii="Times New Roman" w:hAnsi="Times New Roman"/>
          <w:b w:val="0"/>
          <w:sz w:val="20"/>
        </w:rPr>
        <w:t>.</w:t>
      </w:r>
    </w:p>
    <w:p w:rsidR="00995D32" w:rsidRPr="00995D32" w:rsidRDefault="00995D32" w:rsidP="00995D32">
      <w:pPr>
        <w:jc w:val="center"/>
        <w:rPr>
          <w:rFonts w:ascii="Times New Roman" w:hAnsi="Times New Roman"/>
          <w:b w:val="0"/>
          <w:bCs/>
          <w:i/>
          <w:sz w:val="20"/>
          <w:lang w:val="sr-Cyrl-CS"/>
        </w:rPr>
      </w:pPr>
      <w:r w:rsidRPr="00995D32">
        <w:rPr>
          <w:rFonts w:ascii="Times New Roman" w:hAnsi="Times New Roman"/>
          <w:b w:val="0"/>
          <w:bCs/>
          <w:i/>
          <w:sz w:val="20"/>
          <w:lang w:val="sr-Cyrl-CS"/>
        </w:rPr>
        <w:t xml:space="preserve">Циљеви правилника </w:t>
      </w:r>
    </w:p>
    <w:p w:rsidR="00995D32" w:rsidRPr="00995D32" w:rsidRDefault="00995D32" w:rsidP="00E43FA2">
      <w:pPr>
        <w:pStyle w:val="BodyTextFirstIndent"/>
        <w:ind w:firstLine="709"/>
        <w:jc w:val="both"/>
        <w:rPr>
          <w:rFonts w:ascii="Times New Roman" w:hAnsi="Times New Roman"/>
          <w:b w:val="0"/>
          <w:bCs/>
          <w:i/>
          <w:sz w:val="20"/>
          <w:lang w:val="sr-Cyrl-CS"/>
        </w:rPr>
      </w:pPr>
      <w:r w:rsidRPr="00995D32">
        <w:rPr>
          <w:rFonts w:ascii="Times New Roman" w:hAnsi="Times New Roman"/>
          <w:b w:val="0"/>
          <w:bCs/>
          <w:sz w:val="20"/>
          <w:lang w:val="sr-Cyrl-CS"/>
        </w:rPr>
        <w:t xml:space="preserve">Циљ правилника је да се набавке спроводе у складу са Законом, да се обезбеди једнакост, конкуренција и заштита понуђача од било ког вида дискриминације, да се обезбеди благовремено прибављање добара, услуга и радова уз најниже трошкове и у складу са објективним потребама </w:t>
      </w:r>
      <w:r w:rsidRPr="00995D32">
        <w:rPr>
          <w:rFonts w:ascii="Times New Roman" w:hAnsi="Times New Roman"/>
          <w:b w:val="0"/>
          <w:sz w:val="20"/>
          <w:lang w:val="sr-Cyrl-CS"/>
        </w:rPr>
        <w:t>наведених наручилаца.</w:t>
      </w:r>
    </w:p>
    <w:p w:rsidR="00995D32" w:rsidRPr="00995D32" w:rsidRDefault="00995D32" w:rsidP="00995D32">
      <w:pPr>
        <w:ind w:firstLine="540"/>
        <w:rPr>
          <w:rFonts w:ascii="Times New Roman" w:hAnsi="Times New Roman"/>
          <w:b w:val="0"/>
          <w:bCs/>
          <w:sz w:val="20"/>
        </w:rPr>
      </w:pPr>
      <w:r w:rsidRPr="00995D32">
        <w:rPr>
          <w:rFonts w:ascii="Times New Roman" w:hAnsi="Times New Roman"/>
          <w:b w:val="0"/>
          <w:bCs/>
          <w:sz w:val="20"/>
        </w:rPr>
        <w:t>Општи циљеви овог правилника су:</w:t>
      </w:r>
    </w:p>
    <w:p w:rsidR="00995D32" w:rsidRPr="00995D32" w:rsidRDefault="00995D32" w:rsidP="00995D32">
      <w:pPr>
        <w:numPr>
          <w:ilvl w:val="0"/>
          <w:numId w:val="48"/>
        </w:numPr>
        <w:tabs>
          <w:tab w:val="left" w:pos="180"/>
          <w:tab w:val="left" w:pos="270"/>
          <w:tab w:val="left" w:pos="360"/>
          <w:tab w:val="left" w:pos="45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јасно и прецизно уређивање и усклађивање обављања свих послова јавних набавки, а нарочито планирања, спровођења поступка и праћења извршења уговора о јавним набавкама;</w:t>
      </w:r>
    </w:p>
    <w:p w:rsidR="00995D32" w:rsidRPr="00995D32" w:rsidRDefault="00995D32" w:rsidP="00995D32">
      <w:pPr>
        <w:numPr>
          <w:ilvl w:val="0"/>
          <w:numId w:val="48"/>
        </w:numPr>
        <w:tabs>
          <w:tab w:val="left" w:pos="180"/>
          <w:tab w:val="left" w:pos="270"/>
          <w:tab w:val="left" w:pos="36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утврђивање обавезе писане комуникације у поступку јавне набавке и у вези са обављањем послова јавних набавки;</w:t>
      </w:r>
    </w:p>
    <w:p w:rsidR="00995D32" w:rsidRPr="00995D32" w:rsidRDefault="00995D32" w:rsidP="00995D32">
      <w:pPr>
        <w:numPr>
          <w:ilvl w:val="0"/>
          <w:numId w:val="48"/>
        </w:numPr>
        <w:tabs>
          <w:tab w:val="left" w:pos="180"/>
          <w:tab w:val="left" w:pos="270"/>
          <w:tab w:val="left" w:pos="36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евидентирање свих радњи и аката током планирања, спровођења поступка и извршења уговора о јавним набавкама;</w:t>
      </w:r>
    </w:p>
    <w:p w:rsidR="00995D32" w:rsidRPr="00995D32" w:rsidRDefault="00995D32" w:rsidP="00995D32">
      <w:pPr>
        <w:numPr>
          <w:ilvl w:val="0"/>
          <w:numId w:val="48"/>
        </w:numPr>
        <w:tabs>
          <w:tab w:val="left" w:pos="180"/>
          <w:tab w:val="left" w:pos="270"/>
          <w:tab w:val="left" w:pos="36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уређивање овлашћења и одговорности у свим фазама јавних набавки;</w:t>
      </w:r>
    </w:p>
    <w:p w:rsidR="00995D32" w:rsidRPr="00995D32" w:rsidRDefault="00995D32" w:rsidP="00995D32">
      <w:pPr>
        <w:numPr>
          <w:ilvl w:val="0"/>
          <w:numId w:val="48"/>
        </w:numPr>
        <w:tabs>
          <w:tab w:val="left" w:pos="180"/>
          <w:tab w:val="left" w:pos="270"/>
          <w:tab w:val="left" w:pos="36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контрола планирања, спровођења поступка и извршења јавних набавки;</w:t>
      </w:r>
    </w:p>
    <w:p w:rsidR="00995D32" w:rsidRPr="00995D32" w:rsidRDefault="00995D32" w:rsidP="00995D32">
      <w:pPr>
        <w:numPr>
          <w:ilvl w:val="0"/>
          <w:numId w:val="48"/>
        </w:numPr>
        <w:tabs>
          <w:tab w:val="left" w:pos="180"/>
          <w:tab w:val="left" w:pos="270"/>
          <w:tab w:val="left" w:pos="36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 xml:space="preserve">дефинисање услова и начина професионализације и усавршавања запослених који обављају послове јавних набавки, са циљем правилног, ефикасног и економичног обављања послова из области јавних набавки; </w:t>
      </w:r>
    </w:p>
    <w:p w:rsidR="00995D32" w:rsidRPr="00995D32" w:rsidRDefault="00995D32" w:rsidP="00995D32">
      <w:pPr>
        <w:numPr>
          <w:ilvl w:val="0"/>
          <w:numId w:val="48"/>
        </w:numPr>
        <w:tabs>
          <w:tab w:val="left" w:pos="180"/>
          <w:tab w:val="left" w:pos="270"/>
          <w:tab w:val="left" w:pos="360"/>
          <w:tab w:val="left" w:pos="720"/>
          <w:tab w:val="left" w:pos="900"/>
        </w:tabs>
        <w:suppressAutoHyphens/>
        <w:ind w:left="0" w:firstLine="540"/>
        <w:rPr>
          <w:rFonts w:ascii="Times New Roman" w:hAnsi="Times New Roman"/>
          <w:b w:val="0"/>
          <w:bCs/>
          <w:sz w:val="20"/>
        </w:rPr>
      </w:pPr>
      <w:r w:rsidRPr="00995D32">
        <w:rPr>
          <w:rFonts w:ascii="Times New Roman" w:hAnsi="Times New Roman"/>
          <w:b w:val="0"/>
          <w:bCs/>
          <w:sz w:val="20"/>
        </w:rPr>
        <w:t xml:space="preserve">дефинисање општих мера за спречавање корупције у јавним набавкама. </w:t>
      </w:r>
    </w:p>
    <w:p w:rsidR="00946459" w:rsidRPr="0033588C" w:rsidRDefault="00946459" w:rsidP="00995D32">
      <w:pPr>
        <w:pStyle w:val="BodyText"/>
        <w:jc w:val="center"/>
        <w:rPr>
          <w:rFonts w:ascii="Times New Roman" w:hAnsi="Times New Roman"/>
          <w:b w:val="0"/>
          <w:sz w:val="14"/>
          <w:lang w:val="sr-Cyrl-CS"/>
        </w:rPr>
      </w:pPr>
    </w:p>
    <w:p w:rsidR="00995D32" w:rsidRPr="00995D32" w:rsidRDefault="00995D32" w:rsidP="00995D32">
      <w:pPr>
        <w:pStyle w:val="BodyText"/>
        <w:jc w:val="center"/>
        <w:rPr>
          <w:rFonts w:ascii="Times New Roman" w:hAnsi="Times New Roman"/>
          <w:b w:val="0"/>
          <w:sz w:val="20"/>
          <w:lang w:val="sr-Cyrl-CS"/>
        </w:rPr>
      </w:pPr>
      <w:r w:rsidRPr="00995D32">
        <w:rPr>
          <w:rFonts w:ascii="Times New Roman" w:hAnsi="Times New Roman"/>
          <w:b w:val="0"/>
          <w:sz w:val="20"/>
        </w:rPr>
        <w:t>Начин планирања набавки</w:t>
      </w:r>
    </w:p>
    <w:p w:rsidR="00995D32" w:rsidRPr="00995D32" w:rsidRDefault="00995D32" w:rsidP="00995D32">
      <w:pPr>
        <w:pStyle w:val="BodyText"/>
        <w:jc w:val="center"/>
        <w:rPr>
          <w:rFonts w:ascii="Times New Roman" w:hAnsi="Times New Roman"/>
          <w:b w:val="0"/>
          <w:sz w:val="20"/>
        </w:rPr>
      </w:pPr>
      <w:r w:rsidRPr="00995D32">
        <w:rPr>
          <w:rFonts w:ascii="Times New Roman" w:hAnsi="Times New Roman"/>
          <w:b w:val="0"/>
          <w:sz w:val="20"/>
        </w:rPr>
        <w:t xml:space="preserve">Члан </w:t>
      </w:r>
      <w:r w:rsidRPr="00995D32">
        <w:rPr>
          <w:rFonts w:ascii="Times New Roman" w:hAnsi="Times New Roman"/>
          <w:b w:val="0"/>
          <w:sz w:val="20"/>
          <w:lang w:val="sr-Cyrl-CS"/>
        </w:rPr>
        <w:t>5</w:t>
      </w:r>
      <w:r w:rsidRPr="00995D32">
        <w:rPr>
          <w:rFonts w:ascii="Times New Roman" w:hAnsi="Times New Roman"/>
          <w:b w:val="0"/>
          <w:sz w:val="20"/>
        </w:rPr>
        <w:t>.</w:t>
      </w:r>
    </w:p>
    <w:p w:rsidR="00995D32" w:rsidRDefault="00995D32" w:rsidP="00995D32">
      <w:pPr>
        <w:pStyle w:val="BodyTextFirstIndent"/>
        <w:ind w:firstLine="709"/>
        <w:jc w:val="both"/>
        <w:rPr>
          <w:rFonts w:ascii="Times New Roman" w:hAnsi="Times New Roman"/>
          <w:b w:val="0"/>
          <w:sz w:val="20"/>
          <w:lang w:val="sr-Cyrl-CS"/>
        </w:rPr>
      </w:pPr>
      <w:r w:rsidRPr="00995D32">
        <w:rPr>
          <w:rFonts w:ascii="Times New Roman" w:hAnsi="Times New Roman"/>
          <w:b w:val="0"/>
          <w:sz w:val="20"/>
        </w:rPr>
        <w:t xml:space="preserve">Правилникoм се уређују поступак планирања набавки, рокови израде и доношења плана јавних набавки и измена плана јавних набавки, овлашћења и одговорност организационих јединица, односно лица која учествују у планирању, као и друга питања од значаја за поступак планирања набавки. </w:t>
      </w:r>
    </w:p>
    <w:p w:rsidR="00995D32" w:rsidRPr="0039110C" w:rsidRDefault="00995D32" w:rsidP="00995D32">
      <w:pPr>
        <w:pStyle w:val="BodyTextFirstIndent"/>
        <w:ind w:firstLine="0"/>
        <w:jc w:val="center"/>
        <w:rPr>
          <w:rFonts w:ascii="Times New Roman" w:hAnsi="Times New Roman"/>
          <w:b w:val="0"/>
          <w:sz w:val="14"/>
          <w:lang w:val="sr-Cyrl-CS"/>
        </w:rPr>
      </w:pPr>
    </w:p>
    <w:p w:rsidR="0033588C" w:rsidRDefault="0033588C" w:rsidP="00995D32">
      <w:pPr>
        <w:pStyle w:val="BodyTextFirstIndent"/>
        <w:ind w:firstLine="0"/>
        <w:jc w:val="center"/>
        <w:rPr>
          <w:rFonts w:ascii="Times New Roman" w:hAnsi="Times New Roman"/>
          <w:b w:val="0"/>
          <w:sz w:val="20"/>
          <w:lang w:val="sr-Cyrl-CS"/>
        </w:rPr>
      </w:pPr>
    </w:p>
    <w:p w:rsidR="0033588C" w:rsidRDefault="0033588C" w:rsidP="00995D32">
      <w:pPr>
        <w:pStyle w:val="BodyTextFirstIndent"/>
        <w:ind w:firstLine="0"/>
        <w:jc w:val="center"/>
        <w:rPr>
          <w:rFonts w:ascii="Times New Roman" w:hAnsi="Times New Roman"/>
          <w:b w:val="0"/>
          <w:sz w:val="20"/>
          <w:lang w:val="sr-Cyrl-CS"/>
        </w:rPr>
      </w:pPr>
    </w:p>
    <w:p w:rsidR="00995D32" w:rsidRPr="00995D32" w:rsidRDefault="00995D32" w:rsidP="00995D32">
      <w:pPr>
        <w:pStyle w:val="BodyTextFirstIndent"/>
        <w:ind w:firstLine="0"/>
        <w:jc w:val="center"/>
        <w:rPr>
          <w:rFonts w:ascii="Times New Roman" w:hAnsi="Times New Roman"/>
          <w:b w:val="0"/>
          <w:sz w:val="20"/>
        </w:rPr>
      </w:pPr>
      <w:r w:rsidRPr="00995D32">
        <w:rPr>
          <w:rFonts w:ascii="Times New Roman" w:hAnsi="Times New Roman"/>
          <w:b w:val="0"/>
          <w:sz w:val="20"/>
        </w:rPr>
        <w:lastRenderedPageBreak/>
        <w:t xml:space="preserve">Члан </w:t>
      </w:r>
      <w:r w:rsidRPr="00995D32">
        <w:rPr>
          <w:rFonts w:ascii="Times New Roman" w:hAnsi="Times New Roman"/>
          <w:b w:val="0"/>
          <w:sz w:val="20"/>
          <w:lang w:val="sr-Cyrl-CS"/>
        </w:rPr>
        <w:t>6</w:t>
      </w:r>
      <w:r w:rsidRPr="00995D32">
        <w:rPr>
          <w:rFonts w:ascii="Times New Roman" w:hAnsi="Times New Roman"/>
          <w:b w:val="0"/>
          <w:sz w:val="20"/>
        </w:rPr>
        <w:t>.</w:t>
      </w:r>
    </w:p>
    <w:p w:rsidR="00995D32" w:rsidRPr="00995D32" w:rsidRDefault="00995D32" w:rsidP="00995D32">
      <w:pPr>
        <w:pStyle w:val="BodyTextFirstIndent"/>
        <w:ind w:firstLine="709"/>
        <w:jc w:val="both"/>
        <w:rPr>
          <w:rFonts w:ascii="Times New Roman" w:hAnsi="Times New Roman"/>
          <w:b w:val="0"/>
          <w:sz w:val="20"/>
        </w:rPr>
      </w:pPr>
      <w:r w:rsidRPr="00995D32">
        <w:rPr>
          <w:rFonts w:ascii="Times New Roman" w:hAnsi="Times New Roman"/>
          <w:b w:val="0"/>
          <w:sz w:val="20"/>
        </w:rPr>
        <w:t xml:space="preserve">План јавних набавки доноси се на годишњем нивоу и садржи обавезне елементе одређене Законом и подзаконским актом.  </w:t>
      </w:r>
    </w:p>
    <w:p w:rsidR="00995D32" w:rsidRDefault="00995D32" w:rsidP="00995D32">
      <w:pPr>
        <w:pStyle w:val="BodyTextFirstIndent"/>
        <w:ind w:firstLine="709"/>
        <w:jc w:val="both"/>
        <w:rPr>
          <w:rFonts w:ascii="Times New Roman" w:hAnsi="Times New Roman"/>
          <w:b w:val="0"/>
          <w:sz w:val="20"/>
          <w:lang w:val="sr-Cyrl-CS"/>
        </w:rPr>
      </w:pPr>
      <w:r w:rsidRPr="00995D32">
        <w:rPr>
          <w:rFonts w:ascii="Times New Roman" w:hAnsi="Times New Roman"/>
          <w:b w:val="0"/>
          <w:sz w:val="20"/>
        </w:rPr>
        <w:t>План јавних набавки доноси</w:t>
      </w:r>
      <w:r w:rsidRPr="00995D32">
        <w:rPr>
          <w:rFonts w:ascii="Times New Roman" w:hAnsi="Times New Roman"/>
          <w:b w:val="0"/>
          <w:sz w:val="20"/>
          <w:lang w:val="sr-Cyrl-CS"/>
        </w:rPr>
        <w:t xml:space="preserve"> одговорно лице</w:t>
      </w:r>
      <w:r w:rsidRPr="00995D32">
        <w:rPr>
          <w:rFonts w:ascii="Times New Roman" w:hAnsi="Times New Roman"/>
          <w:b w:val="0"/>
          <w:sz w:val="20"/>
        </w:rPr>
        <w:t xml:space="preserve"> наручиоца  за текућу годину, поштујући правила о његовом сачињавању и објављивању на Порталу јавних набавки</w:t>
      </w:r>
      <w:r w:rsidRPr="00995D32">
        <w:rPr>
          <w:rFonts w:ascii="Times New Roman" w:hAnsi="Times New Roman"/>
          <w:b w:val="0"/>
          <w:sz w:val="20"/>
          <w:lang w:val="sr-Cyrl-CS"/>
        </w:rPr>
        <w:t xml:space="preserve"> која су</w:t>
      </w:r>
      <w:r w:rsidRPr="00995D32">
        <w:rPr>
          <w:rFonts w:ascii="Times New Roman" w:hAnsi="Times New Roman"/>
          <w:b w:val="0"/>
          <w:sz w:val="20"/>
        </w:rPr>
        <w:t xml:space="preserve"> прописана Законом и </w:t>
      </w:r>
      <w:r w:rsidRPr="00995D32">
        <w:rPr>
          <w:rFonts w:ascii="Times New Roman" w:hAnsi="Times New Roman"/>
          <w:b w:val="0"/>
          <w:sz w:val="20"/>
          <w:lang w:val="sr-Cyrl-CS"/>
        </w:rPr>
        <w:t>подзаконским актом</w:t>
      </w:r>
      <w:r w:rsidRPr="00995D32">
        <w:rPr>
          <w:rFonts w:ascii="Times New Roman" w:hAnsi="Times New Roman"/>
          <w:b w:val="0"/>
          <w:sz w:val="20"/>
        </w:rPr>
        <w:t xml:space="preserve">. </w:t>
      </w:r>
    </w:p>
    <w:p w:rsidR="00995D32" w:rsidRPr="00995D32" w:rsidRDefault="00995D32" w:rsidP="00995D32">
      <w:pPr>
        <w:pStyle w:val="BodyTextFirstIndent"/>
        <w:ind w:firstLine="709"/>
        <w:jc w:val="both"/>
        <w:rPr>
          <w:rFonts w:ascii="Times New Roman" w:hAnsi="Times New Roman"/>
          <w:b w:val="0"/>
          <w:sz w:val="14"/>
          <w:lang w:val="sr-Cyrl-CS"/>
        </w:rPr>
      </w:pPr>
    </w:p>
    <w:p w:rsidR="00995D32" w:rsidRPr="00995D32" w:rsidRDefault="00995D32" w:rsidP="00995D32">
      <w:pPr>
        <w:pStyle w:val="BodyTextFirstIndent"/>
        <w:ind w:firstLine="0"/>
        <w:jc w:val="center"/>
        <w:rPr>
          <w:rFonts w:ascii="Times New Roman" w:hAnsi="Times New Roman"/>
          <w:b w:val="0"/>
          <w:sz w:val="20"/>
        </w:rPr>
      </w:pPr>
      <w:r w:rsidRPr="00995D32">
        <w:rPr>
          <w:rFonts w:ascii="Times New Roman" w:hAnsi="Times New Roman"/>
          <w:b w:val="0"/>
          <w:sz w:val="20"/>
        </w:rPr>
        <w:t xml:space="preserve">Критеријуми за планирање набавки </w:t>
      </w:r>
    </w:p>
    <w:p w:rsidR="00995D32" w:rsidRPr="00995D32" w:rsidRDefault="00995D32" w:rsidP="00995D32">
      <w:pPr>
        <w:pStyle w:val="BodyTextFirstIndent"/>
        <w:ind w:firstLine="0"/>
        <w:jc w:val="center"/>
        <w:rPr>
          <w:rFonts w:ascii="Times New Roman" w:hAnsi="Times New Roman"/>
          <w:b w:val="0"/>
          <w:sz w:val="20"/>
        </w:rPr>
      </w:pPr>
      <w:r w:rsidRPr="00995D32">
        <w:rPr>
          <w:rFonts w:ascii="Times New Roman" w:hAnsi="Times New Roman"/>
          <w:b w:val="0"/>
          <w:sz w:val="20"/>
        </w:rPr>
        <w:t xml:space="preserve">Члан </w:t>
      </w:r>
      <w:r w:rsidRPr="00995D32">
        <w:rPr>
          <w:rFonts w:ascii="Times New Roman" w:hAnsi="Times New Roman"/>
          <w:b w:val="0"/>
          <w:sz w:val="20"/>
          <w:lang w:val="sr-Cyrl-CS"/>
        </w:rPr>
        <w:t>7</w:t>
      </w:r>
      <w:r w:rsidRPr="00995D32">
        <w:rPr>
          <w:rFonts w:ascii="Times New Roman" w:hAnsi="Times New Roman"/>
          <w:b w:val="0"/>
          <w:sz w:val="20"/>
        </w:rPr>
        <w:t>.</w:t>
      </w:r>
    </w:p>
    <w:p w:rsidR="00995D32" w:rsidRPr="00995D32" w:rsidRDefault="00995D32" w:rsidP="00995D32">
      <w:pPr>
        <w:ind w:firstLine="567"/>
        <w:jc w:val="both"/>
        <w:rPr>
          <w:rFonts w:ascii="Times New Roman" w:hAnsi="Times New Roman"/>
          <w:b w:val="0"/>
          <w:sz w:val="20"/>
          <w:lang w:val="sr-Cyrl-CS"/>
        </w:rPr>
      </w:pPr>
      <w:r w:rsidRPr="00995D32">
        <w:rPr>
          <w:rFonts w:ascii="Times New Roman" w:hAnsi="Times New Roman"/>
          <w:b w:val="0"/>
          <w:sz w:val="20"/>
          <w:lang w:val="sr-Cyrl-CS"/>
        </w:rPr>
        <w:t xml:space="preserve">Критеријуми који се примењују за планирање сваке набавке су: </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lang w:val="sr-Cyrl-CS"/>
        </w:rPr>
        <w:t>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 планови...)</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lang w:val="sr-Cyrl-CS"/>
        </w:rPr>
        <w:t>да ли техничке спецификације и количине одређеног предмета набавке  одговарају стварним потребама наручиоца;</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lang w:val="sr-Cyrl-CS"/>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lang w:val="sr-Cyrl-CS"/>
        </w:rPr>
        <w:t>да ли набавка</w:t>
      </w:r>
      <w:r w:rsidRPr="00995D32">
        <w:rPr>
          <w:rFonts w:ascii="Times New Roman" w:hAnsi="Times New Roman"/>
          <w:b w:val="0"/>
          <w:sz w:val="20"/>
        </w:rPr>
        <w:t xml:space="preserve"> има за последицу стварање додатних трошкова, колика је висина и каква је природа тих трошкова и да ли је као таква исплатива</w:t>
      </w:r>
      <w:r w:rsidRPr="00995D32">
        <w:rPr>
          <w:rFonts w:ascii="Times New Roman" w:hAnsi="Times New Roman"/>
          <w:b w:val="0"/>
          <w:sz w:val="20"/>
          <w:lang w:val="sr-Cyrl-CS"/>
        </w:rPr>
        <w:t xml:space="preserve">;    </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rPr>
      </w:pPr>
      <w:r w:rsidRPr="00995D32">
        <w:rPr>
          <w:rFonts w:ascii="Times New Roman" w:hAnsi="Times New Roman"/>
          <w:b w:val="0"/>
          <w:sz w:val="20"/>
          <w:lang w:val="sr-Cyrl-CS"/>
        </w:rPr>
        <w:t xml:space="preserve">да ли постоје друга могућа решења за задовољавање исте потребе и које су предности и недостаци тих решења у односу на постојеће; </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rPr>
      </w:pPr>
      <w:r w:rsidRPr="00995D32">
        <w:rPr>
          <w:rFonts w:ascii="Times New Roman" w:hAnsi="Times New Roman"/>
          <w:b w:val="0"/>
          <w:sz w:val="20"/>
        </w:rPr>
        <w:t xml:space="preserve">стање на залихама, односно праћење и анализа показатеља у вези са потрошњом добара (дневно, месечно, квартално, годишње и сл); </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rPr>
      </w:pPr>
      <w:r w:rsidRPr="00995D32">
        <w:rPr>
          <w:rFonts w:ascii="Times New Roman" w:hAnsi="Times New Roman"/>
          <w:b w:val="0"/>
          <w:sz w:val="20"/>
        </w:rPr>
        <w:t>прикупљање и анализа постојећих информација о добављачима и закљученим уговорима;</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rPr>
        <w:t>праћење и поређење трошков</w:t>
      </w:r>
      <w:r w:rsidRPr="00995D32">
        <w:rPr>
          <w:rFonts w:ascii="Times New Roman" w:hAnsi="Times New Roman"/>
          <w:b w:val="0"/>
          <w:sz w:val="20"/>
          <w:lang w:val="sr-Cyrl-CS"/>
        </w:rPr>
        <w:t xml:space="preserve">а </w:t>
      </w:r>
      <w:r w:rsidRPr="00995D32">
        <w:rPr>
          <w:rFonts w:ascii="Times New Roman" w:hAnsi="Times New Roman"/>
          <w:b w:val="0"/>
          <w:sz w:val="20"/>
        </w:rPr>
        <w:t>одржавања и коришћења постојеће опреме у односу на трошкове нове опреме, исплативост инвестиције, исплативост ремонта постојеће опреме и сл;</w:t>
      </w:r>
      <w:r w:rsidRPr="00995D32">
        <w:rPr>
          <w:rFonts w:ascii="Times New Roman" w:hAnsi="Times New Roman"/>
          <w:b w:val="0"/>
          <w:sz w:val="20"/>
          <w:lang w:val="sr-Cyrl-CS"/>
        </w:rPr>
        <w:t xml:space="preserve"> </w:t>
      </w:r>
    </w:p>
    <w:p w:rsidR="00995D32" w:rsidRP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lang w:val="sr-Cyrl-CS"/>
        </w:rPr>
        <w:t xml:space="preserve">трошкови животног циклуса предмета јавне набавке (трошак набавке, трошкови употребе и одржавања, као и трошкови одлагања након употребе);   </w:t>
      </w:r>
    </w:p>
    <w:p w:rsidR="00995D32" w:rsidRDefault="00995D32" w:rsidP="00995D32">
      <w:pPr>
        <w:numPr>
          <w:ilvl w:val="1"/>
          <w:numId w:val="49"/>
        </w:numPr>
        <w:tabs>
          <w:tab w:val="clear" w:pos="1080"/>
          <w:tab w:val="num" w:pos="0"/>
          <w:tab w:val="left" w:pos="851"/>
        </w:tabs>
        <w:suppressAutoHyphens/>
        <w:ind w:left="0" w:firstLine="567"/>
        <w:jc w:val="both"/>
        <w:rPr>
          <w:rFonts w:ascii="Times New Roman" w:hAnsi="Times New Roman"/>
          <w:b w:val="0"/>
          <w:sz w:val="20"/>
          <w:lang w:val="sr-Cyrl-CS"/>
        </w:rPr>
      </w:pPr>
      <w:r w:rsidRPr="00995D32">
        <w:rPr>
          <w:rFonts w:ascii="Times New Roman" w:hAnsi="Times New Roman"/>
          <w:b w:val="0"/>
          <w:sz w:val="20"/>
          <w:lang w:val="sr-Cyrl-CS"/>
        </w:rPr>
        <w:t xml:space="preserve">ризици и трошкови у случају неспровођења поступка набавке, као и трошкови алтернативних решења. </w:t>
      </w:r>
    </w:p>
    <w:p w:rsidR="00995D32" w:rsidRPr="00995D32" w:rsidRDefault="00995D32" w:rsidP="00995D32">
      <w:pPr>
        <w:tabs>
          <w:tab w:val="left" w:pos="851"/>
        </w:tabs>
        <w:suppressAutoHyphens/>
        <w:ind w:left="567"/>
        <w:jc w:val="both"/>
        <w:rPr>
          <w:rFonts w:ascii="Times New Roman" w:hAnsi="Times New Roman"/>
          <w:b w:val="0"/>
          <w:sz w:val="14"/>
          <w:lang w:val="sr-Cyrl-CS"/>
        </w:rPr>
      </w:pPr>
    </w:p>
    <w:p w:rsidR="00995D32" w:rsidRPr="00995D32" w:rsidRDefault="00995D32" w:rsidP="00995D32">
      <w:pPr>
        <w:pStyle w:val="NormalWeb"/>
        <w:spacing w:before="0" w:beforeAutospacing="0" w:after="0" w:afterAutospacing="0"/>
        <w:jc w:val="center"/>
        <w:rPr>
          <w:sz w:val="20"/>
          <w:szCs w:val="20"/>
          <w:lang w:val="sr-Cyrl-CS"/>
        </w:rPr>
      </w:pPr>
      <w:r w:rsidRPr="00995D32">
        <w:rPr>
          <w:sz w:val="20"/>
          <w:szCs w:val="20"/>
        </w:rPr>
        <w:t>Начин исказивања потреба, провера исказаних потреба и утврђивање стварних потреба предмета набавке</w:t>
      </w:r>
    </w:p>
    <w:p w:rsidR="00995D32" w:rsidRPr="00995D32" w:rsidRDefault="00995D32" w:rsidP="00995D32">
      <w:pPr>
        <w:pStyle w:val="BodyTextFirstIndent"/>
        <w:ind w:firstLine="0"/>
        <w:jc w:val="center"/>
        <w:rPr>
          <w:rFonts w:ascii="Times New Roman" w:hAnsi="Times New Roman"/>
          <w:b w:val="0"/>
          <w:sz w:val="20"/>
        </w:rPr>
      </w:pPr>
      <w:r w:rsidRPr="00995D32">
        <w:rPr>
          <w:rFonts w:ascii="Times New Roman" w:hAnsi="Times New Roman"/>
          <w:b w:val="0"/>
          <w:sz w:val="20"/>
        </w:rPr>
        <w:t xml:space="preserve">Члан </w:t>
      </w:r>
      <w:r w:rsidRPr="00995D32">
        <w:rPr>
          <w:rFonts w:ascii="Times New Roman" w:hAnsi="Times New Roman"/>
          <w:b w:val="0"/>
          <w:sz w:val="20"/>
          <w:lang w:val="sr-Cyrl-CS"/>
        </w:rPr>
        <w:t>8</w:t>
      </w:r>
      <w:r w:rsidRPr="00995D32">
        <w:rPr>
          <w:rFonts w:ascii="Times New Roman" w:hAnsi="Times New Roman"/>
          <w:b w:val="0"/>
          <w:sz w:val="20"/>
        </w:rPr>
        <w:t>.</w:t>
      </w:r>
    </w:p>
    <w:p w:rsidR="00995D32" w:rsidRDefault="00995D32" w:rsidP="00995D32">
      <w:pPr>
        <w:pStyle w:val="BodyTextFirstIndent"/>
        <w:ind w:firstLine="709"/>
        <w:jc w:val="both"/>
        <w:rPr>
          <w:rFonts w:ascii="Times New Roman" w:hAnsi="Times New Roman"/>
          <w:b w:val="0"/>
          <w:sz w:val="20"/>
          <w:lang w:val="sr-Cyrl-CS"/>
        </w:rPr>
      </w:pPr>
      <w:r w:rsidRPr="00995D32">
        <w:rPr>
          <w:rFonts w:ascii="Times New Roman" w:hAnsi="Times New Roman"/>
          <w:b w:val="0"/>
          <w:sz w:val="20"/>
        </w:rPr>
        <w:t xml:space="preserve"> </w:t>
      </w:r>
      <w:r w:rsidRPr="00995D32">
        <w:rPr>
          <w:rFonts w:ascii="Times New Roman" w:hAnsi="Times New Roman"/>
          <w:b w:val="0"/>
          <w:sz w:val="20"/>
          <w:lang w:val="sr-Cyrl-CS"/>
        </w:rPr>
        <w:t>Ј</w:t>
      </w:r>
      <w:r w:rsidRPr="00995D32">
        <w:rPr>
          <w:rFonts w:ascii="Times New Roman" w:hAnsi="Times New Roman"/>
          <w:b w:val="0"/>
          <w:sz w:val="20"/>
        </w:rPr>
        <w:t xml:space="preserve">единица која је задужена за координацију поступка планирања </w:t>
      </w:r>
      <w:r w:rsidRPr="00995D32">
        <w:rPr>
          <w:rFonts w:ascii="Times New Roman" w:hAnsi="Times New Roman"/>
          <w:b w:val="0"/>
          <w:sz w:val="20"/>
          <w:lang w:val="sr-Cyrl-CS"/>
        </w:rPr>
        <w:t xml:space="preserve">је </w:t>
      </w:r>
      <w:r w:rsidR="004B512D">
        <w:rPr>
          <w:rFonts w:ascii="Times New Roman" w:hAnsi="Times New Roman"/>
          <w:b w:val="0"/>
          <w:sz w:val="20"/>
        </w:rPr>
        <w:t>O</w:t>
      </w:r>
      <w:r w:rsidRPr="00995D32">
        <w:rPr>
          <w:rFonts w:ascii="Times New Roman" w:hAnsi="Times New Roman"/>
          <w:b w:val="0"/>
          <w:sz w:val="20"/>
          <w:lang w:val="sr-Cyrl-CS"/>
        </w:rPr>
        <w:t>дељење за привреду,</w:t>
      </w:r>
      <w:r w:rsidR="004B512D">
        <w:rPr>
          <w:rFonts w:ascii="Times New Roman" w:hAnsi="Times New Roman"/>
          <w:b w:val="0"/>
          <w:sz w:val="20"/>
        </w:rPr>
        <w:t xml:space="preserve"> </w:t>
      </w:r>
      <w:r w:rsidRPr="00995D32">
        <w:rPr>
          <w:rFonts w:ascii="Times New Roman" w:hAnsi="Times New Roman"/>
          <w:b w:val="0"/>
          <w:sz w:val="20"/>
          <w:lang w:val="sr-Cyrl-CS"/>
        </w:rPr>
        <w:t>финансије,</w:t>
      </w:r>
      <w:r w:rsidR="004B512D">
        <w:rPr>
          <w:rFonts w:ascii="Times New Roman" w:hAnsi="Times New Roman"/>
          <w:b w:val="0"/>
          <w:sz w:val="20"/>
        </w:rPr>
        <w:t xml:space="preserve"> </w:t>
      </w:r>
      <w:r w:rsidRPr="00995D32">
        <w:rPr>
          <w:rFonts w:ascii="Times New Roman" w:hAnsi="Times New Roman"/>
          <w:b w:val="0"/>
          <w:sz w:val="20"/>
          <w:lang w:val="sr-Cyrl-CS"/>
        </w:rPr>
        <w:t>урбанизам и инспекцијске послове</w:t>
      </w:r>
      <w:r w:rsidRPr="00995D32">
        <w:rPr>
          <w:rFonts w:ascii="Times New Roman" w:hAnsi="Times New Roman"/>
          <w:b w:val="0"/>
          <w:sz w:val="20"/>
        </w:rPr>
        <w:t xml:space="preserve"> </w:t>
      </w:r>
      <w:r w:rsidRPr="00995D32">
        <w:rPr>
          <w:rFonts w:ascii="Times New Roman" w:hAnsi="Times New Roman"/>
          <w:b w:val="0"/>
          <w:sz w:val="20"/>
          <w:lang w:val="sr-Cyrl-CS"/>
        </w:rPr>
        <w:t xml:space="preserve">као </w:t>
      </w:r>
      <w:r w:rsidRPr="00995D32">
        <w:rPr>
          <w:rFonts w:ascii="Times New Roman" w:hAnsi="Times New Roman"/>
          <w:b w:val="0"/>
          <w:sz w:val="20"/>
        </w:rPr>
        <w:t>носилац планирања</w:t>
      </w:r>
      <w:r w:rsidRPr="00995D32">
        <w:rPr>
          <w:rFonts w:ascii="Times New Roman" w:hAnsi="Times New Roman"/>
          <w:b w:val="0"/>
          <w:sz w:val="20"/>
          <w:lang w:val="sr-Cyrl-CS"/>
        </w:rPr>
        <w:t xml:space="preserve"> на челу са начелником,</w:t>
      </w:r>
      <w:r w:rsidRPr="00995D32">
        <w:rPr>
          <w:rFonts w:ascii="Times New Roman" w:hAnsi="Times New Roman"/>
          <w:b w:val="0"/>
          <w:sz w:val="20"/>
        </w:rPr>
        <w:t xml:space="preserve"> пре почетка поступка пријављивања потреба за предметима набавки, доставља осталим учесницима инструкције за планирање</w:t>
      </w:r>
      <w:r w:rsidRPr="00995D32">
        <w:rPr>
          <w:rFonts w:ascii="Times New Roman" w:hAnsi="Times New Roman"/>
          <w:b w:val="0"/>
          <w:sz w:val="20"/>
          <w:lang w:val="sr-Cyrl-CS"/>
        </w:rPr>
        <w:t>.</w:t>
      </w:r>
      <w:r w:rsidRPr="00995D32">
        <w:rPr>
          <w:rFonts w:ascii="Times New Roman" w:hAnsi="Times New Roman"/>
          <w:b w:val="0"/>
          <w:sz w:val="20"/>
        </w:rPr>
        <w:t xml:space="preserve"> </w:t>
      </w:r>
    </w:p>
    <w:p w:rsidR="00995D32" w:rsidRPr="00995D32" w:rsidRDefault="00995D32" w:rsidP="00995D32">
      <w:pPr>
        <w:pStyle w:val="BodyTextFirstIndent"/>
        <w:ind w:firstLine="709"/>
        <w:jc w:val="both"/>
        <w:rPr>
          <w:rFonts w:ascii="Times New Roman" w:hAnsi="Times New Roman"/>
          <w:b w:val="0"/>
          <w:sz w:val="14"/>
          <w:lang w:val="sr-Cyrl-CS"/>
        </w:rPr>
      </w:pPr>
    </w:p>
    <w:p w:rsidR="00995D32" w:rsidRPr="00995D32" w:rsidRDefault="00995D32" w:rsidP="00995D32">
      <w:pPr>
        <w:pStyle w:val="BodyTextFirstIndent"/>
        <w:ind w:firstLine="0"/>
        <w:jc w:val="center"/>
        <w:rPr>
          <w:rFonts w:ascii="Times New Roman" w:hAnsi="Times New Roman"/>
          <w:b w:val="0"/>
          <w:sz w:val="20"/>
        </w:rPr>
      </w:pPr>
      <w:r w:rsidRPr="00995D32">
        <w:rPr>
          <w:rFonts w:ascii="Times New Roman" w:hAnsi="Times New Roman"/>
          <w:b w:val="0"/>
          <w:sz w:val="20"/>
        </w:rPr>
        <w:t xml:space="preserve">Члан </w:t>
      </w:r>
      <w:r w:rsidRPr="00995D32">
        <w:rPr>
          <w:rFonts w:ascii="Times New Roman" w:hAnsi="Times New Roman"/>
          <w:b w:val="0"/>
          <w:sz w:val="20"/>
          <w:lang w:val="sr-Cyrl-CS"/>
        </w:rPr>
        <w:t>9</w:t>
      </w:r>
      <w:r w:rsidRPr="00995D32">
        <w:rPr>
          <w:rFonts w:ascii="Times New Roman" w:hAnsi="Times New Roman"/>
          <w:b w:val="0"/>
          <w:sz w:val="20"/>
        </w:rPr>
        <w:t xml:space="preserve">. </w:t>
      </w:r>
    </w:p>
    <w:p w:rsidR="00995D32" w:rsidRPr="00995D32" w:rsidRDefault="00995D32" w:rsidP="00995D32">
      <w:pPr>
        <w:pStyle w:val="BodyTextFirstIndent"/>
        <w:ind w:firstLine="709"/>
        <w:jc w:val="both"/>
        <w:rPr>
          <w:rFonts w:ascii="Times New Roman" w:hAnsi="Times New Roman"/>
          <w:b w:val="0"/>
          <w:sz w:val="20"/>
        </w:rPr>
      </w:pPr>
      <w:r w:rsidRPr="00995D32">
        <w:rPr>
          <w:rFonts w:ascii="Times New Roman" w:hAnsi="Times New Roman"/>
          <w:b w:val="0"/>
          <w:sz w:val="20"/>
        </w:rPr>
        <w:t>Инструкције се израђују у складу са</w:t>
      </w:r>
      <w:r w:rsidRPr="00995D32">
        <w:rPr>
          <w:rFonts w:ascii="Times New Roman" w:hAnsi="Times New Roman"/>
          <w:b w:val="0"/>
          <w:sz w:val="20"/>
          <w:lang w:val="sr-Cyrl-CS"/>
        </w:rPr>
        <w:t xml:space="preserve"> финансијским планом наручилаца</w:t>
      </w:r>
      <w:r w:rsidRPr="00995D32">
        <w:rPr>
          <w:rFonts w:ascii="Times New Roman" w:hAnsi="Times New Roman"/>
          <w:b w:val="0"/>
          <w:sz w:val="20"/>
        </w:rPr>
        <w:t xml:space="preserve"> и садрже </w:t>
      </w:r>
      <w:r w:rsidRPr="00995D32">
        <w:rPr>
          <w:rFonts w:ascii="Times New Roman" w:hAnsi="Times New Roman"/>
          <w:b w:val="0"/>
          <w:sz w:val="20"/>
          <w:lang w:val="sr-Cyrl-CS"/>
        </w:rPr>
        <w:t>захтев</w:t>
      </w:r>
      <w:r w:rsidRPr="00995D32">
        <w:rPr>
          <w:rFonts w:ascii="Times New Roman" w:hAnsi="Times New Roman"/>
          <w:b w:val="0"/>
          <w:sz w:val="20"/>
        </w:rPr>
        <w:t xml:space="preserve"> за утврђивање и исказивање потреба за предметима набавки. </w:t>
      </w:r>
    </w:p>
    <w:p w:rsidR="00995D32" w:rsidRDefault="00995D32" w:rsidP="00995D32">
      <w:pPr>
        <w:pStyle w:val="BodyTextFirstIndent"/>
        <w:ind w:firstLine="709"/>
        <w:jc w:val="both"/>
        <w:rPr>
          <w:rFonts w:ascii="Times New Roman" w:hAnsi="Times New Roman"/>
          <w:b w:val="0"/>
          <w:sz w:val="20"/>
          <w:lang w:val="sr-Cyrl-CS"/>
        </w:rPr>
      </w:pPr>
      <w:r w:rsidRPr="00995D32">
        <w:rPr>
          <w:rFonts w:ascii="Times New Roman" w:hAnsi="Times New Roman"/>
          <w:b w:val="0"/>
          <w:sz w:val="20"/>
        </w:rPr>
        <w:t>Инструкцијама се унифицира и стандардизује исказивање потребе за одређеним добрима, услугама и радовима</w:t>
      </w:r>
      <w:r w:rsidRPr="00995D32">
        <w:rPr>
          <w:rFonts w:ascii="Times New Roman" w:hAnsi="Times New Roman"/>
          <w:b w:val="0"/>
          <w:sz w:val="20"/>
          <w:lang w:val="sr-Cyrl-CS"/>
        </w:rPr>
        <w:t>.</w:t>
      </w:r>
    </w:p>
    <w:p w:rsidR="00A37687" w:rsidRPr="00A37687" w:rsidRDefault="00A37687" w:rsidP="00995D32">
      <w:pPr>
        <w:pStyle w:val="BodyTextFirstIndent"/>
        <w:ind w:firstLine="709"/>
        <w:jc w:val="both"/>
        <w:rPr>
          <w:rFonts w:ascii="Times New Roman" w:hAnsi="Times New Roman"/>
          <w:b w:val="0"/>
          <w:sz w:val="14"/>
          <w:lang w:val="sr-Cyrl-CS"/>
        </w:rPr>
      </w:pPr>
    </w:p>
    <w:p w:rsidR="00E80D7E" w:rsidRPr="00E80D7E" w:rsidRDefault="00E80D7E" w:rsidP="00A37687">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0</w:t>
      </w:r>
      <w:r w:rsidRPr="00E80D7E">
        <w:rPr>
          <w:rFonts w:ascii="Times New Roman" w:hAnsi="Times New Roman"/>
          <w:b w:val="0"/>
          <w:sz w:val="20"/>
        </w:rPr>
        <w:t>.</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Поступак планирања</w:t>
      </w:r>
      <w:r w:rsidRPr="00E80D7E">
        <w:rPr>
          <w:rFonts w:ascii="Times New Roman" w:hAnsi="Times New Roman"/>
          <w:b w:val="0"/>
          <w:sz w:val="20"/>
          <w:lang w:val="sr-Cyrl-CS"/>
        </w:rPr>
        <w:t xml:space="preserve"> код наручилаца</w:t>
      </w:r>
      <w:r w:rsidRPr="00E80D7E">
        <w:rPr>
          <w:rFonts w:ascii="Times New Roman" w:hAnsi="Times New Roman"/>
          <w:b w:val="0"/>
          <w:sz w:val="20"/>
        </w:rPr>
        <w:t xml:space="preserve"> почињ</w:t>
      </w:r>
      <w:r w:rsidR="004B512D">
        <w:rPr>
          <w:rFonts w:ascii="Times New Roman" w:hAnsi="Times New Roman"/>
          <w:b w:val="0"/>
          <w:sz w:val="20"/>
        </w:rPr>
        <w:t>e</w:t>
      </w:r>
      <w:r w:rsidRPr="00E80D7E">
        <w:rPr>
          <w:rFonts w:ascii="Times New Roman" w:hAnsi="Times New Roman"/>
          <w:b w:val="0"/>
          <w:sz w:val="20"/>
        </w:rPr>
        <w:t xml:space="preserve"> утврђивањем стварних потреба за предметима набавки, које су неопходне за обављање редовних активности из делокруга и које су у складу са постављеним циљевима. </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1</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Проверу да ли су исказане потребе у складу са критеријумима за планирање набавки врши </w:t>
      </w:r>
      <w:r w:rsidRPr="00E80D7E">
        <w:rPr>
          <w:rFonts w:ascii="Times New Roman" w:hAnsi="Times New Roman"/>
          <w:b w:val="0"/>
          <w:sz w:val="20"/>
          <w:lang w:val="sr-Cyrl-CS"/>
        </w:rPr>
        <w:t>Тим за планирање.</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Након извршене провере, носилац планирања обавештава организационе јединице о свим уоченим неслагањима потреба са критеријумима за планирање набавки.   </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2</w:t>
      </w:r>
      <w:r w:rsidRPr="00E80D7E">
        <w:rPr>
          <w:rFonts w:ascii="Times New Roman" w:hAnsi="Times New Roman"/>
          <w:b w:val="0"/>
          <w:sz w:val="20"/>
        </w:rPr>
        <w:t xml:space="preserve">. </w:t>
      </w:r>
    </w:p>
    <w:p w:rsidR="00A37687"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Након пријема обавештења из члана 1</w:t>
      </w:r>
      <w:r w:rsidRPr="00E80D7E">
        <w:rPr>
          <w:rFonts w:ascii="Times New Roman" w:hAnsi="Times New Roman"/>
          <w:b w:val="0"/>
          <w:sz w:val="20"/>
          <w:lang w:val="sr-Cyrl-CS"/>
        </w:rPr>
        <w:t>1</w:t>
      </w:r>
      <w:r w:rsidRPr="00E80D7E">
        <w:rPr>
          <w:rFonts w:ascii="Times New Roman" w:hAnsi="Times New Roman"/>
          <w:b w:val="0"/>
          <w:sz w:val="20"/>
        </w:rPr>
        <w:t>. Правилника, организационе јединице врше неопходне исправке и утврђују стварну потребу за сваку појединачну набавку, о чему</w:t>
      </w:r>
      <w:r w:rsidRPr="00E80D7E">
        <w:rPr>
          <w:rFonts w:ascii="Times New Roman" w:hAnsi="Times New Roman"/>
          <w:b w:val="0"/>
          <w:sz w:val="20"/>
          <w:lang w:val="sr-Cyrl-CS"/>
        </w:rPr>
        <w:t xml:space="preserve"> предлагачи</w:t>
      </w:r>
      <w:r w:rsidRPr="00E80D7E">
        <w:rPr>
          <w:rFonts w:ascii="Times New Roman" w:hAnsi="Times New Roman"/>
          <w:b w:val="0"/>
          <w:sz w:val="20"/>
        </w:rPr>
        <w:t xml:space="preserve"> обавештавају носиоца планирања.  </w:t>
      </w:r>
    </w:p>
    <w:p w:rsidR="00E80D7E" w:rsidRPr="0039110C" w:rsidRDefault="00E80D7E" w:rsidP="00E80D7E">
      <w:pPr>
        <w:pStyle w:val="BodyTextFirstIndent"/>
        <w:ind w:firstLine="709"/>
        <w:jc w:val="both"/>
        <w:rPr>
          <w:rFonts w:ascii="Times New Roman" w:hAnsi="Times New Roman"/>
          <w:b w:val="0"/>
          <w:sz w:val="14"/>
          <w:lang w:val="sr-Cyrl-CS"/>
        </w:rPr>
      </w:pPr>
      <w:r w:rsidRPr="00E80D7E">
        <w:rPr>
          <w:rFonts w:ascii="Times New Roman" w:hAnsi="Times New Roman"/>
          <w:b w:val="0"/>
          <w:sz w:val="20"/>
        </w:rPr>
        <w:t xml:space="preserve"> </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 xml:space="preserve">Правила и начин одређивања предмета набавке и </w:t>
      </w: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rPr>
        <w:t xml:space="preserve">техничких спецификација предмета набавке </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3</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xml:space="preserve">Предмет набавке су добра, услуге или радови који су одређени у складу са Законом и Општим речником набавки. </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Техничким спецификацијама се предмет набавке одређује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 </w:t>
      </w:r>
    </w:p>
    <w:p w:rsidR="00A37687" w:rsidRPr="00946459" w:rsidRDefault="00A37687" w:rsidP="00E80D7E">
      <w:pPr>
        <w:pStyle w:val="BodyTextFirstIndent"/>
        <w:ind w:firstLine="0"/>
        <w:jc w:val="center"/>
        <w:rPr>
          <w:rFonts w:ascii="Times New Roman" w:hAnsi="Times New Roman"/>
          <w:b w:val="0"/>
          <w:sz w:val="14"/>
          <w:lang w:val="sr-Cyrl-CS"/>
        </w:rPr>
      </w:pPr>
    </w:p>
    <w:p w:rsidR="00E80D7E" w:rsidRPr="00E80D7E" w:rsidRDefault="00E80D7E" w:rsidP="00A37687">
      <w:pPr>
        <w:pStyle w:val="BodyTextFirstIndent"/>
        <w:ind w:firstLine="0"/>
        <w:jc w:val="center"/>
        <w:rPr>
          <w:rFonts w:ascii="Times New Roman" w:hAnsi="Times New Roman"/>
          <w:b w:val="0"/>
          <w:sz w:val="20"/>
          <w:lang w:val="sr-Cyrl-CS"/>
        </w:rPr>
      </w:pPr>
      <w:r w:rsidRPr="00E80D7E">
        <w:rPr>
          <w:rFonts w:ascii="Times New Roman" w:hAnsi="Times New Roman"/>
          <w:b w:val="0"/>
          <w:sz w:val="20"/>
        </w:rPr>
        <w:t xml:space="preserve">Правила и начин одређивања процењене вредности јавне набавке </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4</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Процењена вредност јавне набавке одређује се у складу са </w:t>
      </w:r>
      <w:r w:rsidRPr="00E80D7E">
        <w:rPr>
          <w:rFonts w:ascii="Times New Roman" w:hAnsi="Times New Roman"/>
          <w:b w:val="0"/>
          <w:sz w:val="20"/>
          <w:lang w:val="sr-Cyrl-CS"/>
        </w:rPr>
        <w:t>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w:t>
      </w:r>
      <w:r w:rsidRPr="00E80D7E">
        <w:rPr>
          <w:rFonts w:ascii="Times New Roman" w:hAnsi="Times New Roman"/>
          <w:b w:val="0"/>
          <w:sz w:val="20"/>
        </w:rPr>
        <w:t xml:space="preserve"> </w:t>
      </w:r>
      <w:r w:rsidRPr="00E80D7E">
        <w:rPr>
          <w:rFonts w:ascii="Times New Roman" w:hAnsi="Times New Roman"/>
          <w:b w:val="0"/>
          <w:sz w:val="20"/>
          <w:lang w:val="sr-Cyrl-CS"/>
        </w:rPr>
        <w:t>спроведеног истраживања тржишта.</w:t>
      </w:r>
    </w:p>
    <w:p w:rsidR="00E80D7E" w:rsidRDefault="00E80D7E" w:rsidP="00E80D7E">
      <w:pPr>
        <w:ind w:firstLine="709"/>
        <w:jc w:val="both"/>
        <w:rPr>
          <w:rFonts w:ascii="Times New Roman" w:hAnsi="Times New Roman"/>
          <w:b w:val="0"/>
          <w:bCs/>
          <w:sz w:val="20"/>
          <w:lang w:val="sr-Cyrl-CS"/>
        </w:rPr>
      </w:pPr>
      <w:r w:rsidRPr="00E80D7E">
        <w:rPr>
          <w:rFonts w:ascii="Times New Roman" w:hAnsi="Times New Roman"/>
          <w:b w:val="0"/>
          <w:bCs/>
          <w:sz w:val="20"/>
        </w:rPr>
        <w:lastRenderedPageBreak/>
        <w:t>Приликом одређивања процењене вредности јавне набавке не може се одређивати процењена вредност јавне набавке, нити се може делити истоврсна јавна набавка на више набавки с намером избегавања примене Закона или правила oдређивања врсте поступка у односу на процењену вредност јавне набавке. Истоврсна јавна набавка је набавка која има исту или сличну намену, при чему исти понуђачи у односу на природу делатности коју обављају могу да је испуне.</w:t>
      </w:r>
    </w:p>
    <w:p w:rsidR="00A37687" w:rsidRPr="00A37687" w:rsidRDefault="00A37687" w:rsidP="00E80D7E">
      <w:pPr>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lang w:val="sr-Cyrl-CS"/>
        </w:rPr>
        <w:t>Начин испитивања и истраживања тржишта предмета набавке</w:t>
      </w: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у вези са одређивањем процењене вредности јавне набавке</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5</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Oд</w:t>
      </w:r>
      <w:r w:rsidRPr="00E80D7E">
        <w:rPr>
          <w:rFonts w:ascii="Times New Roman" w:hAnsi="Times New Roman"/>
          <w:b w:val="0"/>
          <w:sz w:val="20"/>
          <w:lang w:val="sr-Cyrl-CS"/>
        </w:rPr>
        <w:t>сек</w:t>
      </w:r>
      <w:r w:rsidRPr="00E80D7E">
        <w:rPr>
          <w:rFonts w:ascii="Times New Roman" w:hAnsi="Times New Roman"/>
          <w:b w:val="0"/>
          <w:sz w:val="20"/>
        </w:rPr>
        <w:t xml:space="preserve"> за финансије</w:t>
      </w:r>
      <w:r w:rsidRPr="00E80D7E">
        <w:rPr>
          <w:rFonts w:ascii="Times New Roman" w:hAnsi="Times New Roman"/>
          <w:b w:val="0"/>
          <w:sz w:val="20"/>
          <w:lang w:val="sr-Cyrl-CS"/>
        </w:rPr>
        <w:t xml:space="preserve"> </w:t>
      </w:r>
      <w:r w:rsidRPr="00E80D7E">
        <w:rPr>
          <w:rFonts w:ascii="Times New Roman" w:hAnsi="Times New Roman"/>
          <w:b w:val="0"/>
          <w:sz w:val="20"/>
        </w:rPr>
        <w:t>испитуј</w:t>
      </w:r>
      <w:r w:rsidRPr="00E80D7E">
        <w:rPr>
          <w:rFonts w:ascii="Times New Roman" w:hAnsi="Times New Roman"/>
          <w:b w:val="0"/>
          <w:sz w:val="20"/>
          <w:lang w:val="sr-Cyrl-CS"/>
        </w:rPr>
        <w:t>е</w:t>
      </w:r>
      <w:r w:rsidRPr="00E80D7E">
        <w:rPr>
          <w:rFonts w:ascii="Times New Roman" w:hAnsi="Times New Roman"/>
          <w:b w:val="0"/>
          <w:sz w:val="20"/>
        </w:rPr>
        <w:t xml:space="preserve"> и истражуј</w:t>
      </w:r>
      <w:r w:rsidRPr="00E80D7E">
        <w:rPr>
          <w:rFonts w:ascii="Times New Roman" w:hAnsi="Times New Roman"/>
          <w:b w:val="0"/>
          <w:sz w:val="20"/>
          <w:lang w:val="sr-Cyrl-CS"/>
        </w:rPr>
        <w:t>е</w:t>
      </w:r>
      <w:r w:rsidRPr="00E80D7E">
        <w:rPr>
          <w:rFonts w:ascii="Times New Roman" w:hAnsi="Times New Roman"/>
          <w:b w:val="0"/>
          <w:sz w:val="20"/>
        </w:rPr>
        <w:t xml:space="preserve"> тржиште сваког појединачног предмета набавке, и то:</w:t>
      </w:r>
      <w:r w:rsidRPr="00E80D7E">
        <w:rPr>
          <w:rFonts w:ascii="Times New Roman" w:hAnsi="Times New Roman"/>
          <w:b w:val="0"/>
          <w:sz w:val="20"/>
          <w:lang w:val="sr-Cyrl-CS"/>
        </w:rPr>
        <w:t xml:space="preserve"> испитују степен развијености тржишта, упоређују цене више потенцијалних понуђача, прате квалитет, период гаранције, начин и трошкове одржавања, рокове испоруке, постојеће прописе и стандарде, могућности на тржишту за задовољавање потреба наручиоца на другачији начин и др</w:t>
      </w:r>
      <w:r w:rsidRPr="00E80D7E">
        <w:rPr>
          <w:rFonts w:ascii="Times New Roman" w:hAnsi="Times New Roman"/>
          <w:b w:val="0"/>
          <w:sz w:val="20"/>
        </w:rPr>
        <w:t xml:space="preserve">.  </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xml:space="preserve"> </w:t>
      </w:r>
      <w:r w:rsidRPr="00E80D7E">
        <w:rPr>
          <w:rFonts w:ascii="Times New Roman" w:hAnsi="Times New Roman"/>
          <w:b w:val="0"/>
          <w:sz w:val="20"/>
          <w:lang w:val="sr-Cyrl-CS"/>
        </w:rPr>
        <w:t>Тржиште се истражује преко извршиоца јавних набавки,</w:t>
      </w:r>
      <w:r w:rsidR="00E43FA2">
        <w:rPr>
          <w:rFonts w:ascii="Times New Roman" w:hAnsi="Times New Roman"/>
          <w:b w:val="0"/>
          <w:sz w:val="20"/>
          <w:lang w:val="sr-Cyrl-CS"/>
        </w:rPr>
        <w:t xml:space="preserve"> </w:t>
      </w:r>
      <w:r w:rsidRPr="00E80D7E">
        <w:rPr>
          <w:rFonts w:ascii="Times New Roman" w:hAnsi="Times New Roman"/>
          <w:b w:val="0"/>
          <w:sz w:val="20"/>
          <w:lang w:val="sr-Cyrl-CS"/>
        </w:rPr>
        <w:t>лица које је систематизовано актом о систематизацији, а на захтев начелника одељења,</w:t>
      </w:r>
      <w:r w:rsidRPr="00E80D7E">
        <w:rPr>
          <w:rFonts w:ascii="Times New Roman" w:hAnsi="Times New Roman"/>
          <w:b w:val="0"/>
          <w:sz w:val="20"/>
        </w:rPr>
        <w:t xml:space="preserve"> на неки од следећих начина: </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xml:space="preserve">- испитивањем претходних искустава у набавци овог предмета набавке (постојеће информације и базе података о добављачима и уговорима); </w:t>
      </w:r>
    </w:p>
    <w:p w:rsidR="00E80D7E" w:rsidRPr="00E80D7E" w:rsidRDefault="00946459" w:rsidP="00E80D7E">
      <w:pPr>
        <w:pStyle w:val="BodyTextFirstIndent"/>
        <w:ind w:firstLine="709"/>
        <w:jc w:val="both"/>
        <w:rPr>
          <w:rFonts w:ascii="Times New Roman" w:hAnsi="Times New Roman"/>
          <w:b w:val="0"/>
          <w:sz w:val="20"/>
        </w:rPr>
      </w:pPr>
      <w:r>
        <w:rPr>
          <w:rFonts w:ascii="Times New Roman" w:hAnsi="Times New Roman"/>
          <w:b w:val="0"/>
          <w:sz w:val="20"/>
        </w:rPr>
        <w:t>-</w:t>
      </w:r>
      <w:r>
        <w:rPr>
          <w:rFonts w:ascii="Times New Roman" w:hAnsi="Times New Roman"/>
          <w:b w:val="0"/>
          <w:sz w:val="20"/>
          <w:lang w:val="sr-Cyrl-CS"/>
        </w:rPr>
        <w:t xml:space="preserve"> </w:t>
      </w:r>
      <w:r w:rsidR="00E80D7E" w:rsidRPr="00E80D7E">
        <w:rPr>
          <w:rFonts w:ascii="Times New Roman" w:hAnsi="Times New Roman"/>
          <w:b w:val="0"/>
          <w:sz w:val="20"/>
        </w:rPr>
        <w:t xml:space="preserve">истраживањем путем интернета (ценовници понуђача, Портал јавних набавки, сајтови других наручилаца, сајтови надлежних институција за објаву релевантних информација о тржишним кретањима...);  </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xml:space="preserve">-  испитивање искустава других наручилаца; </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примарно сакупљање података (анкете, упитници...)</w:t>
      </w:r>
    </w:p>
    <w:p w:rsidR="00A37687"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 </w:t>
      </w:r>
      <w:r w:rsidR="00946459">
        <w:rPr>
          <w:rFonts w:ascii="Times New Roman" w:hAnsi="Times New Roman"/>
          <w:b w:val="0"/>
          <w:sz w:val="20"/>
          <w:lang w:val="sr-Cyrl-CS"/>
        </w:rPr>
        <w:t xml:space="preserve"> </w:t>
      </w:r>
      <w:r w:rsidRPr="00E80D7E">
        <w:rPr>
          <w:rFonts w:ascii="Times New Roman" w:hAnsi="Times New Roman"/>
          <w:b w:val="0"/>
          <w:sz w:val="20"/>
        </w:rPr>
        <w:t xml:space="preserve">на други погодан начин, имајући у виду сваки предмет набавке појединачно.   </w:t>
      </w:r>
    </w:p>
    <w:p w:rsidR="00E80D7E" w:rsidRPr="0039110C" w:rsidRDefault="00E80D7E" w:rsidP="00E80D7E">
      <w:pPr>
        <w:pStyle w:val="BodyTextFirstIndent"/>
        <w:ind w:firstLine="709"/>
        <w:jc w:val="both"/>
        <w:rPr>
          <w:rFonts w:ascii="Times New Roman" w:hAnsi="Times New Roman"/>
          <w:b w:val="0"/>
          <w:sz w:val="14"/>
          <w:lang w:val="sr-Cyrl-CS"/>
        </w:rPr>
      </w:pPr>
      <w:r w:rsidRPr="00E80D7E">
        <w:rPr>
          <w:rFonts w:ascii="Times New Roman" w:hAnsi="Times New Roman"/>
          <w:b w:val="0"/>
          <w:sz w:val="20"/>
        </w:rPr>
        <w:t xml:space="preserve"> </w:t>
      </w: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 xml:space="preserve">Одређивање </w:t>
      </w:r>
      <w:r w:rsidRPr="00E80D7E">
        <w:rPr>
          <w:rFonts w:ascii="Times New Roman" w:hAnsi="Times New Roman"/>
          <w:b w:val="0"/>
          <w:sz w:val="20"/>
        </w:rPr>
        <w:t>одговарајуће врсте поступка јавне набавке и</w:t>
      </w:r>
      <w:r w:rsidRPr="00E80D7E">
        <w:rPr>
          <w:rFonts w:ascii="Times New Roman" w:hAnsi="Times New Roman"/>
          <w:b w:val="0"/>
          <w:sz w:val="20"/>
          <w:lang w:val="sr-Cyrl-CS"/>
        </w:rPr>
        <w:t xml:space="preserve"> </w:t>
      </w: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 xml:space="preserve">утврђивање истоврсности добара, услуга и радова </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 xml:space="preserve"> Члан 1</w:t>
      </w:r>
      <w:r w:rsidRPr="00E80D7E">
        <w:rPr>
          <w:rFonts w:ascii="Times New Roman" w:hAnsi="Times New Roman"/>
          <w:b w:val="0"/>
          <w:sz w:val="20"/>
          <w:lang w:val="sr-Cyrl-CS"/>
        </w:rPr>
        <w:t>6</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Носилац планирања, након утврђивања списка свих предмета набавки, одређује укупну процењену вредност истоврсних предмета набавке на нивоу </w:t>
      </w:r>
      <w:r w:rsidRPr="00E80D7E">
        <w:rPr>
          <w:rFonts w:ascii="Times New Roman" w:hAnsi="Times New Roman"/>
          <w:b w:val="0"/>
          <w:sz w:val="20"/>
          <w:lang w:val="sr-Cyrl-CS"/>
        </w:rPr>
        <w:t>сваког</w:t>
      </w:r>
      <w:r w:rsidRPr="00E80D7E">
        <w:rPr>
          <w:rFonts w:ascii="Times New Roman" w:hAnsi="Times New Roman"/>
          <w:b w:val="0"/>
          <w:sz w:val="20"/>
        </w:rPr>
        <w:t xml:space="preserve"> наручиоца</w:t>
      </w:r>
      <w:r w:rsidRPr="00E80D7E">
        <w:rPr>
          <w:rFonts w:ascii="Times New Roman" w:hAnsi="Times New Roman"/>
          <w:b w:val="0"/>
          <w:sz w:val="20"/>
          <w:lang w:val="sr-Cyrl-CS"/>
        </w:rPr>
        <w:t xml:space="preserve"> понаособ.</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Носилац планирања одређује врсту поступка за сваки предмет јавне набавке, у складу са укупном процењеном вредношћу истоврсног предмета набавке, и у складу са другим одредбама Закона, те основаност изузећа од примене Закона у складу са чл. 7, 7а, 39. став 2., 122. и 128. Закона.</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У складу са претходно дефинисаном врстом поступка, носилац планирања обједињује истоврсна добра, услуге и радове у јединствени поступак, где год је то могуће, имајући у виду динамику потреба и плаћања.</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Начин одређивања периода на који се уговор о  јавној набавци закључује</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7</w:t>
      </w:r>
      <w:r w:rsidRPr="00E80D7E">
        <w:rPr>
          <w:rFonts w:ascii="Times New Roman" w:hAnsi="Times New Roman"/>
          <w:b w:val="0"/>
          <w:sz w:val="20"/>
        </w:rPr>
        <w:t>.</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О</w:t>
      </w:r>
      <w:r w:rsidRPr="00E80D7E">
        <w:rPr>
          <w:rFonts w:ascii="Times New Roman" w:hAnsi="Times New Roman"/>
          <w:b w:val="0"/>
          <w:sz w:val="20"/>
          <w:lang w:val="sr-Cyrl-CS"/>
        </w:rPr>
        <w:t>дговорно лице</w:t>
      </w:r>
      <w:r w:rsidRPr="00E80D7E">
        <w:rPr>
          <w:rFonts w:ascii="Times New Roman" w:hAnsi="Times New Roman"/>
          <w:b w:val="0"/>
          <w:sz w:val="20"/>
        </w:rPr>
        <w:t xml:space="preserve"> одређуј</w:t>
      </w:r>
      <w:r w:rsidR="006F61C9">
        <w:rPr>
          <w:rFonts w:ascii="Times New Roman" w:hAnsi="Times New Roman"/>
          <w:b w:val="0"/>
          <w:sz w:val="20"/>
        </w:rPr>
        <w:t>e</w:t>
      </w:r>
      <w:r w:rsidRPr="00E80D7E">
        <w:rPr>
          <w:rFonts w:ascii="Times New Roman" w:hAnsi="Times New Roman"/>
          <w:b w:val="0"/>
          <w:sz w:val="20"/>
        </w:rPr>
        <w:t xml:space="preserve"> </w:t>
      </w:r>
      <w:r w:rsidRPr="00E80D7E">
        <w:rPr>
          <w:rFonts w:ascii="Times New Roman" w:hAnsi="Times New Roman"/>
          <w:b w:val="0"/>
          <w:sz w:val="20"/>
          <w:lang w:val="sr-Cyrl-CS"/>
        </w:rPr>
        <w:t xml:space="preserve">период на који се уговор о јавној набавци закључује, у складу са важећим прописима и реалним потребама наручиоца, начелом економичности и ефикасности, а као резултат истраживања тржишта сваког предмета набавке. </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 xml:space="preserve">Одређивање динамике покретања поступка јавне набавке </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1</w:t>
      </w:r>
      <w:r w:rsidRPr="00E80D7E">
        <w:rPr>
          <w:rFonts w:ascii="Times New Roman" w:hAnsi="Times New Roman"/>
          <w:b w:val="0"/>
          <w:sz w:val="20"/>
          <w:lang w:val="sr-Cyrl-CS"/>
        </w:rPr>
        <w:t>8</w:t>
      </w:r>
      <w:r w:rsidRPr="00E80D7E">
        <w:rPr>
          <w:rFonts w:ascii="Times New Roman" w:hAnsi="Times New Roman"/>
          <w:b w:val="0"/>
          <w:sz w:val="20"/>
        </w:rPr>
        <w:t>.</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Динамику </w:t>
      </w:r>
      <w:r w:rsidRPr="00E80D7E">
        <w:rPr>
          <w:rFonts w:ascii="Times New Roman" w:hAnsi="Times New Roman"/>
          <w:b w:val="0"/>
          <w:sz w:val="20"/>
          <w:lang w:val="sr-Cyrl-CS"/>
        </w:rPr>
        <w:t xml:space="preserve">покретања поступака јавних набавки одређује носилац планирања у непосредној сарадњи са Тимом за планирање, у складу са претходно дефинисаним оквирним датумима закључења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захтев за заштиту права. </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Испитивање оправданости резервисане јавне набавке</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 xml:space="preserve">Члан </w:t>
      </w:r>
      <w:r w:rsidRPr="00E80D7E">
        <w:rPr>
          <w:rFonts w:ascii="Times New Roman" w:hAnsi="Times New Roman"/>
          <w:b w:val="0"/>
          <w:sz w:val="20"/>
          <w:lang w:val="sr-Cyrl-CS"/>
        </w:rPr>
        <w:t>19</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Организационе јединице, </w:t>
      </w:r>
      <w:r w:rsidRPr="00E80D7E">
        <w:rPr>
          <w:rFonts w:ascii="Times New Roman" w:hAnsi="Times New Roman"/>
          <w:b w:val="0"/>
          <w:sz w:val="20"/>
          <w:lang w:val="sr-Cyrl-CS"/>
        </w:rPr>
        <w:t>као резултат истраживања тржишта сваког предмета набавке,</w:t>
      </w:r>
      <w:r w:rsidRPr="00E80D7E">
        <w:rPr>
          <w:rFonts w:ascii="Times New Roman" w:hAnsi="Times New Roman"/>
          <w:b w:val="0"/>
          <w:sz w:val="20"/>
        </w:rPr>
        <w:t xml:space="preserve"> одређују да ли је оправдано </w:t>
      </w:r>
      <w:r w:rsidRPr="00E80D7E">
        <w:rPr>
          <w:rFonts w:ascii="Times New Roman" w:hAnsi="Times New Roman"/>
          <w:b w:val="0"/>
          <w:sz w:val="20"/>
          <w:lang w:val="sr-Cyrl-CS"/>
        </w:rPr>
        <w:t xml:space="preserve"> </w:t>
      </w:r>
      <w:r w:rsidRPr="00E80D7E">
        <w:rPr>
          <w:rFonts w:ascii="Times New Roman" w:hAnsi="Times New Roman"/>
          <w:b w:val="0"/>
          <w:sz w:val="20"/>
        </w:rPr>
        <w:t xml:space="preserve">спровести </w:t>
      </w:r>
      <w:r w:rsidRPr="00E80D7E">
        <w:rPr>
          <w:rFonts w:ascii="Times New Roman" w:hAnsi="Times New Roman"/>
          <w:b w:val="0"/>
          <w:sz w:val="20"/>
          <w:lang w:val="sr-Cyrl-CS"/>
        </w:rPr>
        <w:t xml:space="preserve">резервисану јавну набавку. </w:t>
      </w:r>
    </w:p>
    <w:p w:rsidR="00E80D7E" w:rsidRPr="00A37687" w:rsidRDefault="00E80D7E"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rPr>
        <w:t>Израда и доношење плана јавних набавки</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2</w:t>
      </w:r>
      <w:r w:rsidRPr="00E80D7E">
        <w:rPr>
          <w:rFonts w:ascii="Times New Roman" w:hAnsi="Times New Roman"/>
          <w:b w:val="0"/>
          <w:sz w:val="20"/>
          <w:lang w:val="sr-Cyrl-CS"/>
        </w:rPr>
        <w:t>0</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Обавезе и овлашћења (одговорности) учесника у планирању су дефинисани тако што у предвиђеном року:</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носилац планирања израђује и доставља инструкције за планирање свим организационим јединицама са стандардизованим обрасцима и табелама  за пријављивање потреба и обавештава организационе јединице о року за  пријављивање потреба;</w:t>
      </w:r>
    </w:p>
    <w:p w:rsidR="00E80D7E" w:rsidRPr="00E80D7E" w:rsidRDefault="00E80D7E" w:rsidP="00E80D7E">
      <w:pPr>
        <w:pStyle w:val="BodyTextFirstIndent"/>
        <w:ind w:firstLine="709"/>
        <w:jc w:val="both"/>
        <w:rPr>
          <w:rFonts w:ascii="Times New Roman" w:hAnsi="Times New Roman"/>
          <w:b w:val="0"/>
          <w:sz w:val="20"/>
        </w:rPr>
      </w:pPr>
      <w:r w:rsidRPr="00E80D7E">
        <w:rPr>
          <w:rFonts w:ascii="Times New Roman" w:hAnsi="Times New Roman"/>
          <w:b w:val="0"/>
          <w:sz w:val="20"/>
        </w:rPr>
        <w:t xml:space="preserve">– организационе јединице утврђују и исказују потребе за предметима набавки (организационе јединице морају доставити описе предмета набавки, количине, процену вредности набавке, као и образложења која су од значаја за оцену оправданости, процену приоритета набавке, као и одређивање врсте поступка јавне набавке; </w:t>
      </w:r>
    </w:p>
    <w:p w:rsidR="00E80D7E" w:rsidRPr="00E80D7E" w:rsidRDefault="00E80D7E" w:rsidP="00E80D7E">
      <w:pPr>
        <w:pStyle w:val="BodyTextFirstIndent"/>
        <w:ind w:left="709" w:firstLine="0"/>
        <w:jc w:val="both"/>
        <w:rPr>
          <w:rFonts w:ascii="Times New Roman" w:hAnsi="Times New Roman"/>
          <w:b w:val="0"/>
          <w:sz w:val="20"/>
        </w:rPr>
      </w:pPr>
      <w:r w:rsidRPr="00E80D7E">
        <w:rPr>
          <w:rFonts w:ascii="Times New Roman" w:hAnsi="Times New Roman"/>
          <w:b w:val="0"/>
          <w:sz w:val="20"/>
        </w:rPr>
        <w:t>–</w:t>
      </w:r>
      <w:r w:rsidRPr="00E80D7E">
        <w:rPr>
          <w:rFonts w:ascii="Times New Roman" w:hAnsi="Times New Roman"/>
          <w:b w:val="0"/>
          <w:sz w:val="20"/>
          <w:lang w:val="sr-Cyrl-CS"/>
        </w:rPr>
        <w:t xml:space="preserve"> </w:t>
      </w:r>
      <w:r w:rsidRPr="00E80D7E">
        <w:rPr>
          <w:rFonts w:ascii="Times New Roman" w:hAnsi="Times New Roman"/>
          <w:b w:val="0"/>
          <w:sz w:val="20"/>
        </w:rPr>
        <w:t>организационе јединице достављају носиоцу планирања документ са</w:t>
      </w:r>
    </w:p>
    <w:p w:rsidR="00E80D7E" w:rsidRPr="00E80D7E" w:rsidRDefault="00E80D7E" w:rsidP="00E80D7E">
      <w:pPr>
        <w:pStyle w:val="BodyTextFirstIndent"/>
        <w:ind w:firstLine="0"/>
        <w:jc w:val="both"/>
        <w:rPr>
          <w:rFonts w:ascii="Times New Roman" w:hAnsi="Times New Roman"/>
          <w:b w:val="0"/>
          <w:sz w:val="20"/>
          <w:lang w:val="sr-Cyrl-CS"/>
        </w:rPr>
      </w:pPr>
      <w:r w:rsidRPr="00E80D7E">
        <w:rPr>
          <w:rFonts w:ascii="Times New Roman" w:hAnsi="Times New Roman"/>
          <w:b w:val="0"/>
          <w:sz w:val="20"/>
        </w:rPr>
        <w:t>исказаним потребама</w:t>
      </w:r>
      <w:r w:rsidRPr="00E80D7E">
        <w:rPr>
          <w:rFonts w:ascii="Times New Roman" w:hAnsi="Times New Roman"/>
          <w:b w:val="0"/>
          <w:sz w:val="20"/>
          <w:lang w:val="sr-Cyrl-CS"/>
        </w:rPr>
        <w:t xml:space="preserve"> а у сарадњи са Тимом за планирање</w:t>
      </w:r>
      <w:r w:rsidRPr="00E80D7E">
        <w:rPr>
          <w:rFonts w:ascii="Times New Roman" w:hAnsi="Times New Roman"/>
          <w:b w:val="0"/>
          <w:sz w:val="20"/>
        </w:rPr>
        <w:t>;</w:t>
      </w:r>
    </w:p>
    <w:p w:rsidR="00E80D7E" w:rsidRPr="00E80D7E" w:rsidRDefault="00E80D7E" w:rsidP="00E80D7E">
      <w:pPr>
        <w:pStyle w:val="BodyTextFirstIndent"/>
        <w:numPr>
          <w:ilvl w:val="0"/>
          <w:numId w:val="50"/>
        </w:numPr>
        <w:suppressAutoHyphens/>
        <w:jc w:val="both"/>
        <w:rPr>
          <w:rFonts w:ascii="Times New Roman" w:hAnsi="Times New Roman"/>
          <w:b w:val="0"/>
          <w:sz w:val="20"/>
          <w:lang w:val="sr-Cyrl-CS"/>
        </w:rPr>
      </w:pPr>
      <w:r w:rsidRPr="00E80D7E">
        <w:rPr>
          <w:rFonts w:ascii="Times New Roman" w:hAnsi="Times New Roman"/>
          <w:b w:val="0"/>
          <w:sz w:val="20"/>
          <w:lang w:val="sr-Cyrl-CS"/>
        </w:rPr>
        <w:t>Тим за планирање поред одговорних лица наручиоца чине и  запослена лица на пословима јавних набавки,начелници одељења,секретар скупштине и шеф кабинета председника или лице запослено у кабинету или лице које именује председник општине</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lastRenderedPageBreak/>
        <w:t xml:space="preserve">– </w:t>
      </w:r>
      <w:r w:rsidRPr="00E80D7E">
        <w:rPr>
          <w:rFonts w:ascii="Times New Roman" w:hAnsi="Times New Roman"/>
          <w:b w:val="0"/>
          <w:sz w:val="20"/>
          <w:lang w:val="sr-Cyrl-CS"/>
        </w:rPr>
        <w:t xml:space="preserve"> </w:t>
      </w:r>
      <w:r w:rsidRPr="00E80D7E">
        <w:rPr>
          <w:rFonts w:ascii="Times New Roman" w:hAnsi="Times New Roman"/>
          <w:b w:val="0"/>
          <w:sz w:val="20"/>
        </w:rPr>
        <w:t xml:space="preserve">носилац планирања проверава исказане потребе (врши формалну, рачунску и логичку контролу предложених предмета, количина, процењене вредности, приоритета набавки као и осталих података, и предлаже њихове исправке) и о томе обавештава </w:t>
      </w:r>
      <w:r w:rsidRPr="00E80D7E">
        <w:rPr>
          <w:rFonts w:ascii="Times New Roman" w:hAnsi="Times New Roman"/>
          <w:b w:val="0"/>
          <w:sz w:val="20"/>
          <w:lang w:val="sr-Cyrl-CS"/>
        </w:rPr>
        <w:t>одговорна лица наручиоца</w:t>
      </w:r>
      <w:r w:rsidRPr="00E80D7E">
        <w:rPr>
          <w:rFonts w:ascii="Times New Roman" w:hAnsi="Times New Roman"/>
          <w:b w:val="0"/>
          <w:sz w:val="20"/>
        </w:rPr>
        <w:t>;</w:t>
      </w:r>
    </w:p>
    <w:p w:rsidR="00E80D7E" w:rsidRDefault="00E80D7E" w:rsidP="00E80D7E">
      <w:pPr>
        <w:pStyle w:val="BodyTextFirstIndent"/>
        <w:ind w:firstLine="0"/>
        <w:jc w:val="both"/>
        <w:rPr>
          <w:rFonts w:ascii="Times New Roman" w:hAnsi="Times New Roman"/>
          <w:b w:val="0"/>
          <w:sz w:val="20"/>
          <w:lang w:val="sr-Cyrl-CS"/>
        </w:rPr>
      </w:pPr>
      <w:r w:rsidRPr="00E80D7E">
        <w:rPr>
          <w:rFonts w:ascii="Times New Roman" w:hAnsi="Times New Roman"/>
          <w:b w:val="0"/>
          <w:sz w:val="20"/>
          <w:lang w:val="sr-Cyrl-CS"/>
        </w:rPr>
        <w:t xml:space="preserve">           - </w:t>
      </w:r>
      <w:r w:rsidRPr="00E80D7E">
        <w:rPr>
          <w:rFonts w:ascii="Times New Roman" w:hAnsi="Times New Roman"/>
          <w:b w:val="0"/>
          <w:sz w:val="20"/>
        </w:rPr>
        <w:t xml:space="preserve">носилац планирања </w:t>
      </w:r>
      <w:r w:rsidRPr="00E80D7E">
        <w:rPr>
          <w:rFonts w:ascii="Times New Roman" w:hAnsi="Times New Roman"/>
          <w:b w:val="0"/>
          <w:sz w:val="20"/>
          <w:lang w:val="sr-Cyrl-CS"/>
        </w:rPr>
        <w:t>доставља елементе за израду</w:t>
      </w:r>
      <w:r w:rsidRPr="00E80D7E">
        <w:rPr>
          <w:rFonts w:ascii="Times New Roman" w:hAnsi="Times New Roman"/>
          <w:b w:val="0"/>
          <w:sz w:val="20"/>
        </w:rPr>
        <w:t xml:space="preserve"> плана јавних набавки на нивоу наручиоца, у складу са Законом </w:t>
      </w:r>
      <w:r w:rsidRPr="00E80D7E">
        <w:rPr>
          <w:rFonts w:ascii="Times New Roman" w:hAnsi="Times New Roman"/>
          <w:b w:val="0"/>
          <w:sz w:val="20"/>
          <w:lang w:val="sr-Cyrl-CS"/>
        </w:rPr>
        <w:t>и</w:t>
      </w:r>
      <w:r w:rsidRPr="00E80D7E">
        <w:rPr>
          <w:rFonts w:ascii="Times New Roman" w:hAnsi="Times New Roman"/>
          <w:b w:val="0"/>
          <w:sz w:val="20"/>
        </w:rPr>
        <w:t xml:space="preserve"> </w:t>
      </w:r>
      <w:r w:rsidRPr="00E80D7E">
        <w:rPr>
          <w:rFonts w:ascii="Times New Roman" w:hAnsi="Times New Roman"/>
          <w:b w:val="0"/>
          <w:sz w:val="20"/>
          <w:lang w:val="sr-Cyrl-CS"/>
        </w:rPr>
        <w:t>подзаконским актом руководиоцу Групе за јавне набавке који је дужан да изради Предлог плана јавних набавки за сваког наручиоца понаособ</w:t>
      </w:r>
      <w:r w:rsidR="00A37687">
        <w:rPr>
          <w:rFonts w:ascii="Times New Roman" w:hAnsi="Times New Roman"/>
          <w:b w:val="0"/>
          <w:sz w:val="20"/>
          <w:lang w:val="sr-Cyrl-CS"/>
        </w:rPr>
        <w:t>.</w:t>
      </w:r>
    </w:p>
    <w:p w:rsidR="00A37687" w:rsidRPr="00A37687" w:rsidRDefault="00A37687" w:rsidP="00E80D7E">
      <w:pPr>
        <w:pStyle w:val="BodyTextFirstIndent"/>
        <w:ind w:firstLine="0"/>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И</w:t>
      </w:r>
      <w:r w:rsidRPr="00E80D7E">
        <w:rPr>
          <w:rFonts w:ascii="Times New Roman" w:hAnsi="Times New Roman"/>
          <w:b w:val="0"/>
          <w:sz w:val="20"/>
        </w:rPr>
        <w:t xml:space="preserve">зрада Предлога плана јавних набавки </w:t>
      </w: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2</w:t>
      </w:r>
      <w:r w:rsidRPr="00E80D7E">
        <w:rPr>
          <w:rFonts w:ascii="Times New Roman" w:hAnsi="Times New Roman"/>
          <w:b w:val="0"/>
          <w:sz w:val="20"/>
          <w:lang w:val="sr-Cyrl-CS"/>
        </w:rPr>
        <w:t>1</w:t>
      </w:r>
      <w:r w:rsidRPr="00E80D7E">
        <w:rPr>
          <w:rFonts w:ascii="Times New Roman" w:hAnsi="Times New Roman"/>
          <w:b w:val="0"/>
          <w:sz w:val="20"/>
        </w:rPr>
        <w:t>.</w:t>
      </w:r>
    </w:p>
    <w:p w:rsidR="00E80D7E" w:rsidRDefault="00E80D7E" w:rsidP="00A37687">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 </w:t>
      </w:r>
      <w:r w:rsidRPr="00E80D7E">
        <w:rPr>
          <w:rFonts w:ascii="Times New Roman" w:hAnsi="Times New Roman"/>
          <w:b w:val="0"/>
          <w:sz w:val="20"/>
          <w:lang w:val="sr-Cyrl-CS"/>
        </w:rPr>
        <w:t>У</w:t>
      </w:r>
      <w:r w:rsidRPr="00E80D7E">
        <w:rPr>
          <w:rFonts w:ascii="Times New Roman" w:hAnsi="Times New Roman"/>
          <w:b w:val="0"/>
          <w:sz w:val="20"/>
        </w:rPr>
        <w:t>чесни</w:t>
      </w:r>
      <w:r w:rsidRPr="00E80D7E">
        <w:rPr>
          <w:rFonts w:ascii="Times New Roman" w:hAnsi="Times New Roman"/>
          <w:b w:val="0"/>
          <w:sz w:val="20"/>
          <w:lang w:val="sr-Cyrl-CS"/>
        </w:rPr>
        <w:t>ци</w:t>
      </w:r>
      <w:r w:rsidRPr="00E80D7E">
        <w:rPr>
          <w:rFonts w:ascii="Times New Roman" w:hAnsi="Times New Roman"/>
          <w:b w:val="0"/>
          <w:sz w:val="20"/>
        </w:rPr>
        <w:t xml:space="preserve"> у </w:t>
      </w:r>
      <w:r w:rsidRPr="00E80D7E">
        <w:rPr>
          <w:rFonts w:ascii="Times New Roman" w:hAnsi="Times New Roman"/>
          <w:b w:val="0"/>
          <w:sz w:val="20"/>
          <w:lang w:val="sr-Cyrl-CS"/>
        </w:rPr>
        <w:t xml:space="preserve">поступку </w:t>
      </w:r>
      <w:r w:rsidRPr="00E80D7E">
        <w:rPr>
          <w:rFonts w:ascii="Times New Roman" w:hAnsi="Times New Roman"/>
          <w:b w:val="0"/>
          <w:sz w:val="20"/>
        </w:rPr>
        <w:t>планирањ</w:t>
      </w:r>
      <w:r w:rsidRPr="00E80D7E">
        <w:rPr>
          <w:rFonts w:ascii="Times New Roman" w:hAnsi="Times New Roman"/>
          <w:b w:val="0"/>
          <w:sz w:val="20"/>
          <w:lang w:val="sr-Cyrl-CS"/>
        </w:rPr>
        <w:t>а дужни су да спроведу све радње везане за доношење Плана јавних набавки најкасније до 20.1.</w:t>
      </w:r>
      <w:r w:rsidR="00946459">
        <w:rPr>
          <w:rFonts w:ascii="Times New Roman" w:hAnsi="Times New Roman"/>
          <w:b w:val="0"/>
          <w:sz w:val="20"/>
          <w:lang w:val="sr-Cyrl-CS"/>
        </w:rPr>
        <w:t xml:space="preserve"> </w:t>
      </w:r>
      <w:r w:rsidRPr="00E80D7E">
        <w:rPr>
          <w:rFonts w:ascii="Times New Roman" w:hAnsi="Times New Roman"/>
          <w:b w:val="0"/>
          <w:sz w:val="20"/>
          <w:lang w:val="sr-Cyrl-CS"/>
        </w:rPr>
        <w:t>текуће године.</w:t>
      </w:r>
    </w:p>
    <w:p w:rsidR="00A37687" w:rsidRPr="00A37687" w:rsidRDefault="00A37687" w:rsidP="00E80D7E">
      <w:pPr>
        <w:pStyle w:val="BodyTextFirstIndent"/>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rPr>
        <w:t>Члан 2</w:t>
      </w:r>
      <w:r w:rsidRPr="00E80D7E">
        <w:rPr>
          <w:rFonts w:ascii="Times New Roman" w:hAnsi="Times New Roman"/>
          <w:b w:val="0"/>
          <w:sz w:val="20"/>
          <w:lang w:val="sr-Cyrl-CS"/>
        </w:rPr>
        <w:t>2</w:t>
      </w:r>
      <w:r w:rsidRPr="00E80D7E">
        <w:rPr>
          <w:rFonts w:ascii="Times New Roman" w:hAnsi="Times New Roman"/>
          <w:b w:val="0"/>
          <w:sz w:val="20"/>
        </w:rPr>
        <w:t xml:space="preserve">. </w:t>
      </w:r>
    </w:p>
    <w:p w:rsidR="00E80D7E" w:rsidRDefault="00E80D7E" w:rsidP="00E80D7E">
      <w:pPr>
        <w:pStyle w:val="BodyTextFirstIndent"/>
        <w:ind w:firstLine="709"/>
        <w:rPr>
          <w:rFonts w:ascii="Times New Roman" w:hAnsi="Times New Roman"/>
          <w:b w:val="0"/>
          <w:sz w:val="20"/>
          <w:lang w:val="sr-Cyrl-CS"/>
        </w:rPr>
      </w:pPr>
      <w:r w:rsidRPr="00E80D7E">
        <w:rPr>
          <w:rFonts w:ascii="Times New Roman" w:hAnsi="Times New Roman"/>
          <w:b w:val="0"/>
          <w:sz w:val="20"/>
          <w:lang w:val="sr-Cyrl-CS"/>
        </w:rPr>
        <w:t>Одговорно лице</w:t>
      </w:r>
      <w:r w:rsidRPr="00E80D7E">
        <w:rPr>
          <w:rFonts w:ascii="Times New Roman" w:hAnsi="Times New Roman"/>
          <w:b w:val="0"/>
          <w:sz w:val="20"/>
        </w:rPr>
        <w:t xml:space="preserve"> доноси годишњи план јавних набавки</w:t>
      </w:r>
      <w:r w:rsidRPr="00E80D7E">
        <w:rPr>
          <w:rFonts w:ascii="Times New Roman" w:hAnsi="Times New Roman"/>
          <w:b w:val="0"/>
          <w:sz w:val="20"/>
          <w:lang w:val="sr-Cyrl-CS"/>
        </w:rPr>
        <w:t xml:space="preserve"> најкасније до 31.1. за текућу годину.</w:t>
      </w:r>
    </w:p>
    <w:p w:rsidR="00A37687" w:rsidRPr="00A37687" w:rsidRDefault="00A37687" w:rsidP="00E80D7E">
      <w:pPr>
        <w:pStyle w:val="BodyTextFirstIndent"/>
        <w:ind w:firstLine="709"/>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2</w:t>
      </w:r>
      <w:r w:rsidRPr="00E80D7E">
        <w:rPr>
          <w:rFonts w:ascii="Times New Roman" w:hAnsi="Times New Roman"/>
          <w:b w:val="0"/>
          <w:sz w:val="20"/>
          <w:lang w:val="sr-Cyrl-CS"/>
        </w:rPr>
        <w:t>3</w:t>
      </w:r>
      <w:r w:rsidRPr="00E80D7E">
        <w:rPr>
          <w:rFonts w:ascii="Times New Roman" w:hAnsi="Times New Roman"/>
          <w:b w:val="0"/>
          <w:sz w:val="20"/>
        </w:rPr>
        <w:t xml:space="preserve">. </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План јавних набавки објављује на Порталу јавних набавки</w:t>
      </w:r>
      <w:r w:rsidRPr="00E80D7E">
        <w:rPr>
          <w:rFonts w:ascii="Times New Roman" w:hAnsi="Times New Roman"/>
          <w:b w:val="0"/>
          <w:sz w:val="20"/>
          <w:lang w:val="sr-Cyrl-CS"/>
        </w:rPr>
        <w:t xml:space="preserve"> руководилац групе за јавне набавке који мора бити сертификовани службеник за јавне набавке,</w:t>
      </w:r>
      <w:r w:rsidRPr="00E80D7E">
        <w:rPr>
          <w:rFonts w:ascii="Times New Roman" w:hAnsi="Times New Roman"/>
          <w:b w:val="0"/>
          <w:sz w:val="20"/>
        </w:rPr>
        <w:t xml:space="preserve"> у року од десет дана од дана доношења</w:t>
      </w:r>
      <w:r w:rsidRPr="00E80D7E">
        <w:rPr>
          <w:rFonts w:ascii="Times New Roman" w:hAnsi="Times New Roman"/>
          <w:b w:val="0"/>
          <w:i/>
          <w:sz w:val="20"/>
        </w:rPr>
        <w:t xml:space="preserve">, </w:t>
      </w:r>
      <w:r w:rsidRPr="00E80D7E">
        <w:rPr>
          <w:rFonts w:ascii="Times New Roman" w:hAnsi="Times New Roman"/>
          <w:b w:val="0"/>
          <w:sz w:val="20"/>
        </w:rPr>
        <w:t>и истовремено доставља о</w:t>
      </w:r>
      <w:r w:rsidRPr="00E80D7E">
        <w:rPr>
          <w:rFonts w:ascii="Times New Roman" w:hAnsi="Times New Roman"/>
          <w:b w:val="0"/>
          <w:sz w:val="20"/>
          <w:lang w:val="sr-Cyrl-CS"/>
        </w:rPr>
        <w:t>дговорним лицима наручиоца</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 У одсуству руководиоца групе, објављивање ће извршити извршилац на пословима јавних набавки.</w:t>
      </w:r>
      <w:r w:rsidRPr="00E80D7E">
        <w:rPr>
          <w:rFonts w:ascii="Times New Roman" w:hAnsi="Times New Roman"/>
          <w:b w:val="0"/>
          <w:sz w:val="20"/>
        </w:rPr>
        <w:t xml:space="preserve">  </w:t>
      </w:r>
    </w:p>
    <w:p w:rsidR="00A37687" w:rsidRPr="00A37687" w:rsidRDefault="00A37687" w:rsidP="00E80D7E">
      <w:pPr>
        <w:pStyle w:val="BodyTextFirstIndent"/>
        <w:ind w:firstLine="0"/>
        <w:jc w:val="center"/>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rPr>
      </w:pPr>
      <w:r w:rsidRPr="00E80D7E">
        <w:rPr>
          <w:rFonts w:ascii="Times New Roman" w:hAnsi="Times New Roman"/>
          <w:b w:val="0"/>
          <w:sz w:val="20"/>
        </w:rPr>
        <w:t>Члан 2</w:t>
      </w:r>
      <w:r w:rsidRPr="00E80D7E">
        <w:rPr>
          <w:rFonts w:ascii="Times New Roman" w:hAnsi="Times New Roman"/>
          <w:b w:val="0"/>
          <w:sz w:val="20"/>
          <w:lang w:val="sr-Cyrl-CS"/>
        </w:rPr>
        <w:t>4</w:t>
      </w:r>
      <w:r w:rsidRPr="00E80D7E">
        <w:rPr>
          <w:rFonts w:ascii="Times New Roman" w:hAnsi="Times New Roman"/>
          <w:b w:val="0"/>
          <w:sz w:val="20"/>
        </w:rPr>
        <w:t xml:space="preserve">. </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rPr>
        <w:t xml:space="preserve">Измене и допуне плана јавних набавки доносе се у поступку који је прописан за доношење плана јавних набавки и </w:t>
      </w:r>
      <w:r w:rsidRPr="00E80D7E">
        <w:rPr>
          <w:rFonts w:ascii="Times New Roman" w:hAnsi="Times New Roman"/>
          <w:b w:val="0"/>
          <w:sz w:val="20"/>
          <w:lang w:val="sr-Cyrl-CS"/>
        </w:rPr>
        <w:t>руководилац Групе за јавне набавке објављује их</w:t>
      </w:r>
      <w:r w:rsidRPr="00E80D7E">
        <w:rPr>
          <w:rFonts w:ascii="Times New Roman" w:hAnsi="Times New Roman"/>
          <w:b w:val="0"/>
          <w:sz w:val="20"/>
        </w:rPr>
        <w:t xml:space="preserve"> на Порталу јавних набавки у року од десет дана од дана доношења. </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jc w:val="center"/>
        <w:rPr>
          <w:rFonts w:ascii="Times New Roman" w:hAnsi="Times New Roman"/>
          <w:b w:val="0"/>
          <w:bCs/>
          <w:sz w:val="20"/>
          <w:lang w:val="sr-Cyrl-CS"/>
        </w:rPr>
      </w:pPr>
      <w:r w:rsidRPr="00E80D7E">
        <w:rPr>
          <w:rFonts w:ascii="Times New Roman" w:hAnsi="Times New Roman"/>
          <w:b w:val="0"/>
          <w:bCs/>
          <w:sz w:val="20"/>
          <w:lang w:val="sr-Cyrl-CS"/>
        </w:rPr>
        <w:t xml:space="preserve">Циљеви поступка јавне набавке   </w:t>
      </w:r>
    </w:p>
    <w:p w:rsidR="00E80D7E" w:rsidRPr="00E80D7E" w:rsidRDefault="00E80D7E" w:rsidP="00E80D7E">
      <w:pPr>
        <w:jc w:val="center"/>
        <w:rPr>
          <w:rFonts w:ascii="Times New Roman" w:hAnsi="Times New Roman"/>
          <w:b w:val="0"/>
          <w:sz w:val="20"/>
        </w:rPr>
      </w:pPr>
      <w:r w:rsidRPr="00E80D7E">
        <w:rPr>
          <w:rFonts w:ascii="Times New Roman" w:hAnsi="Times New Roman"/>
          <w:b w:val="0"/>
          <w:bCs/>
          <w:sz w:val="20"/>
        </w:rPr>
        <w:t>Члан 2</w:t>
      </w:r>
      <w:r w:rsidRPr="00E80D7E">
        <w:rPr>
          <w:rFonts w:ascii="Times New Roman" w:hAnsi="Times New Roman"/>
          <w:b w:val="0"/>
          <w:bCs/>
          <w:sz w:val="20"/>
          <w:lang w:val="sr-Cyrl-CS"/>
        </w:rPr>
        <w:t>5</w:t>
      </w:r>
      <w:r w:rsidRPr="00E80D7E">
        <w:rPr>
          <w:rFonts w:ascii="Times New Roman" w:hAnsi="Times New Roman"/>
          <w:b w:val="0"/>
          <w:bCs/>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У поступку јавне набавке морају бити остварени циљеви поступка јавне набавке, који се односе на: </w:t>
      </w:r>
    </w:p>
    <w:p w:rsidR="00E80D7E" w:rsidRPr="00E80D7E"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lang w:val="sr-Cyrl-CS"/>
        </w:rPr>
        <w:t xml:space="preserve">целисходност и оправданост јавне набавке </w:t>
      </w:r>
      <w:r w:rsidRPr="00E80D7E">
        <w:rPr>
          <w:rFonts w:ascii="Times New Roman" w:hAnsi="Times New Roman"/>
          <w:b w:val="0"/>
          <w:bCs/>
          <w:i/>
          <w:sz w:val="20"/>
          <w:lang w:val="sr-Cyrl-CS"/>
        </w:rPr>
        <w:t>–</w:t>
      </w:r>
      <w:r w:rsidRPr="00E80D7E">
        <w:rPr>
          <w:rFonts w:ascii="Times New Roman" w:hAnsi="Times New Roman"/>
          <w:b w:val="0"/>
          <w:bCs/>
          <w:sz w:val="20"/>
        </w:rPr>
        <w:t xml:space="preserve">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 </w:t>
      </w:r>
    </w:p>
    <w:p w:rsidR="00E80D7E" w:rsidRPr="00E80D7E"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rPr>
        <w:t xml:space="preserve">економично и ефикасно трошење јавних средстава – принцип „вредност за новац“, односно прибављање добара, услуга или радова одговарајућег квалитета по најповољнијој цени; </w:t>
      </w:r>
    </w:p>
    <w:p w:rsidR="00E80D7E" w:rsidRPr="00E80D7E"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rPr>
        <w:t>ефективно</w:t>
      </w:r>
      <w:r w:rsidRPr="00E80D7E">
        <w:rPr>
          <w:rFonts w:ascii="Times New Roman" w:hAnsi="Times New Roman"/>
          <w:b w:val="0"/>
          <w:bCs/>
          <w:sz w:val="20"/>
          <w:lang w:val="sr-Cyrl-CS"/>
        </w:rPr>
        <w:t>ст (успешност) – степен до кога су постигнути постављени циљеви, као и однос између планираних и остварених ефеката одређене набавке;</w:t>
      </w:r>
    </w:p>
    <w:p w:rsidR="00E80D7E" w:rsidRPr="00E80D7E"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rPr>
        <w:t xml:space="preserve">транспарентно трошење јавних средстава; </w:t>
      </w:r>
    </w:p>
    <w:p w:rsidR="00E80D7E" w:rsidRPr="00E80D7E"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rPr>
        <w:t>обезбеђивање конкуренције и једнак положај свих понуђача у поступку јавне набавке;</w:t>
      </w:r>
    </w:p>
    <w:p w:rsidR="00E80D7E" w:rsidRPr="00E80D7E"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rPr>
        <w:t xml:space="preserve">заштиту животне средине и обезбеђивање енергетске ефикасности; </w:t>
      </w:r>
    </w:p>
    <w:p w:rsidR="00E80D7E" w:rsidRPr="00A37687" w:rsidRDefault="00E80D7E" w:rsidP="00E80D7E">
      <w:pPr>
        <w:numPr>
          <w:ilvl w:val="0"/>
          <w:numId w:val="47"/>
        </w:numPr>
        <w:tabs>
          <w:tab w:val="left" w:pos="900"/>
          <w:tab w:val="left" w:pos="990"/>
          <w:tab w:val="left" w:pos="1080"/>
        </w:tabs>
        <w:suppressAutoHyphens/>
        <w:ind w:left="0" w:firstLine="720"/>
        <w:jc w:val="both"/>
        <w:rPr>
          <w:rFonts w:ascii="Times New Roman" w:hAnsi="Times New Roman"/>
          <w:b w:val="0"/>
          <w:bCs/>
          <w:sz w:val="20"/>
        </w:rPr>
      </w:pPr>
      <w:r w:rsidRPr="00E80D7E">
        <w:rPr>
          <w:rFonts w:ascii="Times New Roman" w:hAnsi="Times New Roman"/>
          <w:b w:val="0"/>
          <w:bCs/>
          <w:sz w:val="20"/>
        </w:rPr>
        <w:t xml:space="preserve">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 </w:t>
      </w:r>
    </w:p>
    <w:p w:rsidR="00A37687" w:rsidRPr="00A37687" w:rsidRDefault="00A37687" w:rsidP="00A37687">
      <w:pPr>
        <w:tabs>
          <w:tab w:val="left" w:pos="900"/>
          <w:tab w:val="left" w:pos="990"/>
          <w:tab w:val="left" w:pos="1080"/>
        </w:tabs>
        <w:suppressAutoHyphens/>
        <w:ind w:left="720"/>
        <w:jc w:val="both"/>
        <w:rPr>
          <w:rFonts w:ascii="Times New Roman" w:hAnsi="Times New Roman"/>
          <w:b w:val="0"/>
          <w:bCs/>
          <w:sz w:val="14"/>
        </w:rPr>
      </w:pPr>
    </w:p>
    <w:p w:rsidR="00E80D7E" w:rsidRPr="00E80D7E" w:rsidRDefault="00E80D7E" w:rsidP="00E80D7E">
      <w:pPr>
        <w:jc w:val="center"/>
        <w:rPr>
          <w:rFonts w:ascii="Times New Roman" w:hAnsi="Times New Roman"/>
          <w:b w:val="0"/>
          <w:bCs/>
          <w:sz w:val="20"/>
          <w:lang w:val="sr-Cyrl-CS"/>
        </w:rPr>
      </w:pPr>
      <w:r w:rsidRPr="00E80D7E">
        <w:rPr>
          <w:rFonts w:ascii="Times New Roman" w:hAnsi="Times New Roman"/>
          <w:b w:val="0"/>
          <w:bCs/>
          <w:sz w:val="20"/>
          <w:lang w:val="sr-Cyrl-CS"/>
        </w:rPr>
        <w:t>Достављање, пријем писмена и комуникација у пословима јавних набавки</w:t>
      </w:r>
    </w:p>
    <w:p w:rsidR="00E80D7E" w:rsidRPr="00E80D7E" w:rsidRDefault="00E80D7E" w:rsidP="00E80D7E">
      <w:pPr>
        <w:autoSpaceDE w:val="0"/>
        <w:autoSpaceDN w:val="0"/>
        <w:adjustRightInd w:val="0"/>
        <w:jc w:val="center"/>
        <w:rPr>
          <w:rFonts w:ascii="Times New Roman" w:hAnsi="Times New Roman"/>
          <w:b w:val="0"/>
          <w:bCs/>
          <w:sz w:val="20"/>
        </w:rPr>
      </w:pPr>
      <w:r w:rsidRPr="00E80D7E">
        <w:rPr>
          <w:rFonts w:ascii="Times New Roman" w:hAnsi="Times New Roman"/>
          <w:b w:val="0"/>
          <w:bCs/>
          <w:sz w:val="20"/>
        </w:rPr>
        <w:t>Члан 2</w:t>
      </w:r>
      <w:r w:rsidRPr="00E80D7E">
        <w:rPr>
          <w:rFonts w:ascii="Times New Roman" w:hAnsi="Times New Roman"/>
          <w:b w:val="0"/>
          <w:bCs/>
          <w:sz w:val="20"/>
          <w:lang w:val="sr-Cyrl-CS"/>
        </w:rPr>
        <w:t>6</w:t>
      </w:r>
      <w:r w:rsidRPr="00E80D7E">
        <w:rPr>
          <w:rFonts w:ascii="Times New Roman" w:hAnsi="Times New Roman"/>
          <w:b w:val="0"/>
          <w:bCs/>
          <w:sz w:val="20"/>
        </w:rPr>
        <w:t>.</w:t>
      </w:r>
    </w:p>
    <w:p w:rsidR="00E80D7E" w:rsidRPr="00E80D7E" w:rsidRDefault="00E80D7E" w:rsidP="00E80D7E">
      <w:pPr>
        <w:autoSpaceDE w:val="0"/>
        <w:autoSpaceDN w:val="0"/>
        <w:adjustRightInd w:val="0"/>
        <w:ind w:firstLine="709"/>
        <w:jc w:val="both"/>
        <w:rPr>
          <w:rFonts w:ascii="Times New Roman" w:hAnsi="Times New Roman"/>
          <w:b w:val="0"/>
          <w:sz w:val="20"/>
        </w:rPr>
      </w:pPr>
      <w:r w:rsidRPr="00E80D7E">
        <w:rPr>
          <w:rFonts w:ascii="Times New Roman" w:hAnsi="Times New Roman"/>
          <w:b w:val="0"/>
          <w:bCs/>
          <w:sz w:val="20"/>
          <w:lang w:val="sr-Cyrl-CS"/>
        </w:rPr>
        <w:t>Достављање, пријем, кретање и евидентирање понуда, пријава и других писмена у вези са поступком јавне набавке и обављањем послова јавних набавки (</w:t>
      </w:r>
      <w:r w:rsidRPr="00E80D7E">
        <w:rPr>
          <w:rFonts w:ascii="Times New Roman" w:hAnsi="Times New Roman"/>
          <w:b w:val="0"/>
          <w:sz w:val="20"/>
          <w:lang w:val="sr-Cyrl-CS"/>
        </w:rPr>
        <w:t>планирање, спровођење поступка и извршење уговора о јавној набавци</w:t>
      </w:r>
      <w:r w:rsidRPr="00E80D7E">
        <w:rPr>
          <w:rFonts w:ascii="Times New Roman" w:hAnsi="Times New Roman"/>
          <w:b w:val="0"/>
          <w:bCs/>
          <w:sz w:val="20"/>
          <w:lang w:val="sr-Cyrl-CS"/>
        </w:rPr>
        <w:t xml:space="preserve">), обавља се преко </w:t>
      </w:r>
      <w:r w:rsidRPr="00E80D7E">
        <w:rPr>
          <w:rFonts w:ascii="Times New Roman" w:hAnsi="Times New Roman"/>
          <w:b w:val="0"/>
          <w:sz w:val="20"/>
        </w:rPr>
        <w:t>писарнице, у којој се пошта прима, отвара и прегледа, заводи, распоређује и доставља организационим јединицама.</w:t>
      </w:r>
    </w:p>
    <w:p w:rsidR="00E80D7E" w:rsidRDefault="00E80D7E" w:rsidP="00E80D7E">
      <w:pPr>
        <w:autoSpaceDE w:val="0"/>
        <w:autoSpaceDN w:val="0"/>
        <w:adjustRightInd w:val="0"/>
        <w:ind w:firstLine="709"/>
        <w:jc w:val="both"/>
        <w:rPr>
          <w:rFonts w:ascii="Times New Roman" w:hAnsi="Times New Roman"/>
          <w:b w:val="0"/>
          <w:sz w:val="20"/>
          <w:lang w:val="sr-Cyrl-CS"/>
        </w:rPr>
      </w:pPr>
      <w:r w:rsidRPr="00E80D7E">
        <w:rPr>
          <w:rFonts w:ascii="Times New Roman" w:hAnsi="Times New Roman"/>
          <w:b w:val="0"/>
          <w:sz w:val="20"/>
        </w:rPr>
        <w:t>Послове у писарници обавља организациона јединица у складу са општим актом о унутрашњој организацији.</w:t>
      </w:r>
    </w:p>
    <w:p w:rsidR="00A37687" w:rsidRPr="00A37687" w:rsidRDefault="00A37687" w:rsidP="00E80D7E">
      <w:pPr>
        <w:autoSpaceDE w:val="0"/>
        <w:autoSpaceDN w:val="0"/>
        <w:adjustRightInd w:val="0"/>
        <w:ind w:firstLine="709"/>
        <w:jc w:val="both"/>
        <w:rPr>
          <w:rFonts w:ascii="Times New Roman" w:hAnsi="Times New Roman"/>
          <w:b w:val="0"/>
          <w:sz w:val="14"/>
          <w:lang w:val="sr-Cyrl-CS"/>
        </w:rPr>
      </w:pPr>
    </w:p>
    <w:p w:rsidR="00E80D7E" w:rsidRPr="00E80D7E" w:rsidRDefault="00E80D7E" w:rsidP="00E80D7E">
      <w:pPr>
        <w:autoSpaceDE w:val="0"/>
        <w:autoSpaceDN w:val="0"/>
        <w:adjustRightInd w:val="0"/>
        <w:jc w:val="center"/>
        <w:rPr>
          <w:rFonts w:ascii="Times New Roman" w:hAnsi="Times New Roman"/>
          <w:b w:val="0"/>
          <w:bCs/>
          <w:sz w:val="20"/>
        </w:rPr>
      </w:pPr>
      <w:r w:rsidRPr="00E80D7E">
        <w:rPr>
          <w:rFonts w:ascii="Times New Roman" w:hAnsi="Times New Roman"/>
          <w:b w:val="0"/>
          <w:bCs/>
          <w:sz w:val="20"/>
        </w:rPr>
        <w:t>Члан 2</w:t>
      </w:r>
      <w:r w:rsidRPr="00E80D7E">
        <w:rPr>
          <w:rFonts w:ascii="Times New Roman" w:hAnsi="Times New Roman"/>
          <w:b w:val="0"/>
          <w:bCs/>
          <w:sz w:val="20"/>
          <w:lang w:val="sr-Cyrl-CS"/>
        </w:rPr>
        <w:t>7</w:t>
      </w:r>
      <w:r w:rsidRPr="00E80D7E">
        <w:rPr>
          <w:rFonts w:ascii="Times New Roman" w:hAnsi="Times New Roman"/>
          <w:b w:val="0"/>
          <w:bCs/>
          <w:sz w:val="20"/>
        </w:rPr>
        <w:t xml:space="preserve">. </w:t>
      </w:r>
    </w:p>
    <w:p w:rsidR="00E80D7E" w:rsidRPr="00E80D7E" w:rsidRDefault="00E80D7E" w:rsidP="00E80D7E">
      <w:pPr>
        <w:autoSpaceDE w:val="0"/>
        <w:autoSpaceDN w:val="0"/>
        <w:adjustRightInd w:val="0"/>
        <w:ind w:firstLine="709"/>
        <w:jc w:val="both"/>
        <w:rPr>
          <w:rFonts w:ascii="Times New Roman" w:hAnsi="Times New Roman"/>
          <w:b w:val="0"/>
          <w:bCs/>
          <w:sz w:val="20"/>
        </w:rPr>
      </w:pPr>
      <w:r w:rsidRPr="00E80D7E">
        <w:rPr>
          <w:rFonts w:ascii="Times New Roman" w:hAnsi="Times New Roman"/>
          <w:b w:val="0"/>
          <w:bCs/>
          <w:sz w:val="20"/>
        </w:rPr>
        <w:t>У писарници пошту прима запослени задужен за пријем поште, у складу с распоредом радног времена.</w:t>
      </w:r>
      <w:r w:rsidRPr="00E80D7E">
        <w:rPr>
          <w:rFonts w:ascii="Times New Roman" w:hAnsi="Times New Roman"/>
          <w:b w:val="0"/>
          <w:bCs/>
          <w:sz w:val="20"/>
          <w:lang w:val="sr-Cyrl-CS"/>
        </w:rPr>
        <w:t xml:space="preserve"> </w:t>
      </w:r>
      <w:r w:rsidRPr="00E80D7E">
        <w:rPr>
          <w:rFonts w:ascii="Times New Roman" w:hAnsi="Times New Roman"/>
          <w:b w:val="0"/>
          <w:bCs/>
          <w:sz w:val="20"/>
        </w:rPr>
        <w:t>Примљена пошта заводи се у одговарајућој евиденцији истог дана кад је примљена и под датумом под којим је примљена и одмах се доставља у рад.</w:t>
      </w:r>
    </w:p>
    <w:p w:rsidR="00E80D7E" w:rsidRPr="00E80D7E" w:rsidRDefault="00E80D7E" w:rsidP="00E80D7E">
      <w:pPr>
        <w:autoSpaceDE w:val="0"/>
        <w:autoSpaceDN w:val="0"/>
        <w:adjustRightInd w:val="0"/>
        <w:ind w:firstLine="709"/>
        <w:jc w:val="both"/>
        <w:rPr>
          <w:rFonts w:ascii="Times New Roman" w:hAnsi="Times New Roman"/>
          <w:b w:val="0"/>
          <w:sz w:val="20"/>
        </w:rPr>
      </w:pPr>
      <w:r w:rsidRPr="00E80D7E">
        <w:rPr>
          <w:rFonts w:ascii="Times New Roman" w:hAnsi="Times New Roman"/>
          <w:b w:val="0"/>
          <w:bCs/>
          <w:sz w:val="20"/>
        </w:rPr>
        <w:t xml:space="preserve">Примљене понуде у поступку јавне набавке, измене и допуне понуде, заводе се у тренутку пријема и </w:t>
      </w:r>
      <w:r w:rsidRPr="00E80D7E">
        <w:rPr>
          <w:rFonts w:ascii="Times New Roman" w:hAnsi="Times New Roman"/>
          <w:b w:val="0"/>
          <w:sz w:val="20"/>
        </w:rPr>
        <w:t xml:space="preserve">на свакој понуди, односно измени или допуни понуде, обавезно се мора назначити датум и тачно време пријема. </w:t>
      </w:r>
    </w:p>
    <w:p w:rsidR="00E80D7E" w:rsidRPr="00E80D7E" w:rsidRDefault="00E80D7E" w:rsidP="00E80D7E">
      <w:pPr>
        <w:autoSpaceDE w:val="0"/>
        <w:autoSpaceDN w:val="0"/>
        <w:adjustRightInd w:val="0"/>
        <w:ind w:firstLine="709"/>
        <w:jc w:val="both"/>
        <w:rPr>
          <w:rFonts w:ascii="Times New Roman" w:hAnsi="Times New Roman"/>
          <w:b w:val="0"/>
          <w:sz w:val="20"/>
        </w:rPr>
      </w:pPr>
      <w:r w:rsidRPr="00E80D7E">
        <w:rPr>
          <w:rFonts w:ascii="Times New Roman" w:hAnsi="Times New Roman"/>
          <w:b w:val="0"/>
          <w:sz w:val="20"/>
        </w:rPr>
        <w:t>Уколико запослени из става 1. овог члана утврди неправилности приликом пријема понуде [</w:t>
      </w:r>
      <w:r w:rsidRPr="00E80D7E">
        <w:rPr>
          <w:rFonts w:ascii="Times New Roman" w:hAnsi="Times New Roman"/>
          <w:b w:val="0"/>
          <w:i/>
          <w:sz w:val="20"/>
        </w:rPr>
        <w:t>нпр. понуда није означена као понуда па је отворена, достављена је отворена или оштећена коверта и сл</w:t>
      </w:r>
      <w:r w:rsidRPr="00E80D7E">
        <w:rPr>
          <w:rFonts w:ascii="Times New Roman" w:hAnsi="Times New Roman"/>
          <w:b w:val="0"/>
          <w:sz w:val="20"/>
        </w:rPr>
        <w:t>], дужан је да о томе сачини белешку и достави је</w:t>
      </w:r>
      <w:r w:rsidRPr="00E80D7E">
        <w:rPr>
          <w:rFonts w:ascii="Times New Roman" w:hAnsi="Times New Roman"/>
          <w:b w:val="0"/>
          <w:sz w:val="20"/>
          <w:lang w:val="sr-Cyrl-CS"/>
        </w:rPr>
        <w:t xml:space="preserve"> Групи за набавке, односно</w:t>
      </w:r>
      <w:r w:rsidRPr="00E80D7E">
        <w:rPr>
          <w:rFonts w:ascii="Times New Roman" w:hAnsi="Times New Roman"/>
          <w:b w:val="0"/>
          <w:sz w:val="20"/>
        </w:rPr>
        <w:t xml:space="preserve"> председнику комисије за јавну набавку.    </w:t>
      </w:r>
    </w:p>
    <w:p w:rsidR="00E80D7E" w:rsidRPr="00E80D7E" w:rsidRDefault="00E80D7E" w:rsidP="00E80D7E">
      <w:pPr>
        <w:autoSpaceDE w:val="0"/>
        <w:autoSpaceDN w:val="0"/>
        <w:adjustRightInd w:val="0"/>
        <w:ind w:firstLine="709"/>
        <w:jc w:val="both"/>
        <w:rPr>
          <w:rFonts w:ascii="Times New Roman" w:hAnsi="Times New Roman"/>
          <w:b w:val="0"/>
          <w:sz w:val="20"/>
        </w:rPr>
      </w:pPr>
      <w:r w:rsidRPr="00E80D7E">
        <w:rPr>
          <w:rFonts w:ascii="Times New Roman" w:hAnsi="Times New Roman"/>
          <w:b w:val="0"/>
          <w:sz w:val="20"/>
        </w:rPr>
        <w:t xml:space="preserve">Примљене понуде </w:t>
      </w:r>
      <w:r w:rsidRPr="00E80D7E">
        <w:rPr>
          <w:rFonts w:ascii="Times New Roman" w:hAnsi="Times New Roman"/>
          <w:b w:val="0"/>
          <w:sz w:val="20"/>
          <w:lang w:val="sr-Cyrl-CS"/>
        </w:rPr>
        <w:t xml:space="preserve">председник комисије </w:t>
      </w:r>
      <w:r w:rsidRPr="00E80D7E">
        <w:rPr>
          <w:rFonts w:ascii="Times New Roman" w:hAnsi="Times New Roman"/>
          <w:b w:val="0"/>
          <w:sz w:val="20"/>
        </w:rPr>
        <w:t xml:space="preserve">чува </w:t>
      </w:r>
      <w:r w:rsidRPr="00E80D7E">
        <w:rPr>
          <w:rFonts w:ascii="Times New Roman" w:hAnsi="Times New Roman"/>
          <w:b w:val="0"/>
          <w:sz w:val="20"/>
          <w:lang w:val="sr-Cyrl-CS"/>
        </w:rPr>
        <w:t>у канцеларији групе за јавне набавке</w:t>
      </w:r>
      <w:r w:rsidRPr="00E80D7E">
        <w:rPr>
          <w:rFonts w:ascii="Times New Roman" w:hAnsi="Times New Roman"/>
          <w:b w:val="0"/>
          <w:sz w:val="20"/>
        </w:rPr>
        <w:t xml:space="preserve"> у затвореним ковертама до отварања понуда када их предаје комисији за јавну набавку. Пријем понуда потврђује се потписом председника комисије за јавну набавку </w:t>
      </w:r>
      <w:r w:rsidRPr="00E80D7E">
        <w:rPr>
          <w:rFonts w:ascii="Times New Roman" w:hAnsi="Times New Roman"/>
          <w:b w:val="0"/>
          <w:sz w:val="20"/>
          <w:lang w:val="sr-Cyrl-CS"/>
        </w:rPr>
        <w:t>у књизи о евиденцији примљене поште.</w:t>
      </w:r>
      <w:r w:rsidRPr="00E80D7E">
        <w:rPr>
          <w:rFonts w:ascii="Times New Roman" w:hAnsi="Times New Roman"/>
          <w:b w:val="0"/>
          <w:sz w:val="20"/>
        </w:rPr>
        <w:t xml:space="preserve"> </w:t>
      </w:r>
    </w:p>
    <w:p w:rsidR="00E80D7E" w:rsidRDefault="00E80D7E" w:rsidP="00E80D7E">
      <w:pPr>
        <w:autoSpaceDE w:val="0"/>
        <w:autoSpaceDN w:val="0"/>
        <w:adjustRightInd w:val="0"/>
        <w:ind w:firstLine="709"/>
        <w:jc w:val="both"/>
        <w:rPr>
          <w:rFonts w:ascii="Times New Roman" w:hAnsi="Times New Roman"/>
          <w:b w:val="0"/>
          <w:sz w:val="20"/>
          <w:lang w:val="sr-Cyrl-CS"/>
        </w:rPr>
      </w:pPr>
      <w:r w:rsidRPr="00E80D7E">
        <w:rPr>
          <w:rFonts w:ascii="Times New Roman" w:hAnsi="Times New Roman"/>
          <w:b w:val="0"/>
          <w:sz w:val="20"/>
        </w:rPr>
        <w:t xml:space="preserve">Организациона јединица у којој се обављају послови писарнице и </w:t>
      </w:r>
      <w:r w:rsidRPr="00E80D7E">
        <w:rPr>
          <w:rFonts w:ascii="Times New Roman" w:hAnsi="Times New Roman"/>
          <w:b w:val="0"/>
          <w:sz w:val="20"/>
          <w:lang w:val="sr-Cyrl-CS"/>
        </w:rPr>
        <w:t>групе за јавне</w:t>
      </w:r>
      <w:r w:rsidRPr="00E80D7E">
        <w:rPr>
          <w:rFonts w:ascii="Times New Roman" w:hAnsi="Times New Roman"/>
          <w:b w:val="0"/>
          <w:sz w:val="20"/>
        </w:rPr>
        <w:t xml:space="preserve"> набавке, као и сви запослени који су имали увид у податке о достављеним понудама, дужни су да чувају као пословну тајну имена заинтересованих лица, понуђача, подносилаца пријава, као и податке о поднетим понудама, односно пријавама, до отварања понуда, односно пријава. </w:t>
      </w:r>
    </w:p>
    <w:p w:rsidR="00A37687" w:rsidRDefault="00A37687" w:rsidP="00E80D7E">
      <w:pPr>
        <w:autoSpaceDE w:val="0"/>
        <w:autoSpaceDN w:val="0"/>
        <w:adjustRightInd w:val="0"/>
        <w:ind w:firstLine="709"/>
        <w:jc w:val="both"/>
        <w:rPr>
          <w:rFonts w:ascii="Times New Roman" w:hAnsi="Times New Roman"/>
          <w:b w:val="0"/>
          <w:sz w:val="14"/>
          <w:lang w:val="sr-Cyrl-CS"/>
        </w:rPr>
      </w:pPr>
    </w:p>
    <w:p w:rsidR="0033588C" w:rsidRPr="0033588C" w:rsidRDefault="0033588C" w:rsidP="00E80D7E">
      <w:pPr>
        <w:autoSpaceDE w:val="0"/>
        <w:autoSpaceDN w:val="0"/>
        <w:adjustRightInd w:val="0"/>
        <w:ind w:firstLine="709"/>
        <w:jc w:val="both"/>
        <w:rPr>
          <w:rFonts w:ascii="Times New Roman" w:hAnsi="Times New Roman"/>
          <w:b w:val="0"/>
          <w:sz w:val="14"/>
          <w:lang w:val="sr-Cyrl-CS"/>
        </w:rPr>
      </w:pPr>
    </w:p>
    <w:p w:rsidR="00533AE9" w:rsidRDefault="00533AE9" w:rsidP="00533AE9">
      <w:pPr>
        <w:autoSpaceDE w:val="0"/>
        <w:autoSpaceDN w:val="0"/>
        <w:adjustRightInd w:val="0"/>
        <w:ind w:firstLine="709"/>
        <w:jc w:val="center"/>
        <w:rPr>
          <w:rFonts w:ascii="Times New Roman" w:hAnsi="Times New Roman"/>
          <w:b w:val="0"/>
          <w:bCs/>
          <w:sz w:val="20"/>
        </w:rPr>
      </w:pPr>
      <w:r w:rsidRPr="00E80D7E">
        <w:rPr>
          <w:rFonts w:ascii="Times New Roman" w:hAnsi="Times New Roman"/>
          <w:b w:val="0"/>
          <w:bCs/>
          <w:sz w:val="20"/>
        </w:rPr>
        <w:lastRenderedPageBreak/>
        <w:t xml:space="preserve">Уколико eлектронску пошту друга лица достављају на имејл адресе које су одређене </w:t>
      </w:r>
    </w:p>
    <w:p w:rsidR="00533AE9" w:rsidRPr="00E80D7E" w:rsidRDefault="00533AE9" w:rsidP="00533AE9">
      <w:pPr>
        <w:autoSpaceDE w:val="0"/>
        <w:autoSpaceDN w:val="0"/>
        <w:adjustRightInd w:val="0"/>
        <w:ind w:firstLine="709"/>
        <w:jc w:val="center"/>
        <w:rPr>
          <w:rFonts w:ascii="Times New Roman" w:hAnsi="Times New Roman"/>
          <w:b w:val="0"/>
          <w:bCs/>
          <w:sz w:val="20"/>
          <w:lang w:val="sr-Cyrl-CS"/>
        </w:rPr>
      </w:pPr>
      <w:r w:rsidRPr="00E80D7E">
        <w:rPr>
          <w:rFonts w:ascii="Times New Roman" w:hAnsi="Times New Roman"/>
          <w:b w:val="0"/>
          <w:bCs/>
          <w:sz w:val="20"/>
        </w:rPr>
        <w:t>за пријем поште</w:t>
      </w:r>
      <w:r>
        <w:rPr>
          <w:rFonts w:ascii="Times New Roman" w:hAnsi="Times New Roman"/>
          <w:b w:val="0"/>
          <w:bCs/>
          <w:sz w:val="20"/>
        </w:rPr>
        <w:t xml:space="preserve"> </w:t>
      </w:r>
      <w:r w:rsidRPr="00E80D7E">
        <w:rPr>
          <w:rFonts w:ascii="Times New Roman" w:hAnsi="Times New Roman"/>
          <w:b w:val="0"/>
          <w:bCs/>
          <w:sz w:val="20"/>
        </w:rPr>
        <w:t>у електронском облику или на други начин</w:t>
      </w:r>
    </w:p>
    <w:p w:rsidR="00E80D7E" w:rsidRPr="00E80D7E" w:rsidRDefault="00E80D7E" w:rsidP="00E80D7E">
      <w:pPr>
        <w:autoSpaceDE w:val="0"/>
        <w:autoSpaceDN w:val="0"/>
        <w:adjustRightInd w:val="0"/>
        <w:jc w:val="center"/>
        <w:rPr>
          <w:rFonts w:ascii="Times New Roman" w:hAnsi="Times New Roman"/>
          <w:b w:val="0"/>
          <w:bCs/>
          <w:sz w:val="20"/>
        </w:rPr>
      </w:pPr>
      <w:r w:rsidRPr="00E80D7E">
        <w:rPr>
          <w:rFonts w:ascii="Times New Roman" w:hAnsi="Times New Roman"/>
          <w:b w:val="0"/>
          <w:bCs/>
          <w:sz w:val="20"/>
        </w:rPr>
        <w:t>Члан 2</w:t>
      </w:r>
      <w:r w:rsidRPr="00E80D7E">
        <w:rPr>
          <w:rFonts w:ascii="Times New Roman" w:hAnsi="Times New Roman"/>
          <w:b w:val="0"/>
          <w:bCs/>
          <w:sz w:val="20"/>
          <w:lang w:val="sr-Cyrl-CS"/>
        </w:rPr>
        <w:t>8</w:t>
      </w:r>
      <w:r w:rsidRPr="00E80D7E">
        <w:rPr>
          <w:rFonts w:ascii="Times New Roman" w:hAnsi="Times New Roman"/>
          <w:b w:val="0"/>
          <w:bCs/>
          <w:sz w:val="20"/>
        </w:rPr>
        <w:t>.</w:t>
      </w:r>
    </w:p>
    <w:p w:rsidR="00E80D7E" w:rsidRPr="00E80D7E" w:rsidRDefault="00E80D7E" w:rsidP="00E80D7E">
      <w:pPr>
        <w:autoSpaceDE w:val="0"/>
        <w:autoSpaceDN w:val="0"/>
        <w:adjustRightInd w:val="0"/>
        <w:ind w:firstLine="709"/>
        <w:jc w:val="both"/>
        <w:rPr>
          <w:rFonts w:ascii="Times New Roman" w:hAnsi="Times New Roman"/>
          <w:b w:val="0"/>
          <w:bCs/>
          <w:sz w:val="20"/>
        </w:rPr>
      </w:pPr>
      <w:r w:rsidRPr="00E80D7E">
        <w:rPr>
          <w:rFonts w:ascii="Times New Roman" w:hAnsi="Times New Roman"/>
          <w:b w:val="0"/>
          <w:bCs/>
          <w:sz w:val="20"/>
        </w:rPr>
        <w:t>Ако се при пријему, прегледу или отварању електронске поште утврде неправилности или други разлози који онемогућавају поступање по овој пошти (нпр. недостатак основних података за идентификацију пошиљаоца – имена и презимена или адресе, немогућност приступа садржају поруке, формат поруке који није прописан, подаци који недостају и сл.), та пошта се преко имејл налога враћа пошиљаоцу, уз навођење разлога враћања.</w:t>
      </w:r>
    </w:p>
    <w:p w:rsidR="00E80D7E" w:rsidRPr="00E80D7E" w:rsidRDefault="00E80D7E" w:rsidP="00E80D7E">
      <w:pPr>
        <w:autoSpaceDE w:val="0"/>
        <w:autoSpaceDN w:val="0"/>
        <w:adjustRightInd w:val="0"/>
        <w:ind w:firstLine="709"/>
        <w:jc w:val="both"/>
        <w:rPr>
          <w:rFonts w:ascii="Times New Roman" w:hAnsi="Times New Roman"/>
          <w:b w:val="0"/>
          <w:bCs/>
          <w:sz w:val="20"/>
        </w:rPr>
      </w:pPr>
      <w:r w:rsidRPr="00E80D7E">
        <w:rPr>
          <w:rFonts w:ascii="Times New Roman" w:hAnsi="Times New Roman"/>
          <w:b w:val="0"/>
          <w:bCs/>
          <w:sz w:val="20"/>
        </w:rPr>
        <w:t>Запослени је дужан да писарници</w:t>
      </w:r>
      <w:r w:rsidRPr="00E80D7E">
        <w:rPr>
          <w:rFonts w:ascii="Times New Roman" w:hAnsi="Times New Roman"/>
          <w:b w:val="0"/>
          <w:bCs/>
          <w:sz w:val="20"/>
          <w:lang w:val="sr-Cyrl-CS"/>
        </w:rPr>
        <w:t xml:space="preserve"> (</w:t>
      </w:r>
      <w:r w:rsidRPr="00E80D7E">
        <w:rPr>
          <w:rFonts w:ascii="Times New Roman" w:hAnsi="Times New Roman"/>
          <w:b w:val="0"/>
          <w:bCs/>
          <w:i/>
          <w:sz w:val="20"/>
          <w:lang w:val="sr-Cyrl-CS"/>
        </w:rPr>
        <w:t>или организационој јединици, у складу са правилима о канцеларијском пословању</w:t>
      </w:r>
      <w:r w:rsidRPr="00E80D7E">
        <w:rPr>
          <w:rFonts w:ascii="Times New Roman" w:hAnsi="Times New Roman"/>
          <w:b w:val="0"/>
          <w:bCs/>
          <w:sz w:val="20"/>
          <w:lang w:val="sr-Cyrl-CS"/>
        </w:rPr>
        <w:t>)</w:t>
      </w:r>
      <w:r w:rsidRPr="00E80D7E">
        <w:rPr>
          <w:rFonts w:ascii="Times New Roman" w:hAnsi="Times New Roman"/>
          <w:b w:val="0"/>
          <w:bCs/>
          <w:sz w:val="20"/>
        </w:rPr>
        <w:t xml:space="preserve"> без одлагања достави, ради завођења, сву електронску пошту коју је употребом имејл налога или на други одговарајући начин непосредно примио од других лица, а која садржи акте којима се у организационој јединици у којој је он распоређен покреће, допуњава, мења, прекида или завршава нека службена радња, односно пословна активност.</w:t>
      </w:r>
    </w:p>
    <w:p w:rsidR="00E80D7E" w:rsidRDefault="00E80D7E" w:rsidP="00E80D7E">
      <w:pPr>
        <w:autoSpaceDE w:val="0"/>
        <w:autoSpaceDN w:val="0"/>
        <w:adjustRightInd w:val="0"/>
        <w:ind w:firstLine="709"/>
        <w:jc w:val="both"/>
        <w:rPr>
          <w:rFonts w:ascii="Times New Roman" w:hAnsi="Times New Roman"/>
          <w:b w:val="0"/>
          <w:bCs/>
          <w:sz w:val="20"/>
          <w:lang w:val="sr-Cyrl-CS"/>
        </w:rPr>
      </w:pPr>
      <w:r w:rsidRPr="00E80D7E">
        <w:rPr>
          <w:rFonts w:ascii="Times New Roman" w:hAnsi="Times New Roman"/>
          <w:b w:val="0"/>
          <w:bCs/>
          <w:sz w:val="20"/>
        </w:rPr>
        <w:t xml:space="preserve">Потврда о пријему електронске поште издаје се коришћењем имејл налога (корисничке адресе) или на други погодан начин. </w:t>
      </w:r>
    </w:p>
    <w:p w:rsidR="00A37687" w:rsidRPr="00A37687" w:rsidRDefault="00A37687" w:rsidP="00E80D7E">
      <w:pPr>
        <w:autoSpaceDE w:val="0"/>
        <w:autoSpaceDN w:val="0"/>
        <w:adjustRightInd w:val="0"/>
        <w:ind w:firstLine="709"/>
        <w:jc w:val="both"/>
        <w:rPr>
          <w:rFonts w:ascii="Times New Roman" w:hAnsi="Times New Roman"/>
          <w:b w:val="0"/>
          <w:bCs/>
          <w:sz w:val="14"/>
          <w:lang w:val="sr-Cyrl-CS"/>
        </w:rPr>
      </w:pPr>
    </w:p>
    <w:p w:rsidR="00E80D7E" w:rsidRPr="00E80D7E" w:rsidRDefault="00E80D7E" w:rsidP="00E80D7E">
      <w:pPr>
        <w:jc w:val="center"/>
        <w:rPr>
          <w:rFonts w:ascii="Times New Roman" w:hAnsi="Times New Roman"/>
          <w:b w:val="0"/>
          <w:sz w:val="20"/>
        </w:rPr>
      </w:pPr>
      <w:r w:rsidRPr="00E80D7E">
        <w:rPr>
          <w:rFonts w:ascii="Times New Roman" w:hAnsi="Times New Roman"/>
          <w:b w:val="0"/>
          <w:sz w:val="20"/>
        </w:rPr>
        <w:t xml:space="preserve">Члан </w:t>
      </w:r>
      <w:r w:rsidRPr="00E80D7E">
        <w:rPr>
          <w:rFonts w:ascii="Times New Roman" w:hAnsi="Times New Roman"/>
          <w:b w:val="0"/>
          <w:sz w:val="20"/>
          <w:lang w:val="sr-Cyrl-CS"/>
        </w:rPr>
        <w:t>29</w:t>
      </w:r>
      <w:r w:rsidRPr="00E80D7E">
        <w:rPr>
          <w:rFonts w:ascii="Times New Roman" w:hAnsi="Times New Roman"/>
          <w:b w:val="0"/>
          <w:sz w:val="20"/>
        </w:rPr>
        <w:t>.</w:t>
      </w:r>
    </w:p>
    <w:p w:rsidR="00E80D7E" w:rsidRPr="00E80D7E" w:rsidRDefault="00E80D7E" w:rsidP="00E80D7E">
      <w:pPr>
        <w:autoSpaceDE w:val="0"/>
        <w:autoSpaceDN w:val="0"/>
        <w:adjustRightInd w:val="0"/>
        <w:ind w:firstLine="709"/>
        <w:jc w:val="both"/>
        <w:rPr>
          <w:rFonts w:ascii="Times New Roman" w:hAnsi="Times New Roman"/>
          <w:b w:val="0"/>
          <w:bCs/>
          <w:sz w:val="20"/>
          <w:lang w:val="sr-Cyrl-CS"/>
        </w:rPr>
      </w:pPr>
      <w:r w:rsidRPr="00E80D7E">
        <w:rPr>
          <w:rFonts w:ascii="Times New Roman" w:hAnsi="Times New Roman"/>
          <w:b w:val="0"/>
          <w:bCs/>
          <w:sz w:val="20"/>
        </w:rPr>
        <w:t xml:space="preserve"> </w:t>
      </w:r>
      <w:r w:rsidRPr="00E80D7E">
        <w:rPr>
          <w:rFonts w:ascii="Times New Roman" w:hAnsi="Times New Roman"/>
          <w:b w:val="0"/>
          <w:bCs/>
          <w:sz w:val="20"/>
          <w:lang w:val="sr-Cyrl-CS"/>
        </w:rPr>
        <w:t>А</w:t>
      </w:r>
      <w:r w:rsidRPr="00E80D7E">
        <w:rPr>
          <w:rFonts w:ascii="Times New Roman" w:hAnsi="Times New Roman"/>
          <w:b w:val="0"/>
          <w:bCs/>
          <w:sz w:val="20"/>
        </w:rPr>
        <w:t>кта у пос</w:t>
      </w:r>
      <w:r w:rsidRPr="00E80D7E">
        <w:rPr>
          <w:rFonts w:ascii="Times New Roman" w:hAnsi="Times New Roman"/>
          <w:b w:val="0"/>
          <w:bCs/>
          <w:sz w:val="20"/>
          <w:lang w:val="sr-Cyrl-CS"/>
        </w:rPr>
        <w:t>лу</w:t>
      </w:r>
      <w:r w:rsidRPr="00E80D7E">
        <w:rPr>
          <w:rFonts w:ascii="Times New Roman" w:hAnsi="Times New Roman"/>
          <w:b w:val="0"/>
          <w:bCs/>
          <w:sz w:val="20"/>
        </w:rPr>
        <w:t xml:space="preserve"> јавн</w:t>
      </w:r>
      <w:r w:rsidRPr="00E80D7E">
        <w:rPr>
          <w:rFonts w:ascii="Times New Roman" w:hAnsi="Times New Roman"/>
          <w:b w:val="0"/>
          <w:bCs/>
          <w:sz w:val="20"/>
          <w:lang w:val="sr-Cyrl-CS"/>
        </w:rPr>
        <w:t>их</w:t>
      </w:r>
      <w:r w:rsidRPr="00E80D7E">
        <w:rPr>
          <w:rFonts w:ascii="Times New Roman" w:hAnsi="Times New Roman"/>
          <w:b w:val="0"/>
          <w:bCs/>
          <w:sz w:val="20"/>
        </w:rPr>
        <w:t xml:space="preserve"> набавк</w:t>
      </w:r>
      <w:r w:rsidRPr="00E80D7E">
        <w:rPr>
          <w:rFonts w:ascii="Times New Roman" w:hAnsi="Times New Roman"/>
          <w:b w:val="0"/>
          <w:bCs/>
          <w:sz w:val="20"/>
          <w:lang w:val="sr-Cyrl-CS"/>
        </w:rPr>
        <w:t>и</w:t>
      </w:r>
      <w:r w:rsidRPr="00E80D7E">
        <w:rPr>
          <w:rFonts w:ascii="Times New Roman" w:hAnsi="Times New Roman"/>
          <w:b w:val="0"/>
          <w:bCs/>
          <w:sz w:val="20"/>
        </w:rPr>
        <w:t xml:space="preserve"> потписује </w:t>
      </w:r>
      <w:r w:rsidRPr="00E80D7E">
        <w:rPr>
          <w:rFonts w:ascii="Times New Roman" w:hAnsi="Times New Roman"/>
          <w:b w:val="0"/>
          <w:bCs/>
          <w:sz w:val="20"/>
          <w:lang w:val="sr-Cyrl-CS"/>
        </w:rPr>
        <w:t>одговорно лице</w:t>
      </w:r>
      <w:r w:rsidRPr="00E80D7E">
        <w:rPr>
          <w:rFonts w:ascii="Times New Roman" w:hAnsi="Times New Roman"/>
          <w:b w:val="0"/>
          <w:bCs/>
          <w:sz w:val="20"/>
        </w:rPr>
        <w:t xml:space="preserve"> наручиоца, а парафира </w:t>
      </w:r>
      <w:r w:rsidRPr="00E80D7E">
        <w:rPr>
          <w:rFonts w:ascii="Times New Roman" w:hAnsi="Times New Roman"/>
          <w:b w:val="0"/>
          <w:bCs/>
          <w:sz w:val="20"/>
          <w:lang w:val="sr-Cyrl-CS"/>
        </w:rPr>
        <w:t xml:space="preserve">начелник </w:t>
      </w:r>
      <w:r w:rsidR="003B398B">
        <w:rPr>
          <w:rFonts w:ascii="Times New Roman" w:hAnsi="Times New Roman"/>
          <w:b w:val="0"/>
          <w:bCs/>
          <w:sz w:val="20"/>
        </w:rPr>
        <w:t>O</w:t>
      </w:r>
      <w:r w:rsidRPr="00E80D7E">
        <w:rPr>
          <w:rFonts w:ascii="Times New Roman" w:hAnsi="Times New Roman"/>
          <w:b w:val="0"/>
          <w:bCs/>
          <w:sz w:val="20"/>
          <w:lang w:val="sr-Cyrl-CS"/>
        </w:rPr>
        <w:t>дељења за привреду,</w:t>
      </w:r>
      <w:r w:rsidR="003B398B">
        <w:rPr>
          <w:rFonts w:ascii="Times New Roman" w:hAnsi="Times New Roman"/>
          <w:b w:val="0"/>
          <w:bCs/>
          <w:sz w:val="20"/>
        </w:rPr>
        <w:t xml:space="preserve"> </w:t>
      </w:r>
      <w:r w:rsidRPr="00E80D7E">
        <w:rPr>
          <w:rFonts w:ascii="Times New Roman" w:hAnsi="Times New Roman"/>
          <w:b w:val="0"/>
          <w:bCs/>
          <w:sz w:val="20"/>
          <w:lang w:val="sr-Cyrl-CS"/>
        </w:rPr>
        <w:t>финансије,</w:t>
      </w:r>
      <w:r w:rsidR="003B398B">
        <w:rPr>
          <w:rFonts w:ascii="Times New Roman" w:hAnsi="Times New Roman"/>
          <w:b w:val="0"/>
          <w:bCs/>
          <w:sz w:val="20"/>
        </w:rPr>
        <w:t xml:space="preserve"> </w:t>
      </w:r>
      <w:r w:rsidRPr="00E80D7E">
        <w:rPr>
          <w:rFonts w:ascii="Times New Roman" w:hAnsi="Times New Roman"/>
          <w:b w:val="0"/>
          <w:bCs/>
          <w:sz w:val="20"/>
          <w:lang w:val="sr-Cyrl-CS"/>
        </w:rPr>
        <w:t xml:space="preserve">урбанизам и инспекцијске послове или шеф </w:t>
      </w:r>
      <w:r w:rsidR="003B398B">
        <w:rPr>
          <w:rFonts w:ascii="Times New Roman" w:hAnsi="Times New Roman"/>
          <w:b w:val="0"/>
          <w:bCs/>
          <w:sz w:val="20"/>
        </w:rPr>
        <w:t>O</w:t>
      </w:r>
      <w:r w:rsidRPr="00E80D7E">
        <w:rPr>
          <w:rFonts w:ascii="Times New Roman" w:hAnsi="Times New Roman"/>
          <w:b w:val="0"/>
          <w:bCs/>
          <w:sz w:val="20"/>
          <w:lang w:val="sr-Cyrl-CS"/>
        </w:rPr>
        <w:t>дсека за финансије</w:t>
      </w:r>
      <w:r w:rsidRPr="00E80D7E">
        <w:rPr>
          <w:rFonts w:ascii="Times New Roman" w:hAnsi="Times New Roman"/>
          <w:b w:val="0"/>
          <w:bCs/>
          <w:sz w:val="20"/>
        </w:rPr>
        <w:t xml:space="preserve"> и лице које је обрађивало предмет, изузев аката које у складу са одредбама Закона потписује комисија за јавну набавку. </w:t>
      </w:r>
    </w:p>
    <w:p w:rsidR="00E80D7E" w:rsidRDefault="00E80D7E" w:rsidP="00E80D7E">
      <w:pPr>
        <w:autoSpaceDE w:val="0"/>
        <w:autoSpaceDN w:val="0"/>
        <w:adjustRightInd w:val="0"/>
        <w:ind w:firstLine="709"/>
        <w:jc w:val="both"/>
        <w:rPr>
          <w:rFonts w:ascii="Times New Roman" w:hAnsi="Times New Roman"/>
          <w:b w:val="0"/>
          <w:bCs/>
          <w:sz w:val="20"/>
          <w:lang w:val="sr-Cyrl-CS"/>
        </w:rPr>
      </w:pPr>
      <w:r w:rsidRPr="00E80D7E">
        <w:rPr>
          <w:rFonts w:ascii="Times New Roman" w:hAnsi="Times New Roman"/>
          <w:b w:val="0"/>
          <w:bCs/>
          <w:sz w:val="20"/>
          <w:lang w:val="sr-Cyrl-CS"/>
        </w:rPr>
        <w:t>Потписом и парафом се потврђује да је одређено лице наложило предузимање одређене радње,донело одређене акте или је упознато са одре ђеним актом који захтева предузимање одређене мере.</w:t>
      </w:r>
    </w:p>
    <w:p w:rsidR="00A37687" w:rsidRPr="00A37687" w:rsidRDefault="00A37687" w:rsidP="00E80D7E">
      <w:pPr>
        <w:autoSpaceDE w:val="0"/>
        <w:autoSpaceDN w:val="0"/>
        <w:adjustRightInd w:val="0"/>
        <w:ind w:firstLine="709"/>
        <w:jc w:val="both"/>
        <w:rPr>
          <w:rFonts w:ascii="Times New Roman" w:hAnsi="Times New Roman"/>
          <w:b w:val="0"/>
          <w:bCs/>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lang w:val="sr-Cyrl-CS"/>
        </w:rPr>
        <w:t>Спровођење поступка јавне набавке</w:t>
      </w:r>
    </w:p>
    <w:p w:rsidR="00E80D7E" w:rsidRPr="00E80D7E" w:rsidRDefault="00E80D7E" w:rsidP="00E80D7E">
      <w:pPr>
        <w:jc w:val="center"/>
        <w:rPr>
          <w:rFonts w:ascii="Times New Roman" w:hAnsi="Times New Roman"/>
          <w:b w:val="0"/>
          <w:sz w:val="20"/>
          <w:lang w:val="sr-Cyrl-BA"/>
        </w:rPr>
      </w:pPr>
      <w:r w:rsidRPr="00E80D7E">
        <w:rPr>
          <w:rFonts w:ascii="Times New Roman" w:hAnsi="Times New Roman"/>
          <w:b w:val="0"/>
          <w:bCs/>
          <w:sz w:val="20"/>
          <w:lang w:val="ru-RU"/>
        </w:rPr>
        <w:t xml:space="preserve">Захтев за покретање поступка </w:t>
      </w:r>
      <w:r w:rsidRPr="00E80D7E">
        <w:rPr>
          <w:rFonts w:ascii="Times New Roman" w:hAnsi="Times New Roman"/>
          <w:b w:val="0"/>
          <w:sz w:val="20"/>
          <w:lang w:val="sr-Cyrl-BA"/>
        </w:rPr>
        <w:t xml:space="preserve">јавне набавке </w:t>
      </w:r>
    </w:p>
    <w:p w:rsidR="00E80D7E" w:rsidRPr="00E80D7E" w:rsidRDefault="00E80D7E" w:rsidP="00E80D7E">
      <w:pPr>
        <w:jc w:val="center"/>
        <w:rPr>
          <w:rFonts w:ascii="Times New Roman" w:hAnsi="Times New Roman"/>
          <w:b w:val="0"/>
          <w:sz w:val="20"/>
          <w:lang w:val="sr-Cyrl-CS"/>
        </w:rPr>
      </w:pPr>
      <w:r w:rsidRPr="00E80D7E">
        <w:rPr>
          <w:rFonts w:ascii="Times New Roman" w:hAnsi="Times New Roman"/>
          <w:b w:val="0"/>
          <w:sz w:val="20"/>
        </w:rPr>
        <w:t>Члан 3</w:t>
      </w:r>
      <w:r w:rsidRPr="00E80D7E">
        <w:rPr>
          <w:rFonts w:ascii="Times New Roman" w:hAnsi="Times New Roman"/>
          <w:b w:val="0"/>
          <w:sz w:val="20"/>
          <w:lang w:val="sr-Cyrl-CS"/>
        </w:rPr>
        <w:t>0</w:t>
      </w:r>
      <w:r w:rsidRPr="00E80D7E">
        <w:rPr>
          <w:rFonts w:ascii="Times New Roman" w:hAnsi="Times New Roman"/>
          <w:b w:val="0"/>
          <w:sz w:val="20"/>
        </w:rPr>
        <w:t xml:space="preserve">. </w:t>
      </w:r>
    </w:p>
    <w:p w:rsidR="00E80D7E" w:rsidRPr="00E80D7E" w:rsidRDefault="00E80D7E" w:rsidP="00E80D7E">
      <w:pPr>
        <w:ind w:firstLine="709"/>
        <w:jc w:val="both"/>
        <w:rPr>
          <w:rFonts w:ascii="Times New Roman" w:hAnsi="Times New Roman"/>
          <w:b w:val="0"/>
          <w:sz w:val="20"/>
        </w:rPr>
      </w:pPr>
      <w:r w:rsidRPr="00E80D7E">
        <w:rPr>
          <w:rFonts w:ascii="Times New Roman" w:hAnsi="Times New Roman"/>
          <w:b w:val="0"/>
          <w:sz w:val="20"/>
          <w:lang w:val="sr-Cyrl-CS"/>
        </w:rPr>
        <w:t>Одлуку о покретању поступка јавне набавке доноси одговорно лице наручиоца уколико је јавна набавка предвиђена Планом јавних набавки за текућу годину,</w:t>
      </w:r>
      <w:r w:rsidR="00946459">
        <w:rPr>
          <w:rFonts w:ascii="Times New Roman" w:hAnsi="Times New Roman"/>
          <w:b w:val="0"/>
          <w:sz w:val="20"/>
          <w:lang w:val="sr-Cyrl-CS"/>
        </w:rPr>
        <w:t xml:space="preserve"> </w:t>
      </w:r>
      <w:r w:rsidRPr="00E80D7E">
        <w:rPr>
          <w:rFonts w:ascii="Times New Roman" w:hAnsi="Times New Roman"/>
          <w:b w:val="0"/>
          <w:sz w:val="20"/>
          <w:lang w:val="sr-Cyrl-CS"/>
        </w:rPr>
        <w:t>водећи рачуна о поштовању рокова одређених Планом јавних набавки. Рокови одређени Планом су орјентациони па се одређена набавка услед потребе може спровести раније или касније од предвиђеног рока уколико за тим постоји потреба. Уколико нема обезбеђених средстава набавка се неће  спровести.</w:t>
      </w:r>
    </w:p>
    <w:p w:rsidR="00E80D7E" w:rsidRPr="00E80D7E" w:rsidRDefault="00E80D7E" w:rsidP="00E80D7E">
      <w:pPr>
        <w:pStyle w:val="Heading1"/>
        <w:jc w:val="both"/>
        <w:rPr>
          <w:rFonts w:ascii="Times New Roman" w:hAnsi="Times New Roman"/>
          <w:b w:val="0"/>
          <w:sz w:val="20"/>
          <w:lang w:val="ru-RU"/>
        </w:rPr>
      </w:pPr>
      <w:r w:rsidRPr="00E80D7E">
        <w:rPr>
          <w:rFonts w:ascii="Times New Roman" w:hAnsi="Times New Roman"/>
          <w:b w:val="0"/>
          <w:sz w:val="20"/>
          <w:lang w:val="sr-Cyrl-CS"/>
        </w:rPr>
        <w:t xml:space="preserve">           </w:t>
      </w:r>
      <w:r w:rsidRPr="00E80D7E">
        <w:rPr>
          <w:rFonts w:ascii="Times New Roman" w:hAnsi="Times New Roman"/>
          <w:b w:val="0"/>
          <w:sz w:val="20"/>
          <w:lang w:val="ru-RU"/>
        </w:rPr>
        <w:t>Предлог Одлуке сачињава руководилац Групе за јавне набавке.</w:t>
      </w:r>
    </w:p>
    <w:p w:rsidR="00E80D7E" w:rsidRPr="00E80D7E" w:rsidRDefault="00E80D7E" w:rsidP="00E80D7E">
      <w:pPr>
        <w:pStyle w:val="Heading1"/>
        <w:jc w:val="both"/>
        <w:rPr>
          <w:rFonts w:ascii="Times New Roman" w:hAnsi="Times New Roman"/>
          <w:b w:val="0"/>
          <w:sz w:val="20"/>
          <w:lang w:val="ru-RU"/>
        </w:rPr>
      </w:pPr>
      <w:r w:rsidRPr="00E80D7E">
        <w:rPr>
          <w:rFonts w:ascii="Times New Roman" w:hAnsi="Times New Roman"/>
          <w:b w:val="0"/>
          <w:sz w:val="20"/>
          <w:lang w:val="ru-RU"/>
        </w:rPr>
        <w:t xml:space="preserve">           Уколико постоји потреба да се у одређеном организационом делу наручиоца спроведе поступак јавне набавке исти ће се покренути од стране запосленог лица у том делу,подношењем захтева.  </w:t>
      </w:r>
    </w:p>
    <w:p w:rsidR="00E80D7E" w:rsidRPr="00E80D7E" w:rsidRDefault="00E80D7E" w:rsidP="00E80D7E">
      <w:pPr>
        <w:pStyle w:val="BodyText"/>
        <w:ind w:firstLine="720"/>
        <w:rPr>
          <w:rFonts w:ascii="Times New Roman" w:hAnsi="Times New Roman"/>
          <w:b w:val="0"/>
          <w:sz w:val="20"/>
          <w:lang w:val="sr-Cyrl-CS"/>
        </w:rPr>
      </w:pPr>
      <w:r w:rsidRPr="00E80D7E">
        <w:rPr>
          <w:rFonts w:ascii="Times New Roman" w:hAnsi="Times New Roman"/>
          <w:b w:val="0"/>
          <w:sz w:val="20"/>
          <w:lang w:val="ru-RU"/>
        </w:rPr>
        <w:t xml:space="preserve">Подносилац захтева за спровођење поступка јавне набавке у организационом делу наручиоца који се са тим захтевом обратио одговорном лицу наручиоца дужан је да </w:t>
      </w:r>
      <w:r w:rsidRPr="00E80D7E">
        <w:rPr>
          <w:rFonts w:ascii="Times New Roman" w:hAnsi="Times New Roman"/>
          <w:b w:val="0"/>
          <w:sz w:val="20"/>
        </w:rPr>
        <w:t>одреди 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 тако да не користи дискриминаторске услове и техничке спецификације</w:t>
      </w:r>
      <w:r w:rsidRPr="00E80D7E">
        <w:rPr>
          <w:rFonts w:ascii="Times New Roman" w:hAnsi="Times New Roman"/>
          <w:b w:val="0"/>
          <w:sz w:val="20"/>
          <w:lang w:val="sr-Cyrl-CS"/>
        </w:rPr>
        <w:t xml:space="preserve"> а све у неопходној сарадњи са руководиоцем Групе за јавне набавке.</w:t>
      </w:r>
      <w:r w:rsidRPr="00E80D7E">
        <w:rPr>
          <w:rFonts w:ascii="Times New Roman" w:hAnsi="Times New Roman"/>
          <w:b w:val="0"/>
          <w:sz w:val="20"/>
        </w:rPr>
        <w:t xml:space="preserve"> </w:t>
      </w:r>
    </w:p>
    <w:p w:rsidR="00E80D7E" w:rsidRPr="00E80D7E" w:rsidRDefault="00E80D7E" w:rsidP="00E80D7E">
      <w:pPr>
        <w:pStyle w:val="BodyText"/>
        <w:ind w:firstLine="720"/>
        <w:rPr>
          <w:rFonts w:ascii="Times New Roman" w:hAnsi="Times New Roman"/>
          <w:b w:val="0"/>
          <w:sz w:val="20"/>
          <w:lang w:val="sr-Cyrl-CS"/>
        </w:rPr>
      </w:pPr>
      <w:r w:rsidRPr="00E80D7E">
        <w:rPr>
          <w:rFonts w:ascii="Times New Roman" w:hAnsi="Times New Roman"/>
          <w:b w:val="0"/>
          <w:sz w:val="20"/>
          <w:lang w:val="sr-Cyrl-CS"/>
        </w:rPr>
        <w:t>Подношење захтева када је то неопходно одређеног лица из организационе једнице наручиоца уједно представља проверу потребе за предметном набавком.</w:t>
      </w:r>
    </w:p>
    <w:p w:rsidR="00E80D7E" w:rsidRDefault="00E80D7E" w:rsidP="00E80D7E">
      <w:pPr>
        <w:ind w:firstLine="567"/>
        <w:jc w:val="both"/>
        <w:rPr>
          <w:rFonts w:ascii="Times New Roman" w:hAnsi="Times New Roman"/>
          <w:b w:val="0"/>
          <w:bCs/>
          <w:sz w:val="20"/>
          <w:lang w:val="sr-Cyrl-CS"/>
        </w:rPr>
      </w:pPr>
      <w:r w:rsidRPr="00E80D7E">
        <w:rPr>
          <w:rFonts w:ascii="Times New Roman" w:hAnsi="Times New Roman"/>
          <w:b w:val="0"/>
          <w:sz w:val="20"/>
          <w:lang w:val="sr-Cyrl-CS"/>
        </w:rPr>
        <w:t xml:space="preserve"> </w:t>
      </w:r>
      <w:r w:rsidRPr="00E80D7E">
        <w:rPr>
          <w:rFonts w:ascii="Times New Roman" w:hAnsi="Times New Roman"/>
          <w:b w:val="0"/>
          <w:bCs/>
          <w:sz w:val="20"/>
          <w:lang w:val="sr-Cyrl-CS"/>
        </w:rPr>
        <w:t>Све послове у вези јавних набавки за које је одговоран руководилац групе вршиће лице систематизовано на пословима извршиоца јавних набавки</w:t>
      </w:r>
      <w:r w:rsidRPr="00E80D7E">
        <w:rPr>
          <w:rFonts w:ascii="Times New Roman" w:hAnsi="Times New Roman"/>
          <w:b w:val="0"/>
          <w:bCs/>
          <w:sz w:val="20"/>
        </w:rPr>
        <w:t xml:space="preserve"> </w:t>
      </w:r>
      <w:r w:rsidRPr="00E80D7E">
        <w:rPr>
          <w:rFonts w:ascii="Times New Roman" w:hAnsi="Times New Roman"/>
          <w:b w:val="0"/>
          <w:bCs/>
          <w:sz w:val="20"/>
          <w:lang w:val="sr-Cyrl-CS"/>
        </w:rPr>
        <w:t>у случају одсуства руководиоца групе.</w:t>
      </w:r>
      <w:r w:rsidRPr="00E80D7E">
        <w:rPr>
          <w:rFonts w:ascii="Times New Roman" w:hAnsi="Times New Roman"/>
          <w:b w:val="0"/>
          <w:bCs/>
          <w:sz w:val="20"/>
        </w:rPr>
        <w:t xml:space="preserve"> </w:t>
      </w:r>
    </w:p>
    <w:p w:rsidR="00A37687" w:rsidRPr="00A37687" w:rsidRDefault="00A37687" w:rsidP="00E80D7E">
      <w:pPr>
        <w:ind w:firstLine="567"/>
        <w:jc w:val="both"/>
        <w:rPr>
          <w:rFonts w:ascii="Times New Roman" w:hAnsi="Times New Roman"/>
          <w:b w:val="0"/>
          <w:bCs/>
          <w:sz w:val="14"/>
          <w:lang w:val="sr-Cyrl-CS"/>
        </w:rPr>
      </w:pP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3</w:t>
      </w:r>
      <w:r w:rsidRPr="00E80D7E">
        <w:rPr>
          <w:rFonts w:ascii="Times New Roman" w:hAnsi="Times New Roman"/>
          <w:b w:val="0"/>
          <w:sz w:val="20"/>
          <w:lang w:val="sr-Cyrl-CS"/>
        </w:rPr>
        <w:t>1</w:t>
      </w:r>
      <w:r w:rsidRPr="00E80D7E">
        <w:rPr>
          <w:rFonts w:ascii="Times New Roman" w:hAnsi="Times New Roman"/>
          <w:b w:val="0"/>
          <w:sz w:val="20"/>
        </w:rPr>
        <w:t xml:space="preserve">. </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 xml:space="preserve">Подносилац захтева уз захтев </w:t>
      </w:r>
      <w:r w:rsidRPr="00E80D7E">
        <w:rPr>
          <w:rFonts w:ascii="Times New Roman" w:hAnsi="Times New Roman"/>
          <w:b w:val="0"/>
          <w:bCs/>
          <w:sz w:val="20"/>
          <w:lang w:val="ru-RU"/>
        </w:rPr>
        <w:t xml:space="preserve">за покретање поступка </w:t>
      </w:r>
      <w:r w:rsidRPr="00E80D7E">
        <w:rPr>
          <w:rFonts w:ascii="Times New Roman" w:hAnsi="Times New Roman"/>
          <w:b w:val="0"/>
          <w:sz w:val="20"/>
          <w:lang w:val="sr-Cyrl-BA"/>
        </w:rPr>
        <w:t>јавне набавке</w:t>
      </w:r>
      <w:r w:rsidRPr="00E80D7E">
        <w:rPr>
          <w:rFonts w:ascii="Times New Roman" w:hAnsi="Times New Roman"/>
          <w:b w:val="0"/>
          <w:sz w:val="20"/>
          <w:lang w:val="ru-RU"/>
        </w:rPr>
        <w:t xml:space="preserve">, доставља образложење за покретање преговарачког поступка без објављивања позива за подношење понуда и потребне доказе, уколико сматра да су испуњени Законом прописани услови за покретање ове врсте поступка. </w:t>
      </w:r>
    </w:p>
    <w:p w:rsid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 xml:space="preserve">Група за јавне набавке упућује Управи за јавне набавке захтев за добијање мишљења о основаности примене преговарачког поступка без објављивања позива за подношење понуда, о чему обавештава подносиоца захтева. </w:t>
      </w:r>
    </w:p>
    <w:p w:rsidR="00A37687" w:rsidRPr="00A37687" w:rsidRDefault="00A37687" w:rsidP="00E80D7E">
      <w:pPr>
        <w:pStyle w:val="BodyText"/>
        <w:ind w:firstLine="720"/>
        <w:rPr>
          <w:rFonts w:ascii="Times New Roman" w:hAnsi="Times New Roman"/>
          <w:b w:val="0"/>
          <w:sz w:val="14"/>
          <w:lang w:val="ru-RU"/>
        </w:rPr>
      </w:pPr>
    </w:p>
    <w:p w:rsidR="00E80D7E" w:rsidRPr="00E80D7E" w:rsidRDefault="00E80D7E" w:rsidP="00E80D7E">
      <w:pPr>
        <w:pStyle w:val="BodyText"/>
        <w:jc w:val="center"/>
        <w:rPr>
          <w:rFonts w:ascii="Times New Roman" w:hAnsi="Times New Roman"/>
          <w:b w:val="0"/>
          <w:sz w:val="20"/>
          <w:lang w:val="ru-RU"/>
        </w:rPr>
      </w:pPr>
      <w:r w:rsidRPr="00E80D7E">
        <w:rPr>
          <w:rFonts w:ascii="Times New Roman" w:hAnsi="Times New Roman"/>
          <w:b w:val="0"/>
          <w:sz w:val="20"/>
        </w:rPr>
        <w:t xml:space="preserve">Члан </w:t>
      </w:r>
      <w:r w:rsidRPr="00E80D7E">
        <w:rPr>
          <w:rFonts w:ascii="Times New Roman" w:hAnsi="Times New Roman"/>
          <w:b w:val="0"/>
          <w:sz w:val="20"/>
          <w:lang w:val="sr-Cyrl-CS"/>
        </w:rPr>
        <w:t>32</w:t>
      </w:r>
      <w:r w:rsidRPr="00E80D7E">
        <w:rPr>
          <w:rFonts w:ascii="Times New Roman" w:hAnsi="Times New Roman"/>
          <w:b w:val="0"/>
          <w:sz w:val="20"/>
        </w:rPr>
        <w:t xml:space="preserve">. </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 xml:space="preserve">По пријему захтева </w:t>
      </w:r>
      <w:r w:rsidRPr="00E80D7E">
        <w:rPr>
          <w:rFonts w:ascii="Times New Roman" w:hAnsi="Times New Roman"/>
          <w:b w:val="0"/>
          <w:bCs/>
          <w:sz w:val="20"/>
          <w:lang w:val="ru-RU"/>
        </w:rPr>
        <w:t xml:space="preserve">за покретање поступка </w:t>
      </w:r>
      <w:r w:rsidRPr="00E80D7E">
        <w:rPr>
          <w:rFonts w:ascii="Times New Roman" w:hAnsi="Times New Roman"/>
          <w:b w:val="0"/>
          <w:sz w:val="20"/>
          <w:lang w:val="sr-Cyrl-BA"/>
        </w:rPr>
        <w:t>јавне набавке</w:t>
      </w:r>
      <w:r w:rsidRPr="00E80D7E">
        <w:rPr>
          <w:rFonts w:ascii="Times New Roman" w:hAnsi="Times New Roman"/>
          <w:b w:val="0"/>
          <w:sz w:val="20"/>
          <w:lang w:val="ru-RU"/>
        </w:rPr>
        <w:t xml:space="preserve">, група за  јавне набавке </w:t>
      </w:r>
      <w:r w:rsidRPr="00E80D7E">
        <w:rPr>
          <w:rFonts w:ascii="Times New Roman" w:hAnsi="Times New Roman"/>
          <w:b w:val="0"/>
          <w:sz w:val="20"/>
        </w:rPr>
        <w:t xml:space="preserve">дужна је да провери да ли исти садржи све утврђене елементе, а нарочито да ли </w:t>
      </w:r>
      <w:r w:rsidRPr="00E80D7E">
        <w:rPr>
          <w:rFonts w:ascii="Times New Roman" w:hAnsi="Times New Roman"/>
          <w:b w:val="0"/>
          <w:sz w:val="20"/>
          <w:lang w:val="sr-Cyrl-BA"/>
        </w:rPr>
        <w:t xml:space="preserve">је јавна набавка </w:t>
      </w:r>
      <w:r w:rsidRPr="00E80D7E">
        <w:rPr>
          <w:rFonts w:ascii="Times New Roman" w:hAnsi="Times New Roman"/>
          <w:b w:val="0"/>
          <w:sz w:val="20"/>
          <w:lang w:val="ru-RU"/>
        </w:rPr>
        <w:t xml:space="preserve">предвиђена Планом јавних набавки наручиоца. </w:t>
      </w:r>
    </w:p>
    <w:p w:rsidR="00E80D7E" w:rsidRPr="00E80D7E" w:rsidRDefault="00E80D7E" w:rsidP="00E80D7E">
      <w:pPr>
        <w:pStyle w:val="BodyText"/>
        <w:ind w:firstLine="720"/>
        <w:rPr>
          <w:rFonts w:ascii="Times New Roman" w:hAnsi="Times New Roman"/>
          <w:b w:val="0"/>
          <w:sz w:val="20"/>
        </w:rPr>
      </w:pPr>
      <w:r w:rsidRPr="00E80D7E">
        <w:rPr>
          <w:rFonts w:ascii="Times New Roman" w:hAnsi="Times New Roman"/>
          <w:b w:val="0"/>
          <w:sz w:val="20"/>
          <w:lang w:val="ru-RU"/>
        </w:rPr>
        <w:t xml:space="preserve">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 </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 xml:space="preserve">Уколико поднети захтев садржи све неопходне елементе, захтев се доставља на одобрење одговорном лицу наручиоца, који потписује и оверава поднети захтев. </w:t>
      </w:r>
    </w:p>
    <w:p w:rsidR="0039110C" w:rsidRPr="0033588C" w:rsidRDefault="0039110C" w:rsidP="00E80D7E">
      <w:pPr>
        <w:pStyle w:val="BodyText"/>
        <w:jc w:val="center"/>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ru-RU"/>
        </w:rPr>
      </w:pPr>
      <w:r w:rsidRPr="00E80D7E">
        <w:rPr>
          <w:rFonts w:ascii="Times New Roman" w:hAnsi="Times New Roman"/>
          <w:b w:val="0"/>
          <w:sz w:val="20"/>
          <w:lang w:val="sr-Cyrl-CS"/>
        </w:rPr>
        <w:t>Начин поступања по одобреном захтеву за покретање поступка јавне набавке</w:t>
      </w:r>
    </w:p>
    <w:p w:rsidR="00E80D7E" w:rsidRPr="00E80D7E" w:rsidRDefault="00E80D7E" w:rsidP="00E80D7E">
      <w:pPr>
        <w:jc w:val="center"/>
        <w:rPr>
          <w:rFonts w:ascii="Times New Roman" w:hAnsi="Times New Roman"/>
          <w:b w:val="0"/>
          <w:sz w:val="20"/>
        </w:rPr>
      </w:pPr>
      <w:r w:rsidRPr="00E80D7E">
        <w:rPr>
          <w:rFonts w:ascii="Times New Roman" w:hAnsi="Times New Roman"/>
          <w:b w:val="0"/>
          <w:sz w:val="20"/>
        </w:rPr>
        <w:t>Члан 3</w:t>
      </w:r>
      <w:r w:rsidRPr="00E80D7E">
        <w:rPr>
          <w:rFonts w:ascii="Times New Roman" w:hAnsi="Times New Roman"/>
          <w:b w:val="0"/>
          <w:sz w:val="20"/>
          <w:lang w:val="sr-Cyrl-CS"/>
        </w:rPr>
        <w:t>3</w:t>
      </w:r>
      <w:r w:rsidRPr="00E80D7E">
        <w:rPr>
          <w:rFonts w:ascii="Times New Roman" w:hAnsi="Times New Roman"/>
          <w:b w:val="0"/>
          <w:sz w:val="20"/>
        </w:rPr>
        <w:t>.</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 xml:space="preserve">На основу одобреног захтева, руководилац групе за јавне набавке без одлагања сачињава предлог одлуке о покретању поступка јавне набавке и предлог решења о образовању комисије за јавну набавку у сарадњи са одговорним лицем наручиоца који садрже све потребне елементе прописане Законом. </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lastRenderedPageBreak/>
        <w:t>Поступак јавне набавке мале вредности спроводи руководилац групе за јавне набавке који је сертификовани службеник за јавне набавке,осим када је потребно учешће стручних лица.</w:t>
      </w:r>
    </w:p>
    <w:p w:rsidR="00E80D7E" w:rsidRDefault="00E80D7E" w:rsidP="00E80D7E">
      <w:pPr>
        <w:pStyle w:val="BodyText"/>
        <w:rPr>
          <w:rFonts w:ascii="Times New Roman" w:hAnsi="Times New Roman"/>
          <w:b w:val="0"/>
          <w:sz w:val="20"/>
          <w:lang w:val="ru-RU"/>
        </w:rPr>
      </w:pPr>
      <w:r w:rsidRPr="00E80D7E">
        <w:rPr>
          <w:rFonts w:ascii="Times New Roman" w:hAnsi="Times New Roman"/>
          <w:b w:val="0"/>
          <w:sz w:val="20"/>
          <w:lang w:val="ru-RU"/>
        </w:rPr>
        <w:tab/>
      </w:r>
      <w:r w:rsidRPr="00E80D7E">
        <w:rPr>
          <w:rFonts w:ascii="Times New Roman" w:hAnsi="Times New Roman"/>
          <w:b w:val="0"/>
          <w:i/>
          <w:iCs/>
          <w:sz w:val="20"/>
        </w:rPr>
        <w:t xml:space="preserve"> </w:t>
      </w:r>
      <w:r w:rsidRPr="00E80D7E">
        <w:rPr>
          <w:rFonts w:ascii="Times New Roman" w:hAnsi="Times New Roman"/>
          <w:b w:val="0"/>
          <w:iCs/>
          <w:sz w:val="20"/>
        </w:rPr>
        <w:t xml:space="preserve">Одлука и решење се, </w:t>
      </w:r>
      <w:r w:rsidRPr="00E80D7E">
        <w:rPr>
          <w:rFonts w:ascii="Times New Roman" w:hAnsi="Times New Roman"/>
          <w:b w:val="0"/>
          <w:sz w:val="20"/>
          <w:lang w:val="ru-RU"/>
        </w:rPr>
        <w:t xml:space="preserve">заједно са захтевом за покретање поступка јавне набавке и осталом пратећом документацијом, достављају одговорном лицу наручиоца на потпис. </w:t>
      </w:r>
    </w:p>
    <w:p w:rsidR="00A37687" w:rsidRPr="00A37687" w:rsidRDefault="00A37687" w:rsidP="00E80D7E">
      <w:pPr>
        <w:pStyle w:val="BodyText"/>
        <w:rPr>
          <w:rFonts w:ascii="Times New Roman" w:hAnsi="Times New Roman"/>
          <w:b w:val="0"/>
          <w:sz w:val="14"/>
          <w:lang w:val="ru-RU"/>
        </w:rPr>
      </w:pPr>
    </w:p>
    <w:p w:rsidR="00E80D7E" w:rsidRPr="00E80D7E" w:rsidRDefault="00E80D7E" w:rsidP="00E80D7E">
      <w:pPr>
        <w:jc w:val="center"/>
        <w:rPr>
          <w:rFonts w:ascii="Times New Roman" w:hAnsi="Times New Roman"/>
          <w:b w:val="0"/>
          <w:sz w:val="20"/>
          <w:lang w:val="sr-Cyrl-CS"/>
        </w:rPr>
      </w:pPr>
      <w:r w:rsidRPr="00E80D7E">
        <w:rPr>
          <w:rFonts w:ascii="Times New Roman" w:hAnsi="Times New Roman"/>
          <w:b w:val="0"/>
          <w:sz w:val="20"/>
          <w:lang w:val="sr-Cyrl-CS"/>
        </w:rPr>
        <w:t>Начин именовања чланова комисије за јавну набавку, односно лица која спроводе поступак јавне набавке</w:t>
      </w:r>
    </w:p>
    <w:p w:rsidR="00E80D7E" w:rsidRPr="00E80D7E" w:rsidRDefault="00E80D7E" w:rsidP="00E80D7E">
      <w:pPr>
        <w:jc w:val="center"/>
        <w:rPr>
          <w:rFonts w:ascii="Times New Roman" w:hAnsi="Times New Roman"/>
          <w:b w:val="0"/>
          <w:sz w:val="20"/>
        </w:rPr>
      </w:pPr>
      <w:r w:rsidRPr="00E80D7E">
        <w:rPr>
          <w:rFonts w:ascii="Times New Roman" w:hAnsi="Times New Roman"/>
          <w:b w:val="0"/>
          <w:sz w:val="20"/>
        </w:rPr>
        <w:t>Члан 3</w:t>
      </w:r>
      <w:r w:rsidRPr="00E80D7E">
        <w:rPr>
          <w:rFonts w:ascii="Times New Roman" w:hAnsi="Times New Roman"/>
          <w:b w:val="0"/>
          <w:sz w:val="20"/>
          <w:lang w:val="sr-Cyrl-CS"/>
        </w:rPr>
        <w:t>4</w:t>
      </w:r>
      <w:r w:rsidRPr="00E80D7E">
        <w:rPr>
          <w:rFonts w:ascii="Times New Roman" w:hAnsi="Times New Roman"/>
          <w:b w:val="0"/>
          <w:sz w:val="20"/>
        </w:rPr>
        <w:t xml:space="preserve">. </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Комисиј</w:t>
      </w:r>
      <w:r w:rsidR="003B398B">
        <w:rPr>
          <w:rFonts w:ascii="Times New Roman" w:hAnsi="Times New Roman"/>
          <w:b w:val="0"/>
          <w:sz w:val="20"/>
          <w:lang w:val="sr-Cyrl-CS"/>
        </w:rPr>
        <w:t>у</w:t>
      </w:r>
      <w:r w:rsidRPr="00E80D7E">
        <w:rPr>
          <w:rFonts w:ascii="Times New Roman" w:hAnsi="Times New Roman"/>
          <w:b w:val="0"/>
          <w:sz w:val="20"/>
          <w:lang w:val="ru-RU"/>
        </w:rPr>
        <w:t xml:space="preserve"> за јавну набавку </w:t>
      </w:r>
      <w:r w:rsidRPr="00E80D7E">
        <w:rPr>
          <w:rFonts w:ascii="Times New Roman" w:hAnsi="Times New Roman"/>
          <w:b w:val="0"/>
          <w:sz w:val="20"/>
          <w:lang w:val="sr-Cyrl-CS"/>
        </w:rPr>
        <w:t>могу чинити</w:t>
      </w:r>
      <w:r w:rsidRPr="00E80D7E">
        <w:rPr>
          <w:rFonts w:ascii="Times New Roman" w:hAnsi="Times New Roman"/>
          <w:b w:val="0"/>
          <w:sz w:val="20"/>
        </w:rPr>
        <w:t xml:space="preserve"> </w:t>
      </w:r>
      <w:r w:rsidRPr="00E80D7E">
        <w:rPr>
          <w:rFonts w:ascii="Times New Roman" w:hAnsi="Times New Roman"/>
          <w:b w:val="0"/>
          <w:sz w:val="20"/>
          <w:lang w:val="ru-RU"/>
        </w:rPr>
        <w:t>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 xml:space="preserve">Решењем се именују и заменици чланова комисије. </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У поступцима јавних набавки добара, услуга или радова чија је процењена вредност већа од троструког износа вредности горњег лимита јавне набавке мале вредности, службеник за јавне набавке мора бити члан Комисије.</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 xml:space="preserve">Чланови комисије именују се из реда запослених у групи за јавне набавке и корисника набавке, а могу бити именовани и чланови из других организационих јединица уколико за то постоји објективна потреба. </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 xml:space="preserve">За чланове комисије се именују лица која имају одговарајуће стручно образовање из области из које је предмет јавне набавке. </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Ако наручилац нема запослено лице које има одговарајуће стручно образовање из области из које је предмет јавне набавке, у комисију се може именовати лице које није запослено код наручица.</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У комисију се не могу именовати лица која могу бити у сукобу интереса за предмет јавне набавке.</w:t>
      </w:r>
    </w:p>
    <w:p w:rsidR="00E80D7E" w:rsidRPr="00E80D7E" w:rsidRDefault="00E80D7E" w:rsidP="00E80D7E">
      <w:pPr>
        <w:pStyle w:val="BodyText"/>
        <w:ind w:firstLine="709"/>
        <w:rPr>
          <w:rFonts w:ascii="Times New Roman" w:hAnsi="Times New Roman"/>
          <w:b w:val="0"/>
          <w:sz w:val="20"/>
          <w:lang w:val="ru-RU"/>
        </w:rPr>
      </w:pPr>
      <w:r w:rsidRPr="00E80D7E">
        <w:rPr>
          <w:rFonts w:ascii="Times New Roman" w:hAnsi="Times New Roman"/>
          <w:b w:val="0"/>
          <w:sz w:val="20"/>
          <w:lang w:val="ru-RU"/>
        </w:rPr>
        <w:t>Након доношења решења, чланови комисије потписују изјаву којом потврђују да у предметној јавној набавци нису у сукобу интереса.</w:t>
      </w:r>
    </w:p>
    <w:p w:rsidR="00E80D7E" w:rsidRPr="00A37687" w:rsidRDefault="00E80D7E" w:rsidP="00E80D7E">
      <w:pPr>
        <w:pStyle w:val="BodyText"/>
        <w:ind w:firstLine="709"/>
        <w:rPr>
          <w:rFonts w:ascii="Times New Roman" w:hAnsi="Times New Roman"/>
          <w:b w:val="0"/>
          <w:sz w:val="14"/>
          <w:lang w:val="ru-RU"/>
        </w:rPr>
      </w:pPr>
    </w:p>
    <w:p w:rsidR="00E80D7E" w:rsidRPr="00E80D7E" w:rsidRDefault="00E80D7E" w:rsidP="00E80D7E">
      <w:pPr>
        <w:jc w:val="center"/>
        <w:rPr>
          <w:rFonts w:ascii="Times New Roman" w:hAnsi="Times New Roman"/>
          <w:b w:val="0"/>
          <w:sz w:val="20"/>
          <w:lang w:val="sr-Cyrl-CS"/>
        </w:rPr>
      </w:pPr>
      <w:r w:rsidRPr="00E80D7E">
        <w:rPr>
          <w:rFonts w:ascii="Times New Roman" w:hAnsi="Times New Roman"/>
          <w:b w:val="0"/>
          <w:sz w:val="20"/>
          <w:lang w:val="sr-Cyrl-CS"/>
        </w:rPr>
        <w:t>Начин пружања стручне помоћи комисији, односно лицима која спроводе поступак јавне набавке</w:t>
      </w:r>
    </w:p>
    <w:p w:rsidR="00E80D7E" w:rsidRPr="00E80D7E" w:rsidRDefault="00E80D7E" w:rsidP="00E80D7E">
      <w:pPr>
        <w:pStyle w:val="BodyText"/>
        <w:jc w:val="center"/>
        <w:rPr>
          <w:rFonts w:ascii="Times New Roman" w:hAnsi="Times New Roman"/>
          <w:b w:val="0"/>
          <w:bCs/>
          <w:sz w:val="20"/>
          <w:lang w:val="sr-Cyrl-CS"/>
        </w:rPr>
      </w:pPr>
      <w:r w:rsidRPr="00E80D7E">
        <w:rPr>
          <w:rFonts w:ascii="Times New Roman" w:hAnsi="Times New Roman"/>
          <w:b w:val="0"/>
          <w:bCs/>
          <w:sz w:val="20"/>
        </w:rPr>
        <w:t xml:space="preserve">Члан </w:t>
      </w:r>
      <w:r w:rsidRPr="00E80D7E">
        <w:rPr>
          <w:rFonts w:ascii="Times New Roman" w:hAnsi="Times New Roman"/>
          <w:b w:val="0"/>
          <w:bCs/>
          <w:sz w:val="20"/>
          <w:lang w:val="sr-Cyrl-CS"/>
        </w:rPr>
        <w:t xml:space="preserve">35. </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 xml:space="preserve">Све организационе јединице дужне су да у оквиру своје надлежности пруже стручну помоћ комисији. </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У случају потребе за стручном помоћи,службеник за јавне набавке,уколико самостално спроводи поступак или комисија се писаним путем обраћа надлежној организационој јединици.</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 xml:space="preserve">Организациона јединица од које је затражена стручна помоћ комисије, дужна је да писаним путем одговори на захтев комисије, у року који одређује комисија, а у складу са прописаним роковима за поступање. </w:t>
      </w:r>
    </w:p>
    <w:p w:rsid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lang w:val="ru-RU"/>
        </w:rPr>
        <w:t xml:space="preserve">Уколико организациона јединица не одговори или не одговори у року, комисија или службеник, обавештава одговорно лице наручиоца, који ће предузети све потребне мере предвиђене позитивним прописима за непоштовање радних обавеза. </w:t>
      </w:r>
    </w:p>
    <w:p w:rsidR="00A37687" w:rsidRPr="00A37687" w:rsidRDefault="00A37687" w:rsidP="00E80D7E">
      <w:pPr>
        <w:pStyle w:val="BodyText"/>
        <w:ind w:firstLine="720"/>
        <w:rPr>
          <w:rFonts w:ascii="Times New Roman" w:hAnsi="Times New Roman"/>
          <w:b w:val="0"/>
          <w:sz w:val="14"/>
          <w:lang w:val="ru-RU"/>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Начин поступања у току израде конкурсне документације </w:t>
      </w: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Члан 3</w:t>
      </w:r>
      <w:r w:rsidRPr="00E80D7E">
        <w:rPr>
          <w:rFonts w:ascii="Times New Roman" w:hAnsi="Times New Roman"/>
          <w:b w:val="0"/>
          <w:sz w:val="20"/>
          <w:lang w:val="sr-Cyrl-CS"/>
        </w:rPr>
        <w:t>6</w:t>
      </w:r>
      <w:r w:rsidRPr="00E80D7E">
        <w:rPr>
          <w:rFonts w:ascii="Times New Roman" w:hAnsi="Times New Roman"/>
          <w:b w:val="0"/>
          <w:sz w:val="20"/>
        </w:rPr>
        <w:t>.</w:t>
      </w:r>
    </w:p>
    <w:p w:rsidR="00E80D7E" w:rsidRPr="00E80D7E" w:rsidRDefault="00E80D7E" w:rsidP="00E80D7E">
      <w:pPr>
        <w:ind w:firstLine="720"/>
        <w:jc w:val="both"/>
        <w:rPr>
          <w:rFonts w:ascii="Times New Roman" w:hAnsi="Times New Roman"/>
          <w:b w:val="0"/>
          <w:sz w:val="20"/>
        </w:rPr>
      </w:pPr>
      <w:r w:rsidRPr="00E80D7E">
        <w:rPr>
          <w:rFonts w:ascii="Times New Roman" w:hAnsi="Times New Roman"/>
          <w:b w:val="0"/>
          <w:sz w:val="20"/>
        </w:rPr>
        <w:t xml:space="preserve">Комисија за јавну набавку припрема конкурсну документацију, на начин утврђен </w:t>
      </w:r>
      <w:r w:rsidRPr="00E80D7E">
        <w:rPr>
          <w:rFonts w:ascii="Times New Roman" w:hAnsi="Times New Roman"/>
          <w:b w:val="0"/>
          <w:sz w:val="20"/>
          <w:lang w:val="sr-Cyrl-CS"/>
        </w:rPr>
        <w:t>З</w:t>
      </w:r>
      <w:r w:rsidRPr="00E80D7E">
        <w:rPr>
          <w:rFonts w:ascii="Times New Roman" w:hAnsi="Times New Roman"/>
          <w:b w:val="0"/>
          <w:sz w:val="20"/>
        </w:rPr>
        <w:t xml:space="preserve">аконом и подзаконским актима који уређују област јавних набавки, тако да понуђачи на основу исте могу да припреме прихватљиву и одговарајућу понуду. </w:t>
      </w:r>
    </w:p>
    <w:p w:rsidR="00E80D7E" w:rsidRPr="00E80D7E" w:rsidRDefault="00E80D7E" w:rsidP="00E80D7E">
      <w:pPr>
        <w:pStyle w:val="BodyText"/>
        <w:ind w:firstLine="720"/>
        <w:rPr>
          <w:rFonts w:ascii="Times New Roman" w:hAnsi="Times New Roman"/>
          <w:b w:val="0"/>
          <w:sz w:val="20"/>
        </w:rPr>
      </w:pPr>
      <w:r w:rsidRPr="00E80D7E">
        <w:rPr>
          <w:rFonts w:ascii="Times New Roman" w:hAnsi="Times New Roman"/>
          <w:b w:val="0"/>
          <w:sz w:val="20"/>
        </w:rPr>
        <w:t>Конкурсна документација мора да садржи елементе прописане п</w:t>
      </w:r>
      <w:r w:rsidRPr="00E80D7E">
        <w:rPr>
          <w:rFonts w:ascii="Times New Roman" w:hAnsi="Times New Roman"/>
          <w:b w:val="0"/>
          <w:sz w:val="20"/>
          <w:lang w:val="sr-Cyrl-CS"/>
        </w:rPr>
        <w:t>одзаконским актом</w:t>
      </w:r>
      <w:r w:rsidRPr="00E80D7E">
        <w:rPr>
          <w:rFonts w:ascii="Times New Roman" w:hAnsi="Times New Roman"/>
          <w:b w:val="0"/>
          <w:sz w:val="20"/>
        </w:rPr>
        <w:t xml:space="preserve"> којим су уређени обавезни елементи конкурсне документације у поступцима јавних набавки.</w:t>
      </w:r>
    </w:p>
    <w:p w:rsidR="00E80D7E" w:rsidRPr="00E80D7E" w:rsidRDefault="00E80D7E" w:rsidP="00E80D7E">
      <w:pPr>
        <w:pStyle w:val="BodyText"/>
        <w:ind w:firstLine="720"/>
        <w:rPr>
          <w:rFonts w:ascii="Times New Roman" w:hAnsi="Times New Roman"/>
          <w:b w:val="0"/>
          <w:bCs/>
          <w:sz w:val="20"/>
        </w:rPr>
      </w:pPr>
      <w:r w:rsidRPr="00E80D7E">
        <w:rPr>
          <w:rFonts w:ascii="Times New Roman" w:hAnsi="Times New Roman"/>
          <w:b w:val="0"/>
          <w:bCs/>
          <w:sz w:val="20"/>
        </w:rPr>
        <w:t xml:space="preserve">Конкурсна документација мора бити потписана од стране комисије најкасније до дана објављивања. </w:t>
      </w:r>
    </w:p>
    <w:p w:rsidR="00E80D7E" w:rsidRDefault="00E80D7E" w:rsidP="00E80D7E">
      <w:pPr>
        <w:pStyle w:val="BodyText"/>
        <w:ind w:firstLine="720"/>
        <w:rPr>
          <w:rFonts w:ascii="Times New Roman" w:hAnsi="Times New Roman"/>
          <w:b w:val="0"/>
          <w:bCs/>
          <w:sz w:val="20"/>
          <w:lang w:val="sr-Cyrl-CS"/>
        </w:rPr>
      </w:pPr>
      <w:r w:rsidRPr="00E80D7E">
        <w:rPr>
          <w:rFonts w:ascii="Times New Roman" w:hAnsi="Times New Roman"/>
          <w:b w:val="0"/>
          <w:bCs/>
          <w:sz w:val="20"/>
        </w:rPr>
        <w:t>Комисија је дужна да, у складу са Законом, подзаконским актима, одлуком о покретању поступка и решењем којим је образована, спроведе све радње потребне за реализацију јавне набавке.</w:t>
      </w:r>
      <w:r w:rsidRPr="00E80D7E">
        <w:rPr>
          <w:rFonts w:ascii="Times New Roman" w:hAnsi="Times New Roman"/>
          <w:b w:val="0"/>
          <w:bCs/>
          <w:sz w:val="20"/>
          <w:lang w:val="sr-Cyrl-CS"/>
        </w:rPr>
        <w:t xml:space="preserve"> </w:t>
      </w:r>
    </w:p>
    <w:p w:rsidR="00A37687" w:rsidRPr="00A37687" w:rsidRDefault="00A37687" w:rsidP="00E80D7E">
      <w:pPr>
        <w:pStyle w:val="BodyText"/>
        <w:ind w:firstLine="720"/>
        <w:rPr>
          <w:rFonts w:ascii="Times New Roman" w:hAnsi="Times New Roman"/>
          <w:b w:val="0"/>
          <w:bCs/>
          <w:sz w:val="14"/>
          <w:lang w:val="sr-Cyrl-CS"/>
        </w:rPr>
      </w:pP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 xml:space="preserve">Додатне информације или појашњења и </w:t>
      </w: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измене и допуне конкурсне документације </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3</w:t>
      </w:r>
      <w:r w:rsidRPr="00E80D7E">
        <w:rPr>
          <w:rFonts w:ascii="Times New Roman" w:hAnsi="Times New Roman"/>
          <w:b w:val="0"/>
          <w:sz w:val="20"/>
          <w:lang w:val="sr-Cyrl-CS"/>
        </w:rPr>
        <w:t>7</w:t>
      </w:r>
      <w:r w:rsidRPr="00E80D7E">
        <w:rPr>
          <w:rFonts w:ascii="Times New Roman" w:hAnsi="Times New Roman"/>
          <w:b w:val="0"/>
          <w:sz w:val="20"/>
        </w:rPr>
        <w:t xml:space="preserve">. </w:t>
      </w:r>
    </w:p>
    <w:p w:rsidR="00E80D7E" w:rsidRPr="00E80D7E" w:rsidRDefault="00E80D7E" w:rsidP="00E80D7E">
      <w:pPr>
        <w:pStyle w:val="BodyText"/>
        <w:ind w:firstLine="709"/>
        <w:rPr>
          <w:rFonts w:ascii="Times New Roman" w:hAnsi="Times New Roman"/>
          <w:b w:val="0"/>
          <w:sz w:val="20"/>
          <w:lang w:val="sr-Cyrl-CS"/>
        </w:rPr>
      </w:pPr>
      <w:r w:rsidRPr="00E80D7E">
        <w:rPr>
          <w:rFonts w:ascii="Times New Roman" w:hAnsi="Times New Roman"/>
          <w:b w:val="0"/>
          <w:sz w:val="20"/>
        </w:rPr>
        <w:t>Додатне информације или појашњења и потребне измене и допуне конкурсне документације, сачињава комисија за јавну набавку</w:t>
      </w:r>
      <w:r w:rsidRPr="00E80D7E">
        <w:rPr>
          <w:rFonts w:ascii="Times New Roman" w:hAnsi="Times New Roman"/>
          <w:b w:val="0"/>
          <w:sz w:val="20"/>
          <w:lang w:val="sr-Cyrl-CS"/>
        </w:rPr>
        <w:t>.</w:t>
      </w:r>
    </w:p>
    <w:p w:rsidR="00A37687" w:rsidRPr="00A37687" w:rsidRDefault="00A37687" w:rsidP="00E80D7E">
      <w:pPr>
        <w:pStyle w:val="BodyText"/>
        <w:jc w:val="center"/>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Објављивање у поступку јавне набавке </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3</w:t>
      </w:r>
      <w:r w:rsidRPr="00E80D7E">
        <w:rPr>
          <w:rFonts w:ascii="Times New Roman" w:hAnsi="Times New Roman"/>
          <w:b w:val="0"/>
          <w:sz w:val="20"/>
          <w:lang w:val="sr-Cyrl-CS"/>
        </w:rPr>
        <w:t>8</w:t>
      </w:r>
      <w:r w:rsidRPr="00E80D7E">
        <w:rPr>
          <w:rFonts w:ascii="Times New Roman" w:hAnsi="Times New Roman"/>
          <w:b w:val="0"/>
          <w:sz w:val="20"/>
        </w:rPr>
        <w:t xml:space="preserve">. </w:t>
      </w:r>
    </w:p>
    <w:p w:rsidR="00E80D7E" w:rsidRPr="00E80D7E" w:rsidRDefault="00E80D7E" w:rsidP="00E80D7E">
      <w:pPr>
        <w:jc w:val="both"/>
        <w:rPr>
          <w:rFonts w:ascii="Times New Roman" w:hAnsi="Times New Roman"/>
          <w:b w:val="0"/>
          <w:sz w:val="20"/>
          <w:lang w:val="sr-Cyrl-CS"/>
        </w:rPr>
      </w:pPr>
      <w:r w:rsidRPr="00E80D7E">
        <w:rPr>
          <w:rFonts w:ascii="Times New Roman" w:hAnsi="Times New Roman"/>
          <w:b w:val="0"/>
          <w:sz w:val="20"/>
          <w:lang w:val="sr-Cyrl-CS"/>
        </w:rPr>
        <w:t xml:space="preserve">     За објављивање огласа о јавној набавци, конкурсне документације и других аката у поступку јавне набавке одговорна је група за јавне набавке за потребе комисије</w:t>
      </w:r>
      <w:r w:rsidRPr="00E80D7E">
        <w:rPr>
          <w:rFonts w:ascii="Times New Roman" w:hAnsi="Times New Roman"/>
          <w:b w:val="0"/>
          <w:sz w:val="20"/>
        </w:rPr>
        <w:t xml:space="preserve"> за јавну набавку</w:t>
      </w:r>
      <w:r w:rsidRPr="00E80D7E">
        <w:rPr>
          <w:rFonts w:ascii="Times New Roman" w:hAnsi="Times New Roman"/>
          <w:b w:val="0"/>
          <w:sz w:val="20"/>
          <w:lang w:val="sr-Cyrl-CS"/>
        </w:rPr>
        <w:t xml:space="preserve">, у складу са Законом. </w:t>
      </w:r>
    </w:p>
    <w:p w:rsidR="00E80D7E" w:rsidRDefault="00E80D7E" w:rsidP="004C7964">
      <w:pPr>
        <w:jc w:val="both"/>
        <w:rPr>
          <w:rFonts w:ascii="Times New Roman" w:hAnsi="Times New Roman"/>
          <w:b w:val="0"/>
          <w:sz w:val="20"/>
          <w:lang w:val="sr-Cyrl-CS"/>
        </w:rPr>
      </w:pPr>
      <w:r w:rsidRPr="00E80D7E">
        <w:rPr>
          <w:rFonts w:ascii="Times New Roman" w:hAnsi="Times New Roman"/>
          <w:b w:val="0"/>
          <w:sz w:val="20"/>
          <w:lang w:val="sr-Cyrl-CS"/>
        </w:rPr>
        <w:t xml:space="preserve">     У случају одсуства службеника за јавне набавке,</w:t>
      </w:r>
      <w:r w:rsidR="00CD0A78">
        <w:rPr>
          <w:rFonts w:ascii="Times New Roman" w:hAnsi="Times New Roman"/>
          <w:b w:val="0"/>
          <w:sz w:val="20"/>
          <w:lang w:val="sr-Cyrl-CS"/>
        </w:rPr>
        <w:t xml:space="preserve"> </w:t>
      </w:r>
      <w:r w:rsidRPr="00E80D7E">
        <w:rPr>
          <w:rFonts w:ascii="Times New Roman" w:hAnsi="Times New Roman"/>
          <w:b w:val="0"/>
          <w:sz w:val="20"/>
          <w:lang w:val="sr-Cyrl-CS"/>
        </w:rPr>
        <w:t>објављивање ће спровести запослени у групи по налогу одговорног лица наручиоца.</w:t>
      </w:r>
    </w:p>
    <w:p w:rsidR="00946459" w:rsidRPr="0033588C" w:rsidRDefault="00946459" w:rsidP="00E80D7E">
      <w:pPr>
        <w:pStyle w:val="BodyText"/>
        <w:jc w:val="center"/>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Отварање понуда</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 xml:space="preserve">Члан </w:t>
      </w:r>
      <w:r w:rsidRPr="00E80D7E">
        <w:rPr>
          <w:rFonts w:ascii="Times New Roman" w:hAnsi="Times New Roman"/>
          <w:b w:val="0"/>
          <w:sz w:val="20"/>
          <w:lang w:val="sr-Cyrl-CS"/>
        </w:rPr>
        <w:t>39</w:t>
      </w:r>
      <w:r w:rsidRPr="00E80D7E">
        <w:rPr>
          <w:rFonts w:ascii="Times New Roman" w:hAnsi="Times New Roman"/>
          <w:b w:val="0"/>
          <w:sz w:val="20"/>
        </w:rPr>
        <w:t xml:space="preserve">. </w:t>
      </w:r>
    </w:p>
    <w:p w:rsidR="00E80D7E" w:rsidRPr="00E80D7E" w:rsidRDefault="00E80D7E" w:rsidP="00E80D7E">
      <w:pPr>
        <w:ind w:firstLine="720"/>
        <w:jc w:val="both"/>
        <w:rPr>
          <w:rFonts w:ascii="Times New Roman" w:hAnsi="Times New Roman"/>
          <w:b w:val="0"/>
          <w:sz w:val="20"/>
          <w:lang w:val="sr-Cyrl-CS"/>
        </w:rPr>
      </w:pPr>
      <w:r w:rsidRPr="00E80D7E">
        <w:rPr>
          <w:rFonts w:ascii="Times New Roman" w:hAnsi="Times New Roman"/>
          <w:b w:val="0"/>
          <w:sz w:val="20"/>
          <w:lang w:val="sr-Cyrl-CS"/>
        </w:rPr>
        <w:t xml:space="preserve">На поступак отварања понуда примењују се прописи којима се </w:t>
      </w:r>
      <w:r w:rsidRPr="00E80D7E">
        <w:rPr>
          <w:rFonts w:ascii="Times New Roman" w:hAnsi="Times New Roman"/>
          <w:b w:val="0"/>
          <w:snapToGrid w:val="0"/>
          <w:sz w:val="20"/>
          <w:lang w:val="sr-Latn-CS"/>
        </w:rPr>
        <w:t>уређују јавне набавке</w:t>
      </w:r>
      <w:r w:rsidRPr="00E80D7E">
        <w:rPr>
          <w:rFonts w:ascii="Times New Roman" w:hAnsi="Times New Roman"/>
          <w:b w:val="0"/>
          <w:sz w:val="20"/>
          <w:lang w:val="sr-Cyrl-CS"/>
        </w:rPr>
        <w:t xml:space="preserve">. </w:t>
      </w:r>
    </w:p>
    <w:p w:rsidR="00E80D7E" w:rsidRPr="00E80D7E" w:rsidRDefault="00E80D7E" w:rsidP="00E80D7E">
      <w:pPr>
        <w:ind w:firstLine="720"/>
        <w:jc w:val="both"/>
        <w:rPr>
          <w:rFonts w:ascii="Times New Roman" w:hAnsi="Times New Roman"/>
          <w:b w:val="0"/>
          <w:sz w:val="20"/>
          <w:lang w:val="sr-Cyrl-CS"/>
        </w:rPr>
      </w:pPr>
      <w:r w:rsidRPr="00E80D7E">
        <w:rPr>
          <w:rFonts w:ascii="Times New Roman" w:hAnsi="Times New Roman"/>
          <w:b w:val="0"/>
          <w:noProof/>
          <w:sz w:val="20"/>
          <w:lang w:val="ru-RU"/>
        </w:rPr>
        <w:t>Отварање понуда се спроводи на месту и у време који су наведени</w:t>
      </w:r>
      <w:r w:rsidRPr="00E80D7E">
        <w:rPr>
          <w:rFonts w:ascii="Times New Roman" w:hAnsi="Times New Roman"/>
          <w:b w:val="0"/>
          <w:noProof/>
          <w:sz w:val="20"/>
          <w:lang w:val="sr-Latn-CS"/>
        </w:rPr>
        <w:t xml:space="preserve"> </w:t>
      </w:r>
      <w:r w:rsidRPr="00E80D7E">
        <w:rPr>
          <w:rFonts w:ascii="Times New Roman" w:hAnsi="Times New Roman"/>
          <w:b w:val="0"/>
          <w:noProof/>
          <w:sz w:val="20"/>
          <w:lang w:val="sr-Cyrl-CS"/>
        </w:rPr>
        <w:t>у  позиву за подношење понуда</w:t>
      </w:r>
      <w:r w:rsidRPr="00E80D7E">
        <w:rPr>
          <w:rFonts w:ascii="Times New Roman" w:hAnsi="Times New Roman"/>
          <w:b w:val="0"/>
          <w:noProof/>
          <w:sz w:val="20"/>
        </w:rPr>
        <w:t>,</w:t>
      </w:r>
      <w:r w:rsidRPr="00E80D7E">
        <w:rPr>
          <w:rFonts w:ascii="Times New Roman" w:hAnsi="Times New Roman"/>
          <w:b w:val="0"/>
          <w:noProof/>
          <w:sz w:val="20"/>
          <w:lang w:val="ru-RU"/>
        </w:rPr>
        <w:t xml:space="preserve"> као и у конкурсној документацији. </w:t>
      </w:r>
    </w:p>
    <w:p w:rsidR="00E80D7E" w:rsidRPr="00E80D7E" w:rsidRDefault="00E80D7E" w:rsidP="00E80D7E">
      <w:pPr>
        <w:ind w:firstLine="720"/>
        <w:jc w:val="both"/>
        <w:rPr>
          <w:rFonts w:ascii="Times New Roman" w:hAnsi="Times New Roman"/>
          <w:b w:val="0"/>
          <w:sz w:val="20"/>
        </w:rPr>
      </w:pPr>
      <w:r w:rsidRPr="00E80D7E">
        <w:rPr>
          <w:rFonts w:ascii="Times New Roman" w:hAnsi="Times New Roman"/>
          <w:b w:val="0"/>
          <w:noProof/>
          <w:sz w:val="20"/>
          <w:lang w:val="ru-RU"/>
        </w:rPr>
        <w:t>Отварање понуда се спроводи одмах након истека рока за подношење понуда</w:t>
      </w:r>
      <w:r w:rsidR="004C7964">
        <w:rPr>
          <w:rFonts w:ascii="Times New Roman" w:hAnsi="Times New Roman"/>
          <w:b w:val="0"/>
          <w:noProof/>
          <w:sz w:val="20"/>
          <w:lang w:val="ru-RU"/>
        </w:rPr>
        <w:t>.</w:t>
      </w:r>
    </w:p>
    <w:p w:rsidR="00E80D7E" w:rsidRPr="00E80D7E" w:rsidRDefault="00E80D7E" w:rsidP="00E80D7E">
      <w:pPr>
        <w:ind w:firstLine="720"/>
        <w:jc w:val="both"/>
        <w:rPr>
          <w:rFonts w:ascii="Times New Roman" w:hAnsi="Times New Roman"/>
          <w:b w:val="0"/>
          <w:sz w:val="20"/>
        </w:rPr>
      </w:pPr>
      <w:r w:rsidRPr="00E80D7E">
        <w:rPr>
          <w:rFonts w:ascii="Times New Roman" w:hAnsi="Times New Roman"/>
          <w:b w:val="0"/>
          <w:sz w:val="20"/>
        </w:rPr>
        <w:t xml:space="preserve">Отварање понуда је јавно и може присуствовати свако заинтересовано лице. Наручилац ће искључити јавност у поступку отварања понуда уколико је то потребно ради заштите података који представљају пословну </w:t>
      </w:r>
      <w:r w:rsidRPr="00E80D7E">
        <w:rPr>
          <w:rFonts w:ascii="Times New Roman" w:hAnsi="Times New Roman"/>
          <w:b w:val="0"/>
          <w:sz w:val="20"/>
        </w:rPr>
        <w:lastRenderedPageBreak/>
        <w:t xml:space="preserve">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E80D7E" w:rsidRPr="00E80D7E" w:rsidRDefault="00E80D7E" w:rsidP="00E80D7E">
      <w:pPr>
        <w:ind w:firstLine="720"/>
        <w:jc w:val="both"/>
        <w:rPr>
          <w:rFonts w:ascii="Times New Roman" w:hAnsi="Times New Roman"/>
          <w:b w:val="0"/>
          <w:noProof/>
          <w:sz w:val="20"/>
          <w:lang w:val="ru-RU"/>
        </w:rPr>
      </w:pPr>
      <w:r w:rsidRPr="00E80D7E">
        <w:rPr>
          <w:rFonts w:ascii="Times New Roman" w:hAnsi="Times New Roman"/>
          <w:b w:val="0"/>
          <w:sz w:val="20"/>
        </w:rPr>
        <w:t>У поступку отварања понуда могу активно учествовати само овлашћени представници понуђача.</w:t>
      </w:r>
      <w:r w:rsidRPr="00E80D7E">
        <w:rPr>
          <w:rFonts w:ascii="Times New Roman" w:hAnsi="Times New Roman"/>
          <w:b w:val="0"/>
          <w:noProof/>
          <w:sz w:val="20"/>
          <w:lang w:val="ru-RU"/>
        </w:rPr>
        <w:t xml:space="preserve">  </w:t>
      </w:r>
    </w:p>
    <w:p w:rsidR="00E80D7E" w:rsidRPr="00E80D7E" w:rsidRDefault="00E80D7E" w:rsidP="00E80D7E">
      <w:pPr>
        <w:shd w:val="clear" w:color="auto" w:fill="FFFFFF"/>
        <w:ind w:firstLine="720"/>
        <w:jc w:val="both"/>
        <w:rPr>
          <w:rFonts w:ascii="Times New Roman" w:hAnsi="Times New Roman"/>
          <w:b w:val="0"/>
          <w:sz w:val="20"/>
        </w:rPr>
      </w:pPr>
      <w:r w:rsidRPr="00E80D7E">
        <w:rPr>
          <w:rFonts w:ascii="Times New Roman" w:hAnsi="Times New Roman"/>
          <w:b w:val="0"/>
          <w:sz w:val="20"/>
        </w:rPr>
        <w:t xml:space="preserve">Прeдстaвник пoнуђaчa кojи учeствуje у пoступку oтвaрaњa пoнудa имa прaвo дa приликoм oтвaрaњa пoнудa изврши увид у пoдaткe из пoнудe кojи сe унoсe у зaписник o oтвaрaњу пoнудa. </w:t>
      </w:r>
    </w:p>
    <w:p w:rsidR="00E80D7E" w:rsidRPr="00E80D7E" w:rsidRDefault="00E80D7E" w:rsidP="00E80D7E">
      <w:pPr>
        <w:shd w:val="clear" w:color="auto" w:fill="FFFFFF"/>
        <w:ind w:firstLine="720"/>
        <w:jc w:val="both"/>
        <w:rPr>
          <w:rFonts w:ascii="Times New Roman" w:hAnsi="Times New Roman"/>
          <w:b w:val="0"/>
          <w:bCs/>
          <w:sz w:val="20"/>
          <w:lang w:val="sr-Cyrl-CS"/>
        </w:rPr>
      </w:pPr>
      <w:r w:rsidRPr="00E80D7E">
        <w:rPr>
          <w:rFonts w:ascii="Times New Roman" w:hAnsi="Times New Roman"/>
          <w:b w:val="0"/>
          <w:bCs/>
          <w:sz w:val="20"/>
          <w:lang w:val="sr-Cyrl-CS"/>
        </w:rPr>
        <w:t>Приликом отварања понуда комисија сачињава записник, који садржи податке предвиђене Законом.</w:t>
      </w:r>
    </w:p>
    <w:p w:rsidR="00E80D7E" w:rsidRDefault="00E80D7E" w:rsidP="00E80D7E">
      <w:pPr>
        <w:ind w:firstLine="720"/>
        <w:jc w:val="both"/>
        <w:rPr>
          <w:rFonts w:ascii="Times New Roman" w:hAnsi="Times New Roman"/>
          <w:b w:val="0"/>
          <w:sz w:val="20"/>
          <w:lang w:val="sr-Cyrl-CS"/>
        </w:rPr>
      </w:pPr>
      <w:r w:rsidRPr="00E80D7E">
        <w:rPr>
          <w:rFonts w:ascii="Times New Roman" w:hAnsi="Times New Roman"/>
          <w:b w:val="0"/>
          <w:sz w:val="20"/>
        </w:rPr>
        <w:t>Записник о отварању понуда потписују чланови Комисије и представници понуђача, који преузимају примерак записника а понуђачима који нису учествовали у поступку отварања понуда доставља се записник у року од три дана од дана отварања.</w:t>
      </w:r>
    </w:p>
    <w:p w:rsidR="00A37687" w:rsidRPr="00A37687" w:rsidRDefault="00A37687" w:rsidP="00E80D7E">
      <w:pPr>
        <w:ind w:firstLine="720"/>
        <w:jc w:val="both"/>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Начин поступања у фази стручне оцене понуда </w:t>
      </w: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Члан 4</w:t>
      </w:r>
      <w:r w:rsidRPr="00E80D7E">
        <w:rPr>
          <w:rFonts w:ascii="Times New Roman" w:hAnsi="Times New Roman"/>
          <w:b w:val="0"/>
          <w:sz w:val="20"/>
          <w:lang w:val="sr-Cyrl-CS"/>
        </w:rPr>
        <w:t>0</w:t>
      </w:r>
      <w:r w:rsidRPr="00E80D7E">
        <w:rPr>
          <w:rFonts w:ascii="Times New Roman" w:hAnsi="Times New Roman"/>
          <w:b w:val="0"/>
          <w:sz w:val="20"/>
        </w:rPr>
        <w:t>.</w:t>
      </w:r>
    </w:p>
    <w:p w:rsidR="00E80D7E" w:rsidRPr="00E80D7E" w:rsidRDefault="00E80D7E" w:rsidP="00E80D7E">
      <w:pPr>
        <w:ind w:firstLine="709"/>
        <w:jc w:val="both"/>
        <w:rPr>
          <w:rFonts w:ascii="Times New Roman" w:hAnsi="Times New Roman"/>
          <w:b w:val="0"/>
          <w:sz w:val="20"/>
          <w:lang w:val="sr-Cyrl-CS"/>
        </w:rPr>
      </w:pPr>
      <w:r w:rsidRPr="00E80D7E">
        <w:rPr>
          <w:rFonts w:ascii="Times New Roman" w:hAnsi="Times New Roman"/>
          <w:b w:val="0"/>
          <w:sz w:val="20"/>
          <w:lang w:val="sr-Cyrl-CS"/>
        </w:rPr>
        <w:t xml:space="preserve">Комисија за јавну набавку је дужна да, након отварања понуда, приступи стручној оцени понуда у складу са Законом, и о прегледу и оцени понуда за јавну набавку сачини </w:t>
      </w:r>
      <w:r w:rsidRPr="00E80D7E">
        <w:rPr>
          <w:rFonts w:ascii="Times New Roman" w:hAnsi="Times New Roman"/>
          <w:b w:val="0"/>
          <w:sz w:val="20"/>
          <w:lang w:val="ru-RU"/>
        </w:rPr>
        <w:t>и</w:t>
      </w:r>
      <w:r w:rsidRPr="00E80D7E">
        <w:rPr>
          <w:rFonts w:ascii="Times New Roman" w:hAnsi="Times New Roman"/>
          <w:b w:val="0"/>
          <w:sz w:val="20"/>
          <w:lang w:val="sr-Cyrl-CS"/>
        </w:rPr>
        <w:t xml:space="preserve">звештај о стручној оцени понуда. </w:t>
      </w:r>
      <w:r w:rsidRPr="00E80D7E">
        <w:rPr>
          <w:rFonts w:ascii="Times New Roman" w:hAnsi="Times New Roman"/>
          <w:b w:val="0"/>
          <w:sz w:val="20"/>
        </w:rPr>
        <w:t xml:space="preserve"> </w:t>
      </w:r>
    </w:p>
    <w:p w:rsidR="00E80D7E" w:rsidRPr="00E80D7E" w:rsidRDefault="00E80D7E" w:rsidP="00E80D7E">
      <w:pPr>
        <w:tabs>
          <w:tab w:val="left" w:pos="990"/>
        </w:tabs>
        <w:ind w:firstLine="709"/>
        <w:jc w:val="both"/>
        <w:rPr>
          <w:rFonts w:ascii="Times New Roman" w:hAnsi="Times New Roman"/>
          <w:b w:val="0"/>
          <w:sz w:val="20"/>
        </w:rPr>
      </w:pPr>
      <w:r w:rsidRPr="00E80D7E">
        <w:rPr>
          <w:rFonts w:ascii="Times New Roman" w:hAnsi="Times New Roman"/>
          <w:b w:val="0"/>
          <w:sz w:val="20"/>
        </w:rPr>
        <w:t xml:space="preserve">Извештај из става 1. овог члана мора да садржи нарочито следеће податке: </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bCs/>
          <w:sz w:val="20"/>
        </w:rPr>
        <w:t>1) предмет јавне набавке;</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bCs/>
          <w:sz w:val="20"/>
        </w:rPr>
        <w:t>2) процењену вредност јавне набавке укупно и посебно за сваку партију;</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bCs/>
          <w:sz w:val="20"/>
        </w:rPr>
        <w:t>3) основне податке о понуђачима;</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bCs/>
          <w:sz w:val="20"/>
        </w:rPr>
        <w:t>4) понуде које су одбијене, разлоге за њихово одбијање и понуђену цену тих понуда;</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bCs/>
          <w:sz w:val="20"/>
        </w:rPr>
        <w:t>5) ако је понуда одбијена због неуобичајено ниске цене, детаљно образложење – начин на који је утврђена та цена;</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bCs/>
          <w:sz w:val="20"/>
        </w:rPr>
        <w:t>6) начин примене методологије доделе пондера;</w:t>
      </w:r>
    </w:p>
    <w:p w:rsidR="00E80D7E" w:rsidRPr="00E80D7E" w:rsidRDefault="00E80D7E" w:rsidP="00E80D7E">
      <w:pPr>
        <w:ind w:firstLine="480"/>
        <w:jc w:val="both"/>
        <w:rPr>
          <w:rFonts w:ascii="Times New Roman" w:hAnsi="Times New Roman"/>
          <w:b w:val="0"/>
          <w:sz w:val="20"/>
          <w:lang w:val="sr-Cyrl-CS"/>
        </w:rPr>
      </w:pPr>
      <w:r w:rsidRPr="00E80D7E">
        <w:rPr>
          <w:rFonts w:ascii="Times New Roman" w:hAnsi="Times New Roman"/>
          <w:b w:val="0"/>
          <w:bCs/>
          <w:sz w:val="20"/>
        </w:rPr>
        <w:t>7) назив понуђача коме се додељује уговор, а ако је понуђач навео да ће набавку извршити уз помоћ подизвођача и назив подизвођача.</w:t>
      </w:r>
    </w:p>
    <w:p w:rsidR="00E80D7E" w:rsidRDefault="00E80D7E" w:rsidP="00E80D7E">
      <w:pPr>
        <w:ind w:firstLine="709"/>
        <w:jc w:val="both"/>
        <w:rPr>
          <w:rFonts w:ascii="Times New Roman" w:hAnsi="Times New Roman"/>
          <w:b w:val="0"/>
          <w:sz w:val="20"/>
          <w:lang w:val="sr-Cyrl-CS"/>
        </w:rPr>
      </w:pPr>
      <w:r w:rsidRPr="00E80D7E">
        <w:rPr>
          <w:rFonts w:ascii="Times New Roman" w:hAnsi="Times New Roman"/>
          <w:b w:val="0"/>
          <w:sz w:val="20"/>
        </w:rPr>
        <w:t xml:space="preserve">Одредбе овог члана сходно се примењују и на извештај о стручној оцени пријава. </w:t>
      </w:r>
    </w:p>
    <w:p w:rsidR="00A37687" w:rsidRPr="00A37687" w:rsidRDefault="00A37687" w:rsidP="00E80D7E">
      <w:pPr>
        <w:ind w:firstLine="709"/>
        <w:jc w:val="both"/>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Доношење одлуке у поступку  </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4</w:t>
      </w:r>
      <w:r w:rsidRPr="00E80D7E">
        <w:rPr>
          <w:rFonts w:ascii="Times New Roman" w:hAnsi="Times New Roman"/>
          <w:b w:val="0"/>
          <w:sz w:val="20"/>
          <w:lang w:val="sr-Cyrl-CS"/>
        </w:rPr>
        <w:t>1</w:t>
      </w:r>
      <w:r w:rsidRPr="00E80D7E">
        <w:rPr>
          <w:rFonts w:ascii="Times New Roman" w:hAnsi="Times New Roman"/>
          <w:b w:val="0"/>
          <w:sz w:val="20"/>
        </w:rPr>
        <w:t>.</w:t>
      </w:r>
    </w:p>
    <w:p w:rsidR="00E80D7E" w:rsidRPr="00E80D7E" w:rsidRDefault="00E80D7E" w:rsidP="00E80D7E">
      <w:pPr>
        <w:ind w:firstLine="480"/>
        <w:jc w:val="both"/>
        <w:rPr>
          <w:rFonts w:ascii="Times New Roman" w:hAnsi="Times New Roman"/>
          <w:b w:val="0"/>
          <w:sz w:val="20"/>
        </w:rPr>
      </w:pPr>
      <w:r w:rsidRPr="00E80D7E">
        <w:rPr>
          <w:rFonts w:ascii="Times New Roman" w:hAnsi="Times New Roman"/>
          <w:b w:val="0"/>
          <w:sz w:val="20"/>
        </w:rPr>
        <w:t>У складу са Извештајем о стручној оцени понуда, комисија за јавну набавку припрема предлог одлуке о додели уговора, предлог одлуке о закључењу оквирног споразума, предлог одлуке о обустави поступка јавне набавке, односно предлог одлуке о признавању квалификације, који мора бити образложен и мора да садржи нарочито податке из извештаја о стручној оцени понуда </w:t>
      </w:r>
      <w:r w:rsidRPr="00E80D7E">
        <w:rPr>
          <w:rFonts w:ascii="Times New Roman" w:hAnsi="Times New Roman"/>
          <w:b w:val="0"/>
          <w:bCs/>
          <w:sz w:val="20"/>
        </w:rPr>
        <w:t>и упутство о правном средству.</w:t>
      </w:r>
    </w:p>
    <w:p w:rsidR="00E80D7E" w:rsidRPr="00E80D7E" w:rsidRDefault="00E80D7E" w:rsidP="00E80D7E">
      <w:pPr>
        <w:pStyle w:val="BodyText"/>
        <w:ind w:firstLine="709"/>
        <w:rPr>
          <w:rFonts w:ascii="Times New Roman" w:hAnsi="Times New Roman"/>
          <w:b w:val="0"/>
          <w:sz w:val="20"/>
          <w:lang w:val="sr-Cyrl-CS"/>
        </w:rPr>
      </w:pPr>
      <w:r w:rsidRPr="00E80D7E">
        <w:rPr>
          <w:rFonts w:ascii="Times New Roman" w:hAnsi="Times New Roman"/>
          <w:b w:val="0"/>
          <w:sz w:val="20"/>
        </w:rPr>
        <w:t xml:space="preserve">Предлог одлуке из става 1. овог члана доставља се </w:t>
      </w:r>
      <w:r w:rsidRPr="00E80D7E">
        <w:rPr>
          <w:rFonts w:ascii="Times New Roman" w:hAnsi="Times New Roman"/>
          <w:b w:val="0"/>
          <w:sz w:val="20"/>
          <w:lang w:val="sr-Cyrl-CS"/>
        </w:rPr>
        <w:t xml:space="preserve">одговорном </w:t>
      </w:r>
      <w:r w:rsidRPr="00E80D7E">
        <w:rPr>
          <w:rFonts w:ascii="Times New Roman" w:hAnsi="Times New Roman"/>
          <w:b w:val="0"/>
          <w:sz w:val="20"/>
        </w:rPr>
        <w:t xml:space="preserve"> лицу</w:t>
      </w:r>
      <w:r w:rsidRPr="00E80D7E">
        <w:rPr>
          <w:rFonts w:ascii="Times New Roman" w:hAnsi="Times New Roman"/>
          <w:b w:val="0"/>
          <w:sz w:val="20"/>
          <w:lang w:val="sr-Cyrl-CS"/>
        </w:rPr>
        <w:t xml:space="preserve"> на потписивање</w:t>
      </w:r>
      <w:r w:rsidRPr="00E80D7E">
        <w:rPr>
          <w:rFonts w:ascii="Times New Roman" w:hAnsi="Times New Roman"/>
          <w:b w:val="0"/>
          <w:sz w:val="20"/>
        </w:rPr>
        <w:t>.</w:t>
      </w:r>
    </w:p>
    <w:p w:rsidR="00E80D7E" w:rsidRPr="00E80D7E" w:rsidRDefault="00E80D7E" w:rsidP="00597219">
      <w:pPr>
        <w:pStyle w:val="BodyText"/>
        <w:ind w:firstLine="709"/>
        <w:rPr>
          <w:rFonts w:ascii="Times New Roman" w:hAnsi="Times New Roman"/>
          <w:b w:val="0"/>
          <w:sz w:val="20"/>
          <w:lang w:val="sr-Cyrl-CS"/>
        </w:rPr>
      </w:pPr>
      <w:r w:rsidRPr="00E80D7E">
        <w:rPr>
          <w:rFonts w:ascii="Times New Roman" w:hAnsi="Times New Roman"/>
          <w:b w:val="0"/>
          <w:sz w:val="20"/>
          <w:lang w:val="sr-Cyrl-CS"/>
        </w:rPr>
        <w:t>Непотписана одлука представља предлог до момента потписивања када</w:t>
      </w:r>
      <w:r w:rsidR="00597219">
        <w:rPr>
          <w:rFonts w:ascii="Times New Roman" w:hAnsi="Times New Roman"/>
          <w:b w:val="0"/>
          <w:sz w:val="20"/>
          <w:lang w:val="sr-Cyrl-CS"/>
        </w:rPr>
        <w:t xml:space="preserve"> </w:t>
      </w:r>
      <w:r w:rsidRPr="00E80D7E">
        <w:rPr>
          <w:rFonts w:ascii="Times New Roman" w:hAnsi="Times New Roman"/>
          <w:b w:val="0"/>
          <w:sz w:val="20"/>
          <w:lang w:val="sr-Cyrl-CS"/>
        </w:rPr>
        <w:t>постаје</w:t>
      </w:r>
      <w:r w:rsidRPr="00E80D7E">
        <w:rPr>
          <w:rFonts w:ascii="Times New Roman" w:hAnsi="Times New Roman"/>
          <w:b w:val="0"/>
          <w:sz w:val="20"/>
        </w:rPr>
        <w:t xml:space="preserve"> </w:t>
      </w:r>
      <w:r w:rsidRPr="00E80D7E">
        <w:rPr>
          <w:rFonts w:ascii="Times New Roman" w:hAnsi="Times New Roman"/>
          <w:b w:val="0"/>
          <w:sz w:val="20"/>
          <w:lang w:val="sr-Cyrl-CS"/>
        </w:rPr>
        <w:t>– одлука.</w:t>
      </w:r>
    </w:p>
    <w:p w:rsidR="00E80D7E" w:rsidRDefault="00E80D7E" w:rsidP="00E80D7E">
      <w:pPr>
        <w:pStyle w:val="BodyText"/>
        <w:ind w:firstLine="709"/>
        <w:rPr>
          <w:rFonts w:ascii="Times New Roman" w:hAnsi="Times New Roman"/>
          <w:b w:val="0"/>
          <w:sz w:val="20"/>
          <w:lang w:val="sr-Cyrl-CS"/>
        </w:rPr>
      </w:pPr>
      <w:r w:rsidRPr="00E80D7E">
        <w:rPr>
          <w:rFonts w:ascii="Times New Roman" w:hAnsi="Times New Roman"/>
          <w:b w:val="0"/>
          <w:sz w:val="20"/>
          <w:lang w:val="sr-Cyrl-CS"/>
        </w:rPr>
        <w:t xml:space="preserve">Потписана одлука се објављује на Порталу јавних набавки </w:t>
      </w:r>
      <w:r w:rsidRPr="00E80D7E">
        <w:rPr>
          <w:rFonts w:ascii="Times New Roman" w:hAnsi="Times New Roman"/>
          <w:b w:val="0"/>
          <w:bCs/>
          <w:sz w:val="20"/>
        </w:rPr>
        <w:t>и на интернет страници наручиоца</w:t>
      </w:r>
      <w:r w:rsidRPr="00E80D7E">
        <w:rPr>
          <w:rFonts w:ascii="Times New Roman" w:hAnsi="Times New Roman"/>
          <w:b w:val="0"/>
          <w:sz w:val="20"/>
        </w:rPr>
        <w:t> у року од три дана од дана доношења.</w:t>
      </w:r>
    </w:p>
    <w:p w:rsidR="00A37687" w:rsidRPr="00A37687" w:rsidRDefault="00A37687" w:rsidP="00E80D7E">
      <w:pPr>
        <w:pStyle w:val="BodyText"/>
        <w:ind w:firstLine="709"/>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Начин поступања у току закључивања уговора</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4</w:t>
      </w:r>
      <w:r w:rsidRPr="00E80D7E">
        <w:rPr>
          <w:rFonts w:ascii="Times New Roman" w:hAnsi="Times New Roman"/>
          <w:b w:val="0"/>
          <w:sz w:val="20"/>
          <w:lang w:val="sr-Cyrl-CS"/>
        </w:rPr>
        <w:t>2</w:t>
      </w:r>
      <w:r w:rsidRPr="00E80D7E">
        <w:rPr>
          <w:rFonts w:ascii="Times New Roman" w:hAnsi="Times New Roman"/>
          <w:b w:val="0"/>
          <w:sz w:val="20"/>
        </w:rPr>
        <w:t xml:space="preserve">. </w:t>
      </w:r>
    </w:p>
    <w:p w:rsidR="00E80D7E" w:rsidRPr="00E80D7E" w:rsidRDefault="00E80D7E" w:rsidP="00E80D7E">
      <w:pPr>
        <w:pStyle w:val="CommentText"/>
        <w:ind w:firstLine="708"/>
        <w:jc w:val="both"/>
        <w:rPr>
          <w:rFonts w:ascii="Times New Roman" w:hAnsi="Times New Roman" w:cs="Times New Roman"/>
          <w:color w:val="auto"/>
          <w:lang w:val="ru-RU"/>
        </w:rPr>
      </w:pPr>
      <w:r w:rsidRPr="00E80D7E">
        <w:rPr>
          <w:rFonts w:ascii="Times New Roman" w:hAnsi="Times New Roman" w:cs="Times New Roman"/>
          <w:color w:val="auto"/>
        </w:rPr>
        <w:t xml:space="preserve">По истеку рока за подношење захтева за заштиту права којим се оспорава одлука о додели уговора, односно одлука о закључењу оквирног споразума, те уколико у року </w:t>
      </w:r>
      <w:r w:rsidRPr="00E80D7E">
        <w:rPr>
          <w:rFonts w:ascii="Times New Roman" w:hAnsi="Times New Roman" w:cs="Times New Roman"/>
          <w:color w:val="auto"/>
          <w:lang w:val="ru-RU"/>
        </w:rPr>
        <w:t>предвиђеним Законом није поднет захтев за заштиту права или је захтев за заштиту права одбачен или одбијен, група за набавке сачињава предлог уговора, односно оквирног споразума, а исти мора одговарати моделу из конкурсне документације.</w:t>
      </w:r>
    </w:p>
    <w:p w:rsidR="00E80D7E" w:rsidRPr="00E80D7E" w:rsidRDefault="00E80D7E" w:rsidP="00E80D7E">
      <w:pPr>
        <w:pStyle w:val="CommentText"/>
        <w:ind w:firstLine="708"/>
        <w:jc w:val="both"/>
        <w:rPr>
          <w:rFonts w:ascii="Times New Roman" w:hAnsi="Times New Roman" w:cs="Times New Roman"/>
          <w:color w:val="auto"/>
          <w:lang w:val="ru-RU"/>
        </w:rPr>
      </w:pPr>
      <w:r w:rsidRPr="00E80D7E">
        <w:rPr>
          <w:rFonts w:ascii="Times New Roman" w:hAnsi="Times New Roman" w:cs="Times New Roman"/>
          <w:color w:val="auto"/>
          <w:lang w:val="ru-RU"/>
        </w:rPr>
        <w:t>Група за набавке доставља предлог уговора, који  прегледа и потписује  одговорно лице наручиоца у року не дужем од пет дана.</w:t>
      </w:r>
    </w:p>
    <w:p w:rsidR="00E80D7E" w:rsidRPr="00E80D7E" w:rsidRDefault="00E80D7E" w:rsidP="00E80D7E">
      <w:pPr>
        <w:ind w:firstLine="708"/>
        <w:jc w:val="both"/>
        <w:rPr>
          <w:rFonts w:ascii="Times New Roman" w:hAnsi="Times New Roman"/>
          <w:b w:val="0"/>
          <w:sz w:val="20"/>
        </w:rPr>
      </w:pPr>
      <w:r w:rsidRPr="00E80D7E">
        <w:rPr>
          <w:rFonts w:ascii="Times New Roman" w:hAnsi="Times New Roman"/>
          <w:b w:val="0"/>
          <w:sz w:val="20"/>
          <w:lang w:val="ru-RU"/>
        </w:rPr>
        <w:t xml:space="preserve">Уговор се сачињава у четири примерка.                                                </w:t>
      </w:r>
    </w:p>
    <w:p w:rsidR="00E80D7E" w:rsidRPr="00E80D7E" w:rsidRDefault="00E80D7E" w:rsidP="00E80D7E">
      <w:pPr>
        <w:jc w:val="both"/>
        <w:rPr>
          <w:rFonts w:ascii="Times New Roman" w:hAnsi="Times New Roman"/>
          <w:b w:val="0"/>
          <w:sz w:val="20"/>
          <w:lang w:val="ru-RU"/>
        </w:rPr>
      </w:pPr>
      <w:r w:rsidRPr="00E80D7E">
        <w:rPr>
          <w:rFonts w:ascii="Times New Roman" w:hAnsi="Times New Roman"/>
          <w:b w:val="0"/>
          <w:sz w:val="20"/>
        </w:rPr>
        <w:t xml:space="preserve">         </w:t>
      </w:r>
      <w:r w:rsidRPr="00E80D7E">
        <w:rPr>
          <w:rFonts w:ascii="Times New Roman" w:hAnsi="Times New Roman"/>
          <w:b w:val="0"/>
          <w:sz w:val="20"/>
          <w:lang w:val="ru-RU"/>
        </w:rPr>
        <w:t xml:space="preserve">  Након потписивања уговора од стране одговорног лица, запослени у групи за набавке доставља примерке уговора на потписивање другој уговорној страни.</w:t>
      </w:r>
    </w:p>
    <w:p w:rsidR="00E80D7E" w:rsidRDefault="00E80D7E" w:rsidP="00E80D7E">
      <w:pPr>
        <w:ind w:firstLine="708"/>
        <w:jc w:val="both"/>
        <w:rPr>
          <w:rFonts w:ascii="Times New Roman" w:hAnsi="Times New Roman"/>
          <w:b w:val="0"/>
          <w:sz w:val="20"/>
          <w:lang w:val="ru-RU"/>
        </w:rPr>
      </w:pPr>
      <w:r w:rsidRPr="00E80D7E">
        <w:rPr>
          <w:rFonts w:ascii="Times New Roman" w:hAnsi="Times New Roman"/>
          <w:b w:val="0"/>
          <w:sz w:val="20"/>
          <w:lang w:val="ru-RU"/>
        </w:rPr>
        <w:t>Група за набавке доставља потписани примерак уговора одговорном лицу наручиоца, начелни</w:t>
      </w:r>
      <w:r w:rsidRPr="00E80D7E">
        <w:rPr>
          <w:rFonts w:ascii="Times New Roman" w:hAnsi="Times New Roman"/>
          <w:b w:val="0"/>
          <w:sz w:val="20"/>
        </w:rPr>
        <w:t xml:space="preserve">ку </w:t>
      </w:r>
      <w:r w:rsidRPr="00E80D7E">
        <w:rPr>
          <w:rFonts w:ascii="Times New Roman" w:hAnsi="Times New Roman"/>
          <w:b w:val="0"/>
          <w:sz w:val="20"/>
          <w:lang w:val="ru-RU"/>
        </w:rPr>
        <w:t xml:space="preserve"> </w:t>
      </w:r>
      <w:r w:rsidR="00917274">
        <w:rPr>
          <w:rFonts w:ascii="Times New Roman" w:hAnsi="Times New Roman"/>
          <w:b w:val="0"/>
          <w:sz w:val="20"/>
          <w:lang w:val="ru-RU"/>
        </w:rPr>
        <w:t>О</w:t>
      </w:r>
      <w:r w:rsidRPr="00E80D7E">
        <w:rPr>
          <w:rFonts w:ascii="Times New Roman" w:hAnsi="Times New Roman"/>
          <w:b w:val="0"/>
          <w:sz w:val="20"/>
          <w:lang w:val="ru-RU"/>
        </w:rPr>
        <w:t xml:space="preserve">дељења за финансије или шефу </w:t>
      </w:r>
      <w:r w:rsidR="00917274">
        <w:rPr>
          <w:rFonts w:ascii="Times New Roman" w:hAnsi="Times New Roman"/>
          <w:b w:val="0"/>
          <w:sz w:val="20"/>
          <w:lang w:val="ru-RU"/>
        </w:rPr>
        <w:t>О</w:t>
      </w:r>
      <w:r w:rsidRPr="00E80D7E">
        <w:rPr>
          <w:rFonts w:ascii="Times New Roman" w:hAnsi="Times New Roman"/>
          <w:b w:val="0"/>
          <w:sz w:val="20"/>
          <w:lang w:val="ru-RU"/>
        </w:rPr>
        <w:t>дсека за финансије на параф чиме се сматра да су наведена лица упозната са уговором и потребом даљег поступања.</w:t>
      </w:r>
    </w:p>
    <w:p w:rsidR="00A37687" w:rsidRPr="00A37687" w:rsidRDefault="00A37687" w:rsidP="00E80D7E">
      <w:pPr>
        <w:ind w:firstLine="708"/>
        <w:jc w:val="both"/>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Поступање у случају подношења захтева за заштиту права </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4</w:t>
      </w:r>
      <w:r w:rsidRPr="00E80D7E">
        <w:rPr>
          <w:rFonts w:ascii="Times New Roman" w:hAnsi="Times New Roman"/>
          <w:b w:val="0"/>
          <w:sz w:val="20"/>
          <w:lang w:val="sr-Cyrl-CS"/>
        </w:rPr>
        <w:t>3</w:t>
      </w:r>
      <w:r w:rsidRPr="00E80D7E">
        <w:rPr>
          <w:rFonts w:ascii="Times New Roman" w:hAnsi="Times New Roman"/>
          <w:b w:val="0"/>
          <w:sz w:val="20"/>
        </w:rPr>
        <w:t xml:space="preserve">. </w:t>
      </w:r>
    </w:p>
    <w:p w:rsidR="00E80D7E" w:rsidRDefault="00E80D7E" w:rsidP="00E80D7E">
      <w:pPr>
        <w:ind w:firstLine="708"/>
        <w:jc w:val="both"/>
        <w:rPr>
          <w:rFonts w:ascii="Times New Roman" w:hAnsi="Times New Roman"/>
          <w:b w:val="0"/>
          <w:sz w:val="20"/>
          <w:lang w:val="ru-RU"/>
        </w:rPr>
      </w:pPr>
      <w:r w:rsidRPr="00E80D7E">
        <w:rPr>
          <w:rFonts w:ascii="Times New Roman" w:hAnsi="Times New Roman"/>
          <w:b w:val="0"/>
          <w:sz w:val="20"/>
          <w:lang w:val="ru-RU"/>
        </w:rPr>
        <w:t xml:space="preserve">Комисија поступа по пријему захтева за заштиту права, у складу са Законом. </w:t>
      </w:r>
    </w:p>
    <w:p w:rsidR="00063B81" w:rsidRPr="00063B81" w:rsidRDefault="00063B81" w:rsidP="00E80D7E">
      <w:pPr>
        <w:ind w:firstLine="708"/>
        <w:jc w:val="both"/>
        <w:rPr>
          <w:rFonts w:ascii="Times New Roman" w:hAnsi="Times New Roman"/>
          <w:b w:val="0"/>
          <w:sz w:val="14"/>
          <w:lang w:val="ru-RU"/>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lang w:val="sr-Cyrl-CS"/>
        </w:rPr>
        <w:t xml:space="preserve">Овлашћења и одговорности у поступку јавне набавке </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4</w:t>
      </w:r>
      <w:r w:rsidRPr="00E80D7E">
        <w:rPr>
          <w:rFonts w:ascii="Times New Roman" w:hAnsi="Times New Roman"/>
          <w:b w:val="0"/>
          <w:sz w:val="20"/>
          <w:lang w:val="sr-Cyrl-CS"/>
        </w:rPr>
        <w:t>4</w:t>
      </w:r>
      <w:r w:rsidRPr="00E80D7E">
        <w:rPr>
          <w:rFonts w:ascii="Times New Roman" w:hAnsi="Times New Roman"/>
          <w:b w:val="0"/>
          <w:sz w:val="20"/>
        </w:rPr>
        <w:t>.</w:t>
      </w:r>
    </w:p>
    <w:p w:rsidR="00E80D7E" w:rsidRPr="00E80D7E" w:rsidRDefault="00E80D7E" w:rsidP="00E80D7E">
      <w:pPr>
        <w:pStyle w:val="BodyText"/>
        <w:ind w:firstLine="720"/>
        <w:rPr>
          <w:rFonts w:ascii="Times New Roman" w:hAnsi="Times New Roman"/>
          <w:b w:val="0"/>
          <w:sz w:val="20"/>
        </w:rPr>
      </w:pPr>
      <w:r w:rsidRPr="00E80D7E">
        <w:rPr>
          <w:rFonts w:ascii="Times New Roman" w:hAnsi="Times New Roman"/>
          <w:b w:val="0"/>
          <w:sz w:val="20"/>
          <w:lang w:val="sr-Cyrl-CS"/>
        </w:rPr>
        <w:t>Група за јавне</w:t>
      </w:r>
      <w:r w:rsidRPr="00E80D7E">
        <w:rPr>
          <w:rFonts w:ascii="Times New Roman" w:hAnsi="Times New Roman"/>
          <w:b w:val="0"/>
          <w:iCs/>
          <w:sz w:val="20"/>
        </w:rPr>
        <w:t xml:space="preserve"> набавке</w:t>
      </w:r>
      <w:r w:rsidRPr="00E80D7E">
        <w:rPr>
          <w:rFonts w:ascii="Times New Roman" w:hAnsi="Times New Roman"/>
          <w:b w:val="0"/>
          <w:sz w:val="20"/>
          <w:lang w:val="ru-RU"/>
        </w:rPr>
        <w:t xml:space="preserve"> координира рад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 </w:t>
      </w:r>
    </w:p>
    <w:p w:rsidR="00E80D7E" w:rsidRPr="00E80D7E" w:rsidRDefault="00E80D7E" w:rsidP="00E80D7E">
      <w:pPr>
        <w:ind w:firstLine="720"/>
        <w:jc w:val="both"/>
        <w:rPr>
          <w:rFonts w:ascii="Times New Roman" w:eastAsia="Arial Unicode MS" w:hAnsi="Times New Roman"/>
          <w:b w:val="0"/>
          <w:i/>
          <w:iCs/>
          <w:sz w:val="20"/>
        </w:rPr>
      </w:pPr>
      <w:r w:rsidRPr="00E80D7E">
        <w:rPr>
          <w:rFonts w:ascii="Times New Roman" w:hAnsi="Times New Roman"/>
          <w:b w:val="0"/>
          <w:sz w:val="20"/>
        </w:rPr>
        <w:t>За законитост спровођења поступка јавне набавке,</w:t>
      </w:r>
      <w:r w:rsidRPr="00E80D7E">
        <w:rPr>
          <w:rFonts w:ascii="Times New Roman" w:hAnsi="Times New Roman"/>
          <w:b w:val="0"/>
          <w:sz w:val="20"/>
          <w:lang w:val="sr-Cyrl-CS"/>
        </w:rPr>
        <w:t xml:space="preserve"> сачињавање предлога и доношење одлука, решења и других аката у поступку јавне набавке</w:t>
      </w:r>
      <w:r w:rsidRPr="00E80D7E">
        <w:rPr>
          <w:rFonts w:ascii="Times New Roman" w:hAnsi="Times New Roman"/>
          <w:b w:val="0"/>
          <w:sz w:val="20"/>
        </w:rPr>
        <w:t xml:space="preserve"> одговорни су: </w:t>
      </w:r>
      <w:r w:rsidRPr="00E80D7E">
        <w:rPr>
          <w:rFonts w:ascii="Times New Roman" w:hAnsi="Times New Roman"/>
          <w:b w:val="0"/>
          <w:sz w:val="20"/>
          <w:lang w:val="sr-Cyrl-CS"/>
        </w:rPr>
        <w:t>одговорно лице</w:t>
      </w:r>
      <w:r w:rsidRPr="00E80D7E">
        <w:rPr>
          <w:rFonts w:ascii="Times New Roman" w:hAnsi="Times New Roman"/>
          <w:b w:val="0"/>
          <w:sz w:val="20"/>
        </w:rPr>
        <w:t xml:space="preserve"> наручиоца, </w:t>
      </w:r>
      <w:r w:rsidRPr="00E80D7E">
        <w:rPr>
          <w:rFonts w:ascii="Times New Roman" w:hAnsi="Times New Roman"/>
          <w:b w:val="0"/>
          <w:sz w:val="20"/>
          <w:lang w:val="sr-Cyrl-CS"/>
        </w:rPr>
        <w:t>група за јавне</w:t>
      </w:r>
      <w:r w:rsidRPr="00E80D7E">
        <w:rPr>
          <w:rFonts w:ascii="Times New Roman" w:hAnsi="Times New Roman"/>
          <w:b w:val="0"/>
          <w:sz w:val="20"/>
        </w:rPr>
        <w:t xml:space="preserve"> набавке и комисија за јавну набавку</w:t>
      </w:r>
      <w:r w:rsidRPr="00E80D7E">
        <w:rPr>
          <w:rFonts w:ascii="Times New Roman" w:eastAsia="Arial Unicode MS" w:hAnsi="Times New Roman"/>
          <w:b w:val="0"/>
          <w:i/>
          <w:iCs/>
          <w:sz w:val="20"/>
        </w:rPr>
        <w:t xml:space="preserve">. </w:t>
      </w:r>
    </w:p>
    <w:p w:rsidR="00E80D7E" w:rsidRPr="00E80D7E" w:rsidRDefault="00E80D7E" w:rsidP="00E80D7E">
      <w:pPr>
        <w:ind w:firstLine="720"/>
        <w:jc w:val="both"/>
        <w:rPr>
          <w:rFonts w:ascii="Times New Roman" w:hAnsi="Times New Roman"/>
          <w:b w:val="0"/>
          <w:sz w:val="20"/>
        </w:rPr>
      </w:pPr>
      <w:r w:rsidRPr="00E80D7E">
        <w:rPr>
          <w:rFonts w:ascii="Times New Roman" w:hAnsi="Times New Roman"/>
          <w:b w:val="0"/>
          <w:sz w:val="20"/>
        </w:rPr>
        <w:t xml:space="preserve">Акте у поступку јавне набавке сачињава </w:t>
      </w:r>
      <w:r w:rsidRPr="00E80D7E">
        <w:rPr>
          <w:rFonts w:ascii="Times New Roman" w:hAnsi="Times New Roman"/>
          <w:b w:val="0"/>
          <w:sz w:val="20"/>
          <w:lang w:val="sr-Cyrl-CS"/>
        </w:rPr>
        <w:t>група за јавне</w:t>
      </w:r>
      <w:r w:rsidRPr="00E80D7E">
        <w:rPr>
          <w:rFonts w:ascii="Times New Roman" w:hAnsi="Times New Roman"/>
          <w:b w:val="0"/>
          <w:sz w:val="20"/>
        </w:rPr>
        <w:t xml:space="preserve"> набавке, а комисија за јавну набавку сачињава конкурсну документацију, записник о отварању понуда и извештај о стручној оцени понуда. </w:t>
      </w:r>
    </w:p>
    <w:p w:rsidR="00E80D7E" w:rsidRPr="00E80D7E" w:rsidRDefault="00E80D7E" w:rsidP="00E80D7E">
      <w:pPr>
        <w:ind w:firstLine="720"/>
        <w:jc w:val="both"/>
        <w:rPr>
          <w:rFonts w:ascii="Times New Roman" w:hAnsi="Times New Roman"/>
          <w:b w:val="0"/>
          <w:sz w:val="20"/>
        </w:rPr>
      </w:pPr>
      <w:r w:rsidRPr="00E80D7E">
        <w:rPr>
          <w:rFonts w:ascii="Times New Roman" w:hAnsi="Times New Roman"/>
          <w:b w:val="0"/>
          <w:sz w:val="20"/>
          <w:lang w:val="sr-Cyrl-CS"/>
        </w:rPr>
        <w:t>Група за јавне</w:t>
      </w:r>
      <w:r w:rsidRPr="00E80D7E">
        <w:rPr>
          <w:rFonts w:ascii="Times New Roman" w:hAnsi="Times New Roman"/>
          <w:b w:val="0"/>
          <w:sz w:val="20"/>
        </w:rPr>
        <w:t xml:space="preserve"> набавке и подносилац захтева одређују обликовање јавне набавке по партијама. </w:t>
      </w:r>
    </w:p>
    <w:p w:rsidR="00E80D7E" w:rsidRPr="00E80D7E" w:rsidRDefault="00E80D7E" w:rsidP="00E80D7E">
      <w:pPr>
        <w:ind w:firstLine="720"/>
        <w:jc w:val="both"/>
        <w:rPr>
          <w:rFonts w:ascii="Times New Roman" w:hAnsi="Times New Roman"/>
          <w:b w:val="0"/>
          <w:sz w:val="20"/>
        </w:rPr>
      </w:pPr>
      <w:r w:rsidRPr="00E80D7E">
        <w:rPr>
          <w:rFonts w:ascii="Times New Roman" w:hAnsi="Times New Roman"/>
          <w:b w:val="0"/>
          <w:sz w:val="20"/>
        </w:rPr>
        <w:t xml:space="preserve">Додатне услове за учешће у поступку јавне набавке, одређује комисија за јавну набавку. </w:t>
      </w:r>
    </w:p>
    <w:p w:rsidR="00E80D7E" w:rsidRPr="00E80D7E" w:rsidRDefault="00E80D7E" w:rsidP="00E80D7E">
      <w:pPr>
        <w:pStyle w:val="BodyText"/>
        <w:ind w:firstLine="720"/>
        <w:rPr>
          <w:rFonts w:ascii="Times New Roman" w:hAnsi="Times New Roman"/>
          <w:b w:val="0"/>
          <w:sz w:val="20"/>
        </w:rPr>
      </w:pPr>
      <w:r w:rsidRPr="00E80D7E">
        <w:rPr>
          <w:rFonts w:ascii="Times New Roman" w:hAnsi="Times New Roman"/>
          <w:b w:val="0"/>
          <w:sz w:val="20"/>
        </w:rPr>
        <w:lastRenderedPageBreak/>
        <w:t xml:space="preserve">Техничке спецификације предмета јавне набавке одређује подносилац захтева </w:t>
      </w:r>
      <w:r w:rsidRPr="00E80D7E">
        <w:rPr>
          <w:rFonts w:ascii="Times New Roman" w:hAnsi="Times New Roman"/>
          <w:b w:val="0"/>
          <w:sz w:val="20"/>
          <w:lang w:val="sr-Cyrl-CS"/>
        </w:rPr>
        <w:t xml:space="preserve">или лице које је стручно и најупућеније за израду спецификације </w:t>
      </w:r>
      <w:r w:rsidRPr="00E80D7E">
        <w:rPr>
          <w:rFonts w:ascii="Times New Roman" w:hAnsi="Times New Roman"/>
          <w:b w:val="0"/>
          <w:sz w:val="20"/>
        </w:rPr>
        <w:t xml:space="preserve">и одговоран је за исте, а дужан је да потпише и овери сваку страницу техничких спецификација.  </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bCs/>
          <w:sz w:val="20"/>
        </w:rPr>
        <w:t xml:space="preserve">Техничке спецификације, као обавезан део конкурсне документације, </w:t>
      </w:r>
      <w:r w:rsidRPr="00E80D7E">
        <w:rPr>
          <w:rFonts w:ascii="Times New Roman" w:hAnsi="Times New Roman"/>
          <w:b w:val="0"/>
          <w:sz w:val="20"/>
        </w:rPr>
        <w:t>подносилац захтева</w:t>
      </w:r>
      <w:r w:rsidRPr="00E80D7E">
        <w:rPr>
          <w:rFonts w:ascii="Times New Roman" w:hAnsi="Times New Roman"/>
          <w:b w:val="0"/>
          <w:bCs/>
          <w:sz w:val="20"/>
        </w:rPr>
        <w:t xml:space="preserve"> одређује</w:t>
      </w:r>
      <w:r w:rsidRPr="00E80D7E">
        <w:rPr>
          <w:rFonts w:ascii="Times New Roman" w:hAnsi="Times New Roman"/>
          <w:b w:val="0"/>
          <w:sz w:val="20"/>
          <w:lang w:val="ru-RU"/>
        </w:rPr>
        <w:t xml:space="preserve"> на начин који ће омогућити задовољавање стварних потреба наручиоца и истовремено омогућити широком кругу понуђача да поднесу одговарајуће понуде. </w:t>
      </w:r>
    </w:p>
    <w:p w:rsidR="00E80D7E" w:rsidRPr="00E80D7E" w:rsidRDefault="00E80D7E" w:rsidP="00597219">
      <w:pPr>
        <w:pStyle w:val="BodyText"/>
        <w:ind w:firstLine="720"/>
        <w:rPr>
          <w:rFonts w:ascii="Times New Roman" w:hAnsi="Times New Roman"/>
          <w:b w:val="0"/>
          <w:sz w:val="20"/>
          <w:lang w:val="ru-RU"/>
        </w:rPr>
      </w:pPr>
      <w:r w:rsidRPr="00E80D7E">
        <w:rPr>
          <w:rFonts w:ascii="Times New Roman" w:hAnsi="Times New Roman"/>
          <w:b w:val="0"/>
          <w:bCs/>
          <w:sz w:val="20"/>
        </w:rPr>
        <w:t>Комисија може извршити измене техничких спецификација, уз претходно прибављену сагласност подносиоца захтева</w:t>
      </w:r>
      <w:r w:rsidRPr="00E80D7E">
        <w:rPr>
          <w:rFonts w:ascii="Times New Roman" w:hAnsi="Times New Roman"/>
          <w:b w:val="0"/>
          <w:bCs/>
          <w:sz w:val="20"/>
          <w:lang w:val="sr-Cyrl-CS"/>
        </w:rPr>
        <w:t>, односно</w:t>
      </w:r>
      <w:r w:rsidRPr="00E80D7E">
        <w:rPr>
          <w:rFonts w:ascii="Times New Roman" w:hAnsi="Times New Roman"/>
          <w:b w:val="0"/>
          <w:sz w:val="20"/>
          <w:lang w:val="ru-RU"/>
        </w:rPr>
        <w:t xml:space="preserve"> лица које је одређено за</w:t>
      </w:r>
      <w:r w:rsidR="00597219">
        <w:rPr>
          <w:rFonts w:ascii="Times New Roman" w:hAnsi="Times New Roman"/>
          <w:b w:val="0"/>
          <w:sz w:val="20"/>
          <w:lang w:val="ru-RU"/>
        </w:rPr>
        <w:t xml:space="preserve"> </w:t>
      </w:r>
      <w:r w:rsidRPr="00E80D7E">
        <w:rPr>
          <w:rFonts w:ascii="Times New Roman" w:hAnsi="Times New Roman"/>
          <w:b w:val="0"/>
          <w:sz w:val="20"/>
          <w:lang w:val="ru-RU"/>
        </w:rPr>
        <w:t>израду спецификације и као такво наведено у одлуци о покретању поступка јавне набавке.</w:t>
      </w:r>
    </w:p>
    <w:p w:rsidR="00E80D7E" w:rsidRPr="00E80D7E" w:rsidRDefault="00E80D7E" w:rsidP="00E80D7E">
      <w:pPr>
        <w:pStyle w:val="BodyText"/>
        <w:ind w:firstLine="720"/>
        <w:rPr>
          <w:rFonts w:ascii="Times New Roman" w:hAnsi="Times New Roman"/>
          <w:b w:val="0"/>
          <w:sz w:val="20"/>
        </w:rPr>
      </w:pPr>
      <w:r w:rsidRPr="00E80D7E">
        <w:rPr>
          <w:rFonts w:ascii="Times New Roman" w:hAnsi="Times New Roman"/>
          <w:b w:val="0"/>
          <w:sz w:val="20"/>
        </w:rPr>
        <w:t xml:space="preserve">Критеријуме за доделу уговора и елементе критеријума, као и методологију за доделу пондера за сваки елемент критеријума, начин навођења, описивања и вредновања елемената критеријума у конкурсној документацији, утврђује комисија, узимајући у обзир врсту, техничку сложеност, трајање, вредност јавне набавке и сл. </w:t>
      </w:r>
    </w:p>
    <w:p w:rsidR="00E80D7E" w:rsidRPr="00E80D7E" w:rsidRDefault="00E80D7E" w:rsidP="00E80D7E">
      <w:pPr>
        <w:ind w:firstLine="720"/>
        <w:jc w:val="both"/>
        <w:rPr>
          <w:rFonts w:ascii="Times New Roman" w:hAnsi="Times New Roman"/>
          <w:b w:val="0"/>
          <w:sz w:val="20"/>
          <w:lang w:val="sr-Cyrl-CS"/>
        </w:rPr>
      </w:pPr>
      <w:r w:rsidRPr="00E80D7E">
        <w:rPr>
          <w:rFonts w:ascii="Times New Roman" w:hAnsi="Times New Roman"/>
          <w:b w:val="0"/>
          <w:sz w:val="20"/>
        </w:rPr>
        <w:t xml:space="preserve">Утврђивање упоредивости понуђене цене са тржишном ценом врши </w:t>
      </w:r>
      <w:r w:rsidRPr="00E80D7E">
        <w:rPr>
          <w:rFonts w:ascii="Times New Roman" w:hAnsi="Times New Roman"/>
          <w:b w:val="0"/>
          <w:sz w:val="20"/>
          <w:lang w:val="sr-Cyrl-CS"/>
        </w:rPr>
        <w:t>комисија за јавне набавке.</w:t>
      </w:r>
    </w:p>
    <w:p w:rsidR="00E80D7E" w:rsidRPr="00E80D7E" w:rsidRDefault="00E80D7E" w:rsidP="00E80D7E">
      <w:pPr>
        <w:pStyle w:val="BodyText"/>
        <w:ind w:firstLine="720"/>
        <w:rPr>
          <w:rFonts w:ascii="Times New Roman" w:hAnsi="Times New Roman"/>
          <w:b w:val="0"/>
          <w:bCs/>
          <w:sz w:val="20"/>
        </w:rPr>
      </w:pPr>
      <w:r w:rsidRPr="00E80D7E">
        <w:rPr>
          <w:rFonts w:ascii="Times New Roman" w:hAnsi="Times New Roman"/>
          <w:b w:val="0"/>
          <w:sz w:val="20"/>
        </w:rPr>
        <w:t>Модел уговора сачињава комисија, а у</w:t>
      </w:r>
      <w:r w:rsidRPr="00E80D7E">
        <w:rPr>
          <w:rFonts w:ascii="Times New Roman" w:hAnsi="Times New Roman"/>
          <w:b w:val="0"/>
          <w:bCs/>
          <w:sz w:val="20"/>
        </w:rPr>
        <w:t xml:space="preserve">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организационих јединица. </w:t>
      </w:r>
    </w:p>
    <w:p w:rsidR="00E80D7E" w:rsidRPr="00E80D7E" w:rsidRDefault="00E80D7E" w:rsidP="00E80D7E">
      <w:pPr>
        <w:pStyle w:val="BodyText"/>
        <w:ind w:firstLine="720"/>
        <w:rPr>
          <w:rFonts w:ascii="Times New Roman" w:hAnsi="Times New Roman"/>
          <w:b w:val="0"/>
          <w:sz w:val="20"/>
          <w:lang w:val="ru-RU"/>
        </w:rPr>
      </w:pPr>
      <w:r w:rsidRPr="00E80D7E">
        <w:rPr>
          <w:rFonts w:ascii="Times New Roman" w:hAnsi="Times New Roman"/>
          <w:b w:val="0"/>
          <w:sz w:val="20"/>
        </w:rPr>
        <w:t xml:space="preserve">У поступку заштите права поступа комисија за набавку, која </w:t>
      </w:r>
      <w:r w:rsidRPr="00E80D7E">
        <w:rPr>
          <w:rFonts w:ascii="Times New Roman" w:hAnsi="Times New Roman"/>
          <w:b w:val="0"/>
          <w:bCs/>
          <w:sz w:val="20"/>
        </w:rPr>
        <w:t>може захтевати стручну помоћ правне и осталих стручних служби</w:t>
      </w:r>
      <w:r w:rsidRPr="00E80D7E">
        <w:rPr>
          <w:rFonts w:ascii="Times New Roman" w:hAnsi="Times New Roman"/>
          <w:b w:val="0"/>
          <w:sz w:val="20"/>
        </w:rPr>
        <w:t>.</w:t>
      </w:r>
      <w:r w:rsidRPr="00E80D7E">
        <w:rPr>
          <w:rFonts w:ascii="Times New Roman" w:hAnsi="Times New Roman"/>
          <w:b w:val="0"/>
          <w:sz w:val="20"/>
          <w:lang w:val="ru-RU"/>
        </w:rPr>
        <w:t xml:space="preserve"> 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тако што са примљеним захтевом за заштиту права предузима радње на начин, у роковима и у складу са поступком који је прописан Законом. </w:t>
      </w:r>
    </w:p>
    <w:p w:rsidR="00E80D7E" w:rsidRPr="00E80D7E" w:rsidRDefault="00E80D7E" w:rsidP="00E80D7E">
      <w:pPr>
        <w:ind w:firstLine="720"/>
        <w:jc w:val="both"/>
        <w:rPr>
          <w:rFonts w:ascii="Times New Roman" w:hAnsi="Times New Roman"/>
          <w:b w:val="0"/>
          <w:sz w:val="20"/>
          <w:lang w:val="ru-RU"/>
        </w:rPr>
      </w:pPr>
      <w:r w:rsidRPr="00E80D7E">
        <w:rPr>
          <w:rFonts w:ascii="Times New Roman" w:hAnsi="Times New Roman"/>
          <w:b w:val="0"/>
          <w:sz w:val="20"/>
        </w:rPr>
        <w:t>За поступање у роковима за закључење уговора, одговор</w:t>
      </w:r>
      <w:r w:rsidRPr="00E80D7E">
        <w:rPr>
          <w:rFonts w:ascii="Times New Roman" w:hAnsi="Times New Roman"/>
          <w:b w:val="0"/>
          <w:sz w:val="20"/>
          <w:lang w:val="sr-Cyrl-CS"/>
        </w:rPr>
        <w:t>но је одговорно лице наручиоца и руководилац групе за јавне набавке.</w:t>
      </w:r>
      <w:r w:rsidRPr="00E80D7E">
        <w:rPr>
          <w:rFonts w:ascii="Times New Roman" w:hAnsi="Times New Roman"/>
          <w:b w:val="0"/>
          <w:sz w:val="20"/>
        </w:rPr>
        <w:t xml:space="preserve"> </w:t>
      </w:r>
    </w:p>
    <w:p w:rsidR="00E80D7E" w:rsidRPr="00E80D7E" w:rsidRDefault="00E80D7E" w:rsidP="00E80D7E">
      <w:pPr>
        <w:pStyle w:val="BodyText"/>
        <w:ind w:firstLine="720"/>
        <w:rPr>
          <w:rFonts w:ascii="Times New Roman" w:hAnsi="Times New Roman"/>
          <w:b w:val="0"/>
          <w:sz w:val="20"/>
          <w:lang w:val="sr-Cyrl-CS"/>
        </w:rPr>
      </w:pPr>
      <w:r w:rsidRPr="00E80D7E">
        <w:rPr>
          <w:rFonts w:ascii="Times New Roman" w:hAnsi="Times New Roman"/>
          <w:b w:val="0"/>
          <w:sz w:val="20"/>
        </w:rPr>
        <w:t xml:space="preserve">Прикупљање података, сачињавање и достављање извештаја о јавним набавкама Управи за јавне набавке и Државној ревизорској институцији врши </w:t>
      </w:r>
      <w:r w:rsidRPr="00E80D7E">
        <w:rPr>
          <w:rFonts w:ascii="Times New Roman" w:hAnsi="Times New Roman"/>
          <w:b w:val="0"/>
          <w:sz w:val="20"/>
          <w:lang w:val="sr-Cyrl-CS"/>
        </w:rPr>
        <w:t>група за јавне</w:t>
      </w:r>
      <w:r w:rsidRPr="00E80D7E">
        <w:rPr>
          <w:rFonts w:ascii="Times New Roman" w:hAnsi="Times New Roman"/>
          <w:b w:val="0"/>
          <w:sz w:val="20"/>
        </w:rPr>
        <w:t xml:space="preserve"> набавке. </w:t>
      </w:r>
      <w:r w:rsidR="006D23AB">
        <w:rPr>
          <w:rFonts w:ascii="Times New Roman" w:hAnsi="Times New Roman"/>
          <w:b w:val="0"/>
          <w:sz w:val="20"/>
          <w:lang w:val="sr-Cyrl-CS"/>
        </w:rPr>
        <w:t>Г</w:t>
      </w:r>
      <w:r w:rsidRPr="00E80D7E">
        <w:rPr>
          <w:rFonts w:ascii="Times New Roman" w:hAnsi="Times New Roman"/>
          <w:b w:val="0"/>
          <w:sz w:val="20"/>
          <w:lang w:val="sr-Cyrl-CS"/>
        </w:rPr>
        <w:t xml:space="preserve">рупа за јавне </w:t>
      </w:r>
      <w:r w:rsidRPr="00E80D7E">
        <w:rPr>
          <w:rFonts w:ascii="Times New Roman" w:hAnsi="Times New Roman"/>
          <w:b w:val="0"/>
          <w:sz w:val="20"/>
        </w:rPr>
        <w:t>набавке извештаје доставља након потписивања од стране овлашћеног лица.</w:t>
      </w:r>
    </w:p>
    <w:p w:rsidR="00E80D7E" w:rsidRDefault="00E80D7E" w:rsidP="00E80D7E">
      <w:pPr>
        <w:pStyle w:val="BodyText"/>
        <w:ind w:firstLine="720"/>
        <w:rPr>
          <w:rFonts w:ascii="Times New Roman" w:hAnsi="Times New Roman"/>
          <w:b w:val="0"/>
          <w:sz w:val="20"/>
          <w:lang w:val="sr-Cyrl-CS"/>
        </w:rPr>
      </w:pPr>
      <w:r w:rsidRPr="00E80D7E">
        <w:rPr>
          <w:rFonts w:ascii="Times New Roman" w:hAnsi="Times New Roman"/>
          <w:b w:val="0"/>
          <w:sz w:val="20"/>
          <w:lang w:val="sr-Cyrl-CS"/>
        </w:rPr>
        <w:t>За сачињавање извештаја из чл.</w:t>
      </w:r>
      <w:r w:rsidR="00063B81">
        <w:rPr>
          <w:rFonts w:ascii="Times New Roman" w:hAnsi="Times New Roman"/>
          <w:b w:val="0"/>
          <w:sz w:val="20"/>
          <w:lang w:val="sr-Cyrl-CS"/>
        </w:rPr>
        <w:t xml:space="preserve"> </w:t>
      </w:r>
      <w:r w:rsidRPr="00E80D7E">
        <w:rPr>
          <w:rFonts w:ascii="Times New Roman" w:hAnsi="Times New Roman"/>
          <w:b w:val="0"/>
          <w:sz w:val="20"/>
          <w:lang w:val="sr-Cyrl-CS"/>
        </w:rPr>
        <w:t>107.</w:t>
      </w:r>
      <w:r w:rsidR="004C7964">
        <w:rPr>
          <w:rFonts w:ascii="Times New Roman" w:hAnsi="Times New Roman"/>
          <w:b w:val="0"/>
          <w:sz w:val="20"/>
          <w:lang w:val="sr-Cyrl-CS"/>
        </w:rPr>
        <w:t xml:space="preserve"> </w:t>
      </w:r>
      <w:r w:rsidRPr="00E80D7E">
        <w:rPr>
          <w:rFonts w:ascii="Times New Roman" w:hAnsi="Times New Roman"/>
          <w:b w:val="0"/>
          <w:sz w:val="20"/>
          <w:lang w:val="sr-Cyrl-CS"/>
        </w:rPr>
        <w:t>и</w:t>
      </w:r>
      <w:r w:rsidR="00063B81">
        <w:rPr>
          <w:rFonts w:ascii="Times New Roman" w:hAnsi="Times New Roman"/>
          <w:b w:val="0"/>
          <w:sz w:val="20"/>
          <w:lang w:val="sr-Cyrl-CS"/>
        </w:rPr>
        <w:t xml:space="preserve"> </w:t>
      </w:r>
      <w:r w:rsidRPr="00E80D7E">
        <w:rPr>
          <w:rFonts w:ascii="Times New Roman" w:hAnsi="Times New Roman"/>
          <w:b w:val="0"/>
          <w:sz w:val="20"/>
          <w:lang w:val="sr-Cyrl-CS"/>
        </w:rPr>
        <w:t>115. одговоран је руководилац групе за јавне набавке</w:t>
      </w:r>
      <w:r w:rsidRPr="00E80D7E">
        <w:rPr>
          <w:rFonts w:ascii="Times New Roman" w:hAnsi="Times New Roman"/>
          <w:b w:val="0"/>
          <w:sz w:val="20"/>
        </w:rPr>
        <w:t xml:space="preserve">. </w:t>
      </w:r>
    </w:p>
    <w:p w:rsidR="00A37687" w:rsidRPr="00A37687" w:rsidRDefault="00A37687" w:rsidP="00E80D7E">
      <w:pPr>
        <w:pStyle w:val="BodyText"/>
        <w:ind w:firstLine="720"/>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lang w:val="sr-Cyrl-CS"/>
        </w:rPr>
        <w:t xml:space="preserve">Начин обезбеђивања конкуренције </w:t>
      </w:r>
    </w:p>
    <w:p w:rsidR="00E80D7E" w:rsidRPr="00E80D7E" w:rsidRDefault="00E80D7E" w:rsidP="00E80D7E">
      <w:pPr>
        <w:pStyle w:val="BodyText"/>
        <w:jc w:val="center"/>
        <w:rPr>
          <w:rFonts w:ascii="Times New Roman" w:hAnsi="Times New Roman"/>
          <w:b w:val="0"/>
          <w:sz w:val="20"/>
        </w:rPr>
      </w:pPr>
      <w:r w:rsidRPr="00E80D7E">
        <w:rPr>
          <w:rFonts w:ascii="Times New Roman" w:hAnsi="Times New Roman"/>
          <w:b w:val="0"/>
          <w:sz w:val="20"/>
        </w:rPr>
        <w:t>Члан 4</w:t>
      </w:r>
      <w:r w:rsidRPr="00E80D7E">
        <w:rPr>
          <w:rFonts w:ascii="Times New Roman" w:hAnsi="Times New Roman"/>
          <w:b w:val="0"/>
          <w:sz w:val="20"/>
          <w:lang w:val="sr-Cyrl-CS"/>
        </w:rPr>
        <w:t>5</w:t>
      </w:r>
      <w:r w:rsidRPr="00E80D7E">
        <w:rPr>
          <w:rFonts w:ascii="Times New Roman" w:hAnsi="Times New Roman"/>
          <w:b w:val="0"/>
          <w:sz w:val="20"/>
        </w:rPr>
        <w:t>.</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Конкуренција у свим поступцима јавне набавке обезбеђује се у складу са Законом, уз обавезу примене начела транспарентности поступка јавне набавке.  </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 </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У циљу обезбеђивања конкуренције, у поступку јавне набавке мале вредности позив може да се упути на адресе најмање три лица која су према сазнањима наручиоца способна да изврше набавку, а када год је могуће и на адресе већег броја лица. </w:t>
      </w:r>
    </w:p>
    <w:p w:rsidR="00E80D7E" w:rsidRP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У преговарачком поступку без објављивања позива за подношење понуда позив се упућује, увек ако је то могуће, на адресе најмање три лица која су према сазнањима наручиоца способна да изврше набавку, а када год је могуће и на адресе већег броја лица. </w:t>
      </w:r>
    </w:p>
    <w:p w:rsidR="00E80D7E" w:rsidRDefault="00E80D7E" w:rsidP="00E80D7E">
      <w:pPr>
        <w:pStyle w:val="BodyTextFirstIndent"/>
        <w:ind w:firstLine="709"/>
        <w:jc w:val="both"/>
        <w:rPr>
          <w:rFonts w:ascii="Times New Roman" w:hAnsi="Times New Roman"/>
          <w:b w:val="0"/>
          <w:sz w:val="20"/>
          <w:lang w:val="sr-Cyrl-CS"/>
        </w:rPr>
      </w:pPr>
      <w:r w:rsidRPr="00E80D7E">
        <w:rPr>
          <w:rFonts w:ascii="Times New Roman" w:hAnsi="Times New Roman"/>
          <w:b w:val="0"/>
          <w:sz w:val="20"/>
          <w:lang w:val="sr-Cyrl-CS"/>
        </w:rPr>
        <w:t xml:space="preserve">До сазнања о потенцијалним понуђачима који могу да изврше предмет јавне набавке, долази се истраживањем тржишта на начин одређен у делу планирања набавки.  </w:t>
      </w:r>
    </w:p>
    <w:p w:rsidR="00A37687" w:rsidRPr="00A37687" w:rsidRDefault="00A37687" w:rsidP="00E80D7E">
      <w:pPr>
        <w:pStyle w:val="BodyTextFirstIndent"/>
        <w:ind w:firstLine="709"/>
        <w:jc w:val="both"/>
        <w:rPr>
          <w:rFonts w:ascii="Times New Roman" w:hAnsi="Times New Roman"/>
          <w:b w:val="0"/>
          <w:sz w:val="14"/>
          <w:lang w:val="sr-Cyrl-CS"/>
        </w:rPr>
      </w:pPr>
    </w:p>
    <w:p w:rsidR="00E80D7E" w:rsidRPr="00E80D7E" w:rsidRDefault="00E80D7E" w:rsidP="00E80D7E">
      <w:pPr>
        <w:pStyle w:val="BodyTextFirstIndent"/>
        <w:ind w:firstLine="0"/>
        <w:jc w:val="center"/>
        <w:rPr>
          <w:rFonts w:ascii="Times New Roman" w:hAnsi="Times New Roman"/>
          <w:b w:val="0"/>
          <w:sz w:val="20"/>
          <w:lang w:val="sr-Cyrl-CS"/>
        </w:rPr>
      </w:pPr>
      <w:r w:rsidRPr="00E80D7E">
        <w:rPr>
          <w:rFonts w:ascii="Times New Roman" w:hAnsi="Times New Roman"/>
          <w:b w:val="0"/>
          <w:sz w:val="20"/>
          <w:lang w:val="sr-Cyrl-CS"/>
        </w:rPr>
        <w:t>Начин поступања у циљу заштите података и одређивање поверљивости</w:t>
      </w:r>
    </w:p>
    <w:p w:rsidR="00E80D7E" w:rsidRPr="00E80D7E" w:rsidRDefault="00E80D7E" w:rsidP="00E80D7E">
      <w:pPr>
        <w:pStyle w:val="BodyText"/>
        <w:jc w:val="center"/>
        <w:rPr>
          <w:rFonts w:ascii="Times New Roman" w:hAnsi="Times New Roman"/>
          <w:b w:val="0"/>
          <w:bCs/>
          <w:sz w:val="20"/>
        </w:rPr>
      </w:pPr>
      <w:r w:rsidRPr="00E80D7E">
        <w:rPr>
          <w:rFonts w:ascii="Times New Roman" w:hAnsi="Times New Roman"/>
          <w:b w:val="0"/>
          <w:bCs/>
          <w:sz w:val="20"/>
        </w:rPr>
        <w:t>Члан 4</w:t>
      </w:r>
      <w:r w:rsidRPr="00E80D7E">
        <w:rPr>
          <w:rFonts w:ascii="Times New Roman" w:hAnsi="Times New Roman"/>
          <w:b w:val="0"/>
          <w:bCs/>
          <w:sz w:val="20"/>
          <w:lang w:val="sr-Cyrl-CS"/>
        </w:rPr>
        <w:t>6</w:t>
      </w:r>
      <w:r w:rsidRPr="00E80D7E">
        <w:rPr>
          <w:rFonts w:ascii="Times New Roman" w:hAnsi="Times New Roman"/>
          <w:b w:val="0"/>
          <w:bCs/>
          <w:sz w:val="20"/>
        </w:rPr>
        <w:t xml:space="preserve">. </w:t>
      </w:r>
    </w:p>
    <w:p w:rsidR="00E80D7E" w:rsidRPr="00E80D7E" w:rsidRDefault="00E80D7E" w:rsidP="00E80D7E">
      <w:pPr>
        <w:autoSpaceDE w:val="0"/>
        <w:autoSpaceDN w:val="0"/>
        <w:adjustRightInd w:val="0"/>
        <w:ind w:firstLine="709"/>
        <w:jc w:val="both"/>
        <w:rPr>
          <w:rFonts w:ascii="Times New Roman" w:hAnsi="Times New Roman"/>
          <w:b w:val="0"/>
          <w:sz w:val="20"/>
        </w:rPr>
      </w:pPr>
      <w:r w:rsidRPr="00E80D7E">
        <w:rPr>
          <w:rFonts w:ascii="Times New Roman" w:hAnsi="Times New Roman"/>
          <w:b w:val="0"/>
          <w:sz w:val="20"/>
          <w:lang w:val="sr-Cyrl-CS"/>
        </w:rPr>
        <w:t xml:space="preserve">Група за јавне </w:t>
      </w:r>
      <w:r w:rsidRPr="00E80D7E">
        <w:rPr>
          <w:rFonts w:ascii="Times New Roman" w:hAnsi="Times New Roman"/>
          <w:b w:val="0"/>
          <w:sz w:val="20"/>
        </w:rPr>
        <w:t>набавке, чланови комисије, као и сви запослени који су имали увид у податке о понуђачима које је као</w:t>
      </w:r>
      <w:r w:rsidRPr="00E80D7E">
        <w:rPr>
          <w:rFonts w:ascii="Times New Roman" w:hAnsi="Times New Roman"/>
          <w:b w:val="0"/>
          <w:sz w:val="20"/>
          <w:lang w:val="sr-Cyrl-CS"/>
        </w:rPr>
        <w:t xml:space="preserve"> поверљиве</w:t>
      </w:r>
      <w:r w:rsidRPr="00E80D7E">
        <w:rPr>
          <w:rFonts w:ascii="Times New Roman" w:hAnsi="Times New Roman"/>
          <w:b w:val="0"/>
          <w:sz w:val="20"/>
        </w:rPr>
        <w:t xml:space="preserve">, у складу са Законом, понуђач означио у понуди, дужни су да исте чувају као поверљиве и одбију давање информације која би значила повреду поверљивости података добијених у понуди. </w:t>
      </w:r>
    </w:p>
    <w:p w:rsidR="00E80D7E" w:rsidRPr="00E80D7E" w:rsidRDefault="00E80D7E" w:rsidP="00E80D7E">
      <w:pPr>
        <w:ind w:firstLine="709"/>
        <w:jc w:val="both"/>
        <w:rPr>
          <w:rFonts w:ascii="Times New Roman" w:hAnsi="Times New Roman"/>
          <w:b w:val="0"/>
          <w:sz w:val="20"/>
        </w:rPr>
      </w:pPr>
      <w:r w:rsidRPr="00E80D7E">
        <w:rPr>
          <w:rFonts w:ascii="Times New Roman" w:hAnsi="Times New Roman"/>
          <w:b w:val="0"/>
          <w:sz w:val="20"/>
        </w:rPr>
        <w:t xml:space="preserve">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80D7E" w:rsidRPr="00E80D7E" w:rsidRDefault="00E80D7E" w:rsidP="00E80D7E">
      <w:pPr>
        <w:autoSpaceDE w:val="0"/>
        <w:autoSpaceDN w:val="0"/>
        <w:adjustRightInd w:val="0"/>
        <w:ind w:firstLine="709"/>
        <w:jc w:val="both"/>
        <w:rPr>
          <w:rFonts w:ascii="Times New Roman" w:hAnsi="Times New Roman"/>
          <w:b w:val="0"/>
          <w:sz w:val="20"/>
          <w:lang w:val="sr-Cyrl-CS"/>
        </w:rPr>
      </w:pPr>
      <w:r w:rsidRPr="00E80D7E">
        <w:rPr>
          <w:rFonts w:ascii="Times New Roman" w:hAnsi="Times New Roman"/>
          <w:b w:val="0"/>
          <w:sz w:val="20"/>
        </w:rPr>
        <w:t xml:space="preserve">Понуде и сва документација из поступка набавке, чува се у </w:t>
      </w:r>
      <w:r w:rsidRPr="00E80D7E">
        <w:rPr>
          <w:rFonts w:ascii="Times New Roman" w:hAnsi="Times New Roman"/>
          <w:b w:val="0"/>
          <w:sz w:val="20"/>
          <w:lang w:val="sr-Cyrl-CS"/>
        </w:rPr>
        <w:t>канцеларији групе за јавне</w:t>
      </w:r>
      <w:r w:rsidRPr="00E80D7E">
        <w:rPr>
          <w:rFonts w:ascii="Times New Roman" w:hAnsi="Times New Roman"/>
          <w:b w:val="0"/>
          <w:sz w:val="20"/>
        </w:rPr>
        <w:t xml:space="preserve"> набавке која је дужна да предузме све мере у циљу заштите података у складу са законом.  </w:t>
      </w:r>
    </w:p>
    <w:p w:rsidR="00E80D7E" w:rsidRPr="00E80D7E" w:rsidRDefault="00E80D7E" w:rsidP="00E80D7E">
      <w:pPr>
        <w:autoSpaceDE w:val="0"/>
        <w:autoSpaceDN w:val="0"/>
        <w:adjustRightInd w:val="0"/>
        <w:ind w:firstLine="709"/>
        <w:jc w:val="both"/>
        <w:rPr>
          <w:rFonts w:ascii="Times New Roman" w:hAnsi="Times New Roman"/>
          <w:b w:val="0"/>
          <w:sz w:val="20"/>
          <w:lang w:val="sr-Cyrl-CS"/>
        </w:rPr>
      </w:pPr>
      <w:r w:rsidRPr="00E80D7E">
        <w:rPr>
          <w:rFonts w:ascii="Times New Roman" w:hAnsi="Times New Roman"/>
          <w:b w:val="0"/>
          <w:sz w:val="20"/>
          <w:lang w:val="sr-Cyrl-CS"/>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
    <w:p w:rsidR="00E80D7E" w:rsidRDefault="00E80D7E" w:rsidP="00E80D7E">
      <w:pPr>
        <w:autoSpaceDE w:val="0"/>
        <w:autoSpaceDN w:val="0"/>
        <w:adjustRightInd w:val="0"/>
        <w:ind w:firstLine="709"/>
        <w:jc w:val="both"/>
        <w:rPr>
          <w:rFonts w:ascii="Times New Roman" w:hAnsi="Times New Roman"/>
          <w:b w:val="0"/>
          <w:sz w:val="20"/>
          <w:lang w:val="sr-Cyrl-CS"/>
        </w:rPr>
      </w:pPr>
      <w:r w:rsidRPr="00E80D7E">
        <w:rPr>
          <w:rFonts w:ascii="Times New Roman" w:hAnsi="Times New Roman"/>
          <w:b w:val="0"/>
          <w:sz w:val="20"/>
        </w:rPr>
        <w:t>Документација се чува у служби набавке до извршења уговора,</w:t>
      </w:r>
      <w:r w:rsidR="004C7964">
        <w:rPr>
          <w:rFonts w:ascii="Times New Roman" w:hAnsi="Times New Roman"/>
          <w:b w:val="0"/>
          <w:sz w:val="20"/>
          <w:lang w:val="sr-Cyrl-CS"/>
        </w:rPr>
        <w:t xml:space="preserve"> </w:t>
      </w:r>
      <w:r w:rsidRPr="00E80D7E">
        <w:rPr>
          <w:rFonts w:ascii="Times New Roman" w:hAnsi="Times New Roman"/>
          <w:b w:val="0"/>
          <w:sz w:val="20"/>
          <w:lang w:val="sr-Cyrl-CS"/>
        </w:rPr>
        <w:t>а по изузетној потреби дуже,</w:t>
      </w:r>
      <w:r w:rsidRPr="00E80D7E">
        <w:rPr>
          <w:rFonts w:ascii="Times New Roman" w:hAnsi="Times New Roman"/>
          <w:b w:val="0"/>
          <w:sz w:val="20"/>
        </w:rPr>
        <w:t xml:space="preserve"> након чега се доставља надлежној организационој јединици на архивирање. </w:t>
      </w:r>
    </w:p>
    <w:p w:rsidR="00A37687" w:rsidRPr="00A37687" w:rsidRDefault="00A37687" w:rsidP="00E80D7E">
      <w:pPr>
        <w:autoSpaceDE w:val="0"/>
        <w:autoSpaceDN w:val="0"/>
        <w:adjustRightInd w:val="0"/>
        <w:ind w:firstLine="709"/>
        <w:jc w:val="both"/>
        <w:rPr>
          <w:rFonts w:ascii="Times New Roman" w:hAnsi="Times New Roman"/>
          <w:b w:val="0"/>
          <w:sz w:val="14"/>
          <w:lang w:val="sr-Cyrl-CS"/>
        </w:rPr>
      </w:pPr>
    </w:p>
    <w:p w:rsidR="00E80D7E" w:rsidRPr="00E80D7E" w:rsidRDefault="00E80D7E" w:rsidP="00E80D7E">
      <w:pPr>
        <w:pStyle w:val="Clan"/>
        <w:spacing w:before="0" w:after="0"/>
        <w:ind w:left="0" w:right="0"/>
        <w:rPr>
          <w:rFonts w:ascii="Times New Roman" w:hAnsi="Times New Roman"/>
          <w:b w:val="0"/>
          <w:sz w:val="20"/>
        </w:rPr>
      </w:pPr>
      <w:r w:rsidRPr="00E80D7E">
        <w:rPr>
          <w:rFonts w:ascii="Times New Roman" w:hAnsi="Times New Roman"/>
          <w:b w:val="0"/>
          <w:sz w:val="20"/>
        </w:rPr>
        <w:t>Одређивање поверљивости</w:t>
      </w:r>
    </w:p>
    <w:p w:rsidR="00E80D7E" w:rsidRPr="00E80D7E" w:rsidRDefault="00E80D7E" w:rsidP="00E80D7E">
      <w:pPr>
        <w:pStyle w:val="Clan"/>
        <w:spacing w:before="0" w:after="0"/>
        <w:ind w:left="0" w:right="0"/>
        <w:rPr>
          <w:rFonts w:ascii="Times New Roman" w:hAnsi="Times New Roman"/>
          <w:b w:val="0"/>
          <w:sz w:val="20"/>
        </w:rPr>
      </w:pPr>
      <w:r w:rsidRPr="00E80D7E">
        <w:rPr>
          <w:rFonts w:ascii="Times New Roman" w:hAnsi="Times New Roman"/>
          <w:b w:val="0"/>
          <w:sz w:val="20"/>
        </w:rPr>
        <w:t xml:space="preserve">Члан 47. </w:t>
      </w:r>
    </w:p>
    <w:p w:rsidR="00E80D7E" w:rsidRPr="00E80D7E" w:rsidRDefault="00E80D7E" w:rsidP="00E80D7E">
      <w:pPr>
        <w:ind w:firstLine="709"/>
        <w:jc w:val="both"/>
        <w:rPr>
          <w:rFonts w:ascii="Times New Roman" w:hAnsi="Times New Roman"/>
          <w:b w:val="0"/>
          <w:sz w:val="20"/>
        </w:rPr>
      </w:pPr>
      <w:r w:rsidRPr="00E80D7E">
        <w:rPr>
          <w:rFonts w:ascii="Times New Roman" w:hAnsi="Times New Roman"/>
          <w:b w:val="0"/>
          <w:sz w:val="20"/>
        </w:rPr>
        <w:t>У конкурсној документацији може се захтевати заштита поверљивости података који се понуђачима стављају на располагање, укључујући и њихове подизвођаче.</w:t>
      </w:r>
    </w:p>
    <w:p w:rsidR="00E80D7E" w:rsidRPr="00E80D7E" w:rsidRDefault="00E80D7E" w:rsidP="00E80D7E">
      <w:pPr>
        <w:ind w:firstLine="709"/>
        <w:jc w:val="both"/>
        <w:rPr>
          <w:rFonts w:ascii="Times New Roman" w:hAnsi="Times New Roman"/>
          <w:b w:val="0"/>
          <w:sz w:val="20"/>
        </w:rPr>
      </w:pPr>
      <w:r w:rsidRPr="00E80D7E">
        <w:rPr>
          <w:rFonts w:ascii="Times New Roman" w:hAnsi="Times New Roman"/>
          <w:b w:val="0"/>
          <w:sz w:val="20"/>
        </w:rPr>
        <w:t>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E80D7E" w:rsidRPr="00E80D7E" w:rsidRDefault="00E80D7E" w:rsidP="00E80D7E">
      <w:pPr>
        <w:ind w:firstLine="709"/>
        <w:jc w:val="both"/>
        <w:rPr>
          <w:rFonts w:ascii="Times New Roman" w:eastAsia="Arial Unicode MS" w:hAnsi="Times New Roman"/>
          <w:b w:val="0"/>
          <w:iCs/>
          <w:sz w:val="20"/>
        </w:rPr>
      </w:pPr>
      <w:r w:rsidRPr="00E80D7E">
        <w:rPr>
          <w:rFonts w:ascii="Times New Roman" w:hAnsi="Times New Roman"/>
          <w:b w:val="0"/>
          <w:sz w:val="20"/>
        </w:rPr>
        <w:lastRenderedPageBreak/>
        <w:t xml:space="preserve">За одређивање поверљивости података овлашћена је и одговорна </w:t>
      </w:r>
      <w:r w:rsidRPr="00E80D7E">
        <w:rPr>
          <w:rFonts w:ascii="Times New Roman" w:hAnsi="Times New Roman"/>
          <w:b w:val="0"/>
          <w:sz w:val="20"/>
          <w:lang w:val="sr-Cyrl-CS"/>
        </w:rPr>
        <w:t>и писарница</w:t>
      </w:r>
      <w:r w:rsidRPr="00E80D7E">
        <w:rPr>
          <w:rFonts w:ascii="Times New Roman" w:hAnsi="Times New Roman"/>
          <w:b w:val="0"/>
          <w:sz w:val="20"/>
        </w:rPr>
        <w:t xml:space="preserve"> </w:t>
      </w:r>
      <w:r w:rsidRPr="00E80D7E">
        <w:rPr>
          <w:rFonts w:ascii="Times New Roman" w:eastAsia="Arial Unicode MS" w:hAnsi="Times New Roman"/>
          <w:b w:val="0"/>
          <w:iCs/>
          <w:sz w:val="20"/>
        </w:rPr>
        <w:t xml:space="preserve">која је дужна да информације о поверљивим подацима наручиоца достави </w:t>
      </w:r>
      <w:r w:rsidRPr="00E80D7E">
        <w:rPr>
          <w:rFonts w:ascii="Times New Roman" w:hAnsi="Times New Roman"/>
          <w:b w:val="0"/>
          <w:sz w:val="20"/>
          <w:lang w:val="sr-Cyrl-CS"/>
        </w:rPr>
        <w:t>групи за јавне</w:t>
      </w:r>
      <w:r w:rsidRPr="00E80D7E">
        <w:rPr>
          <w:rFonts w:ascii="Times New Roman" w:hAnsi="Times New Roman"/>
          <w:b w:val="0"/>
          <w:sz w:val="20"/>
        </w:rPr>
        <w:t xml:space="preserve"> набавке</w:t>
      </w:r>
      <w:r w:rsidRPr="00E80D7E">
        <w:rPr>
          <w:rFonts w:ascii="Times New Roman" w:eastAsia="Arial Unicode MS" w:hAnsi="Times New Roman"/>
          <w:b w:val="0"/>
          <w:iCs/>
          <w:sz w:val="20"/>
        </w:rPr>
        <w:t xml:space="preserve">. </w:t>
      </w:r>
    </w:p>
    <w:p w:rsidR="00E80D7E" w:rsidRPr="00E80D7E" w:rsidRDefault="00E80D7E" w:rsidP="00E80D7E">
      <w:pPr>
        <w:ind w:firstLine="709"/>
        <w:jc w:val="both"/>
        <w:rPr>
          <w:rFonts w:ascii="Times New Roman" w:eastAsia="Arial Unicode MS" w:hAnsi="Times New Roman"/>
          <w:b w:val="0"/>
          <w:iCs/>
          <w:sz w:val="20"/>
        </w:rPr>
      </w:pPr>
      <w:r w:rsidRPr="00E80D7E">
        <w:rPr>
          <w:rFonts w:ascii="Times New Roman" w:hAnsi="Times New Roman"/>
          <w:b w:val="0"/>
          <w:sz w:val="20"/>
        </w:rPr>
        <w:t>Служба набавке</w:t>
      </w:r>
      <w:r w:rsidRPr="00E80D7E">
        <w:rPr>
          <w:rFonts w:ascii="Times New Roman" w:eastAsia="Arial Unicode MS" w:hAnsi="Times New Roman"/>
          <w:b w:val="0"/>
          <w:iCs/>
          <w:sz w:val="20"/>
        </w:rPr>
        <w:t xml:space="preserve">, за сваку конкретну набавку приликом достављања решења о именовању, члановима комисије доставља и информацију о поверљивим  подацима.  </w:t>
      </w:r>
    </w:p>
    <w:p w:rsidR="00E80D7E" w:rsidRDefault="00E80D7E" w:rsidP="00E80D7E">
      <w:pPr>
        <w:ind w:firstLine="709"/>
        <w:jc w:val="both"/>
        <w:rPr>
          <w:rFonts w:ascii="Times New Roman" w:eastAsia="Arial Unicode MS" w:hAnsi="Times New Roman"/>
          <w:b w:val="0"/>
          <w:iCs/>
          <w:sz w:val="20"/>
          <w:lang w:val="sr-Cyrl-CS"/>
        </w:rPr>
      </w:pPr>
      <w:r w:rsidRPr="00E80D7E">
        <w:rPr>
          <w:rFonts w:ascii="Times New Roman" w:eastAsia="Arial Unicode MS" w:hAnsi="Times New Roman"/>
          <w:b w:val="0"/>
          <w:iCs/>
          <w:sz w:val="20"/>
        </w:rPr>
        <w:t>Комисија је дужна да поступа са поверљивим подацима у складу са Законом.</w:t>
      </w:r>
    </w:p>
    <w:p w:rsidR="00A37687" w:rsidRPr="00A37687" w:rsidRDefault="00A37687" w:rsidP="00E80D7E">
      <w:pPr>
        <w:ind w:firstLine="709"/>
        <w:jc w:val="both"/>
        <w:rPr>
          <w:rFonts w:ascii="Times New Roman" w:eastAsia="Arial Unicode MS" w:hAnsi="Times New Roman"/>
          <w:b w:val="0"/>
          <w:iCs/>
          <w:sz w:val="14"/>
          <w:lang w:val="sr-Cyrl-CS"/>
        </w:rPr>
      </w:pPr>
    </w:p>
    <w:p w:rsidR="00E80D7E" w:rsidRPr="00E80D7E" w:rsidRDefault="00E80D7E" w:rsidP="00E80D7E">
      <w:pPr>
        <w:jc w:val="center"/>
        <w:rPr>
          <w:rFonts w:ascii="Times New Roman" w:hAnsi="Times New Roman"/>
          <w:b w:val="0"/>
          <w:sz w:val="20"/>
          <w:lang w:val="sr-Cyrl-CS"/>
        </w:rPr>
      </w:pPr>
      <w:r w:rsidRPr="00E80D7E">
        <w:rPr>
          <w:rFonts w:ascii="Times New Roman" w:hAnsi="Times New Roman"/>
          <w:b w:val="0"/>
          <w:sz w:val="20"/>
          <w:lang w:val="sr-Cyrl-CS"/>
        </w:rPr>
        <w:t>Начин ев</w:t>
      </w:r>
      <w:r w:rsidRPr="00E80D7E">
        <w:rPr>
          <w:rFonts w:ascii="Times New Roman" w:hAnsi="Times New Roman"/>
          <w:b w:val="0"/>
          <w:sz w:val="20"/>
        </w:rPr>
        <w:t>идентира</w:t>
      </w:r>
      <w:r w:rsidRPr="00E80D7E">
        <w:rPr>
          <w:rFonts w:ascii="Times New Roman" w:hAnsi="Times New Roman"/>
          <w:b w:val="0"/>
          <w:sz w:val="20"/>
          <w:lang w:val="sr-Cyrl-CS"/>
        </w:rPr>
        <w:t>ња</w:t>
      </w:r>
      <w:r w:rsidRPr="00E80D7E">
        <w:rPr>
          <w:rFonts w:ascii="Times New Roman" w:hAnsi="Times New Roman"/>
          <w:b w:val="0"/>
          <w:sz w:val="20"/>
        </w:rPr>
        <w:t xml:space="preserve"> св</w:t>
      </w:r>
      <w:r w:rsidRPr="00E80D7E">
        <w:rPr>
          <w:rFonts w:ascii="Times New Roman" w:hAnsi="Times New Roman"/>
          <w:b w:val="0"/>
          <w:sz w:val="20"/>
          <w:lang w:val="sr-Cyrl-CS"/>
        </w:rPr>
        <w:t>их</w:t>
      </w:r>
      <w:r w:rsidRPr="00E80D7E">
        <w:rPr>
          <w:rFonts w:ascii="Times New Roman" w:hAnsi="Times New Roman"/>
          <w:b w:val="0"/>
          <w:sz w:val="20"/>
        </w:rPr>
        <w:t xml:space="preserve"> радњ</w:t>
      </w:r>
      <w:r w:rsidRPr="00E80D7E">
        <w:rPr>
          <w:rFonts w:ascii="Times New Roman" w:hAnsi="Times New Roman"/>
          <w:b w:val="0"/>
          <w:sz w:val="20"/>
          <w:lang w:val="sr-Cyrl-CS"/>
        </w:rPr>
        <w:t>и</w:t>
      </w:r>
      <w:r w:rsidRPr="00E80D7E">
        <w:rPr>
          <w:rFonts w:ascii="Times New Roman" w:hAnsi="Times New Roman"/>
          <w:b w:val="0"/>
          <w:sz w:val="20"/>
        </w:rPr>
        <w:t xml:space="preserve"> и </w:t>
      </w:r>
      <w:r w:rsidRPr="00E80D7E">
        <w:rPr>
          <w:rFonts w:ascii="Times New Roman" w:hAnsi="Times New Roman"/>
          <w:b w:val="0"/>
          <w:sz w:val="20"/>
          <w:lang w:val="sr-Cyrl-CS"/>
        </w:rPr>
        <w:t>аката</w:t>
      </w:r>
      <w:r w:rsidRPr="00E80D7E">
        <w:rPr>
          <w:rFonts w:ascii="Times New Roman" w:hAnsi="Times New Roman"/>
          <w:b w:val="0"/>
          <w:sz w:val="20"/>
        </w:rPr>
        <w:t>, чува</w:t>
      </w:r>
      <w:r w:rsidRPr="00E80D7E">
        <w:rPr>
          <w:rFonts w:ascii="Times New Roman" w:hAnsi="Times New Roman"/>
          <w:b w:val="0"/>
          <w:sz w:val="20"/>
          <w:lang w:val="sr-Cyrl-CS"/>
        </w:rPr>
        <w:t>ња</w:t>
      </w:r>
      <w:r w:rsidRPr="00E80D7E">
        <w:rPr>
          <w:rFonts w:ascii="Times New Roman" w:hAnsi="Times New Roman"/>
          <w:b w:val="0"/>
          <w:sz w:val="20"/>
        </w:rPr>
        <w:t xml:space="preserve"> документациј</w:t>
      </w:r>
      <w:r w:rsidRPr="00E80D7E">
        <w:rPr>
          <w:rFonts w:ascii="Times New Roman" w:hAnsi="Times New Roman"/>
          <w:b w:val="0"/>
          <w:sz w:val="20"/>
          <w:lang w:val="sr-Cyrl-CS"/>
        </w:rPr>
        <w:t>е</w:t>
      </w:r>
      <w:r w:rsidRPr="00E80D7E">
        <w:rPr>
          <w:rFonts w:ascii="Times New Roman" w:hAnsi="Times New Roman"/>
          <w:b w:val="0"/>
          <w:sz w:val="20"/>
        </w:rPr>
        <w:t xml:space="preserve"> у вези са јавним набавкама и во</w:t>
      </w:r>
      <w:r w:rsidRPr="00E80D7E">
        <w:rPr>
          <w:rFonts w:ascii="Times New Roman" w:hAnsi="Times New Roman"/>
          <w:b w:val="0"/>
          <w:sz w:val="20"/>
          <w:lang w:val="sr-Cyrl-CS"/>
        </w:rPr>
        <w:t>ђења</w:t>
      </w:r>
      <w:r w:rsidRPr="00E80D7E">
        <w:rPr>
          <w:rFonts w:ascii="Times New Roman" w:hAnsi="Times New Roman"/>
          <w:b w:val="0"/>
          <w:sz w:val="20"/>
        </w:rPr>
        <w:t xml:space="preserve"> евиденциј</w:t>
      </w:r>
      <w:r w:rsidRPr="00E80D7E">
        <w:rPr>
          <w:rFonts w:ascii="Times New Roman" w:hAnsi="Times New Roman"/>
          <w:b w:val="0"/>
          <w:sz w:val="20"/>
          <w:lang w:val="sr-Cyrl-CS"/>
        </w:rPr>
        <w:t>е</w:t>
      </w:r>
      <w:r w:rsidRPr="00E80D7E">
        <w:rPr>
          <w:rFonts w:ascii="Times New Roman" w:hAnsi="Times New Roman"/>
          <w:b w:val="0"/>
          <w:sz w:val="20"/>
        </w:rPr>
        <w:t xml:space="preserve"> закључених уговора  и добављача</w:t>
      </w:r>
    </w:p>
    <w:p w:rsidR="00E80D7E" w:rsidRPr="00E80D7E" w:rsidRDefault="00E80D7E" w:rsidP="00E80D7E">
      <w:pPr>
        <w:pStyle w:val="BodyText"/>
        <w:jc w:val="center"/>
        <w:rPr>
          <w:rFonts w:ascii="Times New Roman" w:hAnsi="Times New Roman"/>
          <w:b w:val="0"/>
          <w:bCs/>
          <w:sz w:val="20"/>
        </w:rPr>
      </w:pPr>
      <w:r w:rsidRPr="00E80D7E">
        <w:rPr>
          <w:rFonts w:ascii="Times New Roman" w:hAnsi="Times New Roman"/>
          <w:b w:val="0"/>
          <w:bCs/>
          <w:sz w:val="20"/>
        </w:rPr>
        <w:t>Члан 4</w:t>
      </w:r>
      <w:r w:rsidRPr="00E80D7E">
        <w:rPr>
          <w:rFonts w:ascii="Times New Roman" w:hAnsi="Times New Roman"/>
          <w:b w:val="0"/>
          <w:bCs/>
          <w:sz w:val="20"/>
          <w:lang w:val="sr-Cyrl-CS"/>
        </w:rPr>
        <w:t>8</w:t>
      </w:r>
      <w:r w:rsidRPr="00E80D7E">
        <w:rPr>
          <w:rFonts w:ascii="Times New Roman" w:hAnsi="Times New Roman"/>
          <w:b w:val="0"/>
          <w:bCs/>
          <w:sz w:val="20"/>
        </w:rPr>
        <w:t>.</w:t>
      </w:r>
    </w:p>
    <w:p w:rsidR="00E80D7E" w:rsidRPr="00E80D7E" w:rsidRDefault="00E80D7E" w:rsidP="00E80D7E">
      <w:pPr>
        <w:ind w:firstLine="709"/>
        <w:jc w:val="both"/>
        <w:rPr>
          <w:rFonts w:ascii="Times New Roman" w:hAnsi="Times New Roman"/>
          <w:b w:val="0"/>
          <w:sz w:val="20"/>
          <w:lang w:val="sr-Cyrl-CS"/>
        </w:rPr>
      </w:pPr>
      <w:r w:rsidRPr="00E80D7E">
        <w:rPr>
          <w:rFonts w:ascii="Times New Roman" w:hAnsi="Times New Roman"/>
          <w:b w:val="0"/>
          <w:sz w:val="20"/>
        </w:rPr>
        <w:t>Наручилац је дужан да евидентира све радње и акте током планирања, спровођења поступка и извршења јавне набавке, да чува сву документацију везану за јавне набавке у складу са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 и да води евиденцију свих закључених уговора о јавним набавкама</w:t>
      </w:r>
      <w:r w:rsidRPr="00E80D7E">
        <w:rPr>
          <w:rFonts w:ascii="Times New Roman" w:hAnsi="Times New Roman"/>
          <w:b w:val="0"/>
          <w:sz w:val="20"/>
          <w:lang w:val="sr-Cyrl-CS"/>
        </w:rPr>
        <w:t>.</w:t>
      </w:r>
    </w:p>
    <w:p w:rsidR="00E80D7E" w:rsidRPr="00E80D7E" w:rsidRDefault="00E80D7E" w:rsidP="00E80D7E">
      <w:pPr>
        <w:ind w:firstLine="709"/>
        <w:jc w:val="both"/>
        <w:rPr>
          <w:rFonts w:ascii="Times New Roman" w:hAnsi="Times New Roman"/>
          <w:b w:val="0"/>
          <w:sz w:val="20"/>
          <w:lang w:val="sr-Cyrl-CS"/>
        </w:rPr>
      </w:pPr>
      <w:r w:rsidRPr="00E80D7E">
        <w:rPr>
          <w:rFonts w:ascii="Times New Roman" w:hAnsi="Times New Roman"/>
          <w:b w:val="0"/>
          <w:sz w:val="20"/>
          <w:lang w:val="sr-Cyrl-CS"/>
        </w:rPr>
        <w:t>Евидентирање података врши група за јавне набавке.</w:t>
      </w:r>
    </w:p>
    <w:p w:rsidR="00E80D7E" w:rsidRPr="00E80D7E" w:rsidRDefault="00E80D7E" w:rsidP="00E80D7E">
      <w:pPr>
        <w:ind w:firstLine="709"/>
        <w:jc w:val="both"/>
        <w:rPr>
          <w:rFonts w:ascii="Times New Roman" w:hAnsi="Times New Roman"/>
          <w:b w:val="0"/>
          <w:sz w:val="20"/>
        </w:rPr>
      </w:pPr>
      <w:r w:rsidRPr="00E80D7E">
        <w:rPr>
          <w:rFonts w:ascii="Times New Roman" w:hAnsi="Times New Roman"/>
          <w:b w:val="0"/>
          <w:sz w:val="20"/>
          <w:lang w:val="ru-RU"/>
        </w:rPr>
        <w:t>Руководилац групе за набавке је дужна да прикупља и евидентира податке о поступцима јавних набавки и закљученим уговорима о јавним набавкама, као и да Управи за јавне набавке доставља тромесечни извештај најкасније до 10-ог у месецу који следи по истеку тромесечја, у складу са Законом.</w:t>
      </w:r>
    </w:p>
    <w:p w:rsidR="00E80D7E" w:rsidRPr="00E80D7E" w:rsidRDefault="00E80D7E" w:rsidP="00E80D7E">
      <w:pPr>
        <w:pStyle w:val="BodyText"/>
        <w:ind w:firstLine="720"/>
        <w:rPr>
          <w:rFonts w:ascii="Times New Roman" w:hAnsi="Times New Roman"/>
          <w:b w:val="0"/>
          <w:sz w:val="20"/>
          <w:lang w:val="sr-Cyrl-CS"/>
        </w:rPr>
      </w:pPr>
      <w:r w:rsidRPr="00E80D7E">
        <w:rPr>
          <w:rFonts w:ascii="Times New Roman" w:hAnsi="Times New Roman"/>
          <w:b w:val="0"/>
          <w:sz w:val="20"/>
        </w:rPr>
        <w:t xml:space="preserve">Тромесечни извештај из става 1. овог члана потписује </w:t>
      </w:r>
      <w:r w:rsidRPr="00E80D7E">
        <w:rPr>
          <w:rFonts w:ascii="Times New Roman" w:hAnsi="Times New Roman"/>
          <w:b w:val="0"/>
          <w:sz w:val="20"/>
          <w:lang w:val="sr-Cyrl-CS"/>
        </w:rPr>
        <w:t>одговорно лице наручиоца.</w:t>
      </w:r>
    </w:p>
    <w:p w:rsidR="00E80D7E" w:rsidRDefault="00E80D7E" w:rsidP="00E80D7E">
      <w:pPr>
        <w:pStyle w:val="BodyText"/>
        <w:ind w:firstLine="709"/>
        <w:rPr>
          <w:rFonts w:ascii="Times New Roman" w:hAnsi="Times New Roman"/>
          <w:b w:val="0"/>
          <w:sz w:val="20"/>
          <w:lang w:val="sr-Cyrl-CS"/>
        </w:rPr>
      </w:pPr>
      <w:r w:rsidRPr="00E80D7E">
        <w:rPr>
          <w:rFonts w:ascii="Times New Roman" w:hAnsi="Times New Roman"/>
          <w:b w:val="0"/>
          <w:sz w:val="20"/>
          <w:lang w:val="sr-Cyrl-CS"/>
        </w:rPr>
        <w:t>Група за јавне</w:t>
      </w:r>
      <w:r w:rsidRPr="00E80D7E">
        <w:rPr>
          <w:rFonts w:ascii="Times New Roman" w:hAnsi="Times New Roman"/>
          <w:b w:val="0"/>
          <w:sz w:val="20"/>
        </w:rPr>
        <w:t xml:space="preserve"> набавке води евиденцију свих закључених уговора о јавним набавкама и евиденцију добављача, у писаној или електронској форми.</w:t>
      </w:r>
    </w:p>
    <w:p w:rsidR="00A37687" w:rsidRPr="00A37687" w:rsidRDefault="00A37687" w:rsidP="00E80D7E">
      <w:pPr>
        <w:pStyle w:val="BodyText"/>
        <w:ind w:firstLine="709"/>
        <w:rPr>
          <w:rFonts w:ascii="Times New Roman" w:hAnsi="Times New Roman"/>
          <w:b w:val="0"/>
          <w:sz w:val="14"/>
          <w:lang w:val="sr-Cyrl-CS"/>
        </w:rPr>
      </w:pP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sz w:val="20"/>
        </w:rPr>
        <w:t xml:space="preserve">Набавке на које се закон не примењује </w:t>
      </w:r>
    </w:p>
    <w:p w:rsidR="00E80D7E" w:rsidRPr="00E80D7E" w:rsidRDefault="00E80D7E" w:rsidP="00E80D7E">
      <w:pPr>
        <w:pStyle w:val="BodyText"/>
        <w:jc w:val="center"/>
        <w:rPr>
          <w:rFonts w:ascii="Times New Roman" w:hAnsi="Times New Roman"/>
          <w:b w:val="0"/>
          <w:sz w:val="20"/>
          <w:lang w:val="sr-Cyrl-CS"/>
        </w:rPr>
      </w:pPr>
      <w:r w:rsidRPr="00E80D7E">
        <w:rPr>
          <w:rFonts w:ascii="Times New Roman" w:hAnsi="Times New Roman"/>
          <w:b w:val="0"/>
          <w:bCs/>
          <w:sz w:val="20"/>
        </w:rPr>
        <w:t xml:space="preserve">Члан </w:t>
      </w:r>
      <w:r w:rsidRPr="00E80D7E">
        <w:rPr>
          <w:rFonts w:ascii="Times New Roman" w:hAnsi="Times New Roman"/>
          <w:b w:val="0"/>
          <w:sz w:val="20"/>
          <w:lang w:val="sr-Cyrl-CS"/>
        </w:rPr>
        <w:t>49.</w:t>
      </w:r>
    </w:p>
    <w:p w:rsidR="00E80D7E" w:rsidRP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 xml:space="preserve">          Набавке на које се закон не примењује не евидентирају се у Плану јавних наб</w:t>
      </w:r>
      <w:r w:rsidR="001222FB">
        <w:rPr>
          <w:rFonts w:ascii="Times New Roman" w:hAnsi="Times New Roman"/>
          <w:b w:val="0"/>
          <w:sz w:val="20"/>
          <w:lang w:val="sr-Cyrl-CS"/>
        </w:rPr>
        <w:t>а</w:t>
      </w:r>
      <w:r w:rsidRPr="00E80D7E">
        <w:rPr>
          <w:rFonts w:ascii="Times New Roman" w:hAnsi="Times New Roman"/>
          <w:b w:val="0"/>
          <w:sz w:val="20"/>
          <w:lang w:val="sr-Cyrl-CS"/>
        </w:rPr>
        <w:t>вки.</w:t>
      </w:r>
    </w:p>
    <w:p w:rsid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 xml:space="preserve">          Одговорно лице наручиоца може непосредним увидом а на основу финансијског плана да наложи спровођење поступка  набавке Захтевом за спровођење поступка набавке на које се закон не примењује.</w:t>
      </w:r>
    </w:p>
    <w:p w:rsidR="00A37687" w:rsidRPr="00A37687" w:rsidRDefault="00A37687" w:rsidP="00E80D7E">
      <w:pPr>
        <w:pStyle w:val="BodyText"/>
        <w:rPr>
          <w:rFonts w:ascii="Times New Roman" w:hAnsi="Times New Roman"/>
          <w:b w:val="0"/>
          <w:sz w:val="14"/>
          <w:lang w:val="sr-Cyrl-CS"/>
        </w:rPr>
      </w:pPr>
    </w:p>
    <w:p w:rsid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 xml:space="preserve">          Образац захтева:</w:t>
      </w:r>
    </w:p>
    <w:p w:rsidR="00A37687" w:rsidRPr="00A37687" w:rsidRDefault="00A37687" w:rsidP="00E80D7E">
      <w:pPr>
        <w:pStyle w:val="BodyText"/>
        <w:rPr>
          <w:rFonts w:ascii="Times New Roman" w:hAnsi="Times New Roman"/>
          <w:b w:val="0"/>
          <w:sz w:val="14"/>
          <w:lang w:val="sr-Cyrl-CS"/>
        </w:rPr>
      </w:pPr>
    </w:p>
    <w:p w:rsidR="00E80D7E" w:rsidRP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РЕПУБЛИКА СРБИЈА</w:t>
      </w:r>
    </w:p>
    <w:p w:rsidR="00E80D7E" w:rsidRP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ОПШТИНА ЋИЋЕВАЦ</w:t>
      </w:r>
    </w:p>
    <w:p w:rsidR="00E80D7E" w:rsidRP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ОПШТИНСКА УПРАВА</w:t>
      </w:r>
    </w:p>
    <w:p w:rsidR="00E80D7E" w:rsidRP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 xml:space="preserve">БРОЈ </w:t>
      </w:r>
    </w:p>
    <w:p w:rsid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 xml:space="preserve">ДАТУМ </w:t>
      </w:r>
    </w:p>
    <w:p w:rsidR="0039110C" w:rsidRPr="0039110C" w:rsidRDefault="0039110C" w:rsidP="00E80D7E">
      <w:pPr>
        <w:pStyle w:val="BodyText"/>
        <w:rPr>
          <w:rFonts w:ascii="Times New Roman" w:hAnsi="Times New Roman"/>
          <w:b w:val="0"/>
          <w:sz w:val="14"/>
          <w:lang w:val="sr-Cyrl-CS"/>
        </w:rPr>
      </w:pPr>
    </w:p>
    <w:p w:rsidR="00E80D7E" w:rsidRDefault="00E80D7E" w:rsidP="00E80D7E">
      <w:pPr>
        <w:pStyle w:val="BodyText"/>
        <w:rPr>
          <w:rFonts w:ascii="Times New Roman" w:hAnsi="Times New Roman"/>
          <w:b w:val="0"/>
          <w:sz w:val="20"/>
          <w:lang w:val="sr-Cyrl-CS"/>
        </w:rPr>
      </w:pPr>
      <w:r w:rsidRPr="00E80D7E">
        <w:rPr>
          <w:rFonts w:ascii="Times New Roman" w:hAnsi="Times New Roman"/>
          <w:b w:val="0"/>
          <w:sz w:val="20"/>
          <w:lang w:val="sr-Cyrl-CS"/>
        </w:rPr>
        <w:t xml:space="preserve">               На основу члана 39.став 6.Закона о јавним набавкама („Службени гласник РС“ бр.</w:t>
      </w:r>
      <w:r w:rsidR="00063B81">
        <w:rPr>
          <w:rFonts w:ascii="Times New Roman" w:hAnsi="Times New Roman"/>
          <w:b w:val="0"/>
          <w:sz w:val="20"/>
          <w:lang w:val="sr-Cyrl-CS"/>
        </w:rPr>
        <w:t xml:space="preserve"> </w:t>
      </w:r>
      <w:r w:rsidRPr="00E80D7E">
        <w:rPr>
          <w:rFonts w:ascii="Times New Roman" w:hAnsi="Times New Roman"/>
          <w:b w:val="0"/>
          <w:sz w:val="20"/>
          <w:lang w:val="sr-Cyrl-CS"/>
        </w:rPr>
        <w:t>124/12,14/15 и 68/15) одговорно лице наручиоца подноси</w:t>
      </w:r>
    </w:p>
    <w:p w:rsidR="00A37687" w:rsidRPr="00A37687" w:rsidRDefault="00A37687" w:rsidP="00E80D7E">
      <w:pPr>
        <w:pStyle w:val="BodyText"/>
        <w:rPr>
          <w:rFonts w:ascii="Times New Roman" w:hAnsi="Times New Roman"/>
          <w:b w:val="0"/>
          <w:sz w:val="14"/>
          <w:lang w:val="sr-Cyrl-CS"/>
        </w:rPr>
      </w:pPr>
    </w:p>
    <w:p w:rsidR="00A37687" w:rsidRPr="00A37687" w:rsidRDefault="00A37687" w:rsidP="00A37687">
      <w:pPr>
        <w:pStyle w:val="Caption"/>
        <w:framePr w:w="0" w:hRule="auto" w:hSpace="0" w:wrap="auto" w:vAnchor="margin" w:hAnchor="text" w:xAlign="left" w:yAlign="inline"/>
        <w:jc w:val="center"/>
        <w:rPr>
          <w:rFonts w:ascii="Times New Roman" w:hAnsi="Times New Roman"/>
          <w:sz w:val="20"/>
          <w:lang w:val="sr-Cyrl-CS"/>
        </w:rPr>
      </w:pPr>
      <w:r w:rsidRPr="00A37687">
        <w:rPr>
          <w:rFonts w:ascii="Times New Roman" w:hAnsi="Times New Roman"/>
          <w:sz w:val="20"/>
          <w:lang w:val="sr-Cyrl-CS"/>
        </w:rPr>
        <w:t>ГРУПИ ЗА ЈАВНЕ НАБАВКЕ</w:t>
      </w:r>
    </w:p>
    <w:p w:rsidR="00A37687" w:rsidRPr="00A37687" w:rsidRDefault="00A37687" w:rsidP="00A37687">
      <w:pPr>
        <w:pStyle w:val="Caption"/>
        <w:framePr w:w="0" w:hRule="auto" w:hSpace="0" w:wrap="auto" w:vAnchor="margin" w:hAnchor="text" w:xAlign="left" w:yAlign="inline"/>
        <w:jc w:val="center"/>
        <w:rPr>
          <w:rFonts w:ascii="Times New Roman" w:hAnsi="Times New Roman"/>
          <w:sz w:val="20"/>
          <w:lang w:val="sr-Cyrl-CS"/>
        </w:rPr>
      </w:pPr>
      <w:r w:rsidRPr="00A37687">
        <w:rPr>
          <w:rFonts w:ascii="Times New Roman" w:hAnsi="Times New Roman"/>
          <w:sz w:val="20"/>
        </w:rPr>
        <w:t>Захтев за спровођење поступка  набавке</w:t>
      </w:r>
      <w:r w:rsidRPr="00A37687">
        <w:rPr>
          <w:rFonts w:ascii="Times New Roman" w:hAnsi="Times New Roman"/>
          <w:sz w:val="20"/>
          <w:lang w:val="sr-Cyrl-CS"/>
        </w:rPr>
        <w:t xml:space="preserve"> на које се закон не примењује ради издавања</w:t>
      </w:r>
    </w:p>
    <w:p w:rsidR="00A37687" w:rsidRDefault="00A37687" w:rsidP="00A37687">
      <w:pPr>
        <w:pStyle w:val="Caption"/>
        <w:framePr w:w="0" w:hRule="auto" w:hSpace="0" w:wrap="auto" w:vAnchor="margin" w:hAnchor="text" w:xAlign="left" w:yAlign="inline"/>
        <w:jc w:val="center"/>
        <w:rPr>
          <w:rFonts w:ascii="Times New Roman" w:hAnsi="Times New Roman"/>
          <w:sz w:val="20"/>
          <w:lang w:val="sr-Cyrl-CS"/>
        </w:rPr>
      </w:pPr>
      <w:r w:rsidRPr="00A37687">
        <w:rPr>
          <w:rFonts w:ascii="Times New Roman" w:hAnsi="Times New Roman"/>
          <w:sz w:val="20"/>
          <w:lang w:val="sr-Cyrl-CS"/>
        </w:rPr>
        <w:t>наруџбенице на основу усвојеног финансијског плана Наручиоца</w:t>
      </w:r>
    </w:p>
    <w:p w:rsidR="00A37687" w:rsidRPr="00A37687" w:rsidRDefault="00A37687" w:rsidP="00A37687">
      <w:pPr>
        <w:rPr>
          <w:rFonts w:asciiTheme="minorHAnsi" w:hAnsiTheme="minorHAnsi"/>
          <w:sz w:val="14"/>
          <w:szCs w:val="14"/>
          <w:lang w:val="sr-Cyrl-CS"/>
        </w:rPr>
      </w:pPr>
    </w:p>
    <w:p w:rsidR="00A37687" w:rsidRPr="00A37687" w:rsidRDefault="00A37687" w:rsidP="00A37687">
      <w:pPr>
        <w:pStyle w:val="Caption"/>
        <w:framePr w:w="0" w:hRule="auto" w:hSpace="0" w:wrap="auto" w:vAnchor="margin" w:hAnchor="text" w:xAlign="left" w:yAlign="inline"/>
        <w:rPr>
          <w:rFonts w:ascii="Times New Roman" w:hAnsi="Times New Roman"/>
          <w:sz w:val="20"/>
          <w:lang w:val="sr-Cyrl-CS"/>
        </w:rPr>
      </w:pPr>
      <w:r w:rsidRPr="00A37687">
        <w:rPr>
          <w:rFonts w:ascii="Times New Roman" w:hAnsi="Times New Roman"/>
          <w:sz w:val="20"/>
        </w:rPr>
        <w:t>Спецификација потреба:</w:t>
      </w:r>
    </w:p>
    <w:p w:rsidR="00A37687" w:rsidRPr="00A37687" w:rsidRDefault="00A37687" w:rsidP="00A37687">
      <w:pPr>
        <w:pStyle w:val="Caption"/>
        <w:framePr w:w="0" w:hRule="auto" w:hSpace="0" w:wrap="auto" w:vAnchor="margin" w:hAnchor="text" w:xAlign="left" w:yAlign="inline"/>
        <w:rPr>
          <w:rFonts w:ascii="Times New Roman" w:hAnsi="Times New Roman"/>
          <w:sz w:val="20"/>
          <w:lang w:val="sr-Cyrl-CS"/>
        </w:rPr>
      </w:pPr>
      <w:r w:rsidRPr="00A37687">
        <w:rPr>
          <w:rFonts w:ascii="Times New Roman" w:hAnsi="Times New Roman"/>
          <w:sz w:val="20"/>
          <w:lang w:val="sr-Cyrl-CS"/>
        </w:rPr>
        <w:t>Планирана вредност:</w:t>
      </w:r>
    </w:p>
    <w:p w:rsidR="00A37687" w:rsidRPr="00A37687" w:rsidRDefault="00A37687" w:rsidP="00A37687">
      <w:pPr>
        <w:pStyle w:val="Caption"/>
        <w:framePr w:w="0" w:hRule="auto" w:hSpace="0" w:wrap="auto" w:vAnchor="margin" w:hAnchor="text" w:xAlign="left" w:yAlign="inline"/>
        <w:rPr>
          <w:rFonts w:ascii="Times New Roman" w:hAnsi="Times New Roman"/>
          <w:sz w:val="20"/>
          <w:lang w:val="sr-Cyrl-CS"/>
        </w:rPr>
      </w:pPr>
      <w:r w:rsidRPr="00A37687">
        <w:rPr>
          <w:rFonts w:ascii="Times New Roman" w:hAnsi="Times New Roman"/>
          <w:sz w:val="20"/>
          <w:lang w:val="sr-Cyrl-CS"/>
        </w:rPr>
        <w:t>Конто:</w:t>
      </w:r>
    </w:p>
    <w:p w:rsidR="005B235F" w:rsidRPr="005B235F" w:rsidRDefault="00A37687" w:rsidP="005B235F">
      <w:pPr>
        <w:pStyle w:val="Caption"/>
        <w:framePr w:w="0" w:hRule="auto" w:hSpace="0" w:wrap="auto" w:vAnchor="margin" w:hAnchor="text" w:xAlign="left" w:yAlign="inline"/>
        <w:rPr>
          <w:rFonts w:asciiTheme="minorHAnsi" w:hAnsiTheme="minorHAnsi"/>
          <w:sz w:val="14"/>
          <w:szCs w:val="14"/>
          <w:lang w:val="sr-Cyrl-CS"/>
        </w:rPr>
      </w:pPr>
      <w:r w:rsidRPr="00A37687">
        <w:rPr>
          <w:rFonts w:ascii="Times New Roman" w:hAnsi="Times New Roman"/>
          <w:sz w:val="20"/>
          <w:lang w:val="sr-Cyrl-CS"/>
        </w:rPr>
        <w:t>Позиција:</w:t>
      </w:r>
    </w:p>
    <w:tbl>
      <w:tblPr>
        <w:tblpPr w:leftFromText="180" w:rightFromText="180" w:vertAnchor="text" w:horzAnchor="page" w:tblpX="1720" w:tblpY="38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847"/>
        <w:gridCol w:w="8188"/>
      </w:tblGrid>
      <w:tr w:rsidR="00A37687" w:rsidRPr="005B235F" w:rsidTr="001222FB">
        <w:trPr>
          <w:trHeight w:val="1124"/>
        </w:trPr>
        <w:tc>
          <w:tcPr>
            <w:tcW w:w="847" w:type="dxa"/>
          </w:tcPr>
          <w:p w:rsidR="00A37687" w:rsidRPr="005B235F" w:rsidRDefault="00A37687" w:rsidP="005B235F">
            <w:pPr>
              <w:pStyle w:val="Caption"/>
              <w:framePr w:w="0" w:hRule="auto" w:hSpace="0" w:wrap="auto" w:vAnchor="margin" w:hAnchor="text" w:xAlign="left" w:yAlign="inline"/>
              <w:rPr>
                <w:rFonts w:ascii="Times New Roman" w:hAnsi="Times New Roman"/>
                <w:sz w:val="18"/>
                <w:lang w:val="sl-SI"/>
              </w:rPr>
            </w:pPr>
            <w:r w:rsidRPr="005B235F">
              <w:rPr>
                <w:rFonts w:ascii="Times New Roman" w:hAnsi="Times New Roman"/>
                <w:sz w:val="18"/>
                <w:lang w:val="sl-SI"/>
              </w:rPr>
              <w:t>Ред.</w:t>
            </w:r>
            <w:r w:rsidR="005B235F" w:rsidRPr="005B235F">
              <w:rPr>
                <w:rFonts w:ascii="Times New Roman" w:hAnsi="Times New Roman"/>
                <w:sz w:val="18"/>
                <w:lang w:val="sr-Cyrl-CS"/>
              </w:rPr>
              <w:t xml:space="preserve"> </w:t>
            </w:r>
            <w:r w:rsidRPr="005B235F">
              <w:rPr>
                <w:rFonts w:ascii="Times New Roman" w:hAnsi="Times New Roman"/>
                <w:sz w:val="18"/>
                <w:lang w:val="sl-SI"/>
              </w:rPr>
              <w:t>број</w:t>
            </w:r>
          </w:p>
        </w:tc>
        <w:tc>
          <w:tcPr>
            <w:tcW w:w="8188" w:type="dxa"/>
          </w:tcPr>
          <w:p w:rsidR="00A37687" w:rsidRPr="005B235F" w:rsidRDefault="00A37687" w:rsidP="005B235F">
            <w:pPr>
              <w:pStyle w:val="Caption"/>
              <w:framePr w:w="0" w:hRule="auto" w:hSpace="0" w:wrap="auto" w:vAnchor="margin" w:hAnchor="text" w:xAlign="left" w:yAlign="inline"/>
              <w:rPr>
                <w:rFonts w:ascii="Times New Roman" w:hAnsi="Times New Roman"/>
                <w:sz w:val="18"/>
                <w:lang w:val="sr-Cyrl-CS"/>
              </w:rPr>
            </w:pPr>
            <w:r w:rsidRPr="005B235F">
              <w:rPr>
                <w:rFonts w:ascii="Times New Roman" w:hAnsi="Times New Roman"/>
                <w:sz w:val="18"/>
                <w:lang w:val="sl-SI"/>
              </w:rPr>
              <w:t>НАЗИВ, ОПИС, ТЕХНИЧКЕ КАРАКТЕРИСТИКЕ, КОЛИЧИНА</w:t>
            </w:r>
            <w:r w:rsidRPr="005B235F">
              <w:rPr>
                <w:rFonts w:ascii="Times New Roman" w:hAnsi="Times New Roman"/>
                <w:sz w:val="18"/>
                <w:lang w:val="sr-Cyrl-CS"/>
              </w:rPr>
              <w:t>,РОК  ЗА СПРОВОЂЕЊЕ ПОСТУПКА,РОК И НАЧИН ПЛАЋАЊА,РОК ИСПОРУКЕ,</w:t>
            </w:r>
          </w:p>
          <w:p w:rsidR="00A37687" w:rsidRPr="005B235F" w:rsidRDefault="00A37687" w:rsidP="005B235F">
            <w:pPr>
              <w:pStyle w:val="Caption"/>
              <w:framePr w:w="0" w:hRule="auto" w:hSpace="0" w:wrap="auto" w:vAnchor="margin" w:hAnchor="text" w:xAlign="left" w:yAlign="inline"/>
              <w:rPr>
                <w:rFonts w:ascii="Times New Roman" w:hAnsi="Times New Roman"/>
                <w:sz w:val="18"/>
                <w:lang w:val="sr-Cyrl-CS"/>
              </w:rPr>
            </w:pPr>
            <w:r w:rsidRPr="005B235F">
              <w:rPr>
                <w:rFonts w:ascii="Times New Roman" w:hAnsi="Times New Roman"/>
                <w:sz w:val="18"/>
                <w:lang w:val="sr-Cyrl-CS"/>
              </w:rPr>
              <w:t>ЛИЦЕ КОЈЕ ЋЕ ПРЕУЗЕТИ ДОБРА ИЛИ ИЗВРШИТИ НАДЗОР НАД РАДОВИМА</w:t>
            </w:r>
          </w:p>
          <w:p w:rsidR="00A37687" w:rsidRPr="005B235F" w:rsidRDefault="00A37687" w:rsidP="005B235F">
            <w:pPr>
              <w:pStyle w:val="Caption"/>
              <w:framePr w:w="0" w:hRule="auto" w:hSpace="0" w:wrap="auto" w:vAnchor="margin" w:hAnchor="text" w:xAlign="left" w:yAlign="inline"/>
              <w:rPr>
                <w:rFonts w:ascii="Times New Roman" w:hAnsi="Times New Roman"/>
                <w:sz w:val="18"/>
                <w:lang w:val="sr-Cyrl-CS"/>
              </w:rPr>
            </w:pPr>
            <w:r w:rsidRPr="005B235F">
              <w:rPr>
                <w:rFonts w:ascii="Times New Roman" w:hAnsi="Times New Roman"/>
                <w:sz w:val="18"/>
                <w:lang w:val="sr-Cyrl-CS"/>
              </w:rPr>
              <w:t>ИЛИ ИЗВРШЕЊЕМ УСЛУГЕ...</w:t>
            </w:r>
          </w:p>
          <w:p w:rsidR="00A37687" w:rsidRPr="005B235F" w:rsidRDefault="00A37687" w:rsidP="001222FB">
            <w:pPr>
              <w:pStyle w:val="Caption"/>
              <w:framePr w:w="0" w:hRule="auto" w:hSpace="0" w:wrap="auto" w:vAnchor="margin" w:hAnchor="text" w:xAlign="left" w:yAlign="inline"/>
              <w:rPr>
                <w:rFonts w:ascii="Times New Roman" w:hAnsi="Times New Roman"/>
                <w:sz w:val="18"/>
                <w:lang w:val="sr-Cyrl-CS"/>
              </w:rPr>
            </w:pPr>
            <w:r w:rsidRPr="005B235F">
              <w:rPr>
                <w:rFonts w:ascii="Times New Roman" w:hAnsi="Times New Roman"/>
                <w:sz w:val="18"/>
                <w:lang w:val="sr-Cyrl-CS"/>
              </w:rPr>
              <w:t>и сл.</w:t>
            </w:r>
            <w:r w:rsidR="00063B81">
              <w:rPr>
                <w:rFonts w:ascii="Times New Roman" w:hAnsi="Times New Roman"/>
                <w:sz w:val="18"/>
                <w:lang w:val="sr-Cyrl-CS"/>
              </w:rPr>
              <w:t xml:space="preserve"> </w:t>
            </w:r>
            <w:r w:rsidRPr="005B235F">
              <w:rPr>
                <w:rFonts w:ascii="Times New Roman" w:hAnsi="Times New Roman"/>
                <w:sz w:val="18"/>
                <w:lang w:val="sr-Cyrl-CS"/>
              </w:rPr>
              <w:t>навести оно што је у конкретном случају од значаја за конкретну набавку</w:t>
            </w:r>
          </w:p>
        </w:tc>
      </w:tr>
      <w:tr w:rsidR="00A37687" w:rsidRPr="005B235F" w:rsidTr="005B235F">
        <w:trPr>
          <w:trHeight w:val="39"/>
        </w:trPr>
        <w:tc>
          <w:tcPr>
            <w:tcW w:w="847" w:type="dxa"/>
          </w:tcPr>
          <w:p w:rsidR="00A37687" w:rsidRPr="005B235F" w:rsidRDefault="00A37687" w:rsidP="005B235F">
            <w:pPr>
              <w:pStyle w:val="Caption"/>
              <w:framePr w:w="0" w:hRule="auto" w:hSpace="0" w:wrap="auto" w:vAnchor="margin" w:hAnchor="text" w:xAlign="left" w:yAlign="inline"/>
              <w:rPr>
                <w:rFonts w:ascii="Times New Roman" w:hAnsi="Times New Roman"/>
                <w:sz w:val="18"/>
                <w:lang w:val="sl-SI"/>
              </w:rPr>
            </w:pPr>
          </w:p>
          <w:p w:rsidR="00A37687" w:rsidRPr="005B235F" w:rsidRDefault="00A37687" w:rsidP="005B235F">
            <w:pPr>
              <w:pStyle w:val="Caption"/>
              <w:framePr w:w="0" w:hRule="auto" w:hSpace="0" w:wrap="auto" w:vAnchor="margin" w:hAnchor="text" w:xAlign="left" w:yAlign="inline"/>
              <w:rPr>
                <w:rFonts w:ascii="Times New Roman" w:hAnsi="Times New Roman"/>
                <w:sz w:val="18"/>
                <w:lang w:val="sl-SI"/>
              </w:rPr>
            </w:pPr>
          </w:p>
          <w:p w:rsidR="00A37687" w:rsidRPr="005B235F" w:rsidRDefault="00A37687" w:rsidP="005B235F">
            <w:pPr>
              <w:pStyle w:val="Caption"/>
              <w:framePr w:w="0" w:hRule="auto" w:hSpace="0" w:wrap="auto" w:vAnchor="margin" w:hAnchor="text" w:xAlign="left" w:yAlign="inline"/>
              <w:rPr>
                <w:rFonts w:ascii="Times New Roman" w:hAnsi="Times New Roman"/>
                <w:sz w:val="18"/>
                <w:lang w:val="sl-SI"/>
              </w:rPr>
            </w:pPr>
          </w:p>
        </w:tc>
        <w:tc>
          <w:tcPr>
            <w:tcW w:w="8188" w:type="dxa"/>
          </w:tcPr>
          <w:p w:rsidR="00A37687" w:rsidRPr="005B235F" w:rsidRDefault="00A37687" w:rsidP="005B235F">
            <w:pPr>
              <w:pStyle w:val="Caption"/>
              <w:framePr w:w="0" w:hRule="auto" w:hSpace="0" w:wrap="auto" w:vAnchor="margin" w:hAnchor="text" w:xAlign="left" w:yAlign="inline"/>
              <w:rPr>
                <w:rFonts w:ascii="Times New Roman" w:hAnsi="Times New Roman"/>
                <w:sz w:val="18"/>
                <w:lang w:val="sr-Cyrl-CS"/>
              </w:rPr>
            </w:pPr>
            <w:r w:rsidRPr="005B235F">
              <w:rPr>
                <w:rFonts w:ascii="Times New Roman" w:hAnsi="Times New Roman"/>
                <w:sz w:val="18"/>
              </w:rPr>
              <w:t>ПОБРОЈАТИ ПОТРЕБЕ:</w:t>
            </w:r>
          </w:p>
          <w:p w:rsidR="00A37687" w:rsidRPr="005B235F" w:rsidRDefault="00A37687" w:rsidP="005B235F">
            <w:pPr>
              <w:pStyle w:val="Caption"/>
              <w:framePr w:w="0" w:hRule="auto" w:hSpace="0" w:wrap="auto" w:vAnchor="margin" w:hAnchor="text" w:xAlign="left" w:yAlign="inline"/>
              <w:rPr>
                <w:rFonts w:ascii="Times New Roman" w:hAnsi="Times New Roman"/>
                <w:sz w:val="18"/>
              </w:rPr>
            </w:pPr>
            <w:r w:rsidRPr="005B235F">
              <w:rPr>
                <w:rFonts w:ascii="Times New Roman" w:hAnsi="Times New Roman"/>
                <w:sz w:val="18"/>
              </w:rPr>
              <w:t xml:space="preserve">Напомена: у случају већег обима потреба спецификација се може дати у прилогу потписана и оверена од стране подносиоца захтева.  </w:t>
            </w:r>
          </w:p>
        </w:tc>
      </w:tr>
    </w:tbl>
    <w:p w:rsidR="00A37687" w:rsidRPr="005B235F" w:rsidRDefault="00A37687" w:rsidP="00A37687">
      <w:pPr>
        <w:pStyle w:val="Caption"/>
        <w:framePr w:w="0" w:hRule="auto" w:hSpace="0" w:wrap="auto" w:vAnchor="margin" w:hAnchor="text" w:xAlign="left" w:yAlign="inline"/>
        <w:jc w:val="both"/>
        <w:rPr>
          <w:rFonts w:ascii="Times New Roman" w:hAnsi="Times New Roman"/>
          <w:sz w:val="2"/>
          <w:lang w:val="sr-Cyrl-CS"/>
        </w:rPr>
      </w:pPr>
    </w:p>
    <w:p w:rsidR="00EE55C4" w:rsidRPr="00E80D7E" w:rsidRDefault="00EE55C4" w:rsidP="00EE55C4">
      <w:pPr>
        <w:rPr>
          <w:rFonts w:ascii="Times New Roman" w:hAnsi="Times New Roman"/>
          <w:b w:val="0"/>
          <w:sz w:val="20"/>
        </w:rPr>
      </w:pPr>
    </w:p>
    <w:p w:rsidR="00D32E6D" w:rsidRPr="00E80D7E" w:rsidRDefault="00D32E6D" w:rsidP="00D32E6D">
      <w:pPr>
        <w:jc w:val="both"/>
        <w:rPr>
          <w:rFonts w:ascii="Times New Roman" w:hAnsi="Times New Roman"/>
          <w:b w:val="0"/>
          <w:sz w:val="20"/>
          <w:lang w:val="sr-Cyrl-CS"/>
        </w:rPr>
      </w:pPr>
    </w:p>
    <w:p w:rsidR="00A54BA7" w:rsidRPr="00E80D7E" w:rsidRDefault="00A54BA7" w:rsidP="00A23675">
      <w:pPr>
        <w:jc w:val="both"/>
        <w:rPr>
          <w:rFonts w:ascii="Times New Roman" w:hAnsi="Times New Roman"/>
          <w:b w:val="0"/>
          <w:sz w:val="20"/>
        </w:rPr>
      </w:pPr>
    </w:p>
    <w:p w:rsidR="004F3C35" w:rsidRPr="00E80D7E" w:rsidRDefault="004F3C35" w:rsidP="004F3C35">
      <w:pPr>
        <w:jc w:val="both"/>
        <w:rPr>
          <w:rFonts w:ascii="Times New Roman" w:hAnsi="Times New Roman"/>
          <w:b w:val="0"/>
          <w:sz w:val="20"/>
          <w:lang w:val="sr-Cyrl-CS"/>
        </w:rPr>
      </w:pPr>
    </w:p>
    <w:p w:rsidR="004F3C35" w:rsidRPr="00E80D7E" w:rsidRDefault="004F3C35" w:rsidP="004F3C35">
      <w:pPr>
        <w:jc w:val="both"/>
        <w:rPr>
          <w:rFonts w:ascii="Times New Roman" w:hAnsi="Times New Roman"/>
          <w:b w:val="0"/>
          <w:sz w:val="28"/>
          <w:szCs w:val="28"/>
          <w:lang w:val="sr-Cyrl-CS"/>
        </w:rPr>
      </w:pPr>
    </w:p>
    <w:p w:rsidR="004F3C35" w:rsidRPr="00E80D7E" w:rsidRDefault="004F3C35" w:rsidP="004F3C35">
      <w:pPr>
        <w:jc w:val="both"/>
        <w:rPr>
          <w:rFonts w:ascii="Times New Roman" w:hAnsi="Times New Roman"/>
          <w:b w:val="0"/>
          <w:sz w:val="28"/>
          <w:szCs w:val="28"/>
          <w:lang w:val="sr-Cyrl-CS"/>
        </w:rPr>
      </w:pPr>
    </w:p>
    <w:p w:rsidR="004F3C35" w:rsidRPr="00E80D7E" w:rsidRDefault="004F3C35" w:rsidP="004F3C35">
      <w:pPr>
        <w:jc w:val="both"/>
        <w:rPr>
          <w:rFonts w:ascii="Times New Roman" w:hAnsi="Times New Roman"/>
          <w:b w:val="0"/>
          <w:sz w:val="20"/>
          <w:lang w:val="sr-Cyrl-CS"/>
        </w:rPr>
      </w:pPr>
    </w:p>
    <w:p w:rsidR="004F3C35" w:rsidRPr="004F3C35" w:rsidRDefault="004F3C35" w:rsidP="004F3C35">
      <w:pPr>
        <w:jc w:val="both"/>
        <w:rPr>
          <w:rFonts w:ascii="Times New Roman" w:hAnsi="Times New Roman"/>
          <w:b w:val="0"/>
          <w:sz w:val="20"/>
          <w:lang w:val="sr-Cyrl-CS"/>
        </w:rPr>
      </w:pPr>
    </w:p>
    <w:p w:rsidR="004F3C35" w:rsidRPr="004F3C35" w:rsidRDefault="004F3C35" w:rsidP="004F3C35">
      <w:pPr>
        <w:jc w:val="both"/>
        <w:rPr>
          <w:rFonts w:ascii="Times New Roman" w:hAnsi="Times New Roman"/>
          <w:b w:val="0"/>
          <w:sz w:val="20"/>
          <w:lang w:val="sr-Cyrl-CS"/>
        </w:rPr>
      </w:pPr>
    </w:p>
    <w:p w:rsidR="00BC1379" w:rsidRPr="0039110C" w:rsidRDefault="00BC1379" w:rsidP="004F3C35">
      <w:pPr>
        <w:pStyle w:val="Heading1"/>
        <w:ind w:right="6"/>
        <w:jc w:val="both"/>
        <w:rPr>
          <w:b w:val="0"/>
          <w:sz w:val="14"/>
        </w:rPr>
      </w:pPr>
      <w:r w:rsidRPr="004F3C35">
        <w:rPr>
          <w:b w:val="0"/>
          <w:sz w:val="20"/>
        </w:rPr>
        <w:t xml:space="preserve">    </w:t>
      </w:r>
    </w:p>
    <w:p w:rsidR="005B235F" w:rsidRPr="005B235F" w:rsidRDefault="005B235F" w:rsidP="005B235F">
      <w:pPr>
        <w:pStyle w:val="BodyText"/>
        <w:rPr>
          <w:rFonts w:ascii="Times New Roman" w:hAnsi="Times New Roman"/>
          <w:b w:val="0"/>
          <w:sz w:val="20"/>
        </w:rPr>
      </w:pPr>
      <w:r w:rsidRPr="005B235F">
        <w:rPr>
          <w:rFonts w:ascii="Times New Roman" w:hAnsi="Times New Roman"/>
          <w:b w:val="0"/>
          <w:sz w:val="20"/>
        </w:rPr>
        <w:t>Потврђујем да наручилац Општина Ћићевац на наведеној позицији и конту има обезбеђена финансијска средства.</w:t>
      </w:r>
    </w:p>
    <w:p w:rsidR="005B235F" w:rsidRPr="005B235F" w:rsidRDefault="005B235F" w:rsidP="005B235F">
      <w:pPr>
        <w:pStyle w:val="BodyText"/>
        <w:rPr>
          <w:rFonts w:ascii="Times New Roman" w:hAnsi="Times New Roman"/>
          <w:b w:val="0"/>
          <w:sz w:val="20"/>
        </w:rPr>
      </w:pPr>
      <w:r w:rsidRPr="005B235F">
        <w:rPr>
          <w:rFonts w:ascii="Times New Roman" w:hAnsi="Times New Roman"/>
          <w:b w:val="0"/>
          <w:sz w:val="20"/>
        </w:rPr>
        <w:t>Датум,</w:t>
      </w:r>
      <w:r w:rsidRPr="005B235F">
        <w:rPr>
          <w:rFonts w:ascii="Times New Roman" w:hAnsi="Times New Roman"/>
          <w:b w:val="0"/>
          <w:sz w:val="20"/>
          <w:lang w:val="sr-Cyrl-CS"/>
        </w:rPr>
        <w:t>__________</w:t>
      </w:r>
      <w:r w:rsidRPr="005B235F">
        <w:rPr>
          <w:rFonts w:ascii="Times New Roman" w:hAnsi="Times New Roman"/>
          <w:b w:val="0"/>
          <w:sz w:val="20"/>
        </w:rPr>
        <w:t>. године</w:t>
      </w:r>
    </w:p>
    <w:p w:rsidR="005B235F" w:rsidRPr="005B235F" w:rsidRDefault="005B235F" w:rsidP="005B235F">
      <w:pPr>
        <w:jc w:val="both"/>
        <w:rPr>
          <w:rFonts w:ascii="Times New Roman" w:hAnsi="Times New Roman"/>
          <w:b w:val="0"/>
          <w:sz w:val="20"/>
          <w:lang w:val="sr-Cyrl-CS"/>
        </w:rPr>
      </w:pPr>
      <w:r w:rsidRPr="005B235F">
        <w:rPr>
          <w:rFonts w:ascii="Times New Roman" w:hAnsi="Times New Roman"/>
          <w:b w:val="0"/>
          <w:sz w:val="20"/>
          <w:lang w:val="sr-Cyrl-CS"/>
        </w:rPr>
        <w:t>Одговорно лице за финансијска питања.  ___________________________</w:t>
      </w:r>
      <w:r w:rsidR="0039110C">
        <w:rPr>
          <w:rFonts w:ascii="Times New Roman" w:hAnsi="Times New Roman"/>
          <w:b w:val="0"/>
          <w:sz w:val="20"/>
          <w:lang w:val="sr-Cyrl-CS"/>
        </w:rPr>
        <w:t>____________________</w:t>
      </w:r>
      <w:r w:rsidRPr="005B235F">
        <w:rPr>
          <w:rFonts w:ascii="Times New Roman" w:hAnsi="Times New Roman"/>
          <w:b w:val="0"/>
          <w:sz w:val="20"/>
          <w:lang w:val="sr-Cyrl-CS"/>
        </w:rPr>
        <w:t>_____________</w:t>
      </w:r>
    </w:p>
    <w:p w:rsidR="005B235F" w:rsidRPr="0039110C" w:rsidRDefault="005B235F" w:rsidP="005B235F">
      <w:pPr>
        <w:jc w:val="both"/>
        <w:rPr>
          <w:rFonts w:ascii="Times New Roman" w:hAnsi="Times New Roman"/>
          <w:b w:val="0"/>
          <w:bCs/>
          <w:sz w:val="18"/>
          <w:lang w:val="sr-Cyrl-CS"/>
        </w:rPr>
      </w:pPr>
      <w:r w:rsidRPr="005B235F">
        <w:rPr>
          <w:rFonts w:ascii="Times New Roman" w:hAnsi="Times New Roman"/>
          <w:b w:val="0"/>
          <w:bCs/>
          <w:sz w:val="20"/>
          <w:lang w:val="sr-Cyrl-CS"/>
        </w:rPr>
        <w:t xml:space="preserve">                                                                      </w:t>
      </w:r>
      <w:r w:rsidRPr="0039110C">
        <w:rPr>
          <w:rFonts w:ascii="Times New Roman" w:hAnsi="Times New Roman"/>
          <w:b w:val="0"/>
          <w:bCs/>
          <w:sz w:val="18"/>
          <w:lang w:val="sr-Cyrl-CS"/>
        </w:rPr>
        <w:t xml:space="preserve">Начелник Одељења за привреду,финансије,урбанизам и инспекцијске послове     </w:t>
      </w:r>
    </w:p>
    <w:p w:rsidR="005B235F" w:rsidRPr="005B235F" w:rsidRDefault="005B235F" w:rsidP="005B235F">
      <w:pPr>
        <w:jc w:val="both"/>
        <w:rPr>
          <w:rFonts w:ascii="Times New Roman" w:hAnsi="Times New Roman"/>
          <w:b w:val="0"/>
          <w:bCs/>
          <w:sz w:val="14"/>
          <w:lang w:val="sr-Cyrl-CS"/>
        </w:rPr>
      </w:pPr>
    </w:p>
    <w:p w:rsidR="005B235F" w:rsidRPr="005B235F" w:rsidRDefault="005B235F" w:rsidP="005B235F">
      <w:pPr>
        <w:pStyle w:val="Caption"/>
        <w:framePr w:w="0" w:hRule="auto" w:hSpace="0" w:wrap="auto" w:vAnchor="margin" w:hAnchor="text" w:xAlign="left" w:yAlign="inline"/>
        <w:jc w:val="center"/>
        <w:rPr>
          <w:rFonts w:ascii="Times New Roman" w:hAnsi="Times New Roman"/>
          <w:sz w:val="20"/>
          <w:lang w:val="sr-Cyrl-CS"/>
        </w:rPr>
      </w:pPr>
      <w:r w:rsidRPr="005B235F">
        <w:rPr>
          <w:rFonts w:ascii="Times New Roman" w:hAnsi="Times New Roman"/>
          <w:sz w:val="20"/>
          <w:lang w:val="sr-Cyrl-CS"/>
        </w:rPr>
        <w:t>Одговорно лице наручиоца,___________________</w:t>
      </w:r>
    </w:p>
    <w:p w:rsidR="005B235F" w:rsidRPr="005B235F" w:rsidRDefault="005B235F" w:rsidP="005B235F">
      <w:pPr>
        <w:jc w:val="center"/>
        <w:rPr>
          <w:rFonts w:ascii="Times New Roman" w:hAnsi="Times New Roman"/>
          <w:b w:val="0"/>
          <w:bCs/>
          <w:sz w:val="14"/>
          <w:lang w:val="sr-Cyrl-CS"/>
        </w:rPr>
      </w:pPr>
    </w:p>
    <w:p w:rsid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За  спровођење овог поступка предвиђеног овим чланом одговорно је лице систематизовано у групи за јавне набавке на радном месту извршиоца набавки а у његовом одсуству набавку ће извршити руководилац групе за јавне набавке.</w:t>
      </w:r>
    </w:p>
    <w:p w:rsidR="005B235F" w:rsidRPr="005B235F" w:rsidRDefault="005B235F" w:rsidP="005B235F">
      <w:pPr>
        <w:pStyle w:val="BodyText"/>
        <w:rPr>
          <w:rFonts w:ascii="Times New Roman" w:hAnsi="Times New Roman"/>
          <w:b w:val="0"/>
          <w:sz w:val="14"/>
          <w:lang w:val="sr-Cyrl-CS"/>
        </w:rPr>
      </w:pPr>
    </w:p>
    <w:p w:rsidR="0033588C" w:rsidRDefault="0033588C" w:rsidP="005B235F">
      <w:pPr>
        <w:pStyle w:val="BodyText"/>
        <w:jc w:val="center"/>
        <w:rPr>
          <w:rFonts w:ascii="Times New Roman" w:hAnsi="Times New Roman"/>
          <w:b w:val="0"/>
          <w:sz w:val="20"/>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lastRenderedPageBreak/>
        <w:t>Члан 50.</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После добијања захтева из члана 49 извршилац  набавки  приступа истраживању тржишта како би обезбедио конкуренцију најмање три потенцијална понуђача. Уколико</w:t>
      </w:r>
      <w:r w:rsidR="001222FB">
        <w:rPr>
          <w:rFonts w:ascii="Times New Roman" w:hAnsi="Times New Roman"/>
          <w:b w:val="0"/>
          <w:sz w:val="20"/>
          <w:lang w:val="sr-Cyrl-CS"/>
        </w:rPr>
        <w:t xml:space="preserve"> </w:t>
      </w:r>
      <w:r w:rsidRPr="005B235F">
        <w:rPr>
          <w:rFonts w:ascii="Times New Roman" w:hAnsi="Times New Roman"/>
          <w:b w:val="0"/>
          <w:sz w:val="20"/>
          <w:lang w:val="sr-Cyrl-CS"/>
        </w:rPr>
        <w:t>не може прибавити понуде три понуђача даће образложење у Записнику о истраживању</w:t>
      </w:r>
      <w:r w:rsidR="001222FB">
        <w:rPr>
          <w:rFonts w:ascii="Times New Roman" w:hAnsi="Times New Roman"/>
          <w:b w:val="0"/>
          <w:sz w:val="20"/>
          <w:lang w:val="sr-Cyrl-CS"/>
        </w:rPr>
        <w:t xml:space="preserve"> </w:t>
      </w:r>
      <w:r w:rsidRPr="005B235F">
        <w:rPr>
          <w:rFonts w:ascii="Times New Roman" w:hAnsi="Times New Roman"/>
          <w:b w:val="0"/>
          <w:sz w:val="20"/>
          <w:lang w:val="sr-Cyrl-CS"/>
        </w:rPr>
        <w:t>тржишта.</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Уз записник о истраживању тржишта лице из став</w:t>
      </w:r>
      <w:r w:rsidR="001222FB">
        <w:rPr>
          <w:rFonts w:ascii="Times New Roman" w:hAnsi="Times New Roman"/>
          <w:b w:val="0"/>
          <w:sz w:val="20"/>
          <w:lang w:val="sr-Cyrl-CS"/>
        </w:rPr>
        <w:t>а</w:t>
      </w:r>
      <w:r w:rsidRPr="005B235F">
        <w:rPr>
          <w:rFonts w:ascii="Times New Roman" w:hAnsi="Times New Roman"/>
          <w:b w:val="0"/>
          <w:sz w:val="20"/>
          <w:lang w:val="sr-Cyrl-CS"/>
        </w:rPr>
        <w:t xml:space="preserve"> 1.</w:t>
      </w:r>
      <w:r w:rsidR="00063B81">
        <w:rPr>
          <w:rFonts w:ascii="Times New Roman" w:hAnsi="Times New Roman"/>
          <w:b w:val="0"/>
          <w:sz w:val="20"/>
          <w:lang w:val="sr-Cyrl-CS"/>
        </w:rPr>
        <w:t xml:space="preserve"> </w:t>
      </w:r>
      <w:r w:rsidRPr="005B235F">
        <w:rPr>
          <w:rFonts w:ascii="Times New Roman" w:hAnsi="Times New Roman"/>
          <w:b w:val="0"/>
          <w:sz w:val="20"/>
          <w:lang w:val="sr-Cyrl-CS"/>
        </w:rPr>
        <w:t>овог члана доставља модел наруџбенице.</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Код једноставних предмета набавки,доступних широком тржишту,набавка се може спроводити позивањем потенцијалних добављача,претраживањем специјализованих огласа,интернет страница и слично.</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У случају сложенијих предмета набавки  извршилац набавке ће потенцијалним понуђачима доставити позив за достављање понуда факсом,електронском поштом,писмено поштом</w:t>
      </w:r>
      <w:r w:rsidR="001222FB">
        <w:rPr>
          <w:rFonts w:ascii="Times New Roman" w:hAnsi="Times New Roman"/>
          <w:b w:val="0"/>
          <w:sz w:val="20"/>
          <w:lang w:val="sr-Cyrl-CS"/>
        </w:rPr>
        <w:t xml:space="preserve"> </w:t>
      </w:r>
      <w:r w:rsidRPr="005B235F">
        <w:rPr>
          <w:rFonts w:ascii="Times New Roman" w:hAnsi="Times New Roman"/>
          <w:b w:val="0"/>
          <w:sz w:val="20"/>
          <w:lang w:val="sr-Cyrl-CS"/>
        </w:rPr>
        <w:t>или непосредним уручивањем.</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Образац Позива за достављање понуда у поступку прибављања понуда наруџбеницом:</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РЕПУБЛИКА СРБИЈА, ОПШТИНА ЋИЋЕВАЦ,</w:t>
      </w:r>
      <w:r w:rsidR="00063B81">
        <w:rPr>
          <w:rFonts w:ascii="Times New Roman" w:hAnsi="Times New Roman"/>
          <w:b w:val="0"/>
          <w:sz w:val="20"/>
          <w:lang w:val="sr-Cyrl-CS"/>
        </w:rPr>
        <w:t xml:space="preserve"> </w:t>
      </w:r>
      <w:r w:rsidRPr="005B235F">
        <w:rPr>
          <w:rFonts w:ascii="Times New Roman" w:hAnsi="Times New Roman"/>
          <w:b w:val="0"/>
          <w:sz w:val="20"/>
          <w:lang w:val="sr-Cyrl-CS"/>
        </w:rPr>
        <w:t>ОПШТИНСКА УПРАВА, БРОЈ ____, ДАТУМ ___</w:t>
      </w:r>
    </w:p>
    <w:p w:rsidR="005B235F" w:rsidRPr="0039110C" w:rsidRDefault="005B235F" w:rsidP="005B235F">
      <w:pPr>
        <w:pStyle w:val="BodyText"/>
        <w:rPr>
          <w:rFonts w:ascii="Times New Roman" w:hAnsi="Times New Roman"/>
          <w:b w:val="0"/>
          <w:sz w:val="14"/>
          <w:lang w:val="sr-Cyrl-CS"/>
        </w:rPr>
      </w:pPr>
    </w:p>
    <w:p w:rsid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На основу члана 50. став 4. Правилника о ближем уређивању поступак јавне набавке,</w:t>
      </w:r>
      <w:r w:rsidR="001222FB">
        <w:rPr>
          <w:rFonts w:ascii="Times New Roman" w:hAnsi="Times New Roman"/>
          <w:b w:val="0"/>
          <w:sz w:val="20"/>
          <w:lang w:val="sr-Cyrl-CS"/>
        </w:rPr>
        <w:t xml:space="preserve"> </w:t>
      </w:r>
      <w:r w:rsidRPr="005B235F">
        <w:rPr>
          <w:rFonts w:ascii="Times New Roman" w:hAnsi="Times New Roman"/>
          <w:b w:val="0"/>
          <w:sz w:val="20"/>
          <w:lang w:val="sr-Cyrl-CS"/>
        </w:rPr>
        <w:t xml:space="preserve">извршилац набавке упућује </w:t>
      </w:r>
    </w:p>
    <w:p w:rsidR="005B235F" w:rsidRPr="005B235F" w:rsidRDefault="005B235F" w:rsidP="005B235F">
      <w:pPr>
        <w:pStyle w:val="BodyText"/>
        <w:rPr>
          <w:rFonts w:ascii="Times New Roman" w:hAnsi="Times New Roman"/>
          <w:b w:val="0"/>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ПОЗИВ ЗА ДОСТАВЉАЊЕ ПОНУДА</w:t>
      </w: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ЗА НАБАВКУ ______________________________________</w:t>
      </w:r>
    </w:p>
    <w:p w:rsidR="005B235F" w:rsidRPr="005B235F" w:rsidRDefault="005B235F" w:rsidP="005B235F">
      <w:pPr>
        <w:pStyle w:val="BodyText"/>
        <w:rPr>
          <w:rFonts w:ascii="Times New Roman" w:hAnsi="Times New Roman"/>
          <w:b w:val="0"/>
          <w:sz w:val="20"/>
          <w:lang w:val="sr-Cyrl-CS"/>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144"/>
        <w:gridCol w:w="5344"/>
      </w:tblGrid>
      <w:tr w:rsidR="005B235F" w:rsidRPr="005B235F" w:rsidTr="003C46FB">
        <w:trPr>
          <w:jc w:val="center"/>
        </w:trPr>
        <w:tc>
          <w:tcPr>
            <w:tcW w:w="3144" w:type="dxa"/>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Критеријум за доделу уговора:</w:t>
            </w:r>
          </w:p>
        </w:tc>
        <w:tc>
          <w:tcPr>
            <w:tcW w:w="5344" w:type="dxa"/>
            <w:vAlign w:val="bottom"/>
          </w:tcPr>
          <w:p w:rsidR="005B235F" w:rsidRPr="005B235F" w:rsidRDefault="005B235F" w:rsidP="003C46FB">
            <w:pPr>
              <w:jc w:val="center"/>
              <w:rPr>
                <w:rFonts w:ascii="Times New Roman" w:hAnsi="Times New Roman"/>
                <w:b w:val="0"/>
                <w:color w:val="000000"/>
                <w:sz w:val="20"/>
              </w:rPr>
            </w:pPr>
            <w:r w:rsidRPr="005B235F">
              <w:rPr>
                <w:rFonts w:ascii="Times New Roman" w:hAnsi="Times New Roman"/>
                <w:b w:val="0"/>
                <w:color w:val="000000"/>
                <w:sz w:val="20"/>
                <w:lang w:val="sr-Cyrl-CS"/>
              </w:rPr>
              <w:t>Најнижа понуђена цена  или економски најповољнија понуда</w:t>
            </w:r>
          </w:p>
        </w:tc>
      </w:tr>
      <w:tr w:rsidR="005B235F" w:rsidRPr="005B235F" w:rsidTr="003C46FB">
        <w:trPr>
          <w:trHeight w:val="64"/>
          <w:jc w:val="center"/>
        </w:trPr>
        <w:tc>
          <w:tcPr>
            <w:tcW w:w="3144" w:type="dxa"/>
            <w:vAlign w:val="bottom"/>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Број дозвољених понуда</w:t>
            </w:r>
          </w:p>
        </w:tc>
        <w:tc>
          <w:tcPr>
            <w:tcW w:w="5344" w:type="dxa"/>
            <w:vAlign w:val="center"/>
          </w:tcPr>
          <w:p w:rsidR="005B235F" w:rsidRPr="005B235F" w:rsidRDefault="005B235F" w:rsidP="003C46FB">
            <w:pPr>
              <w:jc w:val="center"/>
              <w:rPr>
                <w:rFonts w:ascii="Times New Roman" w:hAnsi="Times New Roman"/>
                <w:b w:val="0"/>
                <w:color w:val="000000"/>
                <w:sz w:val="20"/>
                <w:lang w:val="sr-Cyrl-CS"/>
              </w:rPr>
            </w:pPr>
            <w:r w:rsidRPr="005B235F">
              <w:rPr>
                <w:rFonts w:ascii="Times New Roman" w:hAnsi="Times New Roman"/>
                <w:b w:val="0"/>
                <w:color w:val="000000"/>
                <w:sz w:val="20"/>
                <w:lang w:val="sr-Cyrl-CS"/>
              </w:rPr>
              <w:t>Једна</w:t>
            </w:r>
          </w:p>
        </w:tc>
      </w:tr>
      <w:tr w:rsidR="005B235F" w:rsidRPr="005B235F" w:rsidTr="003C46FB">
        <w:trPr>
          <w:jc w:val="center"/>
        </w:trPr>
        <w:tc>
          <w:tcPr>
            <w:tcW w:w="3144" w:type="dxa"/>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Начин подношења понуде и рок за подношење понуде:</w:t>
            </w:r>
          </w:p>
        </w:tc>
        <w:tc>
          <w:tcPr>
            <w:tcW w:w="5344" w:type="dxa"/>
            <w:vAlign w:val="bottom"/>
          </w:tcPr>
          <w:p w:rsidR="005B235F" w:rsidRPr="005B235F" w:rsidRDefault="005B235F" w:rsidP="003C46FB">
            <w:pPr>
              <w:rPr>
                <w:rFonts w:ascii="Times New Roman" w:hAnsi="Times New Roman"/>
                <w:b w:val="0"/>
                <w:sz w:val="20"/>
                <w:lang w:val="sr-Cyrl-CS"/>
              </w:rPr>
            </w:pPr>
            <w:r w:rsidRPr="005B235F">
              <w:rPr>
                <w:rFonts w:ascii="Times New Roman" w:hAnsi="Times New Roman"/>
                <w:b w:val="0"/>
                <w:sz w:val="20"/>
              </w:rPr>
              <w:t>Понуђач понуду подноси непосредно или путем поште</w:t>
            </w:r>
            <w:r w:rsidRPr="005B235F">
              <w:rPr>
                <w:rFonts w:ascii="Times New Roman" w:hAnsi="Times New Roman"/>
                <w:b w:val="0"/>
                <w:sz w:val="20"/>
                <w:lang w:val="sr-Cyrl-CS"/>
              </w:rPr>
              <w:t xml:space="preserve"> или електронском поштом или факсом.</w:t>
            </w:r>
          </w:p>
          <w:p w:rsidR="005B235F" w:rsidRPr="005B235F" w:rsidRDefault="005B235F" w:rsidP="003C46FB">
            <w:pPr>
              <w:rPr>
                <w:rFonts w:ascii="Times New Roman" w:hAnsi="Times New Roman"/>
                <w:b w:val="0"/>
                <w:sz w:val="20"/>
              </w:rPr>
            </w:pPr>
            <w:r w:rsidRPr="005B235F">
              <w:rPr>
                <w:rFonts w:ascii="Times New Roman" w:hAnsi="Times New Roman"/>
                <w:b w:val="0"/>
                <w:sz w:val="20"/>
              </w:rPr>
              <w:t>Уколико понуђач понуду подноси путем поште мора да обезбеди да иста буде примљена од стране наручиоца до назначеног датума и часа.</w:t>
            </w:r>
          </w:p>
          <w:p w:rsidR="005B235F" w:rsidRPr="005B235F" w:rsidRDefault="005B235F" w:rsidP="003C46FB">
            <w:pPr>
              <w:rPr>
                <w:rFonts w:ascii="Times New Roman" w:hAnsi="Times New Roman"/>
                <w:b w:val="0"/>
                <w:color w:val="000000"/>
                <w:sz w:val="20"/>
              </w:rPr>
            </w:pPr>
            <w:r w:rsidRPr="005B235F">
              <w:rPr>
                <w:rFonts w:ascii="Times New Roman" w:hAnsi="Times New Roman"/>
                <w:b w:val="0"/>
                <w:color w:val="000000"/>
                <w:sz w:val="20"/>
              </w:rPr>
              <w:t>Понуде се достављају у писаном облику на српском језику.</w:t>
            </w:r>
          </w:p>
          <w:p w:rsidR="005B235F" w:rsidRPr="005B235F" w:rsidRDefault="005B235F" w:rsidP="003C46FB">
            <w:pPr>
              <w:rPr>
                <w:rFonts w:ascii="Times New Roman" w:hAnsi="Times New Roman"/>
                <w:b w:val="0"/>
                <w:color w:val="000000"/>
                <w:sz w:val="20"/>
              </w:rPr>
            </w:pPr>
            <w:r w:rsidRPr="005B235F">
              <w:rPr>
                <w:rFonts w:ascii="Times New Roman" w:hAnsi="Times New Roman"/>
                <w:b w:val="0"/>
                <w:color w:val="000000"/>
                <w:sz w:val="20"/>
              </w:rPr>
              <w:t>Понуде</w:t>
            </w:r>
            <w:r w:rsidRPr="005B235F">
              <w:rPr>
                <w:rFonts w:ascii="Times New Roman" w:hAnsi="Times New Roman"/>
                <w:b w:val="0"/>
                <w:color w:val="000000"/>
                <w:sz w:val="20"/>
                <w:lang w:val="sr-Cyrl-CS"/>
              </w:rPr>
              <w:t xml:space="preserve"> које се достављају поштом,</w:t>
            </w:r>
            <w:r w:rsidRPr="005B235F">
              <w:rPr>
                <w:rFonts w:ascii="Times New Roman" w:hAnsi="Times New Roman"/>
                <w:b w:val="0"/>
                <w:color w:val="000000"/>
                <w:sz w:val="20"/>
              </w:rPr>
              <w:t xml:space="preserve"> доставља</w:t>
            </w:r>
            <w:r w:rsidRPr="005B235F">
              <w:rPr>
                <w:rFonts w:ascii="Times New Roman" w:hAnsi="Times New Roman"/>
                <w:b w:val="0"/>
                <w:color w:val="000000"/>
                <w:sz w:val="20"/>
                <w:lang w:val="sr-Cyrl-CS"/>
              </w:rPr>
              <w:t>ти</w:t>
            </w:r>
            <w:r w:rsidRPr="005B235F">
              <w:rPr>
                <w:rFonts w:ascii="Times New Roman" w:hAnsi="Times New Roman"/>
                <w:b w:val="0"/>
                <w:color w:val="000000"/>
                <w:sz w:val="20"/>
              </w:rPr>
              <w:t xml:space="preserve"> на адресу: Општинска управа општине Ћићевац,</w:t>
            </w:r>
            <w:r w:rsidR="00063B81">
              <w:rPr>
                <w:rFonts w:ascii="Times New Roman" w:hAnsi="Times New Roman"/>
                <w:b w:val="0"/>
                <w:color w:val="000000"/>
                <w:sz w:val="20"/>
                <w:lang w:val="sr-Cyrl-CS"/>
              </w:rPr>
              <w:t xml:space="preserve"> </w:t>
            </w:r>
            <w:r w:rsidRPr="005B235F">
              <w:rPr>
                <w:rFonts w:ascii="Times New Roman" w:hAnsi="Times New Roman"/>
                <w:b w:val="0"/>
                <w:color w:val="000000"/>
                <w:sz w:val="20"/>
              </w:rPr>
              <w:t>Карађорђева 106,Ћићевац. Коверат или кутија са понудом</w:t>
            </w:r>
            <w:r w:rsidRPr="005B235F">
              <w:rPr>
                <w:rFonts w:ascii="Times New Roman" w:hAnsi="Times New Roman"/>
                <w:b w:val="0"/>
                <w:color w:val="000000"/>
                <w:sz w:val="20"/>
                <w:lang w:val="ru-RU"/>
              </w:rPr>
              <w:t xml:space="preserve"> на предњој страни</w:t>
            </w:r>
            <w:r w:rsidRPr="005B235F">
              <w:rPr>
                <w:rFonts w:ascii="Times New Roman" w:hAnsi="Times New Roman"/>
                <w:b w:val="0"/>
                <w:color w:val="000000"/>
                <w:sz w:val="20"/>
              </w:rPr>
              <w:t xml:space="preserve"> мора имати писани текст "ПОНУДА</w:t>
            </w:r>
            <w:r w:rsidRPr="005B235F">
              <w:rPr>
                <w:rFonts w:ascii="Times New Roman" w:hAnsi="Times New Roman"/>
                <w:b w:val="0"/>
                <w:color w:val="000000"/>
                <w:sz w:val="20"/>
                <w:lang w:val="sr-Cyrl-CS"/>
              </w:rPr>
              <w:t xml:space="preserve"> ЗА НАБАВКУ_(НАЗИВ НАБАВКЕ) </w:t>
            </w:r>
            <w:r w:rsidRPr="005B235F">
              <w:rPr>
                <w:rFonts w:ascii="Times New Roman" w:hAnsi="Times New Roman"/>
                <w:b w:val="0"/>
                <w:color w:val="000000"/>
                <w:sz w:val="20"/>
              </w:rPr>
              <w:t>Неблаговременом ће се сматрати понуда која није примљена од стране наручиоца до назначеног датума и часа.</w:t>
            </w:r>
          </w:p>
          <w:p w:rsidR="005B235F" w:rsidRPr="005B235F" w:rsidRDefault="005B235F" w:rsidP="003C46FB">
            <w:pPr>
              <w:rPr>
                <w:rFonts w:ascii="Times New Roman" w:hAnsi="Times New Roman"/>
                <w:b w:val="0"/>
                <w:sz w:val="20"/>
                <w:lang w:val="sr-Cyrl-CS"/>
              </w:rPr>
            </w:pPr>
            <w:r w:rsidRPr="005B235F">
              <w:rPr>
                <w:rFonts w:ascii="Times New Roman" w:hAnsi="Times New Roman"/>
                <w:b w:val="0"/>
                <w:sz w:val="20"/>
                <w:lang w:val="sr-Cyrl-CS"/>
              </w:rPr>
              <w:t>Рок за подношење понуде истиче____201_. године у  _____</w:t>
            </w:r>
            <w:r w:rsidRPr="005B235F">
              <w:rPr>
                <w:rFonts w:ascii="Times New Roman" w:hAnsi="Times New Roman"/>
                <w:b w:val="0"/>
                <w:sz w:val="20"/>
              </w:rPr>
              <w:t xml:space="preserve"> </w:t>
            </w:r>
            <w:r w:rsidRPr="005B235F">
              <w:rPr>
                <w:rFonts w:ascii="Times New Roman" w:hAnsi="Times New Roman"/>
                <w:b w:val="0"/>
                <w:sz w:val="20"/>
                <w:lang w:val="sr-Cyrl-CS"/>
              </w:rPr>
              <w:t>часова.</w:t>
            </w:r>
            <w:r w:rsidRPr="005B235F">
              <w:rPr>
                <w:rFonts w:ascii="Times New Roman" w:hAnsi="Times New Roman"/>
                <w:b w:val="0"/>
                <w:color w:val="000000"/>
                <w:sz w:val="20"/>
                <w:lang w:val="sr-Cyrl-CS"/>
              </w:rPr>
              <w:t xml:space="preserve"> </w:t>
            </w:r>
          </w:p>
        </w:tc>
      </w:tr>
      <w:tr w:rsidR="005B235F" w:rsidRPr="005B235F" w:rsidTr="003C46FB">
        <w:trPr>
          <w:jc w:val="center"/>
        </w:trPr>
        <w:tc>
          <w:tcPr>
            <w:tcW w:w="3144" w:type="dxa"/>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Место, време и начин отварања понуда:</w:t>
            </w:r>
          </w:p>
        </w:tc>
        <w:tc>
          <w:tcPr>
            <w:tcW w:w="5344" w:type="dxa"/>
            <w:vAlign w:val="bottom"/>
          </w:tcPr>
          <w:p w:rsidR="005B235F" w:rsidRPr="005B235F" w:rsidRDefault="005B235F" w:rsidP="003C46FB">
            <w:pPr>
              <w:tabs>
                <w:tab w:val="left" w:pos="7501"/>
              </w:tabs>
              <w:rPr>
                <w:rFonts w:ascii="Times New Roman" w:hAnsi="Times New Roman"/>
                <w:b w:val="0"/>
                <w:color w:val="000000"/>
                <w:sz w:val="20"/>
                <w:lang w:val="sr-Cyrl-CS"/>
              </w:rPr>
            </w:pPr>
            <w:r w:rsidRPr="005B235F">
              <w:rPr>
                <w:rFonts w:ascii="Times New Roman" w:hAnsi="Times New Roman"/>
                <w:b w:val="0"/>
                <w:sz w:val="20"/>
                <w:lang w:val="sr-Cyrl-CS"/>
              </w:rPr>
              <w:t>От</w:t>
            </w:r>
            <w:r w:rsidRPr="005B235F">
              <w:rPr>
                <w:rFonts w:ascii="Times New Roman" w:hAnsi="Times New Roman"/>
                <w:b w:val="0"/>
                <w:color w:val="000000"/>
                <w:sz w:val="20"/>
                <w:lang w:val="sr-Cyrl-CS"/>
              </w:rPr>
              <w:t>варање понуда одржаће се дана____</w:t>
            </w:r>
            <w:r w:rsidRPr="005B235F">
              <w:rPr>
                <w:rFonts w:ascii="Times New Roman" w:hAnsi="Times New Roman"/>
                <w:b w:val="0"/>
                <w:sz w:val="20"/>
              </w:rPr>
              <w:t>.</w:t>
            </w:r>
            <w:r w:rsidRPr="005B235F">
              <w:rPr>
                <w:rFonts w:ascii="Times New Roman" w:hAnsi="Times New Roman"/>
                <w:b w:val="0"/>
                <w:sz w:val="20"/>
                <w:lang w:val="sr-Cyrl-CS"/>
              </w:rPr>
              <w:t>201_.</w:t>
            </w:r>
            <w:r w:rsidRPr="005B235F">
              <w:rPr>
                <w:rFonts w:ascii="Times New Roman" w:hAnsi="Times New Roman"/>
                <w:b w:val="0"/>
                <w:color w:val="000000"/>
                <w:sz w:val="20"/>
                <w:lang w:val="sr-Cyrl-CS"/>
              </w:rPr>
              <w:t xml:space="preserve"> године  у _____ часова у згради Општинске управе општине Ћићевац,</w:t>
            </w:r>
            <w:r w:rsidR="00063B81">
              <w:rPr>
                <w:rFonts w:ascii="Times New Roman" w:hAnsi="Times New Roman"/>
                <w:b w:val="0"/>
                <w:color w:val="000000"/>
                <w:sz w:val="20"/>
                <w:lang w:val="sr-Cyrl-CS"/>
              </w:rPr>
              <w:t xml:space="preserve"> </w:t>
            </w:r>
            <w:r w:rsidRPr="005B235F">
              <w:rPr>
                <w:rFonts w:ascii="Times New Roman" w:hAnsi="Times New Roman"/>
                <w:b w:val="0"/>
                <w:color w:val="000000"/>
                <w:sz w:val="20"/>
                <w:lang w:val="sr-Cyrl-CS"/>
              </w:rPr>
              <w:t>Карађорђева 106 у канцеларији број 24</w:t>
            </w:r>
          </w:p>
        </w:tc>
      </w:tr>
      <w:tr w:rsidR="005B235F" w:rsidRPr="005B235F" w:rsidTr="003C46FB">
        <w:trPr>
          <w:jc w:val="center"/>
        </w:trPr>
        <w:tc>
          <w:tcPr>
            <w:tcW w:w="3144" w:type="dxa"/>
            <w:vAlign w:val="bottom"/>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Опис предмета набавке</w:t>
            </w:r>
          </w:p>
        </w:tc>
        <w:tc>
          <w:tcPr>
            <w:tcW w:w="5344" w:type="dxa"/>
            <w:vAlign w:val="center"/>
          </w:tcPr>
          <w:p w:rsidR="005B235F" w:rsidRPr="005B235F" w:rsidRDefault="005B235F" w:rsidP="003C46FB">
            <w:pPr>
              <w:tabs>
                <w:tab w:val="left" w:pos="7501"/>
              </w:tabs>
              <w:rPr>
                <w:rFonts w:ascii="Times New Roman" w:hAnsi="Times New Roman"/>
                <w:b w:val="0"/>
                <w:color w:val="000000"/>
                <w:sz w:val="20"/>
                <w:lang w:val="sr-Cyrl-CS"/>
              </w:rPr>
            </w:pPr>
            <w:r w:rsidRPr="005B235F">
              <w:rPr>
                <w:rFonts w:ascii="Times New Roman" w:hAnsi="Times New Roman"/>
                <w:b w:val="0"/>
                <w:color w:val="000000"/>
                <w:sz w:val="20"/>
                <w:lang w:val="sr-Cyrl-CS"/>
              </w:rPr>
              <w:t>Техничке карактеристике,</w:t>
            </w:r>
            <w:r w:rsidR="00063B81">
              <w:rPr>
                <w:rFonts w:ascii="Times New Roman" w:hAnsi="Times New Roman"/>
                <w:b w:val="0"/>
                <w:color w:val="000000"/>
                <w:sz w:val="20"/>
                <w:lang w:val="sr-Cyrl-CS"/>
              </w:rPr>
              <w:t xml:space="preserve"> </w:t>
            </w:r>
            <w:r w:rsidRPr="005B235F">
              <w:rPr>
                <w:rFonts w:ascii="Times New Roman" w:hAnsi="Times New Roman"/>
                <w:b w:val="0"/>
                <w:color w:val="000000"/>
                <w:sz w:val="20"/>
                <w:lang w:val="sr-Cyrl-CS"/>
              </w:rPr>
              <w:t>начин плаћања,</w:t>
            </w:r>
            <w:r w:rsidR="00063B81">
              <w:rPr>
                <w:rFonts w:ascii="Times New Roman" w:hAnsi="Times New Roman"/>
                <w:b w:val="0"/>
                <w:color w:val="000000"/>
                <w:sz w:val="20"/>
                <w:lang w:val="sr-Cyrl-CS"/>
              </w:rPr>
              <w:t xml:space="preserve"> </w:t>
            </w:r>
            <w:r w:rsidRPr="005B235F">
              <w:rPr>
                <w:rFonts w:ascii="Times New Roman" w:hAnsi="Times New Roman"/>
                <w:b w:val="0"/>
                <w:color w:val="000000"/>
                <w:sz w:val="20"/>
                <w:lang w:val="sr-Cyrl-CS"/>
              </w:rPr>
              <w:t>начин испоруке....(неопходни елементи за извршење набавке)</w:t>
            </w:r>
          </w:p>
        </w:tc>
      </w:tr>
      <w:tr w:rsidR="005B235F" w:rsidRPr="005B235F" w:rsidTr="003C46FB">
        <w:trPr>
          <w:trHeight w:val="510"/>
          <w:jc w:val="center"/>
        </w:trPr>
        <w:tc>
          <w:tcPr>
            <w:tcW w:w="3144" w:type="dxa"/>
            <w:vAlign w:val="bottom"/>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Рок за доношење одлуке:</w:t>
            </w:r>
          </w:p>
        </w:tc>
        <w:tc>
          <w:tcPr>
            <w:tcW w:w="5344" w:type="dxa"/>
            <w:vAlign w:val="bottom"/>
          </w:tcPr>
          <w:p w:rsidR="005B235F" w:rsidRPr="005B235F" w:rsidRDefault="005B235F" w:rsidP="003C46FB">
            <w:pPr>
              <w:tabs>
                <w:tab w:val="left" w:pos="7501"/>
              </w:tabs>
              <w:rPr>
                <w:rFonts w:ascii="Times New Roman" w:hAnsi="Times New Roman"/>
                <w:b w:val="0"/>
                <w:color w:val="000000"/>
                <w:sz w:val="20"/>
                <w:lang w:val="sr-Cyrl-CS"/>
              </w:rPr>
            </w:pPr>
            <w:r w:rsidRPr="005B235F">
              <w:rPr>
                <w:rFonts w:ascii="Times New Roman" w:hAnsi="Times New Roman"/>
                <w:b w:val="0"/>
                <w:color w:val="000000"/>
                <w:sz w:val="20"/>
                <w:lang w:val="sr-Cyrl-CS"/>
              </w:rPr>
              <w:t>Одлука о додели уговора биће донета у року од ____ дана од дана отварања понуда.</w:t>
            </w:r>
          </w:p>
        </w:tc>
      </w:tr>
      <w:tr w:rsidR="005B235F" w:rsidRPr="005B235F" w:rsidTr="005B235F">
        <w:trPr>
          <w:trHeight w:val="277"/>
          <w:jc w:val="center"/>
        </w:trPr>
        <w:tc>
          <w:tcPr>
            <w:tcW w:w="3144" w:type="dxa"/>
            <w:vAlign w:val="bottom"/>
          </w:tcPr>
          <w:p w:rsidR="005B235F" w:rsidRPr="005B235F" w:rsidRDefault="005B235F" w:rsidP="003C46FB">
            <w:pPr>
              <w:rPr>
                <w:rFonts w:ascii="Times New Roman" w:hAnsi="Times New Roman"/>
                <w:b w:val="0"/>
                <w:color w:val="000000"/>
                <w:sz w:val="20"/>
                <w:lang w:val="sr-Cyrl-CS"/>
              </w:rPr>
            </w:pPr>
            <w:r w:rsidRPr="005B235F">
              <w:rPr>
                <w:rFonts w:ascii="Times New Roman" w:hAnsi="Times New Roman"/>
                <w:b w:val="0"/>
                <w:color w:val="000000"/>
                <w:sz w:val="20"/>
                <w:lang w:val="sr-Cyrl-CS"/>
              </w:rPr>
              <w:t>Лице за контакт:</w:t>
            </w:r>
          </w:p>
        </w:tc>
        <w:tc>
          <w:tcPr>
            <w:tcW w:w="5344" w:type="dxa"/>
            <w:vAlign w:val="bottom"/>
          </w:tcPr>
          <w:p w:rsidR="005B235F" w:rsidRPr="005B235F" w:rsidRDefault="005B235F" w:rsidP="003C46FB">
            <w:pPr>
              <w:tabs>
                <w:tab w:val="left" w:pos="7501"/>
              </w:tabs>
              <w:rPr>
                <w:rFonts w:ascii="Times New Roman" w:hAnsi="Times New Roman"/>
                <w:b w:val="0"/>
                <w:color w:val="000000"/>
                <w:sz w:val="20"/>
                <w:lang w:val="sr-Cyrl-CS"/>
              </w:rPr>
            </w:pPr>
            <w:r w:rsidRPr="005B235F">
              <w:rPr>
                <w:rFonts w:ascii="Times New Roman" w:hAnsi="Times New Roman"/>
                <w:b w:val="0"/>
                <w:color w:val="000000"/>
                <w:sz w:val="20"/>
                <w:lang w:val="sr-Cyrl-CS"/>
              </w:rPr>
              <w:t>Извршилац набавке,</w:t>
            </w:r>
            <w:r w:rsidR="006C1E31">
              <w:rPr>
                <w:rFonts w:ascii="Times New Roman" w:hAnsi="Times New Roman"/>
                <w:b w:val="0"/>
                <w:color w:val="000000"/>
                <w:sz w:val="20"/>
                <w:lang w:val="sr-Cyrl-CS"/>
              </w:rPr>
              <w:t xml:space="preserve"> </w:t>
            </w:r>
            <w:r w:rsidRPr="005B235F">
              <w:rPr>
                <w:rFonts w:ascii="Times New Roman" w:hAnsi="Times New Roman"/>
                <w:b w:val="0"/>
                <w:color w:val="000000"/>
                <w:sz w:val="20"/>
                <w:lang w:val="sr-Cyrl-CS"/>
              </w:rPr>
              <w:t>број телефона</w:t>
            </w:r>
          </w:p>
        </w:tc>
      </w:tr>
    </w:tbl>
    <w:p w:rsidR="005B235F" w:rsidRPr="005B235F" w:rsidRDefault="005B235F" w:rsidP="005B235F">
      <w:pPr>
        <w:pStyle w:val="BodyText"/>
        <w:rPr>
          <w:rFonts w:ascii="Times New Roman" w:hAnsi="Times New Roman"/>
          <w:b w:val="0"/>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Члан 51.</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Записником о истраживању тржишта извршилац  набавке  посебно наводи:</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датум када је записник сачињен,</w:t>
      </w:r>
      <w:r w:rsidR="006C1E31">
        <w:rPr>
          <w:rFonts w:ascii="Times New Roman" w:hAnsi="Times New Roman"/>
          <w:b w:val="0"/>
          <w:sz w:val="20"/>
          <w:lang w:val="sr-Cyrl-CS"/>
        </w:rPr>
        <w:t xml:space="preserve"> </w:t>
      </w:r>
      <w:r w:rsidRPr="005B235F">
        <w:rPr>
          <w:rFonts w:ascii="Times New Roman" w:hAnsi="Times New Roman"/>
          <w:b w:val="0"/>
          <w:sz w:val="20"/>
          <w:lang w:val="sr-Cyrl-CS"/>
        </w:rPr>
        <w:t>правни основ израде записника (члан 52.</w:t>
      </w:r>
      <w:r w:rsidR="006C1E31">
        <w:rPr>
          <w:rFonts w:ascii="Times New Roman" w:hAnsi="Times New Roman"/>
          <w:b w:val="0"/>
          <w:sz w:val="20"/>
          <w:lang w:val="sr-Cyrl-CS"/>
        </w:rPr>
        <w:t xml:space="preserve"> </w:t>
      </w:r>
      <w:r w:rsidRPr="005B235F">
        <w:rPr>
          <w:rFonts w:ascii="Times New Roman" w:hAnsi="Times New Roman"/>
          <w:b w:val="0"/>
          <w:sz w:val="20"/>
          <w:lang w:val="sr-Cyrl-CS"/>
        </w:rPr>
        <w:t>Правилника),</w:t>
      </w:r>
      <w:r w:rsidR="006C1E31">
        <w:rPr>
          <w:rFonts w:ascii="Times New Roman" w:hAnsi="Times New Roman"/>
          <w:b w:val="0"/>
          <w:sz w:val="20"/>
          <w:lang w:val="sr-Cyrl-CS"/>
        </w:rPr>
        <w:t xml:space="preserve"> </w:t>
      </w:r>
      <w:r w:rsidRPr="005B235F">
        <w:rPr>
          <w:rFonts w:ascii="Times New Roman" w:hAnsi="Times New Roman"/>
          <w:b w:val="0"/>
          <w:sz w:val="20"/>
          <w:lang w:val="sr-Cyrl-CS"/>
        </w:rPr>
        <w:t>конто и позиција из Финансијског плана,</w:t>
      </w:r>
      <w:r w:rsidR="006C1E31">
        <w:rPr>
          <w:rFonts w:ascii="Times New Roman" w:hAnsi="Times New Roman"/>
          <w:b w:val="0"/>
          <w:sz w:val="20"/>
          <w:lang w:val="sr-Cyrl-CS"/>
        </w:rPr>
        <w:t xml:space="preserve"> </w:t>
      </w:r>
      <w:r w:rsidRPr="005B235F">
        <w:rPr>
          <w:rFonts w:ascii="Times New Roman" w:hAnsi="Times New Roman"/>
          <w:b w:val="0"/>
          <w:sz w:val="20"/>
          <w:lang w:val="sr-Cyrl-CS"/>
        </w:rPr>
        <w:t>планирана вредност набавке,</w:t>
      </w:r>
      <w:r w:rsidR="006C1E31">
        <w:rPr>
          <w:rFonts w:ascii="Times New Roman" w:hAnsi="Times New Roman"/>
          <w:b w:val="0"/>
          <w:sz w:val="20"/>
          <w:lang w:val="sr-Cyrl-CS"/>
        </w:rPr>
        <w:t xml:space="preserve"> </w:t>
      </w:r>
      <w:r w:rsidRPr="005B235F">
        <w:rPr>
          <w:rFonts w:ascii="Times New Roman" w:hAnsi="Times New Roman"/>
          <w:b w:val="0"/>
          <w:sz w:val="20"/>
          <w:lang w:val="sr-Cyrl-CS"/>
        </w:rPr>
        <w:t>критеријум за избор најповољније набавке,</w:t>
      </w:r>
      <w:r w:rsidR="006C1E31">
        <w:rPr>
          <w:rFonts w:ascii="Times New Roman" w:hAnsi="Times New Roman"/>
          <w:b w:val="0"/>
          <w:sz w:val="20"/>
          <w:lang w:val="sr-Cyrl-CS"/>
        </w:rPr>
        <w:t xml:space="preserve"> </w:t>
      </w:r>
      <w:r w:rsidRPr="005B235F">
        <w:rPr>
          <w:rFonts w:ascii="Times New Roman" w:hAnsi="Times New Roman"/>
          <w:b w:val="0"/>
          <w:sz w:val="20"/>
          <w:lang w:val="sr-Cyrl-CS"/>
        </w:rPr>
        <w:t>датум и време обављања свих радњи у току набавке,</w:t>
      </w:r>
      <w:r w:rsidR="006C1E31">
        <w:rPr>
          <w:rFonts w:ascii="Times New Roman" w:hAnsi="Times New Roman"/>
          <w:b w:val="0"/>
          <w:sz w:val="20"/>
          <w:lang w:val="sr-Cyrl-CS"/>
        </w:rPr>
        <w:t xml:space="preserve"> </w:t>
      </w:r>
      <w:r w:rsidRPr="005B235F">
        <w:rPr>
          <w:rFonts w:ascii="Times New Roman" w:hAnsi="Times New Roman"/>
          <w:b w:val="0"/>
          <w:sz w:val="20"/>
          <w:lang w:val="sr-Cyrl-CS"/>
        </w:rPr>
        <w:t>списак контактираних понуђача,</w:t>
      </w:r>
      <w:r w:rsidR="006C1E31">
        <w:rPr>
          <w:rFonts w:ascii="Times New Roman" w:hAnsi="Times New Roman"/>
          <w:b w:val="0"/>
          <w:sz w:val="20"/>
          <w:lang w:val="sr-Cyrl-CS"/>
        </w:rPr>
        <w:t xml:space="preserve"> </w:t>
      </w:r>
      <w:r w:rsidRPr="005B235F">
        <w:rPr>
          <w:rFonts w:ascii="Times New Roman" w:hAnsi="Times New Roman"/>
          <w:b w:val="0"/>
          <w:sz w:val="20"/>
          <w:lang w:val="sr-Cyrl-CS"/>
        </w:rPr>
        <w:t>начин прибављања предмета набавке,</w:t>
      </w:r>
      <w:r w:rsidR="006C1E31">
        <w:rPr>
          <w:rFonts w:ascii="Times New Roman" w:hAnsi="Times New Roman"/>
          <w:b w:val="0"/>
          <w:sz w:val="20"/>
          <w:lang w:val="sr-Cyrl-CS"/>
        </w:rPr>
        <w:t xml:space="preserve"> </w:t>
      </w:r>
      <w:r w:rsidRPr="005B235F">
        <w:rPr>
          <w:rFonts w:ascii="Times New Roman" w:hAnsi="Times New Roman"/>
          <w:b w:val="0"/>
          <w:sz w:val="20"/>
          <w:lang w:val="sr-Cyrl-CS"/>
        </w:rPr>
        <w:t>време контакта,</w:t>
      </w:r>
      <w:r w:rsidR="006C1E31">
        <w:rPr>
          <w:rFonts w:ascii="Times New Roman" w:hAnsi="Times New Roman"/>
          <w:b w:val="0"/>
          <w:sz w:val="20"/>
          <w:lang w:val="sr-Cyrl-CS"/>
        </w:rPr>
        <w:t xml:space="preserve"> </w:t>
      </w:r>
      <w:r w:rsidRPr="005B235F">
        <w:rPr>
          <w:rFonts w:ascii="Times New Roman" w:hAnsi="Times New Roman"/>
          <w:b w:val="0"/>
          <w:sz w:val="20"/>
          <w:lang w:val="sr-Cyrl-CS"/>
        </w:rPr>
        <w:t>имена контактираних лица са бројевима телефона,</w:t>
      </w:r>
      <w:r w:rsidR="006C1E31">
        <w:rPr>
          <w:rFonts w:ascii="Times New Roman" w:hAnsi="Times New Roman"/>
          <w:b w:val="0"/>
          <w:sz w:val="20"/>
          <w:lang w:val="sr-Cyrl-CS"/>
        </w:rPr>
        <w:t xml:space="preserve"> </w:t>
      </w:r>
      <w:r w:rsidRPr="005B235F">
        <w:rPr>
          <w:rFonts w:ascii="Times New Roman" w:hAnsi="Times New Roman"/>
          <w:b w:val="0"/>
          <w:sz w:val="20"/>
          <w:lang w:val="sr-Cyrl-CS"/>
        </w:rPr>
        <w:t>предлог за избор најповољнијег понуђача...</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Записник потписује лице које је записник сачинило и одговорно лице наручиоца чиме</w:t>
      </w:r>
      <w:r w:rsidR="006C1E31">
        <w:rPr>
          <w:rFonts w:ascii="Times New Roman" w:hAnsi="Times New Roman"/>
          <w:b w:val="0"/>
          <w:sz w:val="20"/>
          <w:lang w:val="sr-Cyrl-CS"/>
        </w:rPr>
        <w:t xml:space="preserve"> </w:t>
      </w:r>
      <w:r w:rsidRPr="005B235F">
        <w:rPr>
          <w:rFonts w:ascii="Times New Roman" w:hAnsi="Times New Roman"/>
          <w:b w:val="0"/>
          <w:sz w:val="20"/>
          <w:lang w:val="sr-Cyrl-CS"/>
        </w:rPr>
        <w:t>потврђује да је наложило истраживање тржишта као и да је сагласно са предлогом за избор</w:t>
      </w:r>
      <w:r w:rsidR="00FF4A98">
        <w:rPr>
          <w:rFonts w:ascii="Times New Roman" w:hAnsi="Times New Roman"/>
          <w:b w:val="0"/>
          <w:sz w:val="20"/>
          <w:lang w:val="sr-Cyrl-CS"/>
        </w:rPr>
        <w:t xml:space="preserve"> </w:t>
      </w:r>
      <w:r w:rsidRPr="005B235F">
        <w:rPr>
          <w:rFonts w:ascii="Times New Roman" w:hAnsi="Times New Roman"/>
          <w:b w:val="0"/>
          <w:sz w:val="20"/>
          <w:lang w:val="sr-Cyrl-CS"/>
        </w:rPr>
        <w:t>најповољнијег понуђача.</w:t>
      </w:r>
    </w:p>
    <w:p w:rsidR="006C1E31" w:rsidRPr="0039110C" w:rsidRDefault="006C1E31" w:rsidP="005B235F">
      <w:pPr>
        <w:pStyle w:val="BodyText"/>
        <w:jc w:val="center"/>
        <w:rPr>
          <w:rFonts w:ascii="Times New Roman" w:hAnsi="Times New Roman"/>
          <w:b w:val="0"/>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Члан 52.</w:t>
      </w:r>
    </w:p>
    <w:p w:rsid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Заједно са записником о истраживању тржишта,</w:t>
      </w:r>
      <w:r w:rsidR="006C1E31">
        <w:rPr>
          <w:rFonts w:ascii="Times New Roman" w:hAnsi="Times New Roman"/>
          <w:b w:val="0"/>
          <w:sz w:val="20"/>
          <w:lang w:val="sr-Cyrl-CS"/>
        </w:rPr>
        <w:t xml:space="preserve"> </w:t>
      </w:r>
      <w:r w:rsidRPr="005B235F">
        <w:rPr>
          <w:rFonts w:ascii="Times New Roman" w:hAnsi="Times New Roman"/>
          <w:b w:val="0"/>
          <w:sz w:val="20"/>
          <w:lang w:val="sr-Cyrl-CS"/>
        </w:rPr>
        <w:t>извршилац набавке доставља одговорном лицу наручиоца и модел наруџбенице која постаје наруџбеница моментом потписивања.</w:t>
      </w:r>
    </w:p>
    <w:p w:rsidR="00FF4A98" w:rsidRPr="00FF4A98" w:rsidRDefault="00FF4A98" w:rsidP="005B235F">
      <w:pPr>
        <w:pStyle w:val="BodyText"/>
        <w:rPr>
          <w:rFonts w:ascii="Times New Roman" w:hAnsi="Times New Roman"/>
          <w:b w:val="0"/>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Члан 53.</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Правни основ за издавање наруџбенице је члан 39.став.6.и члан 53.Правилника  о ближем уређивању поступка  јавне набавке.</w:t>
      </w:r>
    </w:p>
    <w:p w:rsidR="005B235F" w:rsidRDefault="005B235F" w:rsidP="006C1E31">
      <w:pPr>
        <w:pStyle w:val="BodyText"/>
        <w:rPr>
          <w:rFonts w:ascii="Times New Roman" w:hAnsi="Times New Roman"/>
          <w:b w:val="0"/>
          <w:sz w:val="20"/>
          <w:lang w:val="sr-Cyrl-CS"/>
        </w:rPr>
      </w:pPr>
      <w:r w:rsidRPr="005B235F">
        <w:rPr>
          <w:rFonts w:ascii="Times New Roman" w:hAnsi="Times New Roman"/>
          <w:b w:val="0"/>
          <w:sz w:val="20"/>
          <w:lang w:val="sr-Cyrl-CS"/>
        </w:rPr>
        <w:t xml:space="preserve">          Наруџбеница садржи елементе уговора којима се уређује извршење набавке и израђује</w:t>
      </w:r>
      <w:r w:rsidR="006C1E31">
        <w:rPr>
          <w:rFonts w:ascii="Times New Roman" w:hAnsi="Times New Roman"/>
          <w:b w:val="0"/>
          <w:sz w:val="20"/>
          <w:lang w:val="sr-Cyrl-CS"/>
        </w:rPr>
        <w:t xml:space="preserve"> </w:t>
      </w:r>
      <w:r w:rsidRPr="005B235F">
        <w:rPr>
          <w:rFonts w:ascii="Times New Roman" w:hAnsi="Times New Roman"/>
          <w:b w:val="0"/>
          <w:sz w:val="20"/>
          <w:lang w:val="sr-Cyrl-CS"/>
        </w:rPr>
        <w:t>се најмање у четири примерка.</w:t>
      </w:r>
      <w:r w:rsidR="006C1E31">
        <w:rPr>
          <w:rFonts w:ascii="Times New Roman" w:hAnsi="Times New Roman"/>
          <w:b w:val="0"/>
          <w:sz w:val="20"/>
          <w:lang w:val="sr-Cyrl-CS"/>
        </w:rPr>
        <w:t xml:space="preserve"> </w:t>
      </w:r>
      <w:r w:rsidRPr="005B235F">
        <w:rPr>
          <w:rFonts w:ascii="Times New Roman" w:hAnsi="Times New Roman"/>
          <w:b w:val="0"/>
          <w:sz w:val="20"/>
          <w:lang w:val="sr-Cyrl-CS"/>
        </w:rPr>
        <w:t>Један се доставља одговорном лицу наручиоца,</w:t>
      </w:r>
      <w:r w:rsidR="006C1E31">
        <w:rPr>
          <w:rFonts w:ascii="Times New Roman" w:hAnsi="Times New Roman"/>
          <w:b w:val="0"/>
          <w:sz w:val="20"/>
          <w:lang w:val="sr-Cyrl-CS"/>
        </w:rPr>
        <w:t xml:space="preserve"> </w:t>
      </w:r>
      <w:r w:rsidRPr="005B235F">
        <w:rPr>
          <w:rFonts w:ascii="Times New Roman" w:hAnsi="Times New Roman"/>
          <w:b w:val="0"/>
          <w:sz w:val="20"/>
          <w:lang w:val="sr-Cyrl-CS"/>
        </w:rPr>
        <w:t>један добављачу,</w:t>
      </w:r>
      <w:r w:rsidR="006C1E31">
        <w:rPr>
          <w:rFonts w:ascii="Times New Roman" w:hAnsi="Times New Roman"/>
          <w:b w:val="0"/>
          <w:sz w:val="20"/>
          <w:lang w:val="sr-Cyrl-CS"/>
        </w:rPr>
        <w:t xml:space="preserve"> </w:t>
      </w:r>
      <w:r w:rsidRPr="005B235F">
        <w:rPr>
          <w:rFonts w:ascii="Times New Roman" w:hAnsi="Times New Roman"/>
          <w:b w:val="0"/>
          <w:sz w:val="20"/>
          <w:lang w:val="sr-Cyrl-CS"/>
        </w:rPr>
        <w:t xml:space="preserve">један начелнику </w:t>
      </w:r>
      <w:r w:rsidR="001222FB">
        <w:rPr>
          <w:rFonts w:ascii="Times New Roman" w:hAnsi="Times New Roman"/>
          <w:b w:val="0"/>
          <w:sz w:val="20"/>
          <w:lang w:val="sr-Cyrl-CS"/>
        </w:rPr>
        <w:t>О</w:t>
      </w:r>
      <w:r w:rsidRPr="005B235F">
        <w:rPr>
          <w:rFonts w:ascii="Times New Roman" w:hAnsi="Times New Roman"/>
          <w:b w:val="0"/>
          <w:sz w:val="20"/>
          <w:lang w:val="sr-Cyrl-CS"/>
        </w:rPr>
        <w:t xml:space="preserve">дељења за финансије или шефу </w:t>
      </w:r>
      <w:r w:rsidR="001222FB">
        <w:rPr>
          <w:rFonts w:ascii="Times New Roman" w:hAnsi="Times New Roman"/>
          <w:b w:val="0"/>
          <w:sz w:val="20"/>
          <w:lang w:val="sr-Cyrl-CS"/>
        </w:rPr>
        <w:t>О</w:t>
      </w:r>
      <w:r w:rsidRPr="005B235F">
        <w:rPr>
          <w:rFonts w:ascii="Times New Roman" w:hAnsi="Times New Roman"/>
          <w:b w:val="0"/>
          <w:sz w:val="20"/>
          <w:lang w:val="sr-Cyrl-CS"/>
        </w:rPr>
        <w:t>дсека за финансије један за потребе групе за јавне набавке на који наведено лице ставља параф као потврду да му је иста уручена на даље поступање.</w:t>
      </w:r>
    </w:p>
    <w:p w:rsidR="00FF4A98" w:rsidRPr="00FF4A98" w:rsidRDefault="00FF4A98" w:rsidP="005B235F">
      <w:pPr>
        <w:pStyle w:val="BodyText"/>
        <w:rPr>
          <w:rFonts w:ascii="Times New Roman" w:hAnsi="Times New Roman"/>
          <w:b w:val="0"/>
          <w:sz w:val="14"/>
          <w:lang w:val="sr-Cyrl-CS"/>
        </w:rPr>
      </w:pPr>
    </w:p>
    <w:p w:rsidR="0033588C" w:rsidRDefault="0033588C" w:rsidP="005B235F">
      <w:pPr>
        <w:pStyle w:val="BodyText"/>
        <w:jc w:val="center"/>
        <w:rPr>
          <w:rFonts w:ascii="Times New Roman" w:hAnsi="Times New Roman"/>
          <w:b w:val="0"/>
          <w:sz w:val="20"/>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lastRenderedPageBreak/>
        <w:t>Члан 54.</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За набавке које се не врше наруџбеницом,</w:t>
      </w:r>
      <w:r w:rsidR="006C1E31">
        <w:rPr>
          <w:rFonts w:ascii="Times New Roman" w:hAnsi="Times New Roman"/>
          <w:b w:val="0"/>
          <w:sz w:val="20"/>
          <w:lang w:val="sr-Cyrl-CS"/>
        </w:rPr>
        <w:t xml:space="preserve"> </w:t>
      </w:r>
      <w:r w:rsidRPr="005B235F">
        <w:rPr>
          <w:rFonts w:ascii="Times New Roman" w:hAnsi="Times New Roman"/>
          <w:b w:val="0"/>
          <w:sz w:val="20"/>
          <w:lang w:val="sr-Cyrl-CS"/>
        </w:rPr>
        <w:t>сагласност да изврши набавку запосленом лицу даје одговорно лице писаном изјавом на којој пише: И З Ј А В А “Сагласан за извршење набавке следећих добара/радова/услуга/ за потребе наручиоца.</w:t>
      </w:r>
      <w:r w:rsidR="006C1E31">
        <w:rPr>
          <w:rFonts w:ascii="Times New Roman" w:hAnsi="Times New Roman"/>
          <w:b w:val="0"/>
          <w:sz w:val="20"/>
          <w:lang w:val="sr-Cyrl-CS"/>
        </w:rPr>
        <w:t xml:space="preserve"> </w:t>
      </w:r>
      <w:r w:rsidRPr="005B235F">
        <w:rPr>
          <w:rFonts w:ascii="Times New Roman" w:hAnsi="Times New Roman"/>
          <w:b w:val="0"/>
          <w:sz w:val="20"/>
          <w:lang w:val="sr-Cyrl-CS"/>
        </w:rPr>
        <w:t xml:space="preserve">Набавка ће се извршити </w:t>
      </w:r>
      <w:r w:rsidR="001222FB">
        <w:rPr>
          <w:rFonts w:ascii="Times New Roman" w:hAnsi="Times New Roman"/>
          <w:b w:val="0"/>
          <w:sz w:val="20"/>
          <w:lang w:val="sr-Cyrl-CS"/>
        </w:rPr>
        <w:t xml:space="preserve">са </w:t>
      </w:r>
      <w:r w:rsidRPr="005B235F">
        <w:rPr>
          <w:rFonts w:ascii="Times New Roman" w:hAnsi="Times New Roman"/>
          <w:b w:val="0"/>
          <w:sz w:val="20"/>
          <w:lang w:val="sr-Cyrl-CS"/>
        </w:rPr>
        <w:t>конта број______ и позиције број_________.</w:t>
      </w:r>
      <w:r w:rsidR="006C1E31">
        <w:rPr>
          <w:rFonts w:ascii="Times New Roman" w:hAnsi="Times New Roman"/>
          <w:b w:val="0"/>
          <w:sz w:val="20"/>
          <w:lang w:val="sr-Cyrl-CS"/>
        </w:rPr>
        <w:t xml:space="preserve"> </w:t>
      </w:r>
      <w:r w:rsidRPr="005B235F">
        <w:rPr>
          <w:rFonts w:ascii="Times New Roman" w:hAnsi="Times New Roman"/>
          <w:b w:val="0"/>
          <w:sz w:val="20"/>
          <w:lang w:val="sr-Cyrl-CS"/>
        </w:rPr>
        <w:t xml:space="preserve">Намена набавке је ________________.“ </w:t>
      </w:r>
    </w:p>
    <w:p w:rsid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Изјаву потписује одговорно лице наручиоца.</w:t>
      </w:r>
    </w:p>
    <w:p w:rsidR="00FF4A98" w:rsidRPr="00FF4A98" w:rsidRDefault="00FF4A98" w:rsidP="005B235F">
      <w:pPr>
        <w:pStyle w:val="BodyText"/>
        <w:rPr>
          <w:rFonts w:ascii="Times New Roman" w:hAnsi="Times New Roman"/>
          <w:b w:val="0"/>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Члан 55.</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Лице које прибавља предмет набавке,заједно са</w:t>
      </w:r>
      <w:r w:rsidR="001222FB">
        <w:rPr>
          <w:rFonts w:ascii="Times New Roman" w:hAnsi="Times New Roman"/>
          <w:b w:val="0"/>
          <w:sz w:val="20"/>
          <w:lang w:val="sr-Cyrl-CS"/>
        </w:rPr>
        <w:t xml:space="preserve"> фактуром доставља  начелнику О</w:t>
      </w:r>
      <w:r w:rsidRPr="005B235F">
        <w:rPr>
          <w:rFonts w:ascii="Times New Roman" w:hAnsi="Times New Roman"/>
          <w:b w:val="0"/>
          <w:sz w:val="20"/>
          <w:lang w:val="sr-Cyrl-CS"/>
        </w:rPr>
        <w:t xml:space="preserve">дељења за финансије или шефу </w:t>
      </w:r>
      <w:r w:rsidR="006C1E31">
        <w:rPr>
          <w:rFonts w:ascii="Times New Roman" w:hAnsi="Times New Roman"/>
          <w:b w:val="0"/>
          <w:sz w:val="20"/>
          <w:lang w:val="sr-Cyrl-CS"/>
        </w:rPr>
        <w:t xml:space="preserve">Одсека </w:t>
      </w:r>
      <w:r w:rsidRPr="005B235F">
        <w:rPr>
          <w:rFonts w:ascii="Times New Roman" w:hAnsi="Times New Roman"/>
          <w:b w:val="0"/>
          <w:sz w:val="20"/>
          <w:lang w:val="sr-Cyrl-CS"/>
        </w:rPr>
        <w:t>за финансије.</w:t>
      </w:r>
    </w:p>
    <w:p w:rsidR="005B235F" w:rsidRP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На полеђини фактуре,</w:t>
      </w:r>
      <w:r w:rsidR="004C7964">
        <w:rPr>
          <w:rFonts w:ascii="Times New Roman" w:hAnsi="Times New Roman"/>
          <w:b w:val="0"/>
          <w:sz w:val="20"/>
          <w:lang w:val="sr-Cyrl-CS"/>
        </w:rPr>
        <w:t xml:space="preserve"> </w:t>
      </w:r>
      <w:r w:rsidRPr="005B235F">
        <w:rPr>
          <w:rFonts w:ascii="Times New Roman" w:hAnsi="Times New Roman"/>
          <w:b w:val="0"/>
          <w:sz w:val="20"/>
          <w:lang w:val="sr-Cyrl-CS"/>
        </w:rPr>
        <w:t>запослени коме је поверена набавка уписује</w:t>
      </w:r>
      <w:r w:rsidR="006C1E31">
        <w:rPr>
          <w:rFonts w:ascii="Times New Roman" w:hAnsi="Times New Roman"/>
          <w:b w:val="0"/>
          <w:sz w:val="20"/>
          <w:lang w:val="sr-Cyrl-CS"/>
        </w:rPr>
        <w:t xml:space="preserve"> </w:t>
      </w:r>
      <w:r w:rsidRPr="005B235F">
        <w:rPr>
          <w:rFonts w:ascii="Times New Roman" w:hAnsi="Times New Roman"/>
          <w:b w:val="0"/>
          <w:sz w:val="20"/>
          <w:lang w:val="sr-Cyrl-CS"/>
        </w:rPr>
        <w:t>у форми изјаве ком лицу је извршено достављање добра или ко је корисник прибављене услуге или радова и такву изјаву потписује.</w:t>
      </w:r>
    </w:p>
    <w:p w:rsid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w:t>
      </w:r>
      <w:r w:rsidR="006C1E31">
        <w:rPr>
          <w:rFonts w:ascii="Times New Roman" w:hAnsi="Times New Roman"/>
          <w:b w:val="0"/>
          <w:sz w:val="20"/>
          <w:lang w:val="sr-Cyrl-CS"/>
        </w:rPr>
        <w:t xml:space="preserve">  </w:t>
      </w:r>
      <w:r w:rsidRPr="005B235F">
        <w:rPr>
          <w:rFonts w:ascii="Times New Roman" w:hAnsi="Times New Roman"/>
          <w:b w:val="0"/>
          <w:sz w:val="20"/>
          <w:lang w:val="sr-Cyrl-CS"/>
        </w:rPr>
        <w:t>На исту изјаву параф стављају и лица из става 1.</w:t>
      </w:r>
      <w:r w:rsidR="0039110C">
        <w:rPr>
          <w:rFonts w:ascii="Times New Roman" w:hAnsi="Times New Roman"/>
          <w:b w:val="0"/>
          <w:sz w:val="20"/>
          <w:lang w:val="sr-Cyrl-CS"/>
        </w:rPr>
        <w:t xml:space="preserve"> </w:t>
      </w:r>
      <w:r w:rsidRPr="005B235F">
        <w:rPr>
          <w:rFonts w:ascii="Times New Roman" w:hAnsi="Times New Roman"/>
          <w:b w:val="0"/>
          <w:sz w:val="20"/>
          <w:lang w:val="sr-Cyrl-CS"/>
        </w:rPr>
        <w:t>овог члана.</w:t>
      </w:r>
    </w:p>
    <w:p w:rsidR="00FF4A98" w:rsidRPr="00FF4A98" w:rsidRDefault="00FF4A98" w:rsidP="005B235F">
      <w:pPr>
        <w:pStyle w:val="BodyText"/>
        <w:rPr>
          <w:rFonts w:ascii="Times New Roman" w:hAnsi="Times New Roman"/>
          <w:b w:val="0"/>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lang w:val="sr-Cyrl-CS"/>
        </w:rPr>
        <w:t>Члан.56</w:t>
      </w:r>
    </w:p>
    <w:p w:rsidR="005B235F" w:rsidRDefault="005B235F" w:rsidP="005B235F">
      <w:pPr>
        <w:pStyle w:val="BodyText"/>
        <w:rPr>
          <w:rFonts w:ascii="Times New Roman" w:hAnsi="Times New Roman"/>
          <w:b w:val="0"/>
          <w:sz w:val="20"/>
          <w:lang w:val="sr-Cyrl-CS"/>
        </w:rPr>
      </w:pPr>
      <w:r w:rsidRPr="005B235F">
        <w:rPr>
          <w:rFonts w:ascii="Times New Roman" w:hAnsi="Times New Roman"/>
          <w:b w:val="0"/>
          <w:sz w:val="20"/>
          <w:lang w:val="sr-Cyrl-CS"/>
        </w:rPr>
        <w:t xml:space="preserve">          Одговорно лице за финансијско и квантитативно праћење набавке на које се закон не примењује је лице одређено актом о систематизацији задужено за  праћење у поступку јавне набавке и распоређено у </w:t>
      </w:r>
      <w:r w:rsidR="006C1E31">
        <w:rPr>
          <w:rFonts w:ascii="Times New Roman" w:hAnsi="Times New Roman"/>
          <w:b w:val="0"/>
          <w:sz w:val="20"/>
          <w:lang w:val="sr-Cyrl-CS"/>
        </w:rPr>
        <w:t>О</w:t>
      </w:r>
      <w:r w:rsidRPr="005B235F">
        <w:rPr>
          <w:rFonts w:ascii="Times New Roman" w:hAnsi="Times New Roman"/>
          <w:b w:val="0"/>
          <w:sz w:val="20"/>
          <w:lang w:val="sr-Cyrl-CS"/>
        </w:rPr>
        <w:t>дсеку за финансије.</w:t>
      </w:r>
    </w:p>
    <w:p w:rsidR="00FF4A98" w:rsidRPr="00FF4A98" w:rsidRDefault="00FF4A98" w:rsidP="005B235F">
      <w:pPr>
        <w:pStyle w:val="BodyText"/>
        <w:rPr>
          <w:rFonts w:ascii="Times New Roman" w:hAnsi="Times New Roman"/>
          <w:b w:val="0"/>
          <w:sz w:val="14"/>
          <w:lang w:val="sr-Cyrl-CS"/>
        </w:rPr>
      </w:pPr>
    </w:p>
    <w:p w:rsidR="005B235F" w:rsidRPr="005B235F" w:rsidRDefault="005B235F" w:rsidP="005B235F">
      <w:pPr>
        <w:pStyle w:val="BodyTextFirstIndent"/>
        <w:ind w:firstLine="0"/>
        <w:jc w:val="center"/>
        <w:rPr>
          <w:rFonts w:ascii="Times New Roman" w:hAnsi="Times New Roman"/>
          <w:b w:val="0"/>
          <w:sz w:val="20"/>
          <w:lang w:val="sr-Cyrl-CS"/>
        </w:rPr>
      </w:pPr>
      <w:r w:rsidRPr="005B235F">
        <w:rPr>
          <w:rFonts w:ascii="Times New Roman" w:hAnsi="Times New Roman"/>
          <w:b w:val="0"/>
          <w:sz w:val="20"/>
        </w:rPr>
        <w:t xml:space="preserve">Начин праћења извршења уговора о јавној набавци      </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Правила за достављање уговора и потребне документације унутар наручиоца</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5</w:t>
      </w:r>
      <w:r w:rsidRPr="005B235F">
        <w:rPr>
          <w:rFonts w:ascii="Times New Roman" w:hAnsi="Times New Roman"/>
          <w:b w:val="0"/>
          <w:sz w:val="20"/>
          <w:lang w:val="sr-Cyrl-CS"/>
        </w:rPr>
        <w:t>7</w:t>
      </w:r>
      <w:r w:rsidRPr="005B235F">
        <w:rPr>
          <w:rFonts w:ascii="Times New Roman" w:hAnsi="Times New Roman"/>
          <w:b w:val="0"/>
          <w:sz w:val="20"/>
        </w:rPr>
        <w:t>.</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lang w:val="sr-Cyrl-CS"/>
        </w:rPr>
        <w:t>Група за јавне</w:t>
      </w:r>
      <w:r w:rsidRPr="005B235F">
        <w:rPr>
          <w:rFonts w:ascii="Times New Roman" w:hAnsi="Times New Roman"/>
          <w:b w:val="0"/>
          <w:sz w:val="20"/>
        </w:rPr>
        <w:t xml:space="preserve"> набавке непосредно по закључењу уговора о јавној набавци, уговор доставља: </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lang w:val="sr-Cyrl-CS"/>
        </w:rPr>
        <w:t xml:space="preserve">- </w:t>
      </w:r>
      <w:r w:rsidR="006C1E31">
        <w:rPr>
          <w:rFonts w:ascii="Times New Roman" w:hAnsi="Times New Roman"/>
          <w:b w:val="0"/>
          <w:sz w:val="20"/>
          <w:lang w:val="sr-Cyrl-CS"/>
        </w:rPr>
        <w:t xml:space="preserve"> </w:t>
      </w:r>
      <w:r w:rsidRPr="005B235F">
        <w:rPr>
          <w:rFonts w:ascii="Times New Roman" w:hAnsi="Times New Roman"/>
          <w:b w:val="0"/>
          <w:sz w:val="20"/>
          <w:lang w:val="sr-Cyrl-CS"/>
        </w:rPr>
        <w:t>одговорном лицу наручиоца</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 </w:t>
      </w:r>
      <w:r w:rsidR="006C1E31">
        <w:rPr>
          <w:rFonts w:ascii="Times New Roman" w:hAnsi="Times New Roman"/>
          <w:b w:val="0"/>
          <w:sz w:val="20"/>
          <w:lang w:val="sr-Cyrl-CS"/>
        </w:rPr>
        <w:t xml:space="preserve"> </w:t>
      </w:r>
      <w:r w:rsidRPr="005B235F">
        <w:rPr>
          <w:rFonts w:ascii="Times New Roman" w:hAnsi="Times New Roman"/>
          <w:b w:val="0"/>
          <w:sz w:val="20"/>
          <w:lang w:val="sr-Cyrl-CS"/>
        </w:rPr>
        <w:t>лицу одређеном од стране</w:t>
      </w:r>
      <w:r w:rsidRPr="005B235F">
        <w:rPr>
          <w:rFonts w:ascii="Times New Roman" w:hAnsi="Times New Roman"/>
          <w:b w:val="0"/>
          <w:sz w:val="20"/>
        </w:rPr>
        <w:t xml:space="preserve"> одговор</w:t>
      </w:r>
      <w:r w:rsidRPr="005B235F">
        <w:rPr>
          <w:rFonts w:ascii="Times New Roman" w:hAnsi="Times New Roman"/>
          <w:b w:val="0"/>
          <w:sz w:val="20"/>
          <w:lang w:val="sr-Cyrl-CS"/>
        </w:rPr>
        <w:t>ног лица наручиоца</w:t>
      </w:r>
      <w:r w:rsidRPr="005B235F">
        <w:rPr>
          <w:rFonts w:ascii="Times New Roman" w:hAnsi="Times New Roman"/>
          <w:b w:val="0"/>
          <w:sz w:val="20"/>
        </w:rPr>
        <w:t xml:space="preserve"> за праћење извршења уговора;</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w:t>
      </w:r>
      <w:r w:rsidR="006C1E31">
        <w:rPr>
          <w:rFonts w:ascii="Times New Roman" w:hAnsi="Times New Roman"/>
          <w:b w:val="0"/>
          <w:sz w:val="20"/>
          <w:lang w:val="sr-Cyrl-CS"/>
        </w:rPr>
        <w:t xml:space="preserve"> </w:t>
      </w:r>
      <w:r w:rsidRPr="005B235F">
        <w:rPr>
          <w:rFonts w:ascii="Times New Roman" w:hAnsi="Times New Roman"/>
          <w:b w:val="0"/>
          <w:sz w:val="20"/>
          <w:lang w:val="sr-Cyrl-CS"/>
        </w:rPr>
        <w:t xml:space="preserve">шефу </w:t>
      </w:r>
      <w:r w:rsidR="006C1E31">
        <w:rPr>
          <w:rFonts w:ascii="Times New Roman" w:hAnsi="Times New Roman"/>
          <w:b w:val="0"/>
          <w:sz w:val="20"/>
          <w:lang w:val="sr-Cyrl-CS"/>
        </w:rPr>
        <w:t>О</w:t>
      </w:r>
      <w:r w:rsidRPr="005B235F">
        <w:rPr>
          <w:rFonts w:ascii="Times New Roman" w:hAnsi="Times New Roman"/>
          <w:b w:val="0"/>
          <w:sz w:val="20"/>
          <w:lang w:val="sr-Cyrl-CS"/>
        </w:rPr>
        <w:t>дсека</w:t>
      </w:r>
      <w:r w:rsidRPr="005B235F">
        <w:rPr>
          <w:rFonts w:ascii="Times New Roman" w:hAnsi="Times New Roman"/>
          <w:b w:val="0"/>
          <w:sz w:val="20"/>
        </w:rPr>
        <w:t xml:space="preserve"> </w:t>
      </w:r>
      <w:r w:rsidRPr="005B235F">
        <w:rPr>
          <w:rFonts w:ascii="Times New Roman" w:hAnsi="Times New Roman"/>
          <w:b w:val="0"/>
          <w:sz w:val="20"/>
          <w:lang w:val="sr-Cyrl-CS"/>
        </w:rPr>
        <w:t>за финансије</w:t>
      </w:r>
      <w:r w:rsidRPr="005B235F">
        <w:rPr>
          <w:rFonts w:ascii="Times New Roman" w:hAnsi="Times New Roman"/>
          <w:b w:val="0"/>
          <w:sz w:val="20"/>
        </w:rPr>
        <w:t xml:space="preserve"> у чијем су делокругу послови рачуноводства и финансија ради праћења извршења уговора од стране запослених којима је то</w:t>
      </w:r>
      <w:r w:rsidRPr="005B235F">
        <w:rPr>
          <w:rFonts w:ascii="Times New Roman" w:hAnsi="Times New Roman"/>
          <w:b w:val="0"/>
          <w:sz w:val="20"/>
          <w:lang w:val="sr-Cyrl-CS"/>
        </w:rPr>
        <w:t xml:space="preserve"> наведено у акту о систематизацији</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 другим организационим јединицама које могу бити укључене у праћење извршења уговора, које су корисници испоручених добара, пружених услуга или изведених радова или на чије ће активности утицати извршење уговора.  </w:t>
      </w:r>
    </w:p>
    <w:p w:rsidR="005B235F" w:rsidRPr="00FF4A98" w:rsidRDefault="005B235F"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 xml:space="preserve">Правила комуникације са другом уговорном страном </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у вези са извршењем уговора</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5</w:t>
      </w:r>
      <w:r w:rsidRPr="005B235F">
        <w:rPr>
          <w:rFonts w:ascii="Times New Roman" w:hAnsi="Times New Roman"/>
          <w:b w:val="0"/>
          <w:sz w:val="20"/>
          <w:lang w:val="sr-Cyrl-CS"/>
        </w:rPr>
        <w:t>8</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Комуникација са другом уговорном страном у вези са извршењем уговора о јавној набавци одвија се искључиво писаним путем, односно путем поште, електронске поште или факсом. </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Комуникацију са другом уговорном страном у вези са извршењем уговора о јавној набавци може вршити само лице које је овлашћено од стране руководиоца организационе јединице у чијем је делокругу располагање добрима, услугама или радовима који су предмет уговора о јавној набавци, односно у чијем је делокругу њихово управљање (у даљем тексту: организациона јединица у чијем је делокругу праћење извршења уговора о јавној набавци). </w:t>
      </w:r>
    </w:p>
    <w:p w:rsidR="00FF4A98" w:rsidRPr="00FF4A98" w:rsidRDefault="00FF4A98" w:rsidP="005B235F">
      <w:pPr>
        <w:jc w:val="center"/>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Одређивање лица за праћење извршења уговора о јавним набавкама</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Члан </w:t>
      </w:r>
      <w:r w:rsidRPr="005B235F">
        <w:rPr>
          <w:rFonts w:ascii="Times New Roman" w:hAnsi="Times New Roman"/>
          <w:b w:val="0"/>
          <w:sz w:val="20"/>
          <w:lang w:val="sr-Cyrl-CS"/>
        </w:rPr>
        <w:t>59</w:t>
      </w:r>
      <w:r w:rsidRPr="005B235F">
        <w:rPr>
          <w:rFonts w:ascii="Times New Roman" w:hAnsi="Times New Roman"/>
          <w:b w:val="0"/>
          <w:sz w:val="20"/>
        </w:rPr>
        <w:t xml:space="preserve">.  </w:t>
      </w:r>
    </w:p>
    <w:p w:rsidR="005B235F" w:rsidRPr="005B235F" w:rsidRDefault="005B235F" w:rsidP="006C1E31">
      <w:pPr>
        <w:jc w:val="both"/>
        <w:rPr>
          <w:rFonts w:ascii="Times New Roman" w:hAnsi="Times New Roman"/>
          <w:b w:val="0"/>
          <w:sz w:val="20"/>
          <w:lang w:val="sr-Cyrl-CS"/>
        </w:rPr>
      </w:pPr>
      <w:r w:rsidRPr="005B235F">
        <w:rPr>
          <w:rFonts w:ascii="Times New Roman" w:hAnsi="Times New Roman"/>
          <w:b w:val="0"/>
          <w:sz w:val="20"/>
          <w:lang w:val="sr-Cyrl-CS"/>
        </w:rPr>
        <w:t xml:space="preserve">         </w:t>
      </w:r>
      <w:r w:rsidR="006C1E31">
        <w:rPr>
          <w:rFonts w:ascii="Times New Roman" w:hAnsi="Times New Roman"/>
          <w:b w:val="0"/>
          <w:sz w:val="20"/>
          <w:lang w:val="sr-Cyrl-CS"/>
        </w:rPr>
        <w:t xml:space="preserve">  </w:t>
      </w:r>
      <w:r w:rsidR="004C7964">
        <w:rPr>
          <w:rFonts w:ascii="Times New Roman" w:hAnsi="Times New Roman"/>
          <w:b w:val="0"/>
          <w:sz w:val="20"/>
          <w:lang w:val="sr-Cyrl-CS"/>
        </w:rPr>
        <w:t xml:space="preserve"> </w:t>
      </w:r>
      <w:r w:rsidRPr="005B235F">
        <w:rPr>
          <w:rFonts w:ascii="Times New Roman" w:hAnsi="Times New Roman"/>
          <w:b w:val="0"/>
          <w:sz w:val="20"/>
          <w:lang w:val="sr-Cyrl-CS"/>
        </w:rPr>
        <w:t>Актом о систематизацији одређена су лица у чијем је делокругу праћење извршења набавке а у склопу Одељења за привреду, финансије, урбанизам и инспекцијске послове. Праћење извршења набавке је квантитативно и квалитативно</w:t>
      </w:r>
    </w:p>
    <w:p w:rsidR="005B235F" w:rsidRPr="005B235F" w:rsidRDefault="005B235F" w:rsidP="006C1E31">
      <w:pPr>
        <w:jc w:val="both"/>
        <w:rPr>
          <w:rFonts w:ascii="Times New Roman" w:hAnsi="Times New Roman"/>
          <w:b w:val="0"/>
          <w:sz w:val="20"/>
        </w:rPr>
      </w:pPr>
      <w:r w:rsidRPr="005B235F">
        <w:rPr>
          <w:rFonts w:ascii="Times New Roman" w:hAnsi="Times New Roman"/>
          <w:b w:val="0"/>
          <w:sz w:val="20"/>
          <w:lang w:val="sr-Cyrl-CS"/>
        </w:rPr>
        <w:t xml:space="preserve">          </w:t>
      </w:r>
      <w:r w:rsidR="006C1E31">
        <w:rPr>
          <w:rFonts w:ascii="Times New Roman" w:hAnsi="Times New Roman"/>
          <w:b w:val="0"/>
          <w:sz w:val="20"/>
          <w:lang w:val="sr-Cyrl-CS"/>
        </w:rPr>
        <w:t xml:space="preserve">  </w:t>
      </w:r>
      <w:r w:rsidRPr="005B235F">
        <w:rPr>
          <w:rFonts w:ascii="Times New Roman" w:hAnsi="Times New Roman"/>
          <w:b w:val="0"/>
          <w:sz w:val="20"/>
          <w:lang w:val="sr-Cyrl-CS"/>
        </w:rPr>
        <w:t>Иста лица прате и висину утрошених средстава упоређујући их са уговором.</w:t>
      </w:r>
      <w:r w:rsidRPr="005B235F">
        <w:rPr>
          <w:rFonts w:ascii="Times New Roman" w:hAnsi="Times New Roman"/>
          <w:b w:val="0"/>
          <w:sz w:val="20"/>
        </w:rPr>
        <w:t xml:space="preserve"> </w:t>
      </w:r>
    </w:p>
    <w:p w:rsidR="005B235F" w:rsidRPr="005B235F" w:rsidRDefault="005B235F" w:rsidP="006C1E31">
      <w:pPr>
        <w:ind w:firstLine="567"/>
        <w:jc w:val="both"/>
        <w:rPr>
          <w:rFonts w:ascii="Times New Roman" w:hAnsi="Times New Roman"/>
          <w:b w:val="0"/>
          <w:sz w:val="20"/>
        </w:rPr>
      </w:pPr>
      <w:r w:rsidRPr="005B235F">
        <w:rPr>
          <w:rFonts w:ascii="Times New Roman" w:hAnsi="Times New Roman"/>
          <w:b w:val="0"/>
          <w:sz w:val="20"/>
          <w:lang w:val="sr-Cyrl-CS"/>
        </w:rPr>
        <w:t>Одговорно лице наручиоца може актом о покретању поступка јавне набавке да именује лица која ће вршити</w:t>
      </w:r>
      <w:r w:rsidRPr="005B235F">
        <w:rPr>
          <w:rFonts w:ascii="Times New Roman" w:hAnsi="Times New Roman"/>
          <w:b w:val="0"/>
          <w:sz w:val="20"/>
        </w:rPr>
        <w:t xml:space="preserve">  квантитативни и квалитативни пријем добара, услуга или радова, односно која ће вршити остале потребне радње у вези са праћењем извршења уговора о јавној набавци. </w:t>
      </w:r>
    </w:p>
    <w:p w:rsidR="005B235F" w:rsidRDefault="005B235F" w:rsidP="006C1E31">
      <w:pPr>
        <w:ind w:firstLine="567"/>
        <w:jc w:val="both"/>
        <w:rPr>
          <w:rFonts w:ascii="Times New Roman" w:hAnsi="Times New Roman"/>
          <w:b w:val="0"/>
          <w:sz w:val="20"/>
          <w:lang w:val="sr-Cyrl-CS"/>
        </w:rPr>
      </w:pPr>
      <w:r w:rsidRPr="005B235F">
        <w:rPr>
          <w:rFonts w:ascii="Times New Roman" w:hAnsi="Times New Roman"/>
          <w:b w:val="0"/>
          <w:sz w:val="20"/>
        </w:rPr>
        <w:t xml:space="preserve">Пријем добара, услуга и радова може се вршити и комисијски. Комисију решењем именује </w:t>
      </w:r>
      <w:r w:rsidRPr="005B235F">
        <w:rPr>
          <w:rFonts w:ascii="Times New Roman" w:hAnsi="Times New Roman"/>
          <w:b w:val="0"/>
          <w:sz w:val="20"/>
          <w:lang w:val="sr-Cyrl-CS"/>
        </w:rPr>
        <w:t>одговорно лице наручиоца</w:t>
      </w:r>
      <w:r w:rsidR="006C1E31">
        <w:rPr>
          <w:rFonts w:ascii="Times New Roman" w:hAnsi="Times New Roman"/>
          <w:b w:val="0"/>
          <w:sz w:val="20"/>
          <w:lang w:val="sr-Cyrl-CS"/>
        </w:rPr>
        <w:t>.</w:t>
      </w:r>
    </w:p>
    <w:p w:rsidR="006C1E31" w:rsidRPr="006C1E31" w:rsidRDefault="006C1E31" w:rsidP="006C1E31">
      <w:pPr>
        <w:ind w:firstLine="567"/>
        <w:jc w:val="both"/>
        <w:rPr>
          <w:rFonts w:ascii="Times New Roman" w:hAnsi="Times New Roman"/>
          <w:b w:val="0"/>
          <w:sz w:val="14"/>
          <w:lang w:val="sr-Cyrl-CS"/>
        </w:rPr>
      </w:pPr>
    </w:p>
    <w:p w:rsidR="00946459" w:rsidRDefault="005B235F" w:rsidP="006C1E31">
      <w:pPr>
        <w:ind w:firstLine="567"/>
        <w:jc w:val="center"/>
        <w:rPr>
          <w:rFonts w:ascii="Times New Roman" w:hAnsi="Times New Roman"/>
          <w:b w:val="0"/>
          <w:sz w:val="20"/>
          <w:lang w:val="sr-Cyrl-CS"/>
        </w:rPr>
      </w:pPr>
      <w:r w:rsidRPr="005B235F">
        <w:rPr>
          <w:rFonts w:ascii="Times New Roman" w:hAnsi="Times New Roman"/>
          <w:b w:val="0"/>
          <w:sz w:val="20"/>
          <w:lang w:val="sr-Cyrl-CS"/>
        </w:rPr>
        <w:t xml:space="preserve">Критеријуми, правила и начин </w:t>
      </w:r>
      <w:r w:rsidRPr="005B235F">
        <w:rPr>
          <w:rFonts w:ascii="Times New Roman" w:hAnsi="Times New Roman"/>
          <w:b w:val="0"/>
          <w:sz w:val="20"/>
        </w:rPr>
        <w:t xml:space="preserve">провере квантитета и квалитета испоручених добара, </w:t>
      </w:r>
    </w:p>
    <w:p w:rsidR="005B235F" w:rsidRPr="005B235F" w:rsidRDefault="005B235F" w:rsidP="006C1E31">
      <w:pPr>
        <w:ind w:firstLine="567"/>
        <w:jc w:val="center"/>
        <w:rPr>
          <w:rFonts w:ascii="Times New Roman" w:hAnsi="Times New Roman"/>
          <w:b w:val="0"/>
          <w:sz w:val="20"/>
          <w:lang w:val="sr-Cyrl-CS"/>
        </w:rPr>
      </w:pPr>
      <w:r w:rsidRPr="005B235F">
        <w:rPr>
          <w:rFonts w:ascii="Times New Roman" w:hAnsi="Times New Roman"/>
          <w:b w:val="0"/>
          <w:sz w:val="20"/>
        </w:rPr>
        <w:t>пружених услуга или изведених радова</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0</w:t>
      </w:r>
      <w:r w:rsidRPr="005B235F">
        <w:rPr>
          <w:rFonts w:ascii="Times New Roman" w:hAnsi="Times New Roman"/>
          <w:b w:val="0"/>
          <w:sz w:val="20"/>
        </w:rPr>
        <w:t xml:space="preserve">. </w:t>
      </w:r>
    </w:p>
    <w:p w:rsidR="005B235F" w:rsidRPr="005B235F" w:rsidRDefault="006C1E31" w:rsidP="005B235F">
      <w:pPr>
        <w:ind w:firstLine="567"/>
        <w:jc w:val="both"/>
        <w:rPr>
          <w:rFonts w:ascii="Times New Roman" w:hAnsi="Times New Roman"/>
          <w:b w:val="0"/>
          <w:sz w:val="20"/>
        </w:rPr>
      </w:pPr>
      <w:r>
        <w:rPr>
          <w:rFonts w:ascii="Times New Roman" w:hAnsi="Times New Roman"/>
          <w:b w:val="0"/>
          <w:sz w:val="20"/>
        </w:rPr>
        <w:t>Лица која су именован</w:t>
      </w:r>
      <w:r w:rsidR="005B235F" w:rsidRPr="005B235F">
        <w:rPr>
          <w:rFonts w:ascii="Times New Roman" w:hAnsi="Times New Roman"/>
          <w:b w:val="0"/>
          <w:sz w:val="20"/>
        </w:rPr>
        <w:t xml:space="preserve">а да врши/е квантитативни и квалитативни пријем добара, услуга или радова, проверава/ју: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 </w:t>
      </w:r>
      <w:r w:rsidR="006C1E31">
        <w:rPr>
          <w:rFonts w:ascii="Times New Roman" w:hAnsi="Times New Roman"/>
          <w:b w:val="0"/>
          <w:sz w:val="20"/>
          <w:lang w:val="sr-Cyrl-CS"/>
        </w:rPr>
        <w:t xml:space="preserve">  </w:t>
      </w:r>
      <w:r w:rsidRPr="005B235F">
        <w:rPr>
          <w:rFonts w:ascii="Times New Roman" w:hAnsi="Times New Roman"/>
          <w:b w:val="0"/>
          <w:sz w:val="20"/>
        </w:rPr>
        <w:t xml:space="preserve">да ли количина испоручених добара, пружених услуга или изведених радова одговара уговореном; </w:t>
      </w:r>
    </w:p>
    <w:p w:rsid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 </w:t>
      </w:r>
    </w:p>
    <w:p w:rsidR="00FF4A98" w:rsidRDefault="00FF4A98" w:rsidP="005B235F">
      <w:pPr>
        <w:ind w:firstLine="567"/>
        <w:jc w:val="both"/>
        <w:rPr>
          <w:rFonts w:ascii="Times New Roman" w:hAnsi="Times New Roman"/>
          <w:b w:val="0"/>
          <w:sz w:val="14"/>
          <w:lang w:val="sr-Cyrl-CS"/>
        </w:rPr>
      </w:pPr>
    </w:p>
    <w:p w:rsidR="0039110C" w:rsidRPr="00FF4A98" w:rsidRDefault="0039110C"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 xml:space="preserve">Правила за потписивање докумената о </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извршеном пријему добара, услуга или радова </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1</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Лица која су именована да врше квантитативни и квалитативни пријем добара, услуга или радова,</w:t>
      </w:r>
      <w:r w:rsidR="004C7964">
        <w:rPr>
          <w:rFonts w:ascii="Times New Roman" w:hAnsi="Times New Roman"/>
          <w:b w:val="0"/>
          <w:sz w:val="20"/>
          <w:lang w:val="sr-Cyrl-CS"/>
        </w:rPr>
        <w:t xml:space="preserve"> </w:t>
      </w:r>
      <w:r w:rsidRPr="005B235F">
        <w:rPr>
          <w:rFonts w:ascii="Times New Roman" w:hAnsi="Times New Roman"/>
          <w:b w:val="0"/>
          <w:sz w:val="20"/>
          <w:lang w:val="sr-Cyrl-CS"/>
        </w:rPr>
        <w:t>уколико се наложи у акту о њиховом именовању дужна су да воде</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lastRenderedPageBreak/>
        <w:t xml:space="preserve">- записник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 и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 записник о квалитативном пријему добара, услуга или радова, чиме  се  потврђује да испоручена добра, услуге или радови у свему одговарају  уговореним.  </w:t>
      </w:r>
    </w:p>
    <w:p w:rsid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Записници се потписују од стране запосленоих из става 1. овог члана и овлашћеног представника друге уговорне стране и сачињавају се у два истоветна примерка, од чега по један примерак задржава свака уговорна страна.  </w:t>
      </w:r>
    </w:p>
    <w:p w:rsidR="00FF4A98" w:rsidRPr="00FF4A98" w:rsidRDefault="00FF4A98"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Правила поступања у случају рекламација у вези са извршењем уговора </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2</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У случају када лица која су именована да врше радње у вези са праћењем извршења уговора о јавним набавкама утврде да количина или квалитет испоруке не одговара уговореном, она не сачињавју записник о квантитативном  и  квалитативном пријему, већ сачињав</w:t>
      </w:r>
      <w:r w:rsidRPr="005B235F">
        <w:rPr>
          <w:rFonts w:ascii="Times New Roman" w:hAnsi="Times New Roman"/>
          <w:b w:val="0"/>
          <w:sz w:val="20"/>
          <w:lang w:val="sr-Cyrl-CS"/>
        </w:rPr>
        <w:t>а</w:t>
      </w:r>
      <w:r w:rsidRPr="005B235F">
        <w:rPr>
          <w:rFonts w:ascii="Times New Roman" w:hAnsi="Times New Roman"/>
          <w:b w:val="0"/>
          <w:sz w:val="20"/>
        </w:rPr>
        <w:t xml:space="preserve">ју и потписују рекламациони записник, у коме наводе у чему испорука није у складу са уговореним.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Организациона јединица у чијем је делокругу праћење извршења уговора о јавној набавци рекламациони записник доставља </w:t>
      </w:r>
      <w:r w:rsidRPr="005B235F">
        <w:rPr>
          <w:rFonts w:ascii="Times New Roman" w:hAnsi="Times New Roman"/>
          <w:b w:val="0"/>
          <w:sz w:val="20"/>
          <w:lang w:val="sr-Cyrl-CS"/>
        </w:rPr>
        <w:t>групи за јавне</w:t>
      </w:r>
      <w:r w:rsidRPr="005B235F">
        <w:rPr>
          <w:rFonts w:ascii="Times New Roman" w:hAnsi="Times New Roman"/>
          <w:b w:val="0"/>
          <w:sz w:val="20"/>
        </w:rPr>
        <w:t xml:space="preserve"> набавке.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lang w:val="sr-Cyrl-CS"/>
        </w:rPr>
        <w:t>Руководилац групе за јавне</w:t>
      </w:r>
      <w:r w:rsidRPr="005B235F">
        <w:rPr>
          <w:rFonts w:ascii="Times New Roman" w:hAnsi="Times New Roman"/>
          <w:b w:val="0"/>
          <w:sz w:val="20"/>
        </w:rPr>
        <w:t xml:space="preserve"> набавке доставља другој уговорној страни рекламациони записник и даље поступа поводом рекламације у вези са извршењем уговора.   </w:t>
      </w:r>
    </w:p>
    <w:p w:rsid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Поступање по рекламацији уређује се уговором о јавној набавци, законом којим се уређују облигациони односи и другим прописима који уређују ову област. </w:t>
      </w:r>
    </w:p>
    <w:p w:rsidR="00FF4A98" w:rsidRPr="00FF4A98" w:rsidRDefault="00FF4A98"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Правила пријема и оверавања рачуна и других докумената за плаћање </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3</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Рачуни и друга документа за плаћање примају се у складу са општим актима и истог дана се достављају </w:t>
      </w:r>
      <w:r w:rsidR="00B306E0">
        <w:rPr>
          <w:rFonts w:ascii="Times New Roman" w:hAnsi="Times New Roman"/>
          <w:b w:val="0"/>
          <w:sz w:val="20"/>
          <w:lang w:val="sr-Cyrl-CS"/>
        </w:rPr>
        <w:t>О</w:t>
      </w:r>
      <w:r w:rsidRPr="005B235F">
        <w:rPr>
          <w:rFonts w:ascii="Times New Roman" w:hAnsi="Times New Roman"/>
          <w:b w:val="0"/>
          <w:sz w:val="20"/>
          <w:lang w:val="sr-Cyrl-CS"/>
        </w:rPr>
        <w:t>дсеку за финансије</w:t>
      </w:r>
      <w:r w:rsidRPr="005B235F">
        <w:rPr>
          <w:rFonts w:ascii="Times New Roman" w:hAnsi="Times New Roman"/>
          <w:b w:val="0"/>
          <w:sz w:val="20"/>
        </w:rPr>
        <w:t xml:space="preserve"> у чијем су делокругу послови контроле и обраде рачуна</w:t>
      </w:r>
      <w:r w:rsidR="00B306E0">
        <w:rPr>
          <w:rFonts w:ascii="Times New Roman" w:hAnsi="Times New Roman"/>
          <w:b w:val="0"/>
          <w:sz w:val="20"/>
          <w:lang w:val="sr-Cyrl-CS"/>
        </w:rPr>
        <w:t>.</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После пријема рачуна за испоручена добра, пружене услуге или изведене радове, </w:t>
      </w:r>
      <w:r w:rsidR="00B306E0">
        <w:rPr>
          <w:rFonts w:ascii="Times New Roman" w:hAnsi="Times New Roman"/>
          <w:b w:val="0"/>
          <w:sz w:val="20"/>
          <w:lang w:val="sr-Cyrl-CS"/>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у чијем су делокругу послови контроле и обраде рачуна контролише  постојање  обавезних  података на рачуну који су прописани законом а код увоза добара и комплетност документације о извршеном увозу, као и уговорене рокове и услове плаћања.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Ако рачун не садржи све податке прописане законом или ако документација о извршеном увозу није комплетна,</w:t>
      </w:r>
      <w:r w:rsidR="00B306E0">
        <w:rPr>
          <w:rFonts w:ascii="Times New Roman" w:hAnsi="Times New Roman"/>
          <w:b w:val="0"/>
          <w:sz w:val="20"/>
          <w:lang w:val="sr-Cyrl-CS"/>
        </w:rPr>
        <w:t xml:space="preserve"> </w:t>
      </w:r>
      <w:r w:rsidRPr="005B235F">
        <w:rPr>
          <w:rFonts w:ascii="Times New Roman" w:hAnsi="Times New Roman"/>
          <w:b w:val="0"/>
          <w:sz w:val="20"/>
          <w:lang w:val="sr-Cyrl-CS"/>
        </w:rPr>
        <w:t xml:space="preserve">шеф </w:t>
      </w:r>
      <w:r w:rsidR="00B306E0">
        <w:rPr>
          <w:rFonts w:ascii="Times New Roman" w:hAnsi="Times New Roman"/>
          <w:b w:val="0"/>
          <w:sz w:val="20"/>
          <w:lang w:val="sr-Cyrl-CS"/>
        </w:rPr>
        <w:t>О</w:t>
      </w:r>
      <w:r w:rsidRPr="005B235F">
        <w:rPr>
          <w:rFonts w:ascii="Times New Roman" w:hAnsi="Times New Roman"/>
          <w:b w:val="0"/>
          <w:sz w:val="20"/>
          <w:lang w:val="sr-Cyrl-CS"/>
        </w:rPr>
        <w:t>дсека за финансије</w:t>
      </w:r>
      <w:r w:rsidRPr="005B235F">
        <w:rPr>
          <w:rFonts w:ascii="Times New Roman" w:hAnsi="Times New Roman"/>
          <w:b w:val="0"/>
          <w:sz w:val="20"/>
        </w:rPr>
        <w:t xml:space="preserve"> у чијем су делокругу послови контроле и обраде рачуна враћа рачун издаваоцу рачуна.</w:t>
      </w:r>
    </w:p>
    <w:p w:rsid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У случају да се контролом утврди неисправност рачуна – он се оспорава, уз сачињавање службене белешке у којој се наводе разлози тог оспоравања и коју потписује </w:t>
      </w:r>
      <w:r w:rsidRPr="005B235F">
        <w:rPr>
          <w:rFonts w:ascii="Times New Roman" w:hAnsi="Times New Roman"/>
          <w:b w:val="0"/>
          <w:sz w:val="20"/>
          <w:lang w:val="sr-Cyrl-CS"/>
        </w:rPr>
        <w:t xml:space="preserve">шеф </w:t>
      </w:r>
      <w:r w:rsidR="00B306E0">
        <w:rPr>
          <w:rFonts w:ascii="Times New Roman" w:hAnsi="Times New Roman"/>
          <w:b w:val="0"/>
          <w:sz w:val="20"/>
          <w:lang w:val="sr-Cyrl-CS"/>
        </w:rPr>
        <w:t>О</w:t>
      </w:r>
      <w:r w:rsidRPr="005B235F">
        <w:rPr>
          <w:rFonts w:ascii="Times New Roman" w:hAnsi="Times New Roman"/>
          <w:b w:val="0"/>
          <w:sz w:val="20"/>
          <w:lang w:val="sr-Cyrl-CS"/>
        </w:rPr>
        <w:t>дсека за финансије и начелник одељења</w:t>
      </w:r>
      <w:r w:rsidRPr="005B235F">
        <w:rPr>
          <w:rFonts w:ascii="Times New Roman" w:hAnsi="Times New Roman"/>
          <w:b w:val="0"/>
          <w:sz w:val="20"/>
        </w:rPr>
        <w:t xml:space="preserve"> у чијем је делокругу праћење извршења уговора о јавној набавци.</w:t>
      </w:r>
    </w:p>
    <w:p w:rsidR="00FF4A98" w:rsidRPr="00FF4A98" w:rsidRDefault="00FF4A98"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 xml:space="preserve">Правила поступка реализације </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уговорених средстава финансијског обезбеђења </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4</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У случају када утврди разлоге за реализацију уговорених средстава финансијског обезбеђења, </w:t>
      </w:r>
      <w:r w:rsidR="00B306E0">
        <w:rPr>
          <w:rFonts w:ascii="Times New Roman" w:hAnsi="Times New Roman"/>
          <w:b w:val="0"/>
          <w:sz w:val="20"/>
          <w:lang w:val="sr-Cyrl-CS"/>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у чијем је делокругу праћење извршења уговора о јавној набавци, о томе без одлагања обавештава </w:t>
      </w:r>
      <w:r w:rsidRPr="005B235F">
        <w:rPr>
          <w:rFonts w:ascii="Times New Roman" w:hAnsi="Times New Roman"/>
          <w:b w:val="0"/>
          <w:sz w:val="20"/>
          <w:lang w:val="sr-Cyrl-CS"/>
        </w:rPr>
        <w:t xml:space="preserve">руководиоца групе за јавне </w:t>
      </w:r>
      <w:r w:rsidRPr="005B235F">
        <w:rPr>
          <w:rFonts w:ascii="Times New Roman" w:hAnsi="Times New Roman"/>
          <w:b w:val="0"/>
          <w:sz w:val="20"/>
        </w:rPr>
        <w:t xml:space="preserve">набавке, уз достављање потребних образложења и доказа.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lang w:val="sr-Cyrl-CS"/>
        </w:rPr>
        <w:t>Руководилац групе за јавне</w:t>
      </w:r>
      <w:r w:rsidRPr="005B235F">
        <w:rPr>
          <w:rFonts w:ascii="Times New Roman" w:hAnsi="Times New Roman"/>
          <w:b w:val="0"/>
          <w:sz w:val="20"/>
        </w:rPr>
        <w:t xml:space="preserve"> набавке проверава испуњеност услова за реализацију уговорених средстава финансијског обезбеђења и, уколико су за то испуњени услови, обавештава организациону јединицу у чијем су делокругу послови рачуноводства и финансија, која врши реализацију уговорених средстава финансијског обезбеђења у складу са важећим прописима.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у чијем су делокругу послови рачуноводства и финансија:</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 одмах након реализације уговорених средстава финансијског обезбеђења о томе обавештава </w:t>
      </w:r>
      <w:r w:rsidRPr="005B235F">
        <w:rPr>
          <w:rFonts w:ascii="Times New Roman" w:hAnsi="Times New Roman"/>
          <w:b w:val="0"/>
          <w:sz w:val="20"/>
          <w:lang w:val="sr-Cyrl-CS"/>
        </w:rPr>
        <w:t>руководиоца групе за јавне набавке</w:t>
      </w:r>
      <w:r w:rsidRPr="005B235F">
        <w:rPr>
          <w:rFonts w:ascii="Times New Roman" w:hAnsi="Times New Roman"/>
          <w:b w:val="0"/>
          <w:sz w:val="20"/>
        </w:rPr>
        <w:t xml:space="preserve"> у чијем су делокругу послови јавних набавки;  </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 води евиденцију реализованих уговорених средстава финансијског обезбеђења, о чему сачињава годишњи извештај који доставља </w:t>
      </w:r>
      <w:r w:rsidRPr="005B235F">
        <w:rPr>
          <w:rFonts w:ascii="Times New Roman" w:hAnsi="Times New Roman"/>
          <w:b w:val="0"/>
          <w:sz w:val="20"/>
          <w:lang w:val="sr-Cyrl-CS"/>
        </w:rPr>
        <w:t>одговорном лицу</w:t>
      </w:r>
      <w:r w:rsidRPr="005B235F">
        <w:rPr>
          <w:rFonts w:ascii="Times New Roman" w:hAnsi="Times New Roman"/>
          <w:b w:val="0"/>
          <w:sz w:val="20"/>
        </w:rPr>
        <w:t xml:space="preserve"> наручиоца.  </w:t>
      </w:r>
    </w:p>
    <w:p w:rsid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lang w:val="sr-Cyrl-CS"/>
        </w:rPr>
        <w:t>У вези процедуре плаћања сви учесници у поступку јавних набавки дужни су да поштују одредбе Правилника о увођењу процедуре за плаћања рачуна у Општинској управи Ћићевац</w:t>
      </w:r>
      <w:r w:rsidR="00FF4A98">
        <w:rPr>
          <w:rFonts w:ascii="Times New Roman" w:hAnsi="Times New Roman"/>
          <w:b w:val="0"/>
          <w:sz w:val="20"/>
          <w:lang w:val="sr-Cyrl-CS"/>
        </w:rPr>
        <w:t>.</w:t>
      </w:r>
    </w:p>
    <w:p w:rsidR="00FF4A98" w:rsidRPr="00FF4A98" w:rsidRDefault="00FF4A98"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Правила стављања добара на располагање корисницима унутар наручиоца</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5</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Добра се крајњим корисницима стављају на располагање на основу документа – требовање.</w:t>
      </w:r>
      <w:r w:rsidRPr="005B235F">
        <w:rPr>
          <w:rFonts w:ascii="Times New Roman" w:hAnsi="Times New Roman"/>
          <w:b w:val="0"/>
          <w:sz w:val="20"/>
          <w:lang w:val="sr-Cyrl-CS"/>
        </w:rPr>
        <w:t>Требовање потписује непосредни руководилац</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Добра се додељују на коришћење на основу личног задужења  запосленог средствима која само он користи. </w:t>
      </w:r>
    </w:p>
    <w:p w:rsidR="00FF4A98"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Добра која су додељена на коришћење организационој јединици за обављање послова из њеног делокруга а нису погодна за лично задужење, евидентирају се по припадности организационој јединици, на основу задужења руководиоца </w:t>
      </w:r>
      <w:r w:rsidRPr="005B235F">
        <w:rPr>
          <w:rFonts w:ascii="Times New Roman" w:hAnsi="Times New Roman"/>
          <w:b w:val="0"/>
          <w:sz w:val="20"/>
          <w:lang w:val="sr-Cyrl-CS"/>
        </w:rPr>
        <w:t xml:space="preserve"> те </w:t>
      </w:r>
      <w:r w:rsidRPr="005B235F">
        <w:rPr>
          <w:rFonts w:ascii="Times New Roman" w:hAnsi="Times New Roman"/>
          <w:b w:val="0"/>
          <w:sz w:val="20"/>
        </w:rPr>
        <w:t xml:space="preserve">организационе јединице.   </w:t>
      </w:r>
    </w:p>
    <w:p w:rsidR="005B235F" w:rsidRPr="0039110C" w:rsidRDefault="005B235F" w:rsidP="005B235F">
      <w:pPr>
        <w:ind w:firstLine="567"/>
        <w:jc w:val="both"/>
        <w:rPr>
          <w:rFonts w:ascii="Times New Roman" w:hAnsi="Times New Roman"/>
          <w:b w:val="0"/>
          <w:sz w:val="14"/>
          <w:lang w:val="sr-Cyrl-CS"/>
        </w:rPr>
      </w:pPr>
      <w:r w:rsidRPr="005B235F">
        <w:rPr>
          <w:rFonts w:ascii="Times New Roman" w:hAnsi="Times New Roman"/>
          <w:b w:val="0"/>
          <w:sz w:val="20"/>
        </w:rPr>
        <w:t xml:space="preserve"> </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Правила поступања у вези са изменом уговора </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6</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Организациона јединица у чијем је делокругу праћење извршења уговора о јавној набавци, у случају потребе за изменом уговора о јавној набавци, о томе обавештава </w:t>
      </w:r>
      <w:r w:rsidRPr="005B235F">
        <w:rPr>
          <w:rFonts w:ascii="Times New Roman" w:hAnsi="Times New Roman"/>
          <w:b w:val="0"/>
          <w:sz w:val="20"/>
          <w:lang w:val="sr-Cyrl-CS"/>
        </w:rPr>
        <w:t>групу за јавне</w:t>
      </w:r>
      <w:r w:rsidRPr="005B235F">
        <w:rPr>
          <w:rFonts w:ascii="Times New Roman" w:hAnsi="Times New Roman"/>
          <w:b w:val="0"/>
          <w:sz w:val="20"/>
        </w:rPr>
        <w:t xml:space="preserve"> набавке.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lastRenderedPageBreak/>
        <w:t xml:space="preserve">Уколико друга уговорна страна захтева измену уговора о јавној набавци, </w:t>
      </w:r>
      <w:r w:rsidR="00EF268D">
        <w:rPr>
          <w:rFonts w:ascii="Times New Roman" w:hAnsi="Times New Roman"/>
          <w:b w:val="0"/>
          <w:sz w:val="20"/>
          <w:lang w:val="sr-Cyrl-CS"/>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у чијем је делокругу праћење извршења уговора о јавној набавци овај захтев заједно са својим мишљењем о потреби и оправданости захтеваних измена, доставља </w:t>
      </w:r>
      <w:r w:rsidRPr="005B235F">
        <w:rPr>
          <w:rFonts w:ascii="Times New Roman" w:hAnsi="Times New Roman"/>
          <w:b w:val="0"/>
          <w:sz w:val="20"/>
          <w:lang w:val="sr-Cyrl-CS"/>
        </w:rPr>
        <w:t>руководиоцу групе за јавне</w:t>
      </w:r>
      <w:r w:rsidRPr="005B235F">
        <w:rPr>
          <w:rFonts w:ascii="Times New Roman" w:hAnsi="Times New Roman"/>
          <w:b w:val="0"/>
          <w:sz w:val="20"/>
        </w:rPr>
        <w:t xml:space="preserve"> набавке.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lang w:val="sr-Cyrl-CS"/>
        </w:rPr>
        <w:t>Руководилац групе</w:t>
      </w:r>
      <w:r w:rsidRPr="005B235F">
        <w:rPr>
          <w:rFonts w:ascii="Times New Roman" w:hAnsi="Times New Roman"/>
          <w:b w:val="0"/>
          <w:sz w:val="20"/>
        </w:rPr>
        <w:t xml:space="preserve"> проверава да ли су испуњени законом прописани услови за измену уговора о јавној набавци.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Уколико су испуњени законом прописани услови за измену уговора о јавној набавци, </w:t>
      </w:r>
      <w:r w:rsidRPr="005B235F">
        <w:rPr>
          <w:rFonts w:ascii="Times New Roman" w:hAnsi="Times New Roman"/>
          <w:b w:val="0"/>
          <w:sz w:val="20"/>
          <w:lang w:val="sr-Cyrl-CS"/>
        </w:rPr>
        <w:t>руководилац групе за јавне</w:t>
      </w:r>
      <w:r w:rsidRPr="005B235F">
        <w:rPr>
          <w:rFonts w:ascii="Times New Roman" w:hAnsi="Times New Roman"/>
          <w:b w:val="0"/>
          <w:sz w:val="20"/>
        </w:rPr>
        <w:t xml:space="preserve"> набавке израђује предлог одлуке о измени уговора и предлог анекса уговора, које доставља на потпис о</w:t>
      </w:r>
      <w:r w:rsidRPr="005B235F">
        <w:rPr>
          <w:rFonts w:ascii="Times New Roman" w:hAnsi="Times New Roman"/>
          <w:b w:val="0"/>
          <w:sz w:val="20"/>
          <w:lang w:val="sr-Cyrl-CS"/>
        </w:rPr>
        <w:t>дговорном</w:t>
      </w:r>
      <w:r w:rsidRPr="005B235F">
        <w:rPr>
          <w:rFonts w:ascii="Times New Roman" w:hAnsi="Times New Roman"/>
          <w:b w:val="0"/>
          <w:sz w:val="20"/>
        </w:rPr>
        <w:t xml:space="preserve"> лицу.  </w:t>
      </w:r>
    </w:p>
    <w:p w:rsidR="00FF4A98" w:rsidRDefault="005B235F" w:rsidP="005B235F">
      <w:pPr>
        <w:ind w:firstLine="567"/>
        <w:jc w:val="both"/>
        <w:rPr>
          <w:rFonts w:ascii="Times New Roman" w:hAnsi="Times New Roman"/>
          <w:b w:val="0"/>
          <w:sz w:val="20"/>
          <w:lang w:val="sr-Cyrl-CS"/>
        </w:rPr>
      </w:pPr>
      <w:r w:rsidRPr="005B235F">
        <w:rPr>
          <w:rFonts w:ascii="Times New Roman" w:hAnsi="Times New Roman"/>
          <w:b w:val="0"/>
          <w:sz w:val="20"/>
          <w:lang w:val="sr-Cyrl-CS"/>
        </w:rPr>
        <w:t>Група за јавне</w:t>
      </w:r>
      <w:r w:rsidRPr="005B235F">
        <w:rPr>
          <w:rFonts w:ascii="Times New Roman" w:hAnsi="Times New Roman"/>
          <w:b w:val="0"/>
          <w:sz w:val="20"/>
        </w:rPr>
        <w:t xml:space="preserve"> набавке у року од три дана од дана доношења одлуку објављује на Порталу јавних набавки и доставља извештај Управи за јавне набавке и Државној ревизорској институцији. </w:t>
      </w:r>
    </w:p>
    <w:p w:rsidR="005B235F" w:rsidRPr="0039110C" w:rsidRDefault="005B235F" w:rsidP="005B235F">
      <w:pPr>
        <w:ind w:firstLine="567"/>
        <w:jc w:val="both"/>
        <w:rPr>
          <w:rFonts w:ascii="Times New Roman" w:hAnsi="Times New Roman"/>
          <w:b w:val="0"/>
          <w:sz w:val="14"/>
          <w:lang w:val="sr-Cyrl-CS"/>
        </w:rPr>
      </w:pPr>
      <w:r w:rsidRPr="005B235F">
        <w:rPr>
          <w:rFonts w:ascii="Times New Roman" w:hAnsi="Times New Roman"/>
          <w:b w:val="0"/>
          <w:sz w:val="20"/>
        </w:rPr>
        <w:t xml:space="preserve">    </w:t>
      </w: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rPr>
        <w:t xml:space="preserve">Поступање у случају потребе за отклањањем грешака у гарантном року </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7</w:t>
      </w:r>
      <w:r w:rsidRPr="005B235F">
        <w:rPr>
          <w:rFonts w:ascii="Times New Roman" w:hAnsi="Times New Roman"/>
          <w:b w:val="0"/>
          <w:sz w:val="20"/>
        </w:rPr>
        <w:t xml:space="preserve">.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у чијем је делокругу праћење извршења уговора о јавној набавци, у случају потребе за отклањањем грешака у гарантном року, о томе обавештава другу уговорну страну. </w:t>
      </w:r>
    </w:p>
    <w:p w:rsidR="005B235F" w:rsidRPr="005B235F" w:rsidRDefault="005B235F" w:rsidP="005B235F">
      <w:pPr>
        <w:ind w:firstLine="567"/>
        <w:jc w:val="both"/>
        <w:rPr>
          <w:rFonts w:ascii="Times New Roman" w:hAnsi="Times New Roman"/>
          <w:b w:val="0"/>
          <w:sz w:val="20"/>
        </w:rPr>
      </w:pPr>
      <w:r w:rsidRPr="005B235F">
        <w:rPr>
          <w:rFonts w:ascii="Times New Roman" w:hAnsi="Times New Roman"/>
          <w:b w:val="0"/>
          <w:sz w:val="20"/>
        </w:rPr>
        <w:t xml:space="preserve">Уколико друга уговорна страна не отклони грешке у гарантном року у складу са уговором, </w:t>
      </w:r>
      <w:r w:rsidR="00EF268D">
        <w:rPr>
          <w:rFonts w:ascii="Times New Roman" w:hAnsi="Times New Roman"/>
          <w:b w:val="0"/>
          <w:sz w:val="20"/>
          <w:lang w:val="sr-Cyrl-CS"/>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о томе обавештава </w:t>
      </w:r>
      <w:r w:rsidRPr="005B235F">
        <w:rPr>
          <w:rFonts w:ascii="Times New Roman" w:hAnsi="Times New Roman"/>
          <w:b w:val="0"/>
          <w:sz w:val="20"/>
          <w:lang w:val="sr-Cyrl-CS"/>
        </w:rPr>
        <w:t>руководиоца групе за јавне</w:t>
      </w:r>
      <w:r w:rsidRPr="005B235F">
        <w:rPr>
          <w:rFonts w:ascii="Times New Roman" w:hAnsi="Times New Roman"/>
          <w:b w:val="0"/>
          <w:sz w:val="20"/>
        </w:rPr>
        <w:t xml:space="preserve"> набавке. </w:t>
      </w:r>
    </w:p>
    <w:p w:rsid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lang w:val="sr-Cyrl-CS"/>
        </w:rPr>
        <w:t>Руководилац групе за јавне набавке</w:t>
      </w:r>
      <w:r w:rsidRPr="005B235F">
        <w:rPr>
          <w:rFonts w:ascii="Times New Roman" w:hAnsi="Times New Roman"/>
          <w:b w:val="0"/>
          <w:sz w:val="20"/>
        </w:rPr>
        <w:t xml:space="preserve"> проверава испуњеност услова за реализацију уговорен</w:t>
      </w:r>
      <w:r w:rsidRPr="005B235F">
        <w:rPr>
          <w:rFonts w:ascii="Times New Roman" w:hAnsi="Times New Roman"/>
          <w:b w:val="0"/>
          <w:sz w:val="20"/>
          <w:lang w:val="sr-Cyrl-CS"/>
        </w:rPr>
        <w:t>ог</w:t>
      </w:r>
      <w:r w:rsidRPr="005B235F">
        <w:rPr>
          <w:rFonts w:ascii="Times New Roman" w:hAnsi="Times New Roman"/>
          <w:b w:val="0"/>
          <w:sz w:val="20"/>
        </w:rPr>
        <w:t xml:space="preserve"> средства финансијског обезбеђења за отклањање грешака у гарантном року и, уколико су за то испуњени услови, обавештава </w:t>
      </w:r>
      <w:r w:rsidR="00EF268D">
        <w:rPr>
          <w:rFonts w:ascii="Times New Roman" w:hAnsi="Times New Roman"/>
          <w:b w:val="0"/>
          <w:sz w:val="20"/>
          <w:lang w:val="sr-Cyrl-CS"/>
        </w:rPr>
        <w:t>О</w:t>
      </w:r>
      <w:r w:rsidRPr="005B235F">
        <w:rPr>
          <w:rFonts w:ascii="Times New Roman" w:hAnsi="Times New Roman"/>
          <w:b w:val="0"/>
          <w:sz w:val="20"/>
          <w:lang w:val="sr-Cyrl-CS"/>
        </w:rPr>
        <w:t>дсек за финансије</w:t>
      </w:r>
      <w:r w:rsidRPr="005B235F">
        <w:rPr>
          <w:rFonts w:ascii="Times New Roman" w:hAnsi="Times New Roman"/>
          <w:b w:val="0"/>
          <w:sz w:val="20"/>
        </w:rPr>
        <w:t xml:space="preserve"> у чијем су делокругу послови рачуноводства и финансија, која</w:t>
      </w:r>
      <w:r w:rsidRPr="005B235F">
        <w:rPr>
          <w:rFonts w:ascii="Times New Roman" w:hAnsi="Times New Roman"/>
          <w:b w:val="0"/>
          <w:sz w:val="20"/>
          <w:lang w:val="sr-Cyrl-CS"/>
        </w:rPr>
        <w:t xml:space="preserve"> реализује средство обезбеђења за отклањање грешака у гарантном року уколико је такво средство предвиђено уговором.</w:t>
      </w:r>
    </w:p>
    <w:p w:rsidR="00FF4A98" w:rsidRPr="00FF4A98" w:rsidRDefault="00FF4A98" w:rsidP="005B235F">
      <w:pPr>
        <w:ind w:firstLine="567"/>
        <w:jc w:val="both"/>
        <w:rPr>
          <w:rFonts w:ascii="Times New Roman" w:hAnsi="Times New Roman"/>
          <w:b w:val="0"/>
          <w:sz w:val="14"/>
          <w:lang w:val="sr-Cyrl-CS"/>
        </w:rPr>
      </w:pPr>
    </w:p>
    <w:p w:rsidR="005B235F" w:rsidRPr="005B235F" w:rsidRDefault="005B235F" w:rsidP="005B235F">
      <w:pPr>
        <w:jc w:val="center"/>
        <w:rPr>
          <w:rFonts w:ascii="Times New Roman" w:hAnsi="Times New Roman"/>
          <w:b w:val="0"/>
          <w:sz w:val="20"/>
          <w:lang w:val="sr-Cyrl-CS"/>
        </w:rPr>
      </w:pPr>
      <w:r w:rsidRPr="005B235F">
        <w:rPr>
          <w:rFonts w:ascii="Times New Roman" w:hAnsi="Times New Roman"/>
          <w:b w:val="0"/>
          <w:sz w:val="20"/>
          <w:lang w:val="sr-Cyrl-CS"/>
        </w:rPr>
        <w:t>Евиденција уговора</w:t>
      </w:r>
    </w:p>
    <w:p w:rsidR="005B235F" w:rsidRPr="005B235F" w:rsidRDefault="005B235F" w:rsidP="005B235F">
      <w:pPr>
        <w:jc w:val="center"/>
        <w:rPr>
          <w:rFonts w:ascii="Times New Roman" w:hAnsi="Times New Roman"/>
          <w:b w:val="0"/>
          <w:sz w:val="20"/>
        </w:rPr>
      </w:pPr>
      <w:r w:rsidRPr="005B235F">
        <w:rPr>
          <w:rFonts w:ascii="Times New Roman" w:hAnsi="Times New Roman"/>
          <w:b w:val="0"/>
          <w:sz w:val="20"/>
        </w:rPr>
        <w:t>Члан 6</w:t>
      </w:r>
      <w:r w:rsidRPr="005B235F">
        <w:rPr>
          <w:rFonts w:ascii="Times New Roman" w:hAnsi="Times New Roman"/>
          <w:b w:val="0"/>
          <w:sz w:val="20"/>
          <w:lang w:val="sr-Cyrl-CS"/>
        </w:rPr>
        <w:t>8</w:t>
      </w:r>
      <w:r w:rsidRPr="005B235F">
        <w:rPr>
          <w:rFonts w:ascii="Times New Roman" w:hAnsi="Times New Roman"/>
          <w:b w:val="0"/>
          <w:sz w:val="20"/>
        </w:rPr>
        <w:t xml:space="preserve">. </w:t>
      </w:r>
    </w:p>
    <w:p w:rsidR="005B235F" w:rsidRDefault="005B235F" w:rsidP="005B235F">
      <w:pPr>
        <w:ind w:firstLine="709"/>
        <w:rPr>
          <w:rFonts w:ascii="Times New Roman" w:hAnsi="Times New Roman"/>
          <w:b w:val="0"/>
          <w:sz w:val="20"/>
          <w:lang w:val="sr-Cyrl-CS"/>
        </w:rPr>
      </w:pPr>
      <w:r w:rsidRPr="005B235F">
        <w:rPr>
          <w:rFonts w:ascii="Times New Roman" w:hAnsi="Times New Roman"/>
          <w:b w:val="0"/>
          <w:sz w:val="20"/>
          <w:lang w:val="sr-Cyrl-CS"/>
        </w:rPr>
        <w:t xml:space="preserve">Руководилац групе за јавне набавке води Књигу евиденције уговора у чијој напомени је евидентирање проблема у вези извршења уговора.     </w:t>
      </w:r>
    </w:p>
    <w:p w:rsidR="00FF4A98" w:rsidRPr="00FF4A98" w:rsidRDefault="00FF4A98" w:rsidP="005B235F">
      <w:pPr>
        <w:ind w:firstLine="709"/>
        <w:rPr>
          <w:rFonts w:ascii="Times New Roman" w:hAnsi="Times New Roman"/>
          <w:b w:val="0"/>
          <w:sz w:val="14"/>
          <w:lang w:val="sr-Cyrl-CS"/>
        </w:rPr>
      </w:pPr>
    </w:p>
    <w:p w:rsidR="005B235F" w:rsidRPr="005B235F" w:rsidRDefault="005B235F" w:rsidP="005B235F">
      <w:pPr>
        <w:jc w:val="center"/>
        <w:rPr>
          <w:rFonts w:ascii="Times New Roman" w:hAnsi="Times New Roman"/>
          <w:b w:val="0"/>
          <w:bCs/>
          <w:sz w:val="20"/>
          <w:lang w:val="sr-Cyrl-CS"/>
        </w:rPr>
      </w:pPr>
      <w:r w:rsidRPr="005B235F">
        <w:rPr>
          <w:rFonts w:ascii="Times New Roman" w:hAnsi="Times New Roman"/>
          <w:b w:val="0"/>
          <w:bCs/>
          <w:sz w:val="20"/>
        </w:rPr>
        <w:t xml:space="preserve">Усавршавање запослених који обављају послове јавних набавки </w:t>
      </w:r>
    </w:p>
    <w:p w:rsidR="005B235F" w:rsidRPr="005B235F" w:rsidRDefault="005B235F" w:rsidP="005B235F">
      <w:pPr>
        <w:jc w:val="center"/>
        <w:rPr>
          <w:rFonts w:ascii="Times New Roman" w:hAnsi="Times New Roman"/>
          <w:b w:val="0"/>
          <w:bCs/>
          <w:sz w:val="20"/>
        </w:rPr>
      </w:pPr>
      <w:r w:rsidRPr="005B235F">
        <w:rPr>
          <w:rFonts w:ascii="Times New Roman" w:hAnsi="Times New Roman"/>
          <w:b w:val="0"/>
          <w:bCs/>
          <w:sz w:val="20"/>
        </w:rPr>
        <w:t xml:space="preserve">Члан </w:t>
      </w:r>
      <w:r w:rsidRPr="005B235F">
        <w:rPr>
          <w:rFonts w:ascii="Times New Roman" w:hAnsi="Times New Roman"/>
          <w:b w:val="0"/>
          <w:bCs/>
          <w:sz w:val="20"/>
          <w:lang w:val="sr-Cyrl-CS"/>
        </w:rPr>
        <w:t>69</w:t>
      </w:r>
      <w:r w:rsidRPr="005B235F">
        <w:rPr>
          <w:rFonts w:ascii="Times New Roman" w:hAnsi="Times New Roman"/>
          <w:b w:val="0"/>
          <w:bCs/>
          <w:sz w:val="20"/>
        </w:rPr>
        <w:t xml:space="preserve">. </w:t>
      </w:r>
    </w:p>
    <w:p w:rsidR="005B235F" w:rsidRPr="005B235F" w:rsidRDefault="005B235F" w:rsidP="005B235F">
      <w:pPr>
        <w:ind w:firstLine="567"/>
        <w:jc w:val="both"/>
        <w:rPr>
          <w:rFonts w:ascii="Times New Roman" w:hAnsi="Times New Roman"/>
          <w:b w:val="0"/>
          <w:sz w:val="20"/>
          <w:lang w:val="sr-Cyrl-CS"/>
        </w:rPr>
      </w:pPr>
      <w:r w:rsidRPr="005B235F">
        <w:rPr>
          <w:rFonts w:ascii="Times New Roman" w:hAnsi="Times New Roman"/>
          <w:b w:val="0"/>
          <w:sz w:val="20"/>
        </w:rPr>
        <w:t xml:space="preserve">Наручилац ће омогућити континуирано стручно усавршавање </w:t>
      </w:r>
      <w:r w:rsidRPr="005B235F">
        <w:rPr>
          <w:rFonts w:ascii="Times New Roman" w:hAnsi="Times New Roman"/>
          <w:b w:val="0"/>
          <w:bCs/>
          <w:sz w:val="20"/>
        </w:rPr>
        <w:t>запослених који обављају послове јавних набавки</w:t>
      </w:r>
      <w:r w:rsidRPr="005B235F">
        <w:rPr>
          <w:rFonts w:ascii="Times New Roman" w:hAnsi="Times New Roman"/>
          <w:b w:val="0"/>
          <w:sz w:val="20"/>
        </w:rPr>
        <w:t xml:space="preserve">. </w:t>
      </w:r>
    </w:p>
    <w:p w:rsidR="005B235F" w:rsidRDefault="005B235F" w:rsidP="005B235F">
      <w:pPr>
        <w:ind w:firstLine="567"/>
        <w:jc w:val="both"/>
        <w:rPr>
          <w:rFonts w:ascii="Times New Roman" w:hAnsi="Times New Roman"/>
          <w:b w:val="0"/>
          <w:bCs/>
          <w:sz w:val="20"/>
          <w:lang w:val="sr-Cyrl-CS"/>
        </w:rPr>
      </w:pPr>
      <w:r w:rsidRPr="005B235F">
        <w:rPr>
          <w:rFonts w:ascii="Times New Roman" w:hAnsi="Times New Roman"/>
          <w:b w:val="0"/>
          <w:sz w:val="20"/>
        </w:rPr>
        <w:t xml:space="preserve">Програм усавршавања запослених </w:t>
      </w:r>
      <w:r w:rsidRPr="005B235F">
        <w:rPr>
          <w:rFonts w:ascii="Times New Roman" w:hAnsi="Times New Roman"/>
          <w:b w:val="0"/>
          <w:bCs/>
          <w:sz w:val="20"/>
        </w:rPr>
        <w:t xml:space="preserve">који обављају послове јавних набавки сачиниће </w:t>
      </w:r>
      <w:r w:rsidRPr="005B235F">
        <w:rPr>
          <w:rFonts w:ascii="Times New Roman" w:hAnsi="Times New Roman"/>
          <w:b w:val="0"/>
          <w:bCs/>
          <w:sz w:val="20"/>
          <w:lang w:val="sr-Cyrl-CS"/>
        </w:rPr>
        <w:t xml:space="preserve">начелник одељења или у његовом одсуству – шеф </w:t>
      </w:r>
      <w:r w:rsidR="00C10CEB">
        <w:rPr>
          <w:rFonts w:ascii="Times New Roman" w:hAnsi="Times New Roman"/>
          <w:b w:val="0"/>
          <w:bCs/>
          <w:sz w:val="20"/>
          <w:lang w:val="sr-Cyrl-CS"/>
        </w:rPr>
        <w:t>О</w:t>
      </w:r>
      <w:r w:rsidRPr="005B235F">
        <w:rPr>
          <w:rFonts w:ascii="Times New Roman" w:hAnsi="Times New Roman"/>
          <w:b w:val="0"/>
          <w:bCs/>
          <w:sz w:val="20"/>
          <w:lang w:val="sr-Cyrl-CS"/>
        </w:rPr>
        <w:t>дсека за финансије.</w:t>
      </w:r>
    </w:p>
    <w:p w:rsidR="00FF4A98" w:rsidRPr="00FF4A98" w:rsidRDefault="00FF4A98" w:rsidP="005B235F">
      <w:pPr>
        <w:ind w:firstLine="567"/>
        <w:jc w:val="both"/>
        <w:rPr>
          <w:rFonts w:ascii="Times New Roman" w:hAnsi="Times New Roman"/>
          <w:b w:val="0"/>
          <w:bCs/>
          <w:sz w:val="14"/>
          <w:lang w:val="sr-Cyrl-CS"/>
        </w:rPr>
      </w:pP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sz w:val="20"/>
        </w:rPr>
        <w:t xml:space="preserve">Завршна одредба </w:t>
      </w:r>
    </w:p>
    <w:p w:rsidR="005B235F" w:rsidRPr="005B235F" w:rsidRDefault="005B235F" w:rsidP="005B235F">
      <w:pPr>
        <w:pStyle w:val="BodyText"/>
        <w:jc w:val="center"/>
        <w:rPr>
          <w:rFonts w:ascii="Times New Roman" w:hAnsi="Times New Roman"/>
          <w:b w:val="0"/>
          <w:sz w:val="20"/>
          <w:lang w:val="sr-Cyrl-CS"/>
        </w:rPr>
      </w:pPr>
      <w:r w:rsidRPr="005B235F">
        <w:rPr>
          <w:rFonts w:ascii="Times New Roman" w:hAnsi="Times New Roman"/>
          <w:b w:val="0"/>
          <w:bCs/>
          <w:sz w:val="20"/>
        </w:rPr>
        <w:t>Члан 7</w:t>
      </w:r>
      <w:r w:rsidRPr="005B235F">
        <w:rPr>
          <w:rFonts w:ascii="Times New Roman" w:hAnsi="Times New Roman"/>
          <w:b w:val="0"/>
          <w:bCs/>
          <w:sz w:val="20"/>
          <w:lang w:val="sr-Cyrl-CS"/>
        </w:rPr>
        <w:t>0</w:t>
      </w:r>
      <w:r w:rsidRPr="005B235F">
        <w:rPr>
          <w:rFonts w:ascii="Times New Roman" w:hAnsi="Times New Roman"/>
          <w:b w:val="0"/>
          <w:bCs/>
          <w:sz w:val="20"/>
        </w:rPr>
        <w:t>.</w:t>
      </w:r>
      <w:r w:rsidRPr="005B235F">
        <w:rPr>
          <w:rFonts w:ascii="Times New Roman" w:hAnsi="Times New Roman"/>
          <w:b w:val="0"/>
          <w:bCs/>
          <w:sz w:val="20"/>
          <w:lang w:val="sr-Cyrl-CS"/>
        </w:rPr>
        <w:t xml:space="preserve"> </w:t>
      </w:r>
    </w:p>
    <w:p w:rsidR="005B235F" w:rsidRPr="005B235F" w:rsidRDefault="005B235F" w:rsidP="005B235F">
      <w:pPr>
        <w:ind w:firstLine="709"/>
        <w:jc w:val="both"/>
        <w:rPr>
          <w:rFonts w:ascii="Times New Roman" w:hAnsi="Times New Roman"/>
          <w:b w:val="0"/>
          <w:sz w:val="20"/>
          <w:lang w:val="sr-Cyrl-CS"/>
        </w:rPr>
      </w:pPr>
      <w:r w:rsidRPr="005B235F">
        <w:rPr>
          <w:rFonts w:ascii="Times New Roman" w:hAnsi="Times New Roman"/>
          <w:b w:val="0"/>
          <w:sz w:val="20"/>
        </w:rPr>
        <w:t xml:space="preserve">Овај правилник ступа на снагу </w:t>
      </w:r>
      <w:r w:rsidRPr="005B235F">
        <w:rPr>
          <w:rFonts w:ascii="Times New Roman" w:hAnsi="Times New Roman"/>
          <w:b w:val="0"/>
          <w:sz w:val="20"/>
          <w:lang w:val="sr-Cyrl-CS"/>
        </w:rPr>
        <w:t>даном доношења.</w:t>
      </w:r>
      <w:r w:rsidRPr="005B235F">
        <w:rPr>
          <w:rFonts w:ascii="Times New Roman" w:hAnsi="Times New Roman"/>
          <w:b w:val="0"/>
          <w:sz w:val="20"/>
        </w:rPr>
        <w:t xml:space="preserve"> </w:t>
      </w:r>
    </w:p>
    <w:p w:rsidR="005B235F" w:rsidRDefault="005B235F" w:rsidP="005B235F">
      <w:pPr>
        <w:ind w:firstLine="709"/>
        <w:jc w:val="both"/>
        <w:rPr>
          <w:rFonts w:ascii="Times New Roman" w:hAnsi="Times New Roman"/>
          <w:b w:val="0"/>
          <w:sz w:val="20"/>
          <w:lang w:val="sr-Cyrl-CS"/>
        </w:rPr>
      </w:pPr>
      <w:r w:rsidRPr="005B235F">
        <w:rPr>
          <w:rFonts w:ascii="Times New Roman" w:hAnsi="Times New Roman"/>
          <w:b w:val="0"/>
          <w:sz w:val="20"/>
          <w:lang w:val="sr-Cyrl-CS"/>
        </w:rPr>
        <w:t>Даном ступања на снагу овог правилника престаје да важи Правилник</w:t>
      </w:r>
      <w:r w:rsidRPr="005B235F">
        <w:rPr>
          <w:rFonts w:ascii="Times New Roman" w:hAnsi="Times New Roman"/>
          <w:b w:val="0"/>
          <w:sz w:val="20"/>
        </w:rPr>
        <w:t xml:space="preserve"> o јавним набавкама Општинске управе општине Ћићевац </w:t>
      </w:r>
      <w:r w:rsidRPr="005B235F">
        <w:rPr>
          <w:rFonts w:ascii="Times New Roman" w:hAnsi="Times New Roman"/>
          <w:b w:val="0"/>
          <w:sz w:val="20"/>
          <w:lang w:val="sr-Cyrl-CS"/>
        </w:rPr>
        <w:t>од 13.03.2014. број 404-15/14-03</w:t>
      </w:r>
      <w:r w:rsidR="00FF4A98">
        <w:rPr>
          <w:rFonts w:ascii="Times New Roman" w:hAnsi="Times New Roman"/>
          <w:b w:val="0"/>
          <w:sz w:val="20"/>
          <w:lang w:val="sr-Cyrl-CS"/>
        </w:rPr>
        <w:t>.</w:t>
      </w:r>
    </w:p>
    <w:p w:rsidR="00FF4A98" w:rsidRPr="00FF4A98" w:rsidRDefault="00FF4A98" w:rsidP="005B235F">
      <w:pPr>
        <w:ind w:firstLine="709"/>
        <w:jc w:val="both"/>
        <w:rPr>
          <w:rFonts w:ascii="Times New Roman" w:hAnsi="Times New Roman"/>
          <w:b w:val="0"/>
          <w:sz w:val="14"/>
          <w:lang w:val="sr-Cyrl-CS"/>
        </w:rPr>
      </w:pPr>
    </w:p>
    <w:p w:rsidR="00FF4A98" w:rsidRPr="00FF4A98" w:rsidRDefault="00FF4A98" w:rsidP="00FF4A98">
      <w:pPr>
        <w:ind w:right="424"/>
        <w:jc w:val="center"/>
        <w:rPr>
          <w:rFonts w:ascii="Cir Times" w:hAnsi="Cir Times"/>
          <w:b w:val="0"/>
          <w:sz w:val="20"/>
          <w:lang w:val="sr-Cyrl-CS"/>
        </w:rPr>
      </w:pPr>
      <w:r w:rsidRPr="00FF4A98">
        <w:rPr>
          <w:rFonts w:ascii="Cir Times" w:hAnsi="Times New Roman"/>
          <w:b w:val="0"/>
          <w:sz w:val="20"/>
          <w:lang w:val="sr-Cyrl-CS"/>
        </w:rPr>
        <w:t>Обрасци</w:t>
      </w:r>
      <w:r w:rsidRPr="00FF4A98">
        <w:rPr>
          <w:rFonts w:ascii="Cir Times" w:hAnsi="Cir Times"/>
          <w:b w:val="0"/>
          <w:sz w:val="20"/>
          <w:lang w:val="sr-Cyrl-CS"/>
        </w:rPr>
        <w:t xml:space="preserve"> </w:t>
      </w:r>
      <w:r w:rsidRPr="00FF4A98">
        <w:rPr>
          <w:rFonts w:ascii="Cir Times" w:hAnsi="Times New Roman"/>
          <w:b w:val="0"/>
          <w:sz w:val="20"/>
          <w:lang w:val="sr-Cyrl-CS"/>
        </w:rPr>
        <w:t>у</w:t>
      </w:r>
      <w:r w:rsidRPr="00FF4A98">
        <w:rPr>
          <w:rFonts w:ascii="Cir Times" w:hAnsi="Cir Times"/>
          <w:b w:val="0"/>
          <w:sz w:val="20"/>
          <w:lang w:val="sr-Cyrl-CS"/>
        </w:rPr>
        <w:t xml:space="preserve"> </w:t>
      </w:r>
      <w:r w:rsidRPr="00FF4A98">
        <w:rPr>
          <w:rFonts w:ascii="Cir Times" w:hAnsi="Times New Roman"/>
          <w:b w:val="0"/>
          <w:sz w:val="20"/>
          <w:lang w:val="sr-Cyrl-CS"/>
        </w:rPr>
        <w:t>прилогу</w:t>
      </w:r>
    </w:p>
    <w:p w:rsidR="00FF4A98" w:rsidRPr="00FF4A98" w:rsidRDefault="00FF4A98" w:rsidP="00FF4A98">
      <w:pPr>
        <w:ind w:left="567" w:right="424"/>
        <w:jc w:val="center"/>
        <w:rPr>
          <w:rFonts w:ascii="Cir Times" w:hAnsi="Cir Times"/>
          <w:b w:val="0"/>
          <w:sz w:val="20"/>
          <w:lang w:val="sr-Cyrl-CS"/>
        </w:rPr>
      </w:pPr>
      <w:r w:rsidRPr="00FF4A98">
        <w:rPr>
          <w:rFonts w:ascii="Cir Times" w:hAnsi="Times New Roman"/>
          <w:b w:val="0"/>
          <w:sz w:val="20"/>
          <w:lang w:val="sr-Cyrl-CS"/>
        </w:rPr>
        <w:t>Књига</w:t>
      </w:r>
      <w:r w:rsidRPr="00FF4A98">
        <w:rPr>
          <w:rFonts w:ascii="Cir Times" w:hAnsi="Cir Times"/>
          <w:b w:val="0"/>
          <w:sz w:val="20"/>
          <w:lang w:val="sr-Cyrl-CS"/>
        </w:rPr>
        <w:t xml:space="preserve"> </w:t>
      </w:r>
      <w:r w:rsidRPr="00FF4A98">
        <w:rPr>
          <w:rFonts w:ascii="Cir Times" w:hAnsi="Times New Roman"/>
          <w:b w:val="0"/>
          <w:sz w:val="20"/>
          <w:lang w:val="sr-Cyrl-CS"/>
        </w:rPr>
        <w:t>евиденције</w:t>
      </w:r>
      <w:r w:rsidRPr="00FF4A98">
        <w:rPr>
          <w:rFonts w:ascii="Cir Times" w:hAnsi="Cir Times"/>
          <w:b w:val="0"/>
          <w:sz w:val="20"/>
          <w:lang w:val="sr-Cyrl-CS"/>
        </w:rPr>
        <w:t xml:space="preserve"> </w:t>
      </w:r>
      <w:r w:rsidRPr="00FF4A98">
        <w:rPr>
          <w:rFonts w:ascii="Cir Times" w:hAnsi="Times New Roman"/>
          <w:b w:val="0"/>
          <w:sz w:val="20"/>
          <w:lang w:val="sr-Cyrl-CS"/>
        </w:rPr>
        <w:t>поступака</w:t>
      </w:r>
      <w:r w:rsidRPr="00FF4A98">
        <w:rPr>
          <w:rFonts w:ascii="Cir Times" w:hAnsi="Cir Times"/>
          <w:b w:val="0"/>
          <w:sz w:val="20"/>
          <w:lang w:val="sr-Cyrl-CS"/>
        </w:rPr>
        <w:t xml:space="preserve"> </w:t>
      </w:r>
      <w:r w:rsidRPr="00FF4A98">
        <w:rPr>
          <w:rFonts w:ascii="Cir Times" w:hAnsi="Times New Roman"/>
          <w:b w:val="0"/>
          <w:sz w:val="20"/>
          <w:lang w:val="sr-Cyrl-CS"/>
        </w:rPr>
        <w:t>јавних</w:t>
      </w:r>
      <w:r w:rsidRPr="00FF4A98">
        <w:rPr>
          <w:rFonts w:ascii="Cir Times" w:hAnsi="Cir Times"/>
          <w:b w:val="0"/>
          <w:sz w:val="20"/>
          <w:lang w:val="sr-Cyrl-CS"/>
        </w:rPr>
        <w:t xml:space="preserve"> </w:t>
      </w:r>
      <w:r w:rsidRPr="00FF4A98">
        <w:rPr>
          <w:rFonts w:ascii="Cir Times" w:hAnsi="Times New Roman"/>
          <w:b w:val="0"/>
          <w:sz w:val="20"/>
          <w:lang w:val="sr-Cyrl-CS"/>
        </w:rPr>
        <w:t>набавки</w:t>
      </w:r>
    </w:p>
    <w:p w:rsidR="00FF4A98" w:rsidRPr="0033588C" w:rsidRDefault="00BC1379" w:rsidP="00BC1379">
      <w:pPr>
        <w:pStyle w:val="Heading1"/>
        <w:ind w:right="6"/>
        <w:jc w:val="both"/>
        <w:rPr>
          <w:rFonts w:ascii="Times New Roman" w:hAnsi="Times New Roman"/>
          <w:sz w:val="14"/>
        </w:rPr>
      </w:pPr>
      <w:r w:rsidRPr="00BC1379">
        <w:rPr>
          <w:rFonts w:ascii="Times New Roman" w:hAnsi="Times New Roman"/>
          <w:sz w:val="26"/>
        </w:rPr>
        <w:t xml:space="preserve">     </w:t>
      </w:r>
    </w:p>
    <w:tbl>
      <w:tblPr>
        <w:tblW w:w="10279" w:type="dxa"/>
        <w:jc w:val="center"/>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5"/>
        <w:gridCol w:w="3852"/>
        <w:gridCol w:w="1260"/>
        <w:gridCol w:w="1819"/>
        <w:gridCol w:w="1783"/>
      </w:tblGrid>
      <w:tr w:rsidR="00FF4A98" w:rsidRPr="00FF4A98" w:rsidTr="003C46FB">
        <w:trPr>
          <w:trHeight w:val="614"/>
          <w:jc w:val="center"/>
        </w:trPr>
        <w:tc>
          <w:tcPr>
            <w:tcW w:w="1565" w:type="dxa"/>
            <w:vAlign w:val="center"/>
          </w:tcPr>
          <w:p w:rsidR="00FF4A98" w:rsidRPr="00FF4A98" w:rsidRDefault="00FF4A98" w:rsidP="003C46FB">
            <w:pPr>
              <w:jc w:val="center"/>
              <w:rPr>
                <w:rFonts w:ascii="Cir Times" w:hAnsi="Cir Times"/>
                <w:b w:val="0"/>
                <w:sz w:val="20"/>
                <w:lang w:val="sr-Cyrl-CS"/>
              </w:rPr>
            </w:pPr>
            <w:r w:rsidRPr="00FF4A98">
              <w:rPr>
                <w:rFonts w:ascii="Cir Times" w:hAnsi="Times New Roman"/>
                <w:b w:val="0"/>
                <w:sz w:val="20"/>
                <w:lang w:val="sr-Cyrl-CS"/>
              </w:rPr>
              <w:t>Редни</w:t>
            </w:r>
            <w:r w:rsidRPr="00FF4A98">
              <w:rPr>
                <w:rFonts w:ascii="Cir Times" w:hAnsi="Cir Times"/>
                <w:b w:val="0"/>
                <w:sz w:val="20"/>
                <w:lang w:val="sr-Cyrl-CS"/>
              </w:rPr>
              <w:t xml:space="preserve"> </w:t>
            </w:r>
            <w:r w:rsidRPr="00FF4A98">
              <w:rPr>
                <w:rFonts w:ascii="Cir Times" w:hAnsi="Times New Roman"/>
                <w:b w:val="0"/>
                <w:sz w:val="20"/>
                <w:lang w:val="sr-Cyrl-CS"/>
              </w:rPr>
              <w:t>број</w:t>
            </w:r>
            <w:r w:rsidRPr="00FF4A98">
              <w:rPr>
                <w:rFonts w:ascii="Cir Times" w:hAnsi="Cir Times"/>
                <w:b w:val="0"/>
                <w:sz w:val="20"/>
                <w:lang w:val="sr-Cyrl-CS"/>
              </w:rPr>
              <w:t xml:space="preserve"> </w:t>
            </w:r>
            <w:r w:rsidRPr="00FF4A98">
              <w:rPr>
                <w:rFonts w:ascii="Cir Times" w:hAnsi="Times New Roman"/>
                <w:b w:val="0"/>
                <w:sz w:val="20"/>
                <w:lang w:val="sr-Cyrl-CS"/>
              </w:rPr>
              <w:t>набавке</w:t>
            </w:r>
          </w:p>
        </w:tc>
        <w:tc>
          <w:tcPr>
            <w:tcW w:w="3852" w:type="dxa"/>
            <w:vMerge w:val="restart"/>
            <w:vAlign w:val="center"/>
          </w:tcPr>
          <w:p w:rsidR="00FF4A98" w:rsidRPr="00FF4A98" w:rsidRDefault="00FF4A98" w:rsidP="003C46FB">
            <w:pPr>
              <w:ind w:right="424"/>
              <w:jc w:val="center"/>
              <w:rPr>
                <w:rFonts w:ascii="Cir Times" w:hAnsi="Cir Times"/>
                <w:b w:val="0"/>
                <w:sz w:val="20"/>
                <w:lang w:val="sr-Cyrl-CS"/>
              </w:rPr>
            </w:pPr>
            <w:r w:rsidRPr="00FF4A98">
              <w:rPr>
                <w:rFonts w:ascii="Cir Times" w:hAnsi="Times New Roman"/>
                <w:b w:val="0"/>
                <w:sz w:val="20"/>
                <w:lang w:val="sr-Cyrl-CS"/>
              </w:rPr>
              <w:t>Предмет</w:t>
            </w:r>
            <w:r w:rsidRPr="00FF4A98">
              <w:rPr>
                <w:rFonts w:ascii="Cir Times" w:hAnsi="Cir Times"/>
                <w:b w:val="0"/>
                <w:sz w:val="20"/>
                <w:lang w:val="sr-Cyrl-CS"/>
              </w:rPr>
              <w:t xml:space="preserve"> </w:t>
            </w:r>
            <w:r w:rsidRPr="00FF4A98">
              <w:rPr>
                <w:rFonts w:ascii="Cir Times" w:hAnsi="Times New Roman"/>
                <w:b w:val="0"/>
                <w:sz w:val="20"/>
                <w:lang w:val="sr-Cyrl-CS"/>
              </w:rPr>
              <w:t>јавне</w:t>
            </w:r>
            <w:r w:rsidRPr="00FF4A98">
              <w:rPr>
                <w:rFonts w:ascii="Cir Times" w:hAnsi="Cir Times"/>
                <w:b w:val="0"/>
                <w:sz w:val="20"/>
                <w:lang w:val="sr-Cyrl-CS"/>
              </w:rPr>
              <w:t xml:space="preserve"> </w:t>
            </w:r>
            <w:r w:rsidRPr="00FF4A98">
              <w:rPr>
                <w:rFonts w:ascii="Cir Times" w:hAnsi="Times New Roman"/>
                <w:b w:val="0"/>
                <w:sz w:val="20"/>
                <w:lang w:val="sr-Cyrl-CS"/>
              </w:rPr>
              <w:t>набавке</w:t>
            </w:r>
          </w:p>
        </w:tc>
        <w:tc>
          <w:tcPr>
            <w:tcW w:w="1260" w:type="dxa"/>
            <w:vMerge w:val="restart"/>
            <w:vAlign w:val="center"/>
          </w:tcPr>
          <w:p w:rsidR="00FF4A98" w:rsidRPr="00FF4A98" w:rsidRDefault="00FF4A98" w:rsidP="003C46FB">
            <w:pPr>
              <w:jc w:val="center"/>
              <w:rPr>
                <w:rFonts w:ascii="Cir Times" w:hAnsi="Cir Times"/>
                <w:b w:val="0"/>
                <w:sz w:val="20"/>
                <w:lang w:val="sr-Cyrl-CS"/>
              </w:rPr>
            </w:pPr>
            <w:r w:rsidRPr="00FF4A98">
              <w:rPr>
                <w:rFonts w:ascii="Cir Times" w:hAnsi="Times New Roman"/>
                <w:b w:val="0"/>
                <w:sz w:val="20"/>
                <w:lang w:val="sr-Cyrl-CS"/>
              </w:rPr>
              <w:t>Број</w:t>
            </w:r>
          </w:p>
        </w:tc>
        <w:tc>
          <w:tcPr>
            <w:tcW w:w="1819" w:type="dxa"/>
            <w:vMerge w:val="restart"/>
            <w:vAlign w:val="center"/>
          </w:tcPr>
          <w:p w:rsidR="00FF4A98" w:rsidRPr="00FF4A98" w:rsidRDefault="00FF4A98" w:rsidP="003C46FB">
            <w:pPr>
              <w:jc w:val="center"/>
              <w:rPr>
                <w:rFonts w:ascii="Cir Times" w:hAnsi="Cir Times"/>
                <w:b w:val="0"/>
                <w:sz w:val="20"/>
                <w:lang w:val="sr-Cyrl-CS"/>
              </w:rPr>
            </w:pPr>
            <w:r w:rsidRPr="00FF4A98">
              <w:rPr>
                <w:rFonts w:ascii="Cir Times" w:hAnsi="Times New Roman"/>
                <w:b w:val="0"/>
                <w:sz w:val="20"/>
                <w:lang w:val="sr-Cyrl-CS"/>
              </w:rPr>
              <w:t>Процењена</w:t>
            </w:r>
            <w:r w:rsidRPr="00FF4A98">
              <w:rPr>
                <w:rFonts w:ascii="Cir Times" w:hAnsi="Cir Times"/>
                <w:b w:val="0"/>
                <w:sz w:val="20"/>
                <w:lang w:val="sr-Cyrl-CS"/>
              </w:rPr>
              <w:t xml:space="preserve"> </w:t>
            </w:r>
            <w:r w:rsidRPr="00FF4A98">
              <w:rPr>
                <w:rFonts w:ascii="Cir Times" w:hAnsi="Times New Roman"/>
                <w:b w:val="0"/>
                <w:sz w:val="20"/>
                <w:lang w:val="sr-Cyrl-CS"/>
              </w:rPr>
              <w:t>вредност</w:t>
            </w:r>
            <w:r w:rsidRPr="00FF4A98">
              <w:rPr>
                <w:rFonts w:ascii="Cir Times" w:hAnsi="Cir Times"/>
                <w:b w:val="0"/>
                <w:sz w:val="20"/>
                <w:lang w:val="sr-Cyrl-CS"/>
              </w:rPr>
              <w:t xml:space="preserve"> </w:t>
            </w:r>
            <w:r w:rsidRPr="00FF4A98">
              <w:rPr>
                <w:rFonts w:ascii="Cir Times" w:hAnsi="Times New Roman"/>
                <w:b w:val="0"/>
                <w:sz w:val="20"/>
                <w:lang w:val="sr-Cyrl-CS"/>
              </w:rPr>
              <w:t>без</w:t>
            </w:r>
            <w:r w:rsidRPr="00FF4A98">
              <w:rPr>
                <w:rFonts w:ascii="Cir Times" w:hAnsi="Cir Times"/>
                <w:b w:val="0"/>
                <w:sz w:val="20"/>
                <w:lang w:val="sr-Cyrl-CS"/>
              </w:rPr>
              <w:t xml:space="preserve"> </w:t>
            </w:r>
            <w:r w:rsidRPr="00FF4A98">
              <w:rPr>
                <w:rFonts w:ascii="Cir Times" w:hAnsi="Times New Roman"/>
                <w:b w:val="0"/>
                <w:sz w:val="20"/>
                <w:lang w:val="sr-Cyrl-CS"/>
              </w:rPr>
              <w:t>ПДВ</w:t>
            </w:r>
            <w:r w:rsidRPr="00FF4A98">
              <w:rPr>
                <w:rFonts w:ascii="Cir Times" w:hAnsi="Cir Times"/>
                <w:b w:val="0"/>
                <w:sz w:val="20"/>
                <w:lang w:val="sr-Cyrl-CS"/>
              </w:rPr>
              <w:t>-</w:t>
            </w:r>
            <w:r w:rsidRPr="00FF4A98">
              <w:rPr>
                <w:rFonts w:ascii="Cir Times" w:hAnsi="Times New Roman"/>
                <w:b w:val="0"/>
                <w:sz w:val="20"/>
                <w:lang w:val="sr-Cyrl-CS"/>
              </w:rPr>
              <w:t>а</w:t>
            </w:r>
          </w:p>
        </w:tc>
        <w:tc>
          <w:tcPr>
            <w:tcW w:w="1783" w:type="dxa"/>
            <w:vMerge w:val="restart"/>
            <w:vAlign w:val="center"/>
          </w:tcPr>
          <w:p w:rsidR="00FF4A98" w:rsidRPr="00FF4A98" w:rsidRDefault="00FF4A98" w:rsidP="003C46FB">
            <w:pPr>
              <w:jc w:val="center"/>
              <w:rPr>
                <w:rFonts w:ascii="Cir Times" w:hAnsi="Cir Times"/>
                <w:b w:val="0"/>
                <w:sz w:val="20"/>
                <w:lang w:val="sr-Cyrl-CS"/>
              </w:rPr>
            </w:pPr>
            <w:r w:rsidRPr="00FF4A98">
              <w:rPr>
                <w:rFonts w:ascii="Cir Times" w:hAnsi="Times New Roman"/>
                <w:b w:val="0"/>
                <w:sz w:val="20"/>
                <w:lang w:val="sr-Cyrl-CS"/>
              </w:rPr>
              <w:t>Примедба</w:t>
            </w:r>
            <w:r w:rsidRPr="00FF4A98">
              <w:rPr>
                <w:rFonts w:ascii="Cir Times" w:hAnsi="Cir Times"/>
                <w:b w:val="0"/>
                <w:sz w:val="20"/>
                <w:lang w:val="sr-Cyrl-CS"/>
              </w:rPr>
              <w:t xml:space="preserve"> (</w:t>
            </w:r>
            <w:r w:rsidRPr="00FF4A98">
              <w:rPr>
                <w:rFonts w:ascii="Cir Times" w:hAnsi="Times New Roman"/>
                <w:b w:val="0"/>
                <w:sz w:val="20"/>
                <w:lang w:val="sr-Cyrl-CS"/>
              </w:rPr>
              <w:t>поступак</w:t>
            </w:r>
            <w:r w:rsidRPr="00FF4A98">
              <w:rPr>
                <w:rFonts w:ascii="Cir Times" w:hAnsi="Cir Times"/>
                <w:b w:val="0"/>
                <w:sz w:val="20"/>
                <w:lang w:val="sr-Cyrl-CS"/>
              </w:rPr>
              <w:t>)</w:t>
            </w:r>
          </w:p>
        </w:tc>
      </w:tr>
      <w:tr w:rsidR="00FF4A98" w:rsidRPr="00FF4A98" w:rsidTr="00FF4A98">
        <w:trPr>
          <w:trHeight w:val="442"/>
          <w:jc w:val="center"/>
        </w:trPr>
        <w:tc>
          <w:tcPr>
            <w:tcW w:w="1565" w:type="dxa"/>
            <w:vAlign w:val="center"/>
          </w:tcPr>
          <w:p w:rsidR="00FF4A98" w:rsidRPr="00FF4A98" w:rsidRDefault="00FF4A98" w:rsidP="00FF4A98">
            <w:pPr>
              <w:jc w:val="center"/>
              <w:rPr>
                <w:rFonts w:ascii="Cir Times" w:hAnsi="Cir Times"/>
                <w:b w:val="0"/>
                <w:sz w:val="20"/>
                <w:lang w:val="sr-Latn-CS"/>
              </w:rPr>
            </w:pPr>
            <w:r w:rsidRPr="00FF4A98">
              <w:rPr>
                <w:rFonts w:ascii="Cir Times" w:hAnsi="Times New Roman"/>
                <w:b w:val="0"/>
                <w:sz w:val="20"/>
                <w:lang w:val="sr-Cyrl-CS"/>
              </w:rPr>
              <w:t>Датум</w:t>
            </w:r>
            <w:r w:rsidRPr="00FF4A98">
              <w:rPr>
                <w:rFonts w:ascii="Cir Times" w:hAnsi="Cir Times"/>
                <w:b w:val="0"/>
                <w:sz w:val="20"/>
                <w:lang w:val="sr-Cyrl-CS"/>
              </w:rPr>
              <w:t xml:space="preserve"> </w:t>
            </w:r>
            <w:r w:rsidRPr="00FF4A98">
              <w:rPr>
                <w:rFonts w:ascii="Cir Times" w:hAnsi="Times New Roman"/>
                <w:b w:val="0"/>
                <w:sz w:val="20"/>
                <w:lang w:val="sr-Cyrl-CS"/>
              </w:rPr>
              <w:t>покретања</w:t>
            </w:r>
          </w:p>
        </w:tc>
        <w:tc>
          <w:tcPr>
            <w:tcW w:w="3852" w:type="dxa"/>
            <w:vMerge/>
            <w:vAlign w:val="center"/>
          </w:tcPr>
          <w:p w:rsidR="00FF4A98" w:rsidRPr="00FF4A98" w:rsidRDefault="00FF4A98" w:rsidP="00FF4A98">
            <w:pPr>
              <w:jc w:val="center"/>
              <w:rPr>
                <w:rFonts w:ascii="Cir Times" w:hAnsi="Cir Times"/>
                <w:b w:val="0"/>
                <w:sz w:val="20"/>
                <w:lang w:val="sr-Cyrl-CS"/>
              </w:rPr>
            </w:pPr>
          </w:p>
        </w:tc>
        <w:tc>
          <w:tcPr>
            <w:tcW w:w="1260" w:type="dxa"/>
            <w:vMerge/>
            <w:vAlign w:val="center"/>
          </w:tcPr>
          <w:p w:rsidR="00FF4A98" w:rsidRPr="00FF4A98" w:rsidRDefault="00FF4A98" w:rsidP="00FF4A98">
            <w:pPr>
              <w:jc w:val="center"/>
              <w:rPr>
                <w:rFonts w:ascii="Cir Times" w:hAnsi="Cir Times"/>
                <w:b w:val="0"/>
                <w:sz w:val="20"/>
                <w:lang w:val="sr-Cyrl-CS"/>
              </w:rPr>
            </w:pPr>
          </w:p>
        </w:tc>
        <w:tc>
          <w:tcPr>
            <w:tcW w:w="1819" w:type="dxa"/>
            <w:vMerge/>
            <w:vAlign w:val="center"/>
          </w:tcPr>
          <w:p w:rsidR="00FF4A98" w:rsidRPr="00FF4A98" w:rsidRDefault="00FF4A98" w:rsidP="00FF4A98">
            <w:pPr>
              <w:jc w:val="center"/>
              <w:rPr>
                <w:rFonts w:ascii="Cir Times" w:hAnsi="Cir Times"/>
                <w:b w:val="0"/>
                <w:sz w:val="20"/>
                <w:lang w:val="sr-Cyrl-CS"/>
              </w:rPr>
            </w:pPr>
          </w:p>
        </w:tc>
        <w:tc>
          <w:tcPr>
            <w:tcW w:w="1783" w:type="dxa"/>
            <w:vMerge/>
            <w:vAlign w:val="center"/>
          </w:tcPr>
          <w:p w:rsidR="00FF4A98" w:rsidRPr="00FF4A98" w:rsidRDefault="00FF4A98" w:rsidP="00FF4A98">
            <w:pPr>
              <w:jc w:val="center"/>
              <w:rPr>
                <w:rFonts w:ascii="Cir Times" w:hAnsi="Cir Times"/>
                <w:b w:val="0"/>
                <w:sz w:val="20"/>
                <w:lang w:val="sr-Cyrl-CS"/>
              </w:rPr>
            </w:pPr>
          </w:p>
        </w:tc>
      </w:tr>
    </w:tbl>
    <w:p w:rsidR="00482EA5" w:rsidRPr="0039110C" w:rsidRDefault="00482EA5" w:rsidP="00FF4A98">
      <w:pPr>
        <w:widowControl w:val="0"/>
        <w:autoSpaceDE w:val="0"/>
        <w:autoSpaceDN w:val="0"/>
        <w:adjustRightInd w:val="0"/>
        <w:ind w:left="4660"/>
        <w:rPr>
          <w:rFonts w:ascii="Times New Roman" w:hAnsi="Times New Roman"/>
          <w:b w:val="0"/>
          <w:color w:val="000000"/>
          <w:spacing w:val="-3"/>
          <w:sz w:val="14"/>
          <w:lang w:val="sr-Cyrl-CS"/>
        </w:rPr>
      </w:pPr>
    </w:p>
    <w:p w:rsidR="00FF4A98" w:rsidRPr="00041DE9" w:rsidRDefault="00FF4A98" w:rsidP="00FF4A98">
      <w:pPr>
        <w:widowControl w:val="0"/>
        <w:autoSpaceDE w:val="0"/>
        <w:autoSpaceDN w:val="0"/>
        <w:adjustRightInd w:val="0"/>
        <w:ind w:left="4660"/>
        <w:rPr>
          <w:rFonts w:ascii="Times New Roman" w:hAnsi="Times New Roman"/>
          <w:b w:val="0"/>
          <w:color w:val="000000"/>
          <w:spacing w:val="-3"/>
          <w:sz w:val="20"/>
          <w:lang w:val="sr-Cyrl-CS"/>
        </w:rPr>
      </w:pPr>
      <w:r w:rsidRPr="00041DE9">
        <w:rPr>
          <w:rFonts w:ascii="Times New Roman" w:hAnsi="Times New Roman"/>
          <w:b w:val="0"/>
          <w:color w:val="000000"/>
          <w:spacing w:val="-3"/>
          <w:sz w:val="20"/>
        </w:rPr>
        <w:t>Књига евиденције Уговора о јавним набавкама</w:t>
      </w:r>
    </w:p>
    <w:tbl>
      <w:tblPr>
        <w:tblW w:w="5330" w:type="pct"/>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040"/>
        <w:gridCol w:w="1242"/>
        <w:gridCol w:w="1163"/>
        <w:gridCol w:w="1083"/>
        <w:gridCol w:w="1305"/>
        <w:gridCol w:w="1189"/>
        <w:gridCol w:w="1070"/>
        <w:gridCol w:w="1378"/>
      </w:tblGrid>
      <w:tr w:rsidR="00FF4A98" w:rsidRPr="00041DE9" w:rsidTr="003C46FB">
        <w:trPr>
          <w:trHeight w:val="765"/>
        </w:trPr>
        <w:tc>
          <w:tcPr>
            <w:tcW w:w="594" w:type="pc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Редни број набавке</w:t>
            </w:r>
          </w:p>
        </w:tc>
        <w:tc>
          <w:tcPr>
            <w:tcW w:w="484" w:type="pct"/>
            <w:vMerge w:val="restar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Предмет уговора/</w:t>
            </w:r>
          </w:p>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број уговора</w:t>
            </w:r>
          </w:p>
        </w:tc>
        <w:tc>
          <w:tcPr>
            <w:tcW w:w="578" w:type="pct"/>
            <w:vMerge w:val="restar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Наручилац</w:t>
            </w:r>
          </w:p>
        </w:tc>
        <w:tc>
          <w:tcPr>
            <w:tcW w:w="541" w:type="pct"/>
            <w:vMerge w:val="restar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Назив изабраног понуђача</w:t>
            </w:r>
          </w:p>
        </w:tc>
        <w:tc>
          <w:tcPr>
            <w:tcW w:w="504" w:type="pct"/>
            <w:vMerge w:val="restar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Матични број понуђача</w:t>
            </w:r>
          </w:p>
        </w:tc>
        <w:tc>
          <w:tcPr>
            <w:tcW w:w="607" w:type="pct"/>
            <w:vMerge w:val="restar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Процењена вредност без ПДВ-а</w:t>
            </w:r>
          </w:p>
        </w:tc>
        <w:tc>
          <w:tcPr>
            <w:tcW w:w="553" w:type="pc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Уговорена вредност без ПДВ-а</w:t>
            </w:r>
          </w:p>
        </w:tc>
        <w:tc>
          <w:tcPr>
            <w:tcW w:w="498" w:type="pct"/>
            <w:vMerge w:val="restar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Поступак</w:t>
            </w:r>
          </w:p>
        </w:tc>
        <w:tc>
          <w:tcPr>
            <w:tcW w:w="641" w:type="pct"/>
            <w:vMerge w:val="restart"/>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Уочени проблеми са извршењем уговора и евентуални предлози на побољшању</w:t>
            </w:r>
          </w:p>
        </w:tc>
      </w:tr>
      <w:tr w:rsidR="00FF4A98" w:rsidRPr="00041DE9" w:rsidTr="003C46FB">
        <w:trPr>
          <w:trHeight w:val="764"/>
        </w:trPr>
        <w:tc>
          <w:tcPr>
            <w:tcW w:w="594" w:type="pc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Датум закључења</w:t>
            </w:r>
          </w:p>
        </w:tc>
        <w:tc>
          <w:tcPr>
            <w:tcW w:w="484" w:type="pct"/>
            <w:vMerge/>
            <w:vAlign w:val="center"/>
          </w:tcPr>
          <w:p w:rsidR="00FF4A98" w:rsidRPr="00041DE9" w:rsidRDefault="00FF4A98" w:rsidP="003C46FB">
            <w:pPr>
              <w:jc w:val="center"/>
              <w:rPr>
                <w:rFonts w:ascii="Times New Roman" w:hAnsi="Times New Roman"/>
                <w:b w:val="0"/>
                <w:sz w:val="20"/>
                <w:lang w:val="sr-Cyrl-CS"/>
              </w:rPr>
            </w:pPr>
          </w:p>
        </w:tc>
        <w:tc>
          <w:tcPr>
            <w:tcW w:w="578" w:type="pct"/>
            <w:vMerge/>
            <w:vAlign w:val="center"/>
          </w:tcPr>
          <w:p w:rsidR="00FF4A98" w:rsidRPr="00041DE9" w:rsidRDefault="00FF4A98" w:rsidP="003C46FB">
            <w:pPr>
              <w:jc w:val="center"/>
              <w:rPr>
                <w:rFonts w:ascii="Times New Roman" w:hAnsi="Times New Roman"/>
                <w:b w:val="0"/>
                <w:sz w:val="20"/>
                <w:lang w:val="sr-Cyrl-CS"/>
              </w:rPr>
            </w:pPr>
          </w:p>
        </w:tc>
        <w:tc>
          <w:tcPr>
            <w:tcW w:w="541" w:type="pct"/>
            <w:vMerge/>
            <w:vAlign w:val="center"/>
          </w:tcPr>
          <w:p w:rsidR="00FF4A98" w:rsidRPr="00041DE9" w:rsidRDefault="00FF4A98" w:rsidP="003C46FB">
            <w:pPr>
              <w:jc w:val="center"/>
              <w:rPr>
                <w:rFonts w:ascii="Times New Roman" w:hAnsi="Times New Roman"/>
                <w:b w:val="0"/>
                <w:sz w:val="20"/>
                <w:lang w:val="sr-Cyrl-CS"/>
              </w:rPr>
            </w:pPr>
          </w:p>
        </w:tc>
        <w:tc>
          <w:tcPr>
            <w:tcW w:w="504" w:type="pct"/>
            <w:vMerge/>
            <w:vAlign w:val="center"/>
          </w:tcPr>
          <w:p w:rsidR="00FF4A98" w:rsidRPr="00041DE9" w:rsidRDefault="00FF4A98" w:rsidP="003C46FB">
            <w:pPr>
              <w:jc w:val="center"/>
              <w:rPr>
                <w:rFonts w:ascii="Times New Roman" w:hAnsi="Times New Roman"/>
                <w:b w:val="0"/>
                <w:sz w:val="20"/>
                <w:lang w:val="sr-Cyrl-CS"/>
              </w:rPr>
            </w:pPr>
          </w:p>
        </w:tc>
        <w:tc>
          <w:tcPr>
            <w:tcW w:w="607" w:type="pct"/>
            <w:vMerge/>
            <w:vAlign w:val="center"/>
          </w:tcPr>
          <w:p w:rsidR="00FF4A98" w:rsidRPr="00041DE9" w:rsidRDefault="00FF4A98" w:rsidP="003C46FB">
            <w:pPr>
              <w:jc w:val="center"/>
              <w:rPr>
                <w:rFonts w:ascii="Times New Roman" w:hAnsi="Times New Roman"/>
                <w:b w:val="0"/>
                <w:sz w:val="20"/>
                <w:lang w:val="sr-Cyrl-CS"/>
              </w:rPr>
            </w:pPr>
          </w:p>
        </w:tc>
        <w:tc>
          <w:tcPr>
            <w:tcW w:w="553" w:type="pct"/>
            <w:vAlign w:val="center"/>
          </w:tcPr>
          <w:p w:rsidR="00FF4A98" w:rsidRPr="00041DE9" w:rsidRDefault="00FF4A98" w:rsidP="003C46FB">
            <w:pPr>
              <w:jc w:val="center"/>
              <w:rPr>
                <w:rFonts w:ascii="Times New Roman" w:hAnsi="Times New Roman"/>
                <w:b w:val="0"/>
                <w:sz w:val="20"/>
                <w:lang w:val="sr-Cyrl-CS"/>
              </w:rPr>
            </w:pPr>
            <w:r w:rsidRPr="00041DE9">
              <w:rPr>
                <w:rFonts w:ascii="Times New Roman" w:hAnsi="Times New Roman"/>
                <w:b w:val="0"/>
                <w:sz w:val="20"/>
                <w:lang w:val="sr-Cyrl-CS"/>
              </w:rPr>
              <w:t>Са ПДВ-ом</w:t>
            </w:r>
          </w:p>
        </w:tc>
        <w:tc>
          <w:tcPr>
            <w:tcW w:w="498" w:type="pct"/>
            <w:vMerge/>
            <w:vAlign w:val="center"/>
          </w:tcPr>
          <w:p w:rsidR="00FF4A98" w:rsidRPr="00041DE9" w:rsidRDefault="00FF4A98" w:rsidP="003C46FB">
            <w:pPr>
              <w:jc w:val="center"/>
              <w:rPr>
                <w:rFonts w:ascii="Times New Roman" w:hAnsi="Times New Roman"/>
                <w:b w:val="0"/>
                <w:sz w:val="20"/>
                <w:lang w:val="sr-Cyrl-CS"/>
              </w:rPr>
            </w:pPr>
          </w:p>
        </w:tc>
        <w:tc>
          <w:tcPr>
            <w:tcW w:w="641" w:type="pct"/>
            <w:vMerge/>
          </w:tcPr>
          <w:p w:rsidR="00FF4A98" w:rsidRPr="00041DE9" w:rsidRDefault="00FF4A98" w:rsidP="003C46FB">
            <w:pPr>
              <w:jc w:val="center"/>
              <w:rPr>
                <w:rFonts w:ascii="Times New Roman" w:hAnsi="Times New Roman"/>
                <w:b w:val="0"/>
                <w:sz w:val="20"/>
                <w:lang w:val="sr-Cyrl-CS"/>
              </w:rPr>
            </w:pPr>
          </w:p>
        </w:tc>
      </w:tr>
      <w:tr w:rsidR="00FF4A98" w:rsidRPr="00FF4A98" w:rsidTr="003C46FB">
        <w:trPr>
          <w:trHeight w:val="370"/>
        </w:trPr>
        <w:tc>
          <w:tcPr>
            <w:tcW w:w="594" w:type="pct"/>
          </w:tcPr>
          <w:p w:rsidR="00FF4A98" w:rsidRPr="00FF4A98" w:rsidRDefault="00FF4A98" w:rsidP="003C46FB">
            <w:pPr>
              <w:rPr>
                <w:rFonts w:ascii="Cir Times" w:hAnsi="Cir Times" w:cs="Arial"/>
                <w:b w:val="0"/>
                <w:sz w:val="20"/>
                <w:lang w:val="sr-Cyrl-CS"/>
              </w:rPr>
            </w:pPr>
          </w:p>
        </w:tc>
        <w:tc>
          <w:tcPr>
            <w:tcW w:w="484" w:type="pct"/>
            <w:vMerge w:val="restart"/>
          </w:tcPr>
          <w:p w:rsidR="00FF4A98" w:rsidRPr="00FF4A98" w:rsidRDefault="00FF4A98" w:rsidP="003C46FB">
            <w:pPr>
              <w:rPr>
                <w:rFonts w:ascii="Cir Times" w:hAnsi="Cir Times" w:cs="Arial"/>
                <w:b w:val="0"/>
                <w:sz w:val="20"/>
                <w:lang w:val="sr-Cyrl-CS"/>
              </w:rPr>
            </w:pPr>
          </w:p>
        </w:tc>
        <w:tc>
          <w:tcPr>
            <w:tcW w:w="578" w:type="pct"/>
            <w:vMerge w:val="restart"/>
          </w:tcPr>
          <w:p w:rsidR="00FF4A98" w:rsidRPr="00FF4A98" w:rsidRDefault="00FF4A98" w:rsidP="003C46FB">
            <w:pPr>
              <w:rPr>
                <w:rFonts w:ascii="Cir Times" w:hAnsi="Cir Times" w:cs="Arial"/>
                <w:b w:val="0"/>
                <w:sz w:val="20"/>
                <w:lang w:val="sr-Cyrl-CS"/>
              </w:rPr>
            </w:pPr>
          </w:p>
        </w:tc>
        <w:tc>
          <w:tcPr>
            <w:tcW w:w="541" w:type="pct"/>
            <w:vMerge w:val="restart"/>
          </w:tcPr>
          <w:p w:rsidR="00FF4A98" w:rsidRPr="00FF4A98" w:rsidRDefault="00FF4A98" w:rsidP="003C46FB">
            <w:pPr>
              <w:rPr>
                <w:rFonts w:ascii="Cir Times" w:hAnsi="Cir Times" w:cs="Arial"/>
                <w:b w:val="0"/>
                <w:sz w:val="20"/>
                <w:lang w:val="sr-Cyrl-CS"/>
              </w:rPr>
            </w:pPr>
          </w:p>
        </w:tc>
        <w:tc>
          <w:tcPr>
            <w:tcW w:w="504" w:type="pct"/>
            <w:vMerge w:val="restart"/>
          </w:tcPr>
          <w:p w:rsidR="00FF4A98" w:rsidRPr="00FF4A98" w:rsidRDefault="00FF4A98" w:rsidP="003C46FB">
            <w:pPr>
              <w:rPr>
                <w:rFonts w:ascii="Cir Times" w:hAnsi="Cir Times" w:cs="Arial"/>
                <w:b w:val="0"/>
                <w:sz w:val="20"/>
                <w:lang w:val="sr-Cyrl-CS"/>
              </w:rPr>
            </w:pPr>
          </w:p>
        </w:tc>
        <w:tc>
          <w:tcPr>
            <w:tcW w:w="607" w:type="pct"/>
            <w:vMerge w:val="restart"/>
          </w:tcPr>
          <w:p w:rsidR="00FF4A98" w:rsidRPr="00FF4A98" w:rsidRDefault="00FF4A98" w:rsidP="003C46FB">
            <w:pPr>
              <w:rPr>
                <w:rFonts w:ascii="Cir Times" w:hAnsi="Cir Times" w:cs="Arial"/>
                <w:b w:val="0"/>
                <w:sz w:val="20"/>
                <w:lang w:val="sr-Cyrl-CS"/>
              </w:rPr>
            </w:pPr>
          </w:p>
        </w:tc>
        <w:tc>
          <w:tcPr>
            <w:tcW w:w="553" w:type="pct"/>
            <w:vAlign w:val="center"/>
          </w:tcPr>
          <w:p w:rsidR="00FF4A98" w:rsidRPr="00FF4A98" w:rsidRDefault="00FF4A98" w:rsidP="003C46FB">
            <w:pPr>
              <w:jc w:val="center"/>
              <w:rPr>
                <w:rFonts w:ascii="Cir Times" w:hAnsi="Cir Times" w:cs="Arial"/>
                <w:b w:val="0"/>
                <w:sz w:val="20"/>
                <w:lang w:val="sr-Cyrl-CS"/>
              </w:rPr>
            </w:pPr>
          </w:p>
        </w:tc>
        <w:tc>
          <w:tcPr>
            <w:tcW w:w="498" w:type="pct"/>
            <w:vMerge w:val="restart"/>
            <w:vAlign w:val="center"/>
          </w:tcPr>
          <w:p w:rsidR="00FF4A98" w:rsidRPr="00FF4A98" w:rsidRDefault="00FF4A98" w:rsidP="003C46FB">
            <w:pPr>
              <w:jc w:val="center"/>
              <w:rPr>
                <w:rFonts w:ascii="Cir Times" w:hAnsi="Cir Times" w:cs="Arial"/>
                <w:b w:val="0"/>
                <w:sz w:val="20"/>
                <w:lang w:val="sr-Cyrl-CS"/>
              </w:rPr>
            </w:pPr>
          </w:p>
        </w:tc>
        <w:tc>
          <w:tcPr>
            <w:tcW w:w="641" w:type="pct"/>
            <w:vMerge w:val="restart"/>
          </w:tcPr>
          <w:p w:rsidR="00FF4A98" w:rsidRPr="00FF4A98" w:rsidRDefault="00FF4A98" w:rsidP="003C46FB">
            <w:pPr>
              <w:jc w:val="center"/>
              <w:rPr>
                <w:rFonts w:ascii="Cir Times" w:hAnsi="Cir Times" w:cs="Arial"/>
                <w:b w:val="0"/>
                <w:sz w:val="20"/>
                <w:lang w:val="sr-Cyrl-CS"/>
              </w:rPr>
            </w:pPr>
          </w:p>
        </w:tc>
      </w:tr>
      <w:tr w:rsidR="00FF4A98" w:rsidRPr="00FF4A98" w:rsidTr="003C46FB">
        <w:trPr>
          <w:trHeight w:val="370"/>
        </w:trPr>
        <w:tc>
          <w:tcPr>
            <w:tcW w:w="594" w:type="pct"/>
          </w:tcPr>
          <w:p w:rsidR="00FF4A98" w:rsidRPr="00FF4A98" w:rsidRDefault="00FF4A98" w:rsidP="003C46FB">
            <w:pPr>
              <w:rPr>
                <w:rFonts w:ascii="Cir Times" w:hAnsi="Cir Times" w:cs="Arial"/>
                <w:b w:val="0"/>
                <w:sz w:val="20"/>
                <w:lang w:val="sr-Cyrl-CS"/>
              </w:rPr>
            </w:pPr>
          </w:p>
        </w:tc>
        <w:tc>
          <w:tcPr>
            <w:tcW w:w="484" w:type="pct"/>
            <w:vMerge/>
          </w:tcPr>
          <w:p w:rsidR="00FF4A98" w:rsidRPr="00FF4A98" w:rsidRDefault="00FF4A98" w:rsidP="003C46FB">
            <w:pPr>
              <w:rPr>
                <w:rFonts w:ascii="Cir Times" w:hAnsi="Cir Times" w:cs="Arial"/>
                <w:b w:val="0"/>
                <w:sz w:val="20"/>
                <w:lang w:val="sr-Cyrl-CS"/>
              </w:rPr>
            </w:pPr>
          </w:p>
        </w:tc>
        <w:tc>
          <w:tcPr>
            <w:tcW w:w="578" w:type="pct"/>
            <w:vMerge/>
          </w:tcPr>
          <w:p w:rsidR="00FF4A98" w:rsidRPr="00FF4A98" w:rsidRDefault="00FF4A98" w:rsidP="003C46FB">
            <w:pPr>
              <w:rPr>
                <w:rFonts w:ascii="Cir Times" w:hAnsi="Cir Times" w:cs="Arial"/>
                <w:b w:val="0"/>
                <w:sz w:val="20"/>
                <w:lang w:val="sr-Cyrl-CS"/>
              </w:rPr>
            </w:pPr>
          </w:p>
        </w:tc>
        <w:tc>
          <w:tcPr>
            <w:tcW w:w="541" w:type="pct"/>
            <w:vMerge/>
          </w:tcPr>
          <w:p w:rsidR="00FF4A98" w:rsidRPr="00FF4A98" w:rsidRDefault="00FF4A98" w:rsidP="003C46FB">
            <w:pPr>
              <w:rPr>
                <w:rFonts w:ascii="Cir Times" w:hAnsi="Cir Times" w:cs="Arial"/>
                <w:b w:val="0"/>
                <w:sz w:val="20"/>
                <w:lang w:val="sr-Cyrl-CS"/>
              </w:rPr>
            </w:pPr>
          </w:p>
        </w:tc>
        <w:tc>
          <w:tcPr>
            <w:tcW w:w="504" w:type="pct"/>
            <w:vMerge/>
          </w:tcPr>
          <w:p w:rsidR="00FF4A98" w:rsidRPr="00FF4A98" w:rsidRDefault="00FF4A98" w:rsidP="003C46FB">
            <w:pPr>
              <w:rPr>
                <w:rFonts w:ascii="Cir Times" w:hAnsi="Cir Times" w:cs="Arial"/>
                <w:b w:val="0"/>
                <w:sz w:val="20"/>
                <w:lang w:val="sr-Cyrl-CS"/>
              </w:rPr>
            </w:pPr>
          </w:p>
        </w:tc>
        <w:tc>
          <w:tcPr>
            <w:tcW w:w="607" w:type="pct"/>
            <w:vMerge/>
          </w:tcPr>
          <w:p w:rsidR="00FF4A98" w:rsidRPr="00FF4A98" w:rsidRDefault="00FF4A98" w:rsidP="003C46FB">
            <w:pPr>
              <w:rPr>
                <w:rFonts w:ascii="Cir Times" w:hAnsi="Cir Times" w:cs="Arial"/>
                <w:b w:val="0"/>
                <w:sz w:val="20"/>
                <w:lang w:val="sr-Cyrl-CS"/>
              </w:rPr>
            </w:pPr>
          </w:p>
        </w:tc>
        <w:tc>
          <w:tcPr>
            <w:tcW w:w="553" w:type="pct"/>
            <w:vAlign w:val="center"/>
          </w:tcPr>
          <w:p w:rsidR="00FF4A98" w:rsidRPr="00FF4A98" w:rsidRDefault="00FF4A98" w:rsidP="003C46FB">
            <w:pPr>
              <w:jc w:val="center"/>
              <w:rPr>
                <w:rFonts w:ascii="Cir Times" w:hAnsi="Cir Times" w:cs="Arial"/>
                <w:b w:val="0"/>
                <w:sz w:val="20"/>
                <w:lang w:val="sr-Cyrl-CS"/>
              </w:rPr>
            </w:pPr>
          </w:p>
        </w:tc>
        <w:tc>
          <w:tcPr>
            <w:tcW w:w="498" w:type="pct"/>
            <w:vMerge/>
            <w:vAlign w:val="center"/>
          </w:tcPr>
          <w:p w:rsidR="00FF4A98" w:rsidRPr="00FF4A98" w:rsidRDefault="00FF4A98" w:rsidP="003C46FB">
            <w:pPr>
              <w:jc w:val="center"/>
              <w:rPr>
                <w:rFonts w:ascii="Cir Times" w:hAnsi="Cir Times" w:cs="Arial"/>
                <w:b w:val="0"/>
                <w:sz w:val="20"/>
                <w:lang w:val="sr-Cyrl-CS"/>
              </w:rPr>
            </w:pPr>
          </w:p>
        </w:tc>
        <w:tc>
          <w:tcPr>
            <w:tcW w:w="641" w:type="pct"/>
            <w:vMerge/>
          </w:tcPr>
          <w:p w:rsidR="00FF4A98" w:rsidRPr="00FF4A98" w:rsidRDefault="00FF4A98" w:rsidP="003C46FB">
            <w:pPr>
              <w:jc w:val="center"/>
              <w:rPr>
                <w:rFonts w:ascii="Cir Times" w:hAnsi="Cir Times" w:cs="Arial"/>
                <w:b w:val="0"/>
                <w:sz w:val="20"/>
                <w:lang w:val="sr-Cyrl-CS"/>
              </w:rPr>
            </w:pPr>
          </w:p>
        </w:tc>
      </w:tr>
      <w:tr w:rsidR="00FF4A98" w:rsidRPr="00FF4A98" w:rsidTr="003C46FB">
        <w:trPr>
          <w:trHeight w:val="370"/>
        </w:trPr>
        <w:tc>
          <w:tcPr>
            <w:tcW w:w="594" w:type="pct"/>
          </w:tcPr>
          <w:p w:rsidR="00FF4A98" w:rsidRPr="00FF4A98" w:rsidRDefault="00FF4A98" w:rsidP="003C46FB">
            <w:pPr>
              <w:rPr>
                <w:rFonts w:ascii="Cir Times" w:hAnsi="Cir Times" w:cs="Arial"/>
                <w:b w:val="0"/>
                <w:sz w:val="20"/>
                <w:lang w:val="sr-Cyrl-CS"/>
              </w:rPr>
            </w:pPr>
          </w:p>
        </w:tc>
        <w:tc>
          <w:tcPr>
            <w:tcW w:w="484" w:type="pct"/>
            <w:vMerge w:val="restart"/>
          </w:tcPr>
          <w:p w:rsidR="00FF4A98" w:rsidRPr="00FF4A98" w:rsidRDefault="00FF4A98" w:rsidP="003C46FB">
            <w:pPr>
              <w:rPr>
                <w:rFonts w:ascii="Cir Times" w:hAnsi="Cir Times" w:cs="Arial"/>
                <w:b w:val="0"/>
                <w:sz w:val="20"/>
                <w:lang w:val="sr-Cyrl-CS"/>
              </w:rPr>
            </w:pPr>
          </w:p>
        </w:tc>
        <w:tc>
          <w:tcPr>
            <w:tcW w:w="578" w:type="pct"/>
            <w:vMerge w:val="restart"/>
          </w:tcPr>
          <w:p w:rsidR="00FF4A98" w:rsidRPr="00FF4A98" w:rsidRDefault="00FF4A98" w:rsidP="003C46FB">
            <w:pPr>
              <w:rPr>
                <w:rFonts w:ascii="Cir Times" w:hAnsi="Cir Times" w:cs="Arial"/>
                <w:b w:val="0"/>
                <w:sz w:val="20"/>
                <w:lang w:val="sr-Cyrl-CS"/>
              </w:rPr>
            </w:pPr>
          </w:p>
        </w:tc>
        <w:tc>
          <w:tcPr>
            <w:tcW w:w="541" w:type="pct"/>
            <w:vMerge w:val="restart"/>
          </w:tcPr>
          <w:p w:rsidR="00FF4A98" w:rsidRPr="00FF4A98" w:rsidRDefault="00FF4A98" w:rsidP="003C46FB">
            <w:pPr>
              <w:rPr>
                <w:rFonts w:ascii="Cir Times" w:hAnsi="Cir Times" w:cs="Arial"/>
                <w:b w:val="0"/>
                <w:sz w:val="20"/>
                <w:lang w:val="sr-Cyrl-CS"/>
              </w:rPr>
            </w:pPr>
          </w:p>
        </w:tc>
        <w:tc>
          <w:tcPr>
            <w:tcW w:w="504" w:type="pct"/>
            <w:vMerge w:val="restart"/>
          </w:tcPr>
          <w:p w:rsidR="00FF4A98" w:rsidRPr="00FF4A98" w:rsidRDefault="00FF4A98" w:rsidP="003C46FB">
            <w:pPr>
              <w:rPr>
                <w:rFonts w:ascii="Cir Times" w:hAnsi="Cir Times" w:cs="Arial"/>
                <w:b w:val="0"/>
                <w:sz w:val="20"/>
                <w:lang w:val="sr-Cyrl-CS"/>
              </w:rPr>
            </w:pPr>
          </w:p>
        </w:tc>
        <w:tc>
          <w:tcPr>
            <w:tcW w:w="607" w:type="pct"/>
            <w:vMerge w:val="restart"/>
          </w:tcPr>
          <w:p w:rsidR="00FF4A98" w:rsidRPr="00FF4A98" w:rsidRDefault="00FF4A98" w:rsidP="003C46FB">
            <w:pPr>
              <w:rPr>
                <w:rFonts w:ascii="Cir Times" w:hAnsi="Cir Times" w:cs="Arial"/>
                <w:b w:val="0"/>
                <w:sz w:val="20"/>
                <w:lang w:val="sr-Cyrl-CS"/>
              </w:rPr>
            </w:pPr>
          </w:p>
        </w:tc>
        <w:tc>
          <w:tcPr>
            <w:tcW w:w="553" w:type="pct"/>
            <w:vAlign w:val="center"/>
          </w:tcPr>
          <w:p w:rsidR="00FF4A98" w:rsidRPr="00FF4A98" w:rsidRDefault="00FF4A98" w:rsidP="003C46FB">
            <w:pPr>
              <w:jc w:val="center"/>
              <w:rPr>
                <w:rFonts w:ascii="Cir Times" w:hAnsi="Cir Times" w:cs="Arial"/>
                <w:b w:val="0"/>
                <w:sz w:val="20"/>
                <w:lang w:val="sr-Cyrl-CS"/>
              </w:rPr>
            </w:pPr>
          </w:p>
        </w:tc>
        <w:tc>
          <w:tcPr>
            <w:tcW w:w="498" w:type="pct"/>
            <w:vMerge w:val="restart"/>
            <w:vAlign w:val="center"/>
          </w:tcPr>
          <w:p w:rsidR="00FF4A98" w:rsidRPr="00FF4A98" w:rsidRDefault="00FF4A98" w:rsidP="003C46FB">
            <w:pPr>
              <w:jc w:val="center"/>
              <w:rPr>
                <w:rFonts w:ascii="Cir Times" w:hAnsi="Cir Times" w:cs="Arial"/>
                <w:b w:val="0"/>
                <w:sz w:val="20"/>
                <w:lang w:val="sr-Cyrl-CS"/>
              </w:rPr>
            </w:pPr>
          </w:p>
        </w:tc>
        <w:tc>
          <w:tcPr>
            <w:tcW w:w="641" w:type="pct"/>
            <w:vMerge w:val="restart"/>
          </w:tcPr>
          <w:p w:rsidR="00FF4A98" w:rsidRPr="00FF4A98" w:rsidRDefault="00FF4A98" w:rsidP="003C46FB">
            <w:pPr>
              <w:jc w:val="center"/>
              <w:rPr>
                <w:rFonts w:ascii="Cir Times" w:hAnsi="Cir Times" w:cs="Arial"/>
                <w:b w:val="0"/>
                <w:sz w:val="20"/>
                <w:lang w:val="sr-Cyrl-CS"/>
              </w:rPr>
            </w:pPr>
          </w:p>
        </w:tc>
      </w:tr>
      <w:tr w:rsidR="00FF4A98" w:rsidRPr="00FF4A98" w:rsidTr="003C46FB">
        <w:trPr>
          <w:trHeight w:val="370"/>
        </w:trPr>
        <w:tc>
          <w:tcPr>
            <w:tcW w:w="594" w:type="pct"/>
          </w:tcPr>
          <w:p w:rsidR="00FF4A98" w:rsidRPr="00FF4A98" w:rsidRDefault="00FF4A98" w:rsidP="003C46FB">
            <w:pPr>
              <w:rPr>
                <w:rFonts w:ascii="Cir Times" w:hAnsi="Cir Times" w:cs="Arial"/>
                <w:b w:val="0"/>
                <w:sz w:val="20"/>
                <w:lang w:val="sr-Cyrl-CS"/>
              </w:rPr>
            </w:pPr>
          </w:p>
        </w:tc>
        <w:tc>
          <w:tcPr>
            <w:tcW w:w="484" w:type="pct"/>
            <w:vMerge/>
          </w:tcPr>
          <w:p w:rsidR="00FF4A98" w:rsidRPr="00FF4A98" w:rsidRDefault="00FF4A98" w:rsidP="003C46FB">
            <w:pPr>
              <w:rPr>
                <w:rFonts w:ascii="Cir Times" w:hAnsi="Cir Times" w:cs="Arial"/>
                <w:b w:val="0"/>
                <w:sz w:val="20"/>
                <w:lang w:val="sr-Cyrl-CS"/>
              </w:rPr>
            </w:pPr>
          </w:p>
        </w:tc>
        <w:tc>
          <w:tcPr>
            <w:tcW w:w="578" w:type="pct"/>
            <w:vMerge/>
          </w:tcPr>
          <w:p w:rsidR="00FF4A98" w:rsidRPr="00FF4A98" w:rsidRDefault="00FF4A98" w:rsidP="003C46FB">
            <w:pPr>
              <w:rPr>
                <w:rFonts w:ascii="Cir Times" w:hAnsi="Cir Times" w:cs="Arial"/>
                <w:b w:val="0"/>
                <w:sz w:val="20"/>
                <w:lang w:val="sr-Cyrl-CS"/>
              </w:rPr>
            </w:pPr>
          </w:p>
        </w:tc>
        <w:tc>
          <w:tcPr>
            <w:tcW w:w="541" w:type="pct"/>
            <w:vMerge/>
          </w:tcPr>
          <w:p w:rsidR="00FF4A98" w:rsidRPr="00FF4A98" w:rsidRDefault="00FF4A98" w:rsidP="003C46FB">
            <w:pPr>
              <w:rPr>
                <w:rFonts w:ascii="Cir Times" w:hAnsi="Cir Times" w:cs="Arial"/>
                <w:b w:val="0"/>
                <w:sz w:val="20"/>
                <w:lang w:val="sr-Cyrl-CS"/>
              </w:rPr>
            </w:pPr>
          </w:p>
        </w:tc>
        <w:tc>
          <w:tcPr>
            <w:tcW w:w="504" w:type="pct"/>
            <w:vMerge/>
          </w:tcPr>
          <w:p w:rsidR="00FF4A98" w:rsidRPr="00FF4A98" w:rsidRDefault="00FF4A98" w:rsidP="003C46FB">
            <w:pPr>
              <w:rPr>
                <w:rFonts w:ascii="Cir Times" w:hAnsi="Cir Times" w:cs="Arial"/>
                <w:b w:val="0"/>
                <w:sz w:val="20"/>
                <w:lang w:val="sr-Cyrl-CS"/>
              </w:rPr>
            </w:pPr>
          </w:p>
        </w:tc>
        <w:tc>
          <w:tcPr>
            <w:tcW w:w="607" w:type="pct"/>
            <w:vMerge/>
          </w:tcPr>
          <w:p w:rsidR="00FF4A98" w:rsidRPr="00FF4A98" w:rsidRDefault="00FF4A98" w:rsidP="003C46FB">
            <w:pPr>
              <w:rPr>
                <w:rFonts w:ascii="Cir Times" w:hAnsi="Cir Times" w:cs="Arial"/>
                <w:b w:val="0"/>
                <w:sz w:val="20"/>
                <w:lang w:val="sr-Cyrl-CS"/>
              </w:rPr>
            </w:pPr>
          </w:p>
        </w:tc>
        <w:tc>
          <w:tcPr>
            <w:tcW w:w="553" w:type="pct"/>
            <w:vAlign w:val="center"/>
          </w:tcPr>
          <w:p w:rsidR="00FF4A98" w:rsidRPr="00FF4A98" w:rsidRDefault="00FF4A98" w:rsidP="003C46FB">
            <w:pPr>
              <w:jc w:val="center"/>
              <w:rPr>
                <w:rFonts w:ascii="Cir Times" w:hAnsi="Cir Times" w:cs="Arial"/>
                <w:b w:val="0"/>
                <w:sz w:val="20"/>
                <w:lang w:val="sr-Cyrl-CS"/>
              </w:rPr>
            </w:pPr>
          </w:p>
        </w:tc>
        <w:tc>
          <w:tcPr>
            <w:tcW w:w="498" w:type="pct"/>
            <w:vMerge/>
            <w:vAlign w:val="center"/>
          </w:tcPr>
          <w:p w:rsidR="00FF4A98" w:rsidRPr="00FF4A98" w:rsidRDefault="00FF4A98" w:rsidP="003C46FB">
            <w:pPr>
              <w:jc w:val="center"/>
              <w:rPr>
                <w:rFonts w:ascii="Cir Times" w:hAnsi="Cir Times" w:cs="Arial"/>
                <w:b w:val="0"/>
                <w:sz w:val="20"/>
                <w:lang w:val="sr-Cyrl-CS"/>
              </w:rPr>
            </w:pPr>
          </w:p>
        </w:tc>
        <w:tc>
          <w:tcPr>
            <w:tcW w:w="641" w:type="pct"/>
            <w:vMerge/>
          </w:tcPr>
          <w:p w:rsidR="00FF4A98" w:rsidRPr="00FF4A98" w:rsidRDefault="00FF4A98" w:rsidP="003C46FB">
            <w:pPr>
              <w:jc w:val="center"/>
              <w:rPr>
                <w:rFonts w:ascii="Cir Times" w:hAnsi="Cir Times" w:cs="Arial"/>
                <w:b w:val="0"/>
                <w:sz w:val="20"/>
                <w:lang w:val="sr-Cyrl-CS"/>
              </w:rPr>
            </w:pPr>
          </w:p>
        </w:tc>
      </w:tr>
      <w:tr w:rsidR="00FF4A98" w:rsidRPr="00FF4A98" w:rsidTr="003C46FB">
        <w:trPr>
          <w:trHeight w:val="370"/>
        </w:trPr>
        <w:tc>
          <w:tcPr>
            <w:tcW w:w="594" w:type="pct"/>
          </w:tcPr>
          <w:p w:rsidR="00FF4A98" w:rsidRPr="00FF4A98" w:rsidRDefault="00FF4A98" w:rsidP="003C46FB">
            <w:pPr>
              <w:rPr>
                <w:rFonts w:ascii="Cir Times" w:hAnsi="Cir Times" w:cs="Arial"/>
                <w:b w:val="0"/>
                <w:sz w:val="20"/>
                <w:lang w:val="sr-Cyrl-CS"/>
              </w:rPr>
            </w:pPr>
          </w:p>
        </w:tc>
        <w:tc>
          <w:tcPr>
            <w:tcW w:w="484" w:type="pct"/>
            <w:vMerge w:val="restart"/>
          </w:tcPr>
          <w:p w:rsidR="00FF4A98" w:rsidRPr="00FF4A98" w:rsidRDefault="00FF4A98" w:rsidP="003C46FB">
            <w:pPr>
              <w:rPr>
                <w:rFonts w:ascii="Cir Times" w:hAnsi="Cir Times" w:cs="Arial"/>
                <w:b w:val="0"/>
                <w:sz w:val="20"/>
                <w:lang w:val="sr-Cyrl-CS"/>
              </w:rPr>
            </w:pPr>
          </w:p>
        </w:tc>
        <w:tc>
          <w:tcPr>
            <w:tcW w:w="578" w:type="pct"/>
            <w:vMerge w:val="restart"/>
          </w:tcPr>
          <w:p w:rsidR="00FF4A98" w:rsidRPr="00FF4A98" w:rsidRDefault="00FF4A98" w:rsidP="003C46FB">
            <w:pPr>
              <w:rPr>
                <w:rFonts w:ascii="Cir Times" w:hAnsi="Cir Times" w:cs="Arial"/>
                <w:b w:val="0"/>
                <w:sz w:val="20"/>
                <w:lang w:val="sr-Cyrl-CS"/>
              </w:rPr>
            </w:pPr>
          </w:p>
        </w:tc>
        <w:tc>
          <w:tcPr>
            <w:tcW w:w="541" w:type="pct"/>
            <w:vMerge w:val="restart"/>
          </w:tcPr>
          <w:p w:rsidR="00FF4A98" w:rsidRPr="00FF4A98" w:rsidRDefault="00FF4A98" w:rsidP="003C46FB">
            <w:pPr>
              <w:rPr>
                <w:rFonts w:ascii="Cir Times" w:hAnsi="Cir Times" w:cs="Arial"/>
                <w:b w:val="0"/>
                <w:sz w:val="20"/>
                <w:lang w:val="sr-Cyrl-CS"/>
              </w:rPr>
            </w:pPr>
          </w:p>
        </w:tc>
        <w:tc>
          <w:tcPr>
            <w:tcW w:w="504" w:type="pct"/>
            <w:vMerge w:val="restart"/>
          </w:tcPr>
          <w:p w:rsidR="00FF4A98" w:rsidRPr="00FF4A98" w:rsidRDefault="00FF4A98" w:rsidP="003C46FB">
            <w:pPr>
              <w:rPr>
                <w:rFonts w:ascii="Cir Times" w:hAnsi="Cir Times" w:cs="Arial"/>
                <w:b w:val="0"/>
                <w:sz w:val="20"/>
                <w:lang w:val="sr-Cyrl-CS"/>
              </w:rPr>
            </w:pPr>
          </w:p>
        </w:tc>
        <w:tc>
          <w:tcPr>
            <w:tcW w:w="607" w:type="pct"/>
            <w:vMerge w:val="restart"/>
          </w:tcPr>
          <w:p w:rsidR="00FF4A98" w:rsidRPr="00FF4A98" w:rsidRDefault="00FF4A98" w:rsidP="003C46FB">
            <w:pPr>
              <w:rPr>
                <w:rFonts w:ascii="Cir Times" w:hAnsi="Cir Times" w:cs="Arial"/>
                <w:b w:val="0"/>
                <w:sz w:val="20"/>
                <w:lang w:val="sr-Cyrl-CS"/>
              </w:rPr>
            </w:pPr>
          </w:p>
        </w:tc>
        <w:tc>
          <w:tcPr>
            <w:tcW w:w="553" w:type="pct"/>
            <w:vAlign w:val="center"/>
          </w:tcPr>
          <w:p w:rsidR="00FF4A98" w:rsidRPr="00FF4A98" w:rsidRDefault="00FF4A98" w:rsidP="003C46FB">
            <w:pPr>
              <w:jc w:val="center"/>
              <w:rPr>
                <w:rFonts w:ascii="Cir Times" w:hAnsi="Cir Times" w:cs="Arial"/>
                <w:b w:val="0"/>
                <w:sz w:val="20"/>
                <w:lang w:val="sr-Cyrl-CS"/>
              </w:rPr>
            </w:pPr>
          </w:p>
        </w:tc>
        <w:tc>
          <w:tcPr>
            <w:tcW w:w="498" w:type="pct"/>
            <w:vMerge w:val="restart"/>
            <w:vAlign w:val="center"/>
          </w:tcPr>
          <w:p w:rsidR="00FF4A98" w:rsidRPr="00FF4A98" w:rsidRDefault="00FF4A98" w:rsidP="003C46FB">
            <w:pPr>
              <w:jc w:val="center"/>
              <w:rPr>
                <w:rFonts w:ascii="Cir Times" w:hAnsi="Cir Times" w:cs="Arial"/>
                <w:b w:val="0"/>
                <w:sz w:val="20"/>
                <w:lang w:val="sr-Cyrl-CS"/>
              </w:rPr>
            </w:pPr>
          </w:p>
        </w:tc>
        <w:tc>
          <w:tcPr>
            <w:tcW w:w="641" w:type="pct"/>
            <w:vMerge w:val="restart"/>
          </w:tcPr>
          <w:p w:rsidR="00FF4A98" w:rsidRPr="00FF4A98" w:rsidRDefault="00FF4A98" w:rsidP="003C46FB">
            <w:pPr>
              <w:jc w:val="center"/>
              <w:rPr>
                <w:rFonts w:ascii="Cir Times" w:hAnsi="Cir Times" w:cs="Arial"/>
                <w:b w:val="0"/>
                <w:sz w:val="20"/>
                <w:lang w:val="sr-Cyrl-CS"/>
              </w:rPr>
            </w:pPr>
          </w:p>
        </w:tc>
      </w:tr>
      <w:tr w:rsidR="00FF4A98" w:rsidRPr="00FF4A98" w:rsidTr="003C46FB">
        <w:trPr>
          <w:trHeight w:val="370"/>
        </w:trPr>
        <w:tc>
          <w:tcPr>
            <w:tcW w:w="594" w:type="pct"/>
          </w:tcPr>
          <w:p w:rsidR="00FF4A98" w:rsidRPr="00FF4A98" w:rsidRDefault="00FF4A98" w:rsidP="003C46FB">
            <w:pPr>
              <w:rPr>
                <w:rFonts w:ascii="Cir Times" w:hAnsi="Cir Times" w:cs="Arial"/>
                <w:b w:val="0"/>
                <w:sz w:val="20"/>
                <w:lang w:val="sr-Cyrl-CS"/>
              </w:rPr>
            </w:pPr>
          </w:p>
        </w:tc>
        <w:tc>
          <w:tcPr>
            <w:tcW w:w="484" w:type="pct"/>
            <w:vMerge/>
          </w:tcPr>
          <w:p w:rsidR="00FF4A98" w:rsidRPr="00FF4A98" w:rsidRDefault="00FF4A98" w:rsidP="003C46FB">
            <w:pPr>
              <w:rPr>
                <w:rFonts w:ascii="Cir Times" w:hAnsi="Cir Times" w:cs="Arial"/>
                <w:b w:val="0"/>
                <w:sz w:val="20"/>
                <w:lang w:val="sr-Cyrl-CS"/>
              </w:rPr>
            </w:pPr>
          </w:p>
        </w:tc>
        <w:tc>
          <w:tcPr>
            <w:tcW w:w="578" w:type="pct"/>
            <w:vMerge/>
          </w:tcPr>
          <w:p w:rsidR="00FF4A98" w:rsidRPr="00FF4A98" w:rsidRDefault="00FF4A98" w:rsidP="003C46FB">
            <w:pPr>
              <w:rPr>
                <w:rFonts w:ascii="Cir Times" w:hAnsi="Cir Times" w:cs="Arial"/>
                <w:b w:val="0"/>
                <w:sz w:val="20"/>
                <w:lang w:val="sr-Cyrl-CS"/>
              </w:rPr>
            </w:pPr>
          </w:p>
        </w:tc>
        <w:tc>
          <w:tcPr>
            <w:tcW w:w="541" w:type="pct"/>
            <w:vMerge/>
          </w:tcPr>
          <w:p w:rsidR="00FF4A98" w:rsidRPr="00FF4A98" w:rsidRDefault="00FF4A98" w:rsidP="003C46FB">
            <w:pPr>
              <w:rPr>
                <w:rFonts w:ascii="Cir Times" w:hAnsi="Cir Times" w:cs="Arial"/>
                <w:b w:val="0"/>
                <w:sz w:val="20"/>
                <w:lang w:val="sr-Cyrl-CS"/>
              </w:rPr>
            </w:pPr>
          </w:p>
        </w:tc>
        <w:tc>
          <w:tcPr>
            <w:tcW w:w="504" w:type="pct"/>
            <w:vMerge/>
          </w:tcPr>
          <w:p w:rsidR="00FF4A98" w:rsidRPr="00FF4A98" w:rsidRDefault="00FF4A98" w:rsidP="003C46FB">
            <w:pPr>
              <w:rPr>
                <w:rFonts w:ascii="Cir Times" w:hAnsi="Cir Times" w:cs="Arial"/>
                <w:b w:val="0"/>
                <w:sz w:val="20"/>
                <w:lang w:val="sr-Cyrl-CS"/>
              </w:rPr>
            </w:pPr>
          </w:p>
        </w:tc>
        <w:tc>
          <w:tcPr>
            <w:tcW w:w="607" w:type="pct"/>
            <w:vMerge/>
          </w:tcPr>
          <w:p w:rsidR="00FF4A98" w:rsidRPr="00FF4A98" w:rsidRDefault="00FF4A98" w:rsidP="003C46FB">
            <w:pPr>
              <w:rPr>
                <w:rFonts w:ascii="Cir Times" w:hAnsi="Cir Times" w:cs="Arial"/>
                <w:b w:val="0"/>
                <w:sz w:val="20"/>
                <w:lang w:val="sr-Cyrl-CS"/>
              </w:rPr>
            </w:pPr>
          </w:p>
        </w:tc>
        <w:tc>
          <w:tcPr>
            <w:tcW w:w="553" w:type="pct"/>
          </w:tcPr>
          <w:p w:rsidR="00FF4A98" w:rsidRPr="00FF4A98" w:rsidRDefault="00FF4A98" w:rsidP="003C46FB">
            <w:pPr>
              <w:rPr>
                <w:rFonts w:ascii="Cir Times" w:hAnsi="Cir Times" w:cs="Arial"/>
                <w:b w:val="0"/>
                <w:sz w:val="20"/>
                <w:lang w:val="sr-Cyrl-CS"/>
              </w:rPr>
            </w:pPr>
          </w:p>
        </w:tc>
        <w:tc>
          <w:tcPr>
            <w:tcW w:w="498" w:type="pct"/>
            <w:vMerge/>
          </w:tcPr>
          <w:p w:rsidR="00FF4A98" w:rsidRPr="00FF4A98" w:rsidRDefault="00FF4A98" w:rsidP="003C46FB">
            <w:pPr>
              <w:rPr>
                <w:rFonts w:ascii="Cir Times" w:hAnsi="Cir Times" w:cs="Arial"/>
                <w:b w:val="0"/>
                <w:sz w:val="20"/>
                <w:lang w:val="sr-Cyrl-CS"/>
              </w:rPr>
            </w:pPr>
          </w:p>
        </w:tc>
        <w:tc>
          <w:tcPr>
            <w:tcW w:w="641" w:type="pct"/>
            <w:vMerge/>
          </w:tcPr>
          <w:p w:rsidR="00FF4A98" w:rsidRPr="00FF4A98" w:rsidRDefault="00FF4A98" w:rsidP="003C46FB">
            <w:pPr>
              <w:rPr>
                <w:rFonts w:ascii="Cir Times" w:hAnsi="Cir Times" w:cs="Arial"/>
                <w:b w:val="0"/>
                <w:sz w:val="20"/>
                <w:lang w:val="sr-Cyrl-CS"/>
              </w:rPr>
            </w:pPr>
          </w:p>
        </w:tc>
      </w:tr>
    </w:tbl>
    <w:p w:rsidR="00BC1379" w:rsidRPr="00FF4A98" w:rsidRDefault="00BC1379" w:rsidP="00FF4A98">
      <w:pPr>
        <w:pStyle w:val="Heading1"/>
        <w:jc w:val="both"/>
        <w:rPr>
          <w:rFonts w:ascii="Times New Roman" w:hAnsi="Times New Roman"/>
          <w:sz w:val="14"/>
        </w:rPr>
      </w:pPr>
    </w:p>
    <w:p w:rsidR="0033588C" w:rsidRDefault="0033588C" w:rsidP="00FF4A98">
      <w:pPr>
        <w:jc w:val="center"/>
        <w:rPr>
          <w:rFonts w:ascii="Times New Roman" w:hAnsi="Times New Roman"/>
          <w:b w:val="0"/>
          <w:sz w:val="20"/>
          <w:lang w:val="sr-Cyrl-CS"/>
        </w:rPr>
      </w:pPr>
    </w:p>
    <w:p w:rsidR="00FF4A98" w:rsidRPr="00FF4A98" w:rsidRDefault="00FF4A98" w:rsidP="00FF4A98">
      <w:pPr>
        <w:jc w:val="center"/>
        <w:rPr>
          <w:rFonts w:ascii="Times New Roman" w:hAnsi="Times New Roman"/>
          <w:b w:val="0"/>
          <w:sz w:val="20"/>
          <w:lang w:val="sr-Cyrl-CS"/>
        </w:rPr>
      </w:pPr>
      <w:r w:rsidRPr="00FF4A98">
        <w:rPr>
          <w:rFonts w:ascii="Times New Roman" w:hAnsi="Times New Roman"/>
          <w:b w:val="0"/>
          <w:sz w:val="20"/>
          <w:lang w:val="sr-Cyrl-CS"/>
        </w:rPr>
        <w:lastRenderedPageBreak/>
        <w:t>ОПШТИНСКО ВЕЋЕ ОПШТИНЕ ЋИЋЕВАЦ</w:t>
      </w:r>
    </w:p>
    <w:p w:rsidR="00FF4A98" w:rsidRPr="00FF4A98" w:rsidRDefault="00FF4A98" w:rsidP="00FF4A98">
      <w:pPr>
        <w:jc w:val="center"/>
        <w:rPr>
          <w:rFonts w:ascii="Times New Roman" w:hAnsi="Times New Roman"/>
          <w:b w:val="0"/>
          <w:sz w:val="20"/>
          <w:lang w:val="sr-Cyrl-CS"/>
        </w:rPr>
      </w:pPr>
      <w:r w:rsidRPr="00FF4A98">
        <w:rPr>
          <w:rFonts w:ascii="Times New Roman" w:hAnsi="Times New Roman"/>
          <w:b w:val="0"/>
          <w:sz w:val="20"/>
          <w:lang w:val="sr-Cyrl-CS"/>
        </w:rPr>
        <w:t>404-3/16-03 од 26.1.2016. године</w:t>
      </w:r>
    </w:p>
    <w:p w:rsidR="00FF4A98" w:rsidRDefault="00FF4A98" w:rsidP="00FF4A98">
      <w:pPr>
        <w:jc w:val="center"/>
        <w:rPr>
          <w:rFonts w:ascii="Times New Roman" w:hAnsi="Times New Roman"/>
          <w:b w:val="0"/>
          <w:sz w:val="20"/>
          <w:lang w:val="sr-Cyrl-CS"/>
        </w:rPr>
      </w:pP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sidRPr="00FF4A98">
        <w:rPr>
          <w:rFonts w:ascii="Times New Roman" w:hAnsi="Times New Roman"/>
          <w:b w:val="0"/>
          <w:sz w:val="20"/>
          <w:lang w:val="sr-Cyrl-CS"/>
        </w:rPr>
        <w:tab/>
      </w:r>
      <w:r>
        <w:rPr>
          <w:rFonts w:ascii="Times New Roman" w:hAnsi="Times New Roman"/>
          <w:b w:val="0"/>
          <w:sz w:val="20"/>
          <w:lang w:val="sr-Cyrl-CS"/>
        </w:rPr>
        <w:t xml:space="preserve">                                                                                                                      </w:t>
      </w:r>
      <w:r w:rsidRPr="00FF4A98">
        <w:rPr>
          <w:rFonts w:ascii="Times New Roman" w:hAnsi="Times New Roman"/>
          <w:b w:val="0"/>
          <w:sz w:val="20"/>
          <w:lang w:val="sr-Cyrl-CS"/>
        </w:rPr>
        <w:t>ПРЕДСЕДНИК</w:t>
      </w:r>
    </w:p>
    <w:p w:rsidR="00FF4A98" w:rsidRDefault="00FF4A98" w:rsidP="00FF4A98">
      <w:pPr>
        <w:jc w:val="both"/>
        <w:rPr>
          <w:rFonts w:ascii="Times New Roman" w:hAnsi="Times New Roman"/>
          <w:b w:val="0"/>
          <w:sz w:val="20"/>
          <w:lang w:val="sr-Cyrl-CS"/>
        </w:rPr>
      </w:pPr>
      <w:r>
        <w:rPr>
          <w:rFonts w:ascii="Times New Roman" w:hAnsi="Times New Roman"/>
          <w:b w:val="0"/>
          <w:sz w:val="20"/>
          <w:lang w:val="sr-Cyrl-CS"/>
        </w:rPr>
        <w:t xml:space="preserve">                                                                                                                                                                      Златан Кркић, с.р.</w:t>
      </w:r>
    </w:p>
    <w:p w:rsidR="00AD3820" w:rsidRDefault="00AD3820" w:rsidP="00FF4A98">
      <w:pPr>
        <w:jc w:val="both"/>
        <w:rPr>
          <w:rFonts w:ascii="Times New Roman" w:hAnsi="Times New Roman"/>
          <w:b w:val="0"/>
          <w:sz w:val="20"/>
          <w:lang w:val="sr-Cyrl-CS"/>
        </w:rPr>
      </w:pPr>
    </w:p>
    <w:p w:rsidR="002B75C5" w:rsidRDefault="002B75C5" w:rsidP="00B72E61">
      <w:pPr>
        <w:jc w:val="center"/>
        <w:rPr>
          <w:rFonts w:ascii="Times New Roman" w:hAnsi="Times New Roman"/>
          <w:b w:val="0"/>
          <w:bCs/>
          <w:sz w:val="20"/>
          <w:lang w:val="sr-Cyrl-CS"/>
        </w:rPr>
      </w:pPr>
      <w:r>
        <w:rPr>
          <w:rFonts w:ascii="Times New Roman" w:hAnsi="Times New Roman"/>
          <w:b w:val="0"/>
          <w:bCs/>
          <w:sz w:val="20"/>
          <w:lang w:val="sr-Cyrl-CS"/>
        </w:rPr>
        <w:t>____________</w:t>
      </w:r>
      <w:r w:rsidR="007A7A59">
        <w:rPr>
          <w:rFonts w:ascii="Times New Roman" w:hAnsi="Times New Roman"/>
          <w:b w:val="0"/>
          <w:bCs/>
          <w:sz w:val="20"/>
          <w:lang w:val="sr-Cyrl-CS"/>
        </w:rPr>
        <w:t>__________________</w:t>
      </w:r>
      <w:r w:rsidR="00122BF0">
        <w:rPr>
          <w:rFonts w:ascii="Times New Roman" w:hAnsi="Times New Roman"/>
          <w:b w:val="0"/>
          <w:bCs/>
          <w:sz w:val="20"/>
          <w:lang w:val="sr-Cyrl-CS"/>
        </w:rPr>
        <w:t>________</w:t>
      </w:r>
      <w:r w:rsidR="007A7A59">
        <w:rPr>
          <w:rFonts w:ascii="Times New Roman" w:hAnsi="Times New Roman"/>
          <w:b w:val="0"/>
          <w:bCs/>
          <w:sz w:val="20"/>
          <w:lang w:val="sr-Cyrl-CS"/>
        </w:rPr>
        <w:t>_________________</w:t>
      </w:r>
      <w:r>
        <w:rPr>
          <w:rFonts w:ascii="Times New Roman" w:hAnsi="Times New Roman"/>
          <w:b w:val="0"/>
          <w:bCs/>
          <w:sz w:val="20"/>
          <w:lang w:val="sr-Cyrl-CS"/>
        </w:rPr>
        <w:t>________________</w:t>
      </w:r>
    </w:p>
    <w:p w:rsidR="007A7A59" w:rsidRDefault="007A7A59"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_________</w:t>
      </w:r>
      <w:r w:rsidR="007A7A59">
        <w:rPr>
          <w:rFonts w:ascii="Times New Roman" w:hAnsi="Times New Roman"/>
          <w:b w:val="0"/>
          <w:bCs/>
          <w:sz w:val="20"/>
          <w:lang w:val="sr-Cyrl-CS"/>
        </w:rPr>
        <w:t>_____________________</w:t>
      </w:r>
      <w:r w:rsidR="00122BF0">
        <w:rPr>
          <w:rFonts w:ascii="Times New Roman" w:hAnsi="Times New Roman"/>
          <w:b w:val="0"/>
          <w:bCs/>
          <w:sz w:val="20"/>
          <w:lang w:val="sr-Cyrl-CS"/>
        </w:rPr>
        <w:t>_____</w:t>
      </w:r>
      <w:r w:rsidR="007A7A59">
        <w:rPr>
          <w:rFonts w:ascii="Times New Roman" w:hAnsi="Times New Roman"/>
          <w:b w:val="0"/>
          <w:bCs/>
          <w:sz w:val="20"/>
          <w:lang w:val="sr-Cyrl-CS"/>
        </w:rPr>
        <w:t>__________</w:t>
      </w:r>
      <w:r>
        <w:rPr>
          <w:rFonts w:ascii="Times New Roman" w:hAnsi="Times New Roman"/>
          <w:b w:val="0"/>
          <w:bCs/>
          <w:sz w:val="20"/>
          <w:lang w:val="sr-Cyrl-CS"/>
        </w:rPr>
        <w:t>______</w:t>
      </w:r>
    </w:p>
    <w:p w:rsidR="007A7A59" w:rsidRPr="00E426D5" w:rsidRDefault="007A7A59" w:rsidP="00525A6C">
      <w:pPr>
        <w:jc w:val="center"/>
        <w:rPr>
          <w:rFonts w:ascii="Times New Roman" w:hAnsi="Times New Roman"/>
          <w:b w:val="0"/>
          <w:bCs/>
          <w:sz w:val="12"/>
          <w:lang w:val="sr-Cyrl-CS"/>
        </w:rPr>
      </w:pPr>
    </w:p>
    <w:p w:rsidR="002B75C5" w:rsidRP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w:t>
      </w:r>
      <w:r w:rsidR="007A7A59">
        <w:rPr>
          <w:rFonts w:ascii="Times New Roman" w:hAnsi="Times New Roman"/>
          <w:b w:val="0"/>
          <w:bCs/>
          <w:sz w:val="20"/>
          <w:lang w:val="sr-Cyrl-CS"/>
        </w:rPr>
        <w:t>_______</w:t>
      </w:r>
      <w:r w:rsidR="00122BF0">
        <w:rPr>
          <w:rFonts w:ascii="Times New Roman" w:hAnsi="Times New Roman"/>
          <w:b w:val="0"/>
          <w:bCs/>
          <w:sz w:val="20"/>
          <w:lang w:val="sr-Cyrl-CS"/>
        </w:rPr>
        <w:t>____</w:t>
      </w:r>
      <w:r w:rsidR="007A7A59">
        <w:rPr>
          <w:rFonts w:ascii="Times New Roman" w:hAnsi="Times New Roman"/>
          <w:b w:val="0"/>
          <w:bCs/>
          <w:sz w:val="20"/>
          <w:lang w:val="sr-Cyrl-CS"/>
        </w:rPr>
        <w:t>_____________</w:t>
      </w:r>
      <w:r>
        <w:rPr>
          <w:rFonts w:ascii="Times New Roman" w:hAnsi="Times New Roman"/>
          <w:b w:val="0"/>
          <w:bCs/>
          <w:sz w:val="20"/>
          <w:lang w:val="sr-Cyrl-CS"/>
        </w:rPr>
        <w:t>___</w:t>
      </w:r>
    </w:p>
    <w:p w:rsidR="00B81B5F" w:rsidRPr="00E426D5" w:rsidRDefault="00B81B5F" w:rsidP="00525A6C">
      <w:pPr>
        <w:jc w:val="center"/>
        <w:rPr>
          <w:rFonts w:ascii="Times New Roman" w:hAnsi="Times New Roman"/>
          <w:sz w:val="18"/>
          <w:szCs w:val="22"/>
          <w:lang w:val="sr-Cyrl-CS"/>
        </w:rPr>
      </w:pPr>
    </w:p>
    <w:p w:rsidR="005273F7" w:rsidRDefault="005273F7" w:rsidP="00E426D5">
      <w:pPr>
        <w:jc w:val="center"/>
        <w:rPr>
          <w:rFonts w:ascii="Times New Roman" w:hAnsi="Times New Roman"/>
          <w:sz w:val="24"/>
          <w:szCs w:val="22"/>
          <w:lang w:val="sr-Cyrl-CS"/>
        </w:rPr>
      </w:pPr>
    </w:p>
    <w:p w:rsidR="005273F7" w:rsidRDefault="005273F7" w:rsidP="00E426D5">
      <w:pPr>
        <w:jc w:val="center"/>
        <w:rPr>
          <w:rFonts w:ascii="Times New Roman" w:hAnsi="Times New Roman"/>
          <w:sz w:val="24"/>
          <w:szCs w:val="22"/>
          <w:lang w:val="sr-Cyrl-CS"/>
        </w:rPr>
      </w:pPr>
    </w:p>
    <w:p w:rsidR="0033588C" w:rsidRDefault="0033588C" w:rsidP="00E426D5">
      <w:pPr>
        <w:jc w:val="center"/>
        <w:rPr>
          <w:rFonts w:ascii="Times New Roman" w:hAnsi="Times New Roman"/>
          <w:sz w:val="24"/>
          <w:szCs w:val="22"/>
          <w:lang w:val="sr-Cyrl-CS"/>
        </w:rPr>
      </w:pPr>
    </w:p>
    <w:p w:rsidR="005273F7" w:rsidRDefault="005273F7" w:rsidP="00E426D5">
      <w:pPr>
        <w:jc w:val="center"/>
        <w:rPr>
          <w:rFonts w:ascii="Times New Roman" w:hAnsi="Times New Roman"/>
          <w:sz w:val="24"/>
          <w:szCs w:val="22"/>
          <w:lang w:val="sr-Cyrl-CS"/>
        </w:rPr>
      </w:pPr>
    </w:p>
    <w:p w:rsidR="005829C2" w:rsidRPr="00733DC6" w:rsidRDefault="005829C2" w:rsidP="00E426D5">
      <w:pPr>
        <w:jc w:val="center"/>
        <w:rPr>
          <w:rFonts w:ascii="Times New Roman" w:hAnsi="Times New Roman"/>
          <w:sz w:val="24"/>
          <w:szCs w:val="22"/>
          <w:lang w:val="sr-Cyrl-CS"/>
        </w:rPr>
      </w:pPr>
      <w:r w:rsidRPr="00733DC6">
        <w:rPr>
          <w:rFonts w:ascii="Times New Roman" w:hAnsi="Times New Roman"/>
          <w:sz w:val="24"/>
          <w:szCs w:val="22"/>
        </w:rPr>
        <w:t>С</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Д</w:t>
      </w:r>
      <w:r w:rsidRPr="00733DC6">
        <w:rPr>
          <w:rFonts w:ascii="Times New Roman" w:hAnsi="Times New Roman"/>
          <w:sz w:val="24"/>
          <w:szCs w:val="22"/>
          <w:lang w:val="pt-BR"/>
        </w:rPr>
        <w:t xml:space="preserve"> </w:t>
      </w:r>
      <w:r w:rsidRPr="00733DC6">
        <w:rPr>
          <w:rFonts w:ascii="Times New Roman" w:hAnsi="Times New Roman"/>
          <w:sz w:val="24"/>
          <w:szCs w:val="22"/>
        </w:rPr>
        <w:t>Р</w:t>
      </w:r>
      <w:r w:rsidRPr="00733DC6">
        <w:rPr>
          <w:rFonts w:ascii="Times New Roman" w:hAnsi="Times New Roman"/>
          <w:sz w:val="24"/>
          <w:szCs w:val="22"/>
          <w:lang w:val="pt-BR"/>
        </w:rPr>
        <w:t xml:space="preserve"> </w:t>
      </w:r>
      <w:r w:rsidRPr="00733DC6">
        <w:rPr>
          <w:rFonts w:ascii="Times New Roman" w:hAnsi="Times New Roman"/>
          <w:sz w:val="24"/>
          <w:szCs w:val="22"/>
        </w:rPr>
        <w:t>Ж</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Ј</w:t>
      </w:r>
    </w:p>
    <w:p w:rsidR="005B7F81" w:rsidRPr="00733DC6" w:rsidRDefault="005B7F81" w:rsidP="00E426D5">
      <w:pPr>
        <w:pStyle w:val="NoSpacing"/>
        <w:tabs>
          <w:tab w:val="left" w:pos="8931"/>
          <w:tab w:val="left" w:pos="9072"/>
          <w:tab w:val="left" w:pos="9214"/>
        </w:tabs>
        <w:ind w:left="8640"/>
        <w:rPr>
          <w:rFonts w:ascii="Times New Roman" w:hAnsi="Times New Roman"/>
          <w:sz w:val="20"/>
        </w:rPr>
      </w:pPr>
      <w:r w:rsidRPr="002B75C5">
        <w:rPr>
          <w:rFonts w:ascii="Times New Roman" w:hAnsi="Times New Roman"/>
          <w:b/>
          <w:lang w:val="sr-Cyrl-CS"/>
        </w:rPr>
        <w:t xml:space="preserve">                                                                                                                                                                              </w:t>
      </w:r>
      <w:r w:rsidR="00714F68">
        <w:rPr>
          <w:rFonts w:ascii="Times New Roman" w:hAnsi="Times New Roman"/>
          <w:b/>
          <w:lang w:val="sr-Cyrl-CS"/>
        </w:rPr>
        <w:t xml:space="preserve">    </w:t>
      </w:r>
    </w:p>
    <w:p w:rsidR="008130CE" w:rsidRPr="00733DC6" w:rsidRDefault="008130CE" w:rsidP="008130CE">
      <w:pPr>
        <w:pStyle w:val="NoSpacing"/>
        <w:tabs>
          <w:tab w:val="left" w:pos="9072"/>
          <w:tab w:val="left" w:pos="9214"/>
          <w:tab w:val="left" w:pos="9356"/>
        </w:tabs>
        <w:ind w:left="9046" w:right="85"/>
        <w:rPr>
          <w:rFonts w:ascii="Times New Roman" w:hAnsi="Times New Roman"/>
          <w:sz w:val="20"/>
        </w:rPr>
      </w:pPr>
      <w:r>
        <w:rPr>
          <w:rFonts w:ascii="Times New Roman" w:hAnsi="Times New Roman"/>
          <w:b/>
          <w:lang w:val="sr-Cyrl-CS"/>
        </w:rPr>
        <w:t xml:space="preserve">                                                                                                                                      </w:t>
      </w:r>
      <w:r w:rsidRPr="00733DC6">
        <w:rPr>
          <w:rFonts w:ascii="Times New Roman" w:hAnsi="Times New Roman"/>
          <w:sz w:val="20"/>
        </w:rPr>
        <w:t>Страна</w:t>
      </w:r>
    </w:p>
    <w:p w:rsidR="00DB3C21" w:rsidRPr="00E426D5" w:rsidRDefault="00DB3C21" w:rsidP="008130CE">
      <w:pPr>
        <w:tabs>
          <w:tab w:val="left" w:pos="567"/>
          <w:tab w:val="left" w:pos="9072"/>
        </w:tabs>
        <w:jc w:val="both"/>
        <w:rPr>
          <w:rFonts w:ascii="Times New Roman" w:eastAsia="Calibri" w:hAnsi="Times New Roman"/>
          <w:b w:val="0"/>
          <w:sz w:val="12"/>
          <w:szCs w:val="22"/>
          <w:lang w:val="sr-Cyrl-CS"/>
        </w:rPr>
      </w:pPr>
    </w:p>
    <w:p w:rsidR="008130CE" w:rsidRPr="005273F7" w:rsidRDefault="008130CE" w:rsidP="00525A6C">
      <w:pPr>
        <w:tabs>
          <w:tab w:val="left" w:pos="567"/>
          <w:tab w:val="left" w:pos="9072"/>
        </w:tabs>
        <w:rPr>
          <w:rFonts w:ascii="Times New Roman" w:eastAsia="Calibri" w:hAnsi="Times New Roman"/>
          <w:b w:val="0"/>
          <w:sz w:val="2"/>
          <w:szCs w:val="22"/>
          <w:lang w:val="sr-Cyrl-CS"/>
        </w:rPr>
      </w:pPr>
    </w:p>
    <w:p w:rsidR="00F52A74" w:rsidRPr="005273F7" w:rsidRDefault="00F52A74" w:rsidP="00525A6C">
      <w:pPr>
        <w:tabs>
          <w:tab w:val="left" w:pos="567"/>
          <w:tab w:val="left" w:pos="9072"/>
        </w:tabs>
        <w:rPr>
          <w:rFonts w:ascii="Times New Roman" w:eastAsia="Calibri" w:hAnsi="Times New Roman"/>
          <w:b w:val="0"/>
          <w:sz w:val="16"/>
          <w:szCs w:val="22"/>
          <w:lang w:val="sr-Cyrl-CS"/>
        </w:rPr>
      </w:pPr>
    </w:p>
    <w:p w:rsidR="001173BA" w:rsidRDefault="00DB3C21" w:rsidP="00E426D5">
      <w:pPr>
        <w:tabs>
          <w:tab w:val="left" w:pos="567"/>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r w:rsidR="00FD6BC6">
        <w:rPr>
          <w:rFonts w:ascii="Times New Roman" w:eastAsia="Calibri" w:hAnsi="Times New Roman"/>
          <w:b w:val="0"/>
          <w:sz w:val="22"/>
          <w:szCs w:val="22"/>
          <w:lang w:val="sr-Cyrl-CS"/>
        </w:rPr>
        <w:t>4</w:t>
      </w:r>
      <w:r w:rsidR="006D70F8">
        <w:rPr>
          <w:rFonts w:ascii="Times New Roman" w:eastAsia="Calibri" w:hAnsi="Times New Roman"/>
          <w:b w:val="0"/>
          <w:sz w:val="22"/>
          <w:szCs w:val="22"/>
        </w:rPr>
        <w:t>4</w:t>
      </w:r>
      <w:r w:rsidRPr="00122BF0">
        <w:rPr>
          <w:rFonts w:ascii="Times New Roman" w:eastAsia="Calibri" w:hAnsi="Times New Roman"/>
          <w:b w:val="0"/>
          <w:sz w:val="22"/>
          <w:szCs w:val="22"/>
          <w:lang w:val="sr-Cyrl-CS"/>
        </w:rPr>
        <w:t xml:space="preserve">. </w:t>
      </w:r>
      <w:r w:rsidR="00255510">
        <w:rPr>
          <w:rFonts w:ascii="Times New Roman" w:eastAsia="Calibri" w:hAnsi="Times New Roman"/>
          <w:b w:val="0"/>
          <w:sz w:val="22"/>
          <w:szCs w:val="22"/>
          <w:lang w:val="sr-Cyrl-CS"/>
        </w:rPr>
        <w:t xml:space="preserve">  </w:t>
      </w:r>
      <w:r w:rsidR="00FD6BC6">
        <w:rPr>
          <w:rFonts w:ascii="Times New Roman" w:eastAsia="Calibri" w:hAnsi="Times New Roman"/>
          <w:b w:val="0"/>
          <w:sz w:val="22"/>
          <w:szCs w:val="22"/>
          <w:lang w:val="sr-Cyrl-CS"/>
        </w:rPr>
        <w:t>Одлука о потврђивању мандата одборника Скупштине општине Ћићевац</w:t>
      </w:r>
      <w:r w:rsidR="00EC62E1">
        <w:rPr>
          <w:rFonts w:ascii="Times New Roman" w:eastAsia="Calibri" w:hAnsi="Times New Roman"/>
          <w:b w:val="0"/>
          <w:sz w:val="22"/>
          <w:szCs w:val="22"/>
          <w:lang w:val="sr-Cyrl-CS"/>
        </w:rPr>
        <w:t xml:space="preserve">................    </w:t>
      </w:r>
      <w:r w:rsidR="00EC62E1">
        <w:rPr>
          <w:rFonts w:ascii="Times New Roman" w:eastAsia="Calibri" w:hAnsi="Times New Roman"/>
          <w:b w:val="0"/>
          <w:sz w:val="22"/>
          <w:szCs w:val="22"/>
          <w:lang w:val="sr-Cyrl-CS"/>
        </w:rPr>
        <w:tab/>
      </w:r>
      <w:r w:rsidR="008130CE">
        <w:rPr>
          <w:rFonts w:ascii="Times New Roman" w:eastAsia="Calibri" w:hAnsi="Times New Roman"/>
          <w:b w:val="0"/>
          <w:sz w:val="22"/>
          <w:szCs w:val="22"/>
          <w:lang w:val="sr-Cyrl-CS"/>
        </w:rPr>
        <w:tab/>
        <w:t>1</w:t>
      </w:r>
    </w:p>
    <w:p w:rsidR="00FD6BC6" w:rsidRDefault="00FD6BC6"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45.   Одлука о усвајању Годишњег програма заштите, уређења и коришћења</w:t>
      </w:r>
    </w:p>
    <w:p w:rsidR="00FD6BC6" w:rsidRDefault="00FD6BC6"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пољопривредног земљишта за територију општине Ћићевац за 2016. годину...........</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2</w:t>
      </w:r>
    </w:p>
    <w:p w:rsidR="00FD6BC6" w:rsidRDefault="00FD6BC6"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46.   Решење о избору чланова Верификационог одбора......................................................</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2</w:t>
      </w:r>
    </w:p>
    <w:p w:rsidR="00FD6BC6" w:rsidRDefault="00FD6BC6"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47.   Решење о избору председника Скупштине општине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2</w:t>
      </w:r>
    </w:p>
    <w:p w:rsidR="00FD6BC6" w:rsidRDefault="00FD6BC6"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48.   Решење о избору заменика председника Скупштине општине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3</w:t>
      </w:r>
    </w:p>
    <w:p w:rsidR="00FD6BC6" w:rsidRDefault="00FD6BC6"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 xml:space="preserve">49.   </w:t>
      </w:r>
      <w:r w:rsidR="00EE68BD">
        <w:rPr>
          <w:rFonts w:ascii="Times New Roman" w:eastAsia="Calibri" w:hAnsi="Times New Roman"/>
          <w:b w:val="0"/>
          <w:sz w:val="22"/>
          <w:szCs w:val="22"/>
          <w:lang w:val="sr-Cyrl-CS"/>
        </w:rPr>
        <w:t>Решење о постављењу секретара Скупштине општине Ћићевац................................</w:t>
      </w:r>
      <w:r w:rsidR="00EE68BD">
        <w:rPr>
          <w:rFonts w:ascii="Times New Roman" w:eastAsia="Calibri" w:hAnsi="Times New Roman"/>
          <w:b w:val="0"/>
          <w:sz w:val="22"/>
          <w:szCs w:val="22"/>
          <w:lang w:val="sr-Cyrl-CS"/>
        </w:rPr>
        <w:tab/>
      </w:r>
      <w:r w:rsidR="00EE68BD">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3</w:t>
      </w:r>
    </w:p>
    <w:p w:rsidR="00EE68BD" w:rsidRDefault="00EE68BD"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50.   Решење о избору председника општине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3</w:t>
      </w:r>
    </w:p>
    <w:p w:rsidR="00EE68BD" w:rsidRDefault="00EE68BD"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51.   Решење о констатовању престанка мандата заменику председника</w:t>
      </w:r>
    </w:p>
    <w:p w:rsidR="00EE68BD" w:rsidRDefault="00EE68BD"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општине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3</w:t>
      </w:r>
    </w:p>
    <w:p w:rsidR="00EE68BD" w:rsidRDefault="00EE68BD"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 xml:space="preserve">52.   Решење о избору </w:t>
      </w:r>
      <w:r w:rsidR="00F52A74">
        <w:rPr>
          <w:rFonts w:ascii="Times New Roman" w:eastAsia="Calibri" w:hAnsi="Times New Roman"/>
          <w:b w:val="0"/>
          <w:sz w:val="22"/>
          <w:szCs w:val="22"/>
          <w:lang w:val="sr-Cyrl-CS"/>
        </w:rPr>
        <w:t>заменика председника општине Ћићевац........................................</w:t>
      </w:r>
      <w:r w:rsidR="00F52A74">
        <w:rPr>
          <w:rFonts w:ascii="Times New Roman" w:eastAsia="Calibri" w:hAnsi="Times New Roman"/>
          <w:b w:val="0"/>
          <w:sz w:val="22"/>
          <w:szCs w:val="22"/>
          <w:lang w:val="sr-Cyrl-CS"/>
        </w:rPr>
        <w:tab/>
      </w:r>
      <w:r w:rsidR="00F52A74">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4</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53.   Решење о избору чланова Општинског већа општине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4</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54.   Решење о констатовању престанка мандата члану Општинског већа општине</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 на сталном раду.................................................................................................</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4</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55.   Решење о констатовању престанка мандата члану Општинског већа општине</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 на сталном раду.................................................................................................</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5</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56.   Решење о констатовању престанка мандата члану Општинског већа општине</w:t>
      </w:r>
    </w:p>
    <w:p w:rsidR="00F52A74" w:rsidRDefault="00F52A74" w:rsidP="00E426D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5</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57.   Решење о констатовању престанка мандата члану Општинског већа општине</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5</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58.   Решење о констатовању престанка мандата члану Општинског већа општине</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5</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59.   Решење о констатовању престанка мандата члану Општинског већа општине</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6</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60.   Решење о констатовању престанка мандата члану Општинског већа општине</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6</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61.   Решење о констатовању престанка мандата члану Општинског већа општине</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6</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62.   Решење о констатовању престанка мандата члану Општинског већа општине</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7</w:t>
      </w:r>
    </w:p>
    <w:p w:rsidR="00F52A74" w:rsidRDefault="00F52A74" w:rsidP="00F52A74">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63.   Закључак о усвајању Извештаја Општинске изборне комисије..................................</w:t>
      </w:r>
      <w:r>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041DE9">
        <w:rPr>
          <w:rFonts w:ascii="Times New Roman" w:eastAsia="Calibri" w:hAnsi="Times New Roman"/>
          <w:b w:val="0"/>
          <w:sz w:val="22"/>
          <w:szCs w:val="22"/>
          <w:lang w:val="sr-Cyrl-CS"/>
        </w:rPr>
        <w:t>7</w:t>
      </w:r>
    </w:p>
    <w:p w:rsidR="00F52A74" w:rsidRDefault="00F52A74" w:rsidP="00F52A74">
      <w:pPr>
        <w:tabs>
          <w:tab w:val="left" w:pos="567"/>
          <w:tab w:val="left" w:pos="9072"/>
        </w:tabs>
        <w:rPr>
          <w:rFonts w:ascii="Times New Roman" w:eastAsia="Calibri" w:hAnsi="Times New Roman"/>
          <w:b w:val="0"/>
          <w:sz w:val="22"/>
          <w:szCs w:val="22"/>
          <w:lang w:val="sr-Cyrl-CS"/>
        </w:rPr>
      </w:pPr>
    </w:p>
    <w:p w:rsidR="005273F7" w:rsidRDefault="005273F7" w:rsidP="00F52A74">
      <w:pPr>
        <w:tabs>
          <w:tab w:val="left" w:pos="567"/>
          <w:tab w:val="left" w:pos="9072"/>
        </w:tabs>
        <w:rPr>
          <w:rFonts w:ascii="Times New Roman" w:eastAsia="Calibri" w:hAnsi="Times New Roman"/>
          <w:b w:val="0"/>
          <w:sz w:val="22"/>
          <w:szCs w:val="22"/>
          <w:lang w:val="sr-Cyrl-CS"/>
        </w:rPr>
      </w:pPr>
    </w:p>
    <w:p w:rsidR="00FD6BC6" w:rsidRDefault="00FD6BC6" w:rsidP="00E426D5">
      <w:pPr>
        <w:tabs>
          <w:tab w:val="left" w:pos="567"/>
          <w:tab w:val="left" w:pos="9072"/>
        </w:tabs>
        <w:rPr>
          <w:rFonts w:ascii="Times New Roman" w:eastAsia="Calibri" w:hAnsi="Times New Roman"/>
          <w:b w:val="0"/>
          <w:sz w:val="22"/>
          <w:szCs w:val="22"/>
          <w:lang w:val="sr-Cyrl-CS"/>
        </w:rPr>
      </w:pPr>
    </w:p>
    <w:p w:rsidR="0039110C" w:rsidRDefault="0039110C" w:rsidP="00FD6BC6">
      <w:pPr>
        <w:pStyle w:val="NoSpacing"/>
        <w:tabs>
          <w:tab w:val="left" w:pos="9214"/>
          <w:tab w:val="left" w:pos="9356"/>
        </w:tabs>
        <w:jc w:val="center"/>
        <w:rPr>
          <w:rFonts w:ascii="Times New Roman" w:hAnsi="Times New Roman"/>
          <w:b/>
          <w:lang w:val="sr-Cyrl-CS"/>
        </w:rPr>
      </w:pPr>
    </w:p>
    <w:p w:rsidR="0039110C" w:rsidRDefault="0039110C" w:rsidP="00FD6BC6">
      <w:pPr>
        <w:pStyle w:val="NoSpacing"/>
        <w:tabs>
          <w:tab w:val="left" w:pos="9214"/>
          <w:tab w:val="left" w:pos="9356"/>
        </w:tabs>
        <w:jc w:val="center"/>
        <w:rPr>
          <w:rFonts w:ascii="Times New Roman" w:hAnsi="Times New Roman"/>
          <w:b/>
          <w:lang w:val="sr-Cyrl-CS"/>
        </w:rPr>
      </w:pPr>
    </w:p>
    <w:p w:rsidR="0039110C" w:rsidRDefault="0039110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3588C" w:rsidRDefault="0033588C" w:rsidP="00FD6BC6">
      <w:pPr>
        <w:pStyle w:val="NoSpacing"/>
        <w:tabs>
          <w:tab w:val="left" w:pos="9214"/>
          <w:tab w:val="left" w:pos="9356"/>
        </w:tabs>
        <w:jc w:val="center"/>
        <w:rPr>
          <w:rFonts w:ascii="Times New Roman" w:hAnsi="Times New Roman"/>
          <w:b/>
          <w:lang w:val="sr-Cyrl-CS"/>
        </w:rPr>
      </w:pPr>
    </w:p>
    <w:p w:rsidR="0039110C" w:rsidRDefault="0039110C" w:rsidP="00FD6BC6">
      <w:pPr>
        <w:pStyle w:val="NoSpacing"/>
        <w:tabs>
          <w:tab w:val="left" w:pos="9214"/>
          <w:tab w:val="left" w:pos="9356"/>
        </w:tabs>
        <w:jc w:val="center"/>
        <w:rPr>
          <w:rFonts w:ascii="Times New Roman" w:hAnsi="Times New Roman"/>
          <w:b/>
          <w:lang w:val="sr-Cyrl-CS"/>
        </w:rPr>
      </w:pPr>
    </w:p>
    <w:p w:rsidR="0039110C" w:rsidRDefault="0039110C" w:rsidP="00FD6BC6">
      <w:pPr>
        <w:pStyle w:val="NoSpacing"/>
        <w:tabs>
          <w:tab w:val="left" w:pos="9214"/>
          <w:tab w:val="left" w:pos="9356"/>
        </w:tabs>
        <w:jc w:val="center"/>
        <w:rPr>
          <w:rFonts w:ascii="Times New Roman" w:hAnsi="Times New Roman"/>
          <w:b/>
          <w:lang w:val="sr-Cyrl-CS"/>
        </w:rPr>
      </w:pPr>
    </w:p>
    <w:p w:rsidR="00F52A74" w:rsidRDefault="00F52A74" w:rsidP="00FD6BC6">
      <w:pPr>
        <w:pStyle w:val="NoSpacing"/>
        <w:tabs>
          <w:tab w:val="left" w:pos="9214"/>
          <w:tab w:val="left" w:pos="9356"/>
        </w:tabs>
        <w:jc w:val="center"/>
        <w:rPr>
          <w:rFonts w:ascii="Times New Roman" w:hAnsi="Times New Roman"/>
          <w:b/>
          <w:lang w:val="sr-Cyrl-CS"/>
        </w:rPr>
      </w:pPr>
      <w:r>
        <w:rPr>
          <w:rFonts w:ascii="Times New Roman" w:hAnsi="Times New Roman"/>
          <w:b/>
          <w:lang w:val="sr-Cyrl-CS"/>
        </w:rPr>
        <w:t xml:space="preserve">АКТИ </w:t>
      </w:r>
    </w:p>
    <w:p w:rsidR="00FD6BC6" w:rsidRDefault="00F52A74" w:rsidP="00FD6BC6">
      <w:pPr>
        <w:pStyle w:val="NoSpacing"/>
        <w:tabs>
          <w:tab w:val="left" w:pos="9214"/>
          <w:tab w:val="left" w:pos="9356"/>
        </w:tabs>
        <w:jc w:val="center"/>
        <w:rPr>
          <w:rFonts w:ascii="Times New Roman" w:hAnsi="Times New Roman"/>
          <w:b/>
          <w:lang w:val="sr-Cyrl-CS"/>
        </w:rPr>
      </w:pPr>
      <w:r>
        <w:rPr>
          <w:rFonts w:ascii="Times New Roman" w:hAnsi="Times New Roman"/>
          <w:b/>
          <w:lang w:val="sr-Cyrl-CS"/>
        </w:rPr>
        <w:t>ОПШТИНСКЕ ИЗБОРНЕ КОМИСИЈЕ</w:t>
      </w:r>
    </w:p>
    <w:p w:rsidR="00F52A74" w:rsidRDefault="00F52A74" w:rsidP="00FD6BC6">
      <w:pPr>
        <w:pStyle w:val="NoSpacing"/>
        <w:tabs>
          <w:tab w:val="left" w:pos="9214"/>
          <w:tab w:val="left" w:pos="9356"/>
        </w:tabs>
        <w:jc w:val="center"/>
        <w:rPr>
          <w:rFonts w:ascii="Times New Roman" w:hAnsi="Times New Roman"/>
          <w:b/>
          <w:lang w:val="sr-Cyrl-CS"/>
        </w:rPr>
      </w:pPr>
    </w:p>
    <w:p w:rsidR="00D94E10" w:rsidRDefault="00D94E10" w:rsidP="00FD6BC6">
      <w:pPr>
        <w:pStyle w:val="NoSpacing"/>
        <w:tabs>
          <w:tab w:val="left" w:pos="9214"/>
          <w:tab w:val="left" w:pos="9356"/>
        </w:tabs>
        <w:jc w:val="center"/>
        <w:rPr>
          <w:rFonts w:ascii="Times New Roman" w:hAnsi="Times New Roman"/>
          <w:b/>
          <w:lang w:val="sr-Cyrl-CS"/>
        </w:rPr>
      </w:pPr>
    </w:p>
    <w:p w:rsidR="00F52A74" w:rsidRDefault="00F52A74" w:rsidP="00F52A74">
      <w:pPr>
        <w:pStyle w:val="NoSpacing"/>
        <w:tabs>
          <w:tab w:val="left" w:pos="567"/>
          <w:tab w:val="left" w:pos="9356"/>
        </w:tabs>
        <w:jc w:val="both"/>
        <w:rPr>
          <w:rFonts w:ascii="Times New Roman" w:hAnsi="Times New Roman"/>
          <w:lang w:val="sr-Cyrl-CS"/>
        </w:rPr>
      </w:pPr>
      <w:r>
        <w:rPr>
          <w:rFonts w:ascii="Times New Roman" w:hAnsi="Times New Roman"/>
          <w:b/>
          <w:lang w:val="sr-Cyrl-CS"/>
        </w:rPr>
        <w:tab/>
      </w:r>
      <w:r w:rsidRPr="00F52A74">
        <w:rPr>
          <w:rFonts w:ascii="Times New Roman" w:hAnsi="Times New Roman"/>
          <w:lang w:val="sr-Cyrl-CS"/>
        </w:rPr>
        <w:t>5.</w:t>
      </w:r>
      <w:r>
        <w:rPr>
          <w:rFonts w:ascii="Times New Roman" w:hAnsi="Times New Roman"/>
          <w:lang w:val="sr-Cyrl-CS"/>
        </w:rPr>
        <w:t xml:space="preserve">   </w:t>
      </w:r>
      <w:r w:rsidR="00D94E10">
        <w:rPr>
          <w:rFonts w:ascii="Times New Roman" w:hAnsi="Times New Roman"/>
          <w:lang w:val="sr-Cyrl-CS"/>
        </w:rPr>
        <w:t xml:space="preserve"> </w:t>
      </w:r>
      <w:r>
        <w:rPr>
          <w:rFonts w:ascii="Times New Roman" w:hAnsi="Times New Roman"/>
          <w:lang w:val="sr-Cyrl-CS"/>
        </w:rPr>
        <w:t>Извештај о резултатима избора за одборнике Скупштине општине</w:t>
      </w:r>
    </w:p>
    <w:p w:rsidR="00F52A74" w:rsidRDefault="00516621" w:rsidP="00F52A74">
      <w:pPr>
        <w:pStyle w:val="NoSpacing"/>
        <w:tabs>
          <w:tab w:val="left" w:pos="567"/>
          <w:tab w:val="left" w:pos="9356"/>
        </w:tabs>
        <w:jc w:val="both"/>
        <w:rPr>
          <w:rFonts w:ascii="Times New Roman" w:hAnsi="Times New Roman"/>
          <w:lang w:val="sr-Cyrl-CS"/>
        </w:rPr>
      </w:pPr>
      <w:r>
        <w:rPr>
          <w:rFonts w:asciiTheme="minorHAnsi" w:hAnsiTheme="minorHAnsi"/>
          <w:lang w:val="sr-Cyrl-CS"/>
        </w:rPr>
        <w:t xml:space="preserve">                   </w:t>
      </w:r>
      <w:r>
        <w:rPr>
          <w:rFonts w:ascii="Times New Roman" w:hAnsi="Times New Roman"/>
          <w:lang w:val="sr-Cyrl-CS"/>
        </w:rPr>
        <w:t>Ћићевац одржаних 24.4.2016. године....................................................................</w:t>
      </w:r>
      <w:r>
        <w:rPr>
          <w:rFonts w:ascii="Times New Roman" w:hAnsi="Times New Roman"/>
          <w:lang w:val="sr-Cyrl-CS"/>
        </w:rPr>
        <w:tab/>
      </w:r>
      <w:r>
        <w:rPr>
          <w:rFonts w:ascii="Times New Roman" w:hAnsi="Times New Roman"/>
          <w:lang w:val="sr-Cyrl-CS"/>
        </w:rPr>
        <w:tab/>
      </w:r>
      <w:r w:rsidR="00041DE9">
        <w:rPr>
          <w:rFonts w:ascii="Times New Roman" w:hAnsi="Times New Roman"/>
          <w:lang w:val="sr-Cyrl-CS"/>
        </w:rPr>
        <w:t>7</w:t>
      </w:r>
    </w:p>
    <w:p w:rsidR="00516621" w:rsidRDefault="00516621" w:rsidP="00F52A74">
      <w:pPr>
        <w:pStyle w:val="NoSpacing"/>
        <w:tabs>
          <w:tab w:val="left" w:pos="567"/>
          <w:tab w:val="left" w:pos="9356"/>
        </w:tabs>
        <w:jc w:val="both"/>
        <w:rPr>
          <w:rFonts w:ascii="Times New Roman" w:hAnsi="Times New Roman"/>
          <w:lang w:val="sr-Cyrl-CS"/>
        </w:rPr>
      </w:pPr>
      <w:r>
        <w:rPr>
          <w:rFonts w:ascii="Times New Roman" w:hAnsi="Times New Roman"/>
          <w:lang w:val="sr-Cyrl-CS"/>
        </w:rPr>
        <w:tab/>
      </w:r>
    </w:p>
    <w:p w:rsidR="00D94E10" w:rsidRDefault="00D94E10" w:rsidP="00F52A74">
      <w:pPr>
        <w:pStyle w:val="NoSpacing"/>
        <w:tabs>
          <w:tab w:val="left" w:pos="567"/>
          <w:tab w:val="left" w:pos="9356"/>
        </w:tabs>
        <w:jc w:val="both"/>
        <w:rPr>
          <w:rFonts w:ascii="Times New Roman" w:hAnsi="Times New Roman"/>
          <w:lang w:val="sr-Cyrl-CS"/>
        </w:rPr>
      </w:pPr>
    </w:p>
    <w:p w:rsidR="005273F7" w:rsidRDefault="005273F7" w:rsidP="00F52A74">
      <w:pPr>
        <w:pStyle w:val="NoSpacing"/>
        <w:tabs>
          <w:tab w:val="left" w:pos="567"/>
          <w:tab w:val="left" w:pos="9356"/>
        </w:tabs>
        <w:jc w:val="both"/>
        <w:rPr>
          <w:rFonts w:ascii="Times New Roman" w:hAnsi="Times New Roman"/>
          <w:lang w:val="sr-Cyrl-CS"/>
        </w:rPr>
      </w:pPr>
    </w:p>
    <w:p w:rsidR="0039110C" w:rsidRDefault="0039110C" w:rsidP="00F52A74">
      <w:pPr>
        <w:pStyle w:val="NoSpacing"/>
        <w:tabs>
          <w:tab w:val="left" w:pos="567"/>
          <w:tab w:val="left" w:pos="9356"/>
        </w:tabs>
        <w:jc w:val="both"/>
        <w:rPr>
          <w:rFonts w:ascii="Times New Roman" w:hAnsi="Times New Roman"/>
          <w:lang w:val="sr-Cyrl-CS"/>
        </w:rPr>
      </w:pPr>
    </w:p>
    <w:p w:rsidR="0039110C" w:rsidRDefault="0039110C" w:rsidP="00F52A74">
      <w:pPr>
        <w:pStyle w:val="NoSpacing"/>
        <w:tabs>
          <w:tab w:val="left" w:pos="567"/>
          <w:tab w:val="left" w:pos="9356"/>
        </w:tabs>
        <w:jc w:val="both"/>
        <w:rPr>
          <w:rFonts w:ascii="Times New Roman" w:hAnsi="Times New Roman"/>
          <w:lang w:val="sr-Cyrl-CS"/>
        </w:rPr>
      </w:pPr>
    </w:p>
    <w:p w:rsidR="00D94E10" w:rsidRPr="005273F7" w:rsidRDefault="00D94E10" w:rsidP="00D94E10">
      <w:pPr>
        <w:pStyle w:val="NoSpacing"/>
        <w:tabs>
          <w:tab w:val="left" w:pos="567"/>
          <w:tab w:val="left" w:pos="9356"/>
        </w:tabs>
        <w:jc w:val="center"/>
        <w:rPr>
          <w:rFonts w:ascii="Times New Roman" w:hAnsi="Times New Roman"/>
          <w:b/>
          <w:lang w:val="sr-Cyrl-CS"/>
        </w:rPr>
      </w:pPr>
      <w:r w:rsidRPr="005273F7">
        <w:rPr>
          <w:rFonts w:ascii="Times New Roman" w:hAnsi="Times New Roman"/>
          <w:b/>
          <w:lang w:val="sr-Cyrl-CS"/>
        </w:rPr>
        <w:t>АКТИ</w:t>
      </w:r>
    </w:p>
    <w:p w:rsidR="00D94E10" w:rsidRPr="005273F7" w:rsidRDefault="00D94E10" w:rsidP="00D94E10">
      <w:pPr>
        <w:pStyle w:val="NoSpacing"/>
        <w:tabs>
          <w:tab w:val="left" w:pos="567"/>
          <w:tab w:val="left" w:pos="9356"/>
        </w:tabs>
        <w:jc w:val="center"/>
        <w:rPr>
          <w:rFonts w:ascii="Times New Roman" w:hAnsi="Times New Roman"/>
          <w:b/>
          <w:lang w:val="sr-Cyrl-CS"/>
        </w:rPr>
      </w:pPr>
      <w:r w:rsidRPr="005273F7">
        <w:rPr>
          <w:rFonts w:ascii="Times New Roman" w:hAnsi="Times New Roman"/>
          <w:b/>
          <w:lang w:val="sr-Cyrl-CS"/>
        </w:rPr>
        <w:t>ПРЕДСЕДНИКА ОПШТИНЕ И ОПШТИНСКОГ ВЕЋА</w:t>
      </w:r>
    </w:p>
    <w:p w:rsidR="00D94E10" w:rsidRDefault="00D94E10" w:rsidP="00D94E10">
      <w:pPr>
        <w:pStyle w:val="NoSpacing"/>
        <w:tabs>
          <w:tab w:val="left" w:pos="567"/>
          <w:tab w:val="left" w:pos="9356"/>
        </w:tabs>
        <w:jc w:val="center"/>
        <w:rPr>
          <w:rFonts w:ascii="Times New Roman" w:hAnsi="Times New Roman"/>
          <w:lang w:val="sr-Cyrl-CS"/>
        </w:rPr>
      </w:pPr>
    </w:p>
    <w:p w:rsidR="00D94E10" w:rsidRDefault="00D94E10" w:rsidP="00D94E10">
      <w:pPr>
        <w:pStyle w:val="NoSpacing"/>
        <w:tabs>
          <w:tab w:val="left" w:pos="567"/>
          <w:tab w:val="left" w:pos="9356"/>
        </w:tabs>
        <w:jc w:val="center"/>
        <w:rPr>
          <w:rFonts w:ascii="Times New Roman" w:hAnsi="Times New Roman"/>
          <w:lang w:val="sr-Cyrl-CS"/>
        </w:rPr>
      </w:pP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ab/>
        <w:t>32.   Решење о разрешењу помоћника председника општине Ћићевац........................</w:t>
      </w:r>
      <w:r>
        <w:rPr>
          <w:rFonts w:ascii="Times New Roman" w:hAnsi="Times New Roman"/>
          <w:lang w:val="sr-Cyrl-CS"/>
        </w:rPr>
        <w:tab/>
      </w:r>
      <w:r>
        <w:rPr>
          <w:rFonts w:ascii="Times New Roman" w:hAnsi="Times New Roman"/>
          <w:lang w:val="sr-Cyrl-CS"/>
        </w:rPr>
        <w:tab/>
      </w:r>
      <w:r w:rsidR="00041DE9">
        <w:rPr>
          <w:rFonts w:ascii="Times New Roman" w:hAnsi="Times New Roman"/>
          <w:lang w:val="sr-Cyrl-CS"/>
        </w:rPr>
        <w:t>9</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ab/>
        <w:t>33.   Решење о постављењу помоћника председника општине Ћићевац</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 xml:space="preserve">                 за област друштвених делатности........................................................................</w:t>
      </w:r>
      <w:r>
        <w:rPr>
          <w:rFonts w:ascii="Times New Roman" w:hAnsi="Times New Roman"/>
          <w:lang w:val="sr-Cyrl-CS"/>
        </w:rPr>
        <w:tab/>
      </w:r>
      <w:r>
        <w:rPr>
          <w:rFonts w:ascii="Times New Roman" w:hAnsi="Times New Roman"/>
          <w:lang w:val="sr-Cyrl-CS"/>
        </w:rPr>
        <w:tab/>
      </w:r>
      <w:r w:rsidR="00041DE9">
        <w:rPr>
          <w:rFonts w:ascii="Times New Roman" w:hAnsi="Times New Roman"/>
          <w:lang w:val="sr-Cyrl-CS"/>
        </w:rPr>
        <w:t>9</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ab/>
        <w:t>34.   Решење о разрешењу чланова Комисије за утврђивање основа и висине</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 xml:space="preserve">                 накнаде штете настале услед уједа паса луталица................................................</w:t>
      </w:r>
      <w:r>
        <w:rPr>
          <w:rFonts w:ascii="Times New Roman" w:hAnsi="Times New Roman"/>
          <w:lang w:val="sr-Cyrl-CS"/>
        </w:rPr>
        <w:tab/>
      </w:r>
      <w:r>
        <w:rPr>
          <w:rFonts w:ascii="Times New Roman" w:hAnsi="Times New Roman"/>
          <w:lang w:val="sr-Cyrl-CS"/>
        </w:rPr>
        <w:tab/>
      </w:r>
      <w:r w:rsidR="00041DE9">
        <w:rPr>
          <w:rFonts w:ascii="Times New Roman" w:hAnsi="Times New Roman"/>
          <w:lang w:val="sr-Cyrl-CS"/>
        </w:rPr>
        <w:t>9</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ab/>
        <w:t>35.   Решење о именовању чланова Комисије за утврђивање основа и висине</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 xml:space="preserve">                 накнаде штете настале услед уједа паса луталица................................................</w:t>
      </w:r>
      <w:r w:rsidR="00041DE9">
        <w:rPr>
          <w:rFonts w:ascii="Times New Roman" w:hAnsi="Times New Roman"/>
          <w:lang w:val="sr-Cyrl-CS"/>
        </w:rPr>
        <w:tab/>
        <w:t>10</w:t>
      </w:r>
    </w:p>
    <w:p w:rsidR="00D94E10" w:rsidRDefault="00D94E10"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ab/>
        <w:t>36.   Правилник о ближем уређивању поступка јавне набавке.....................................</w:t>
      </w:r>
      <w:r w:rsidR="00041DE9">
        <w:rPr>
          <w:rFonts w:ascii="Times New Roman" w:hAnsi="Times New Roman"/>
          <w:lang w:val="sr-Cyrl-CS"/>
        </w:rPr>
        <w:tab/>
        <w:t>10</w:t>
      </w:r>
    </w:p>
    <w:p w:rsidR="00D94E10" w:rsidRPr="00516621" w:rsidRDefault="00D94E10" w:rsidP="00D94E10">
      <w:pPr>
        <w:pStyle w:val="NoSpacing"/>
        <w:tabs>
          <w:tab w:val="left" w:pos="567"/>
          <w:tab w:val="left" w:pos="9356"/>
        </w:tabs>
        <w:jc w:val="center"/>
        <w:rPr>
          <w:rFonts w:ascii="Times New Roman" w:hAnsi="Times New Roman"/>
          <w:lang w:val="sr-Cyrl-CS"/>
        </w:rPr>
      </w:pPr>
    </w:p>
    <w:p w:rsidR="00F52A74" w:rsidRDefault="00F52A74" w:rsidP="00FD6BC6">
      <w:pPr>
        <w:pStyle w:val="NoSpacing"/>
        <w:tabs>
          <w:tab w:val="left" w:pos="9214"/>
          <w:tab w:val="left" w:pos="9356"/>
        </w:tabs>
        <w:jc w:val="center"/>
        <w:rPr>
          <w:rFonts w:asciiTheme="minorHAnsi" w:hAnsiTheme="minorHAnsi"/>
          <w:b/>
          <w:lang w:val="sr-Cyrl-CS"/>
        </w:rPr>
      </w:pPr>
    </w:p>
    <w:p w:rsidR="00F52A74" w:rsidRDefault="00F52A74"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F52A74">
      <w:pPr>
        <w:pStyle w:val="NoSpacing"/>
        <w:tabs>
          <w:tab w:val="left" w:pos="9214"/>
          <w:tab w:val="left" w:pos="9356"/>
        </w:tabs>
        <w:ind w:left="2305"/>
        <w:jc w:val="both"/>
        <w:rPr>
          <w:rFonts w:asciiTheme="minorHAnsi" w:hAnsiTheme="minorHAnsi"/>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39110C" w:rsidRDefault="0039110C" w:rsidP="00525A6C">
      <w:pPr>
        <w:pBdr>
          <w:bottom w:val="single" w:sz="12" w:space="0" w:color="auto"/>
        </w:pBdr>
        <w:rPr>
          <w:rFonts w:ascii="Times New Roman" w:hAnsi="Times New Roman"/>
          <w:b w:val="0"/>
          <w:bCs/>
          <w:sz w:val="20"/>
          <w:lang w:val="sr-Cyrl-CS"/>
        </w:rPr>
      </w:pPr>
    </w:p>
    <w:p w:rsidR="0039110C" w:rsidRDefault="0039110C" w:rsidP="00525A6C">
      <w:pPr>
        <w:pBdr>
          <w:bottom w:val="single" w:sz="12" w:space="0" w:color="auto"/>
        </w:pBdr>
        <w:rPr>
          <w:rFonts w:ascii="Times New Roman" w:hAnsi="Times New Roman"/>
          <w:b w:val="0"/>
          <w:bCs/>
          <w:sz w:val="20"/>
          <w:lang w:val="sr-Cyrl-CS"/>
        </w:rPr>
      </w:pPr>
    </w:p>
    <w:p w:rsidR="0039110C" w:rsidRDefault="0039110C" w:rsidP="00525A6C">
      <w:pPr>
        <w:pBdr>
          <w:bottom w:val="single" w:sz="12" w:space="0" w:color="auto"/>
        </w:pBdr>
        <w:rPr>
          <w:rFonts w:ascii="Times New Roman" w:hAnsi="Times New Roman"/>
          <w:b w:val="0"/>
          <w:bCs/>
          <w:sz w:val="20"/>
          <w:lang w:val="sr-Cyrl-CS"/>
        </w:rPr>
      </w:pPr>
    </w:p>
    <w:p w:rsidR="0039110C" w:rsidRDefault="0039110C" w:rsidP="00525A6C">
      <w:pPr>
        <w:pBdr>
          <w:bottom w:val="single" w:sz="12" w:space="0" w:color="auto"/>
        </w:pBdr>
        <w:rPr>
          <w:rFonts w:ascii="Times New Roman" w:hAnsi="Times New Roman"/>
          <w:b w:val="0"/>
          <w:bCs/>
          <w:sz w:val="20"/>
          <w:lang w:val="sr-Cyrl-CS"/>
        </w:rPr>
      </w:pPr>
    </w:p>
    <w:p w:rsidR="0039110C" w:rsidRDefault="0039110C"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33588C" w:rsidRDefault="0033588C"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tbl>
      <w:tblPr>
        <w:tblpPr w:leftFromText="180" w:rightFromText="180" w:vertAnchor="text" w:horzAnchor="margin" w:tblpXSpec="center" w:tblpY="4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6"/>
      </w:tblGrid>
      <w:tr w:rsidR="00672CF8" w:rsidRPr="0045322A" w:rsidTr="00041DE9">
        <w:trPr>
          <w:trHeight w:val="3519"/>
        </w:trPr>
        <w:tc>
          <w:tcPr>
            <w:tcW w:w="6296" w:type="dxa"/>
          </w:tcPr>
          <w:p w:rsidR="004363F4" w:rsidRDefault="004363F4" w:rsidP="004363F4">
            <w:pPr>
              <w:pStyle w:val="NoSpacing"/>
              <w:spacing w:after="240"/>
              <w:jc w:val="center"/>
              <w:rPr>
                <w:rFonts w:asciiTheme="minorHAnsi" w:hAnsiTheme="minorHAnsi"/>
                <w:sz w:val="20"/>
                <w:szCs w:val="20"/>
                <w:lang w:val="sr-Cyrl-CS"/>
              </w:rPr>
            </w:pPr>
          </w:p>
          <w:p w:rsidR="00672CF8" w:rsidRPr="00587472" w:rsidRDefault="00672CF8" w:rsidP="004363F4">
            <w:pPr>
              <w:pStyle w:val="NoSpacing"/>
              <w:spacing w:after="240"/>
              <w:jc w:val="center"/>
              <w:rPr>
                <w:rFonts w:ascii="Cir Times" w:hAnsi="Cir Times"/>
                <w:sz w:val="20"/>
                <w:szCs w:val="20"/>
              </w:rPr>
            </w:pPr>
            <w:r w:rsidRPr="00587472">
              <w:rPr>
                <w:rFonts w:ascii="Cir Times" w:hAnsi="Cir Times"/>
                <w:sz w:val="20"/>
                <w:szCs w:val="20"/>
              </w:rPr>
              <w:t>PRETPLATITE SE NA SLU@B</w:t>
            </w:r>
            <w:smartTag w:uri="urn:schemas-microsoft-com:office:smarttags" w:element="stockticker">
              <w:r w:rsidRPr="00587472">
                <w:rPr>
                  <w:rFonts w:ascii="Cir Times" w:hAnsi="Cir Times"/>
                  <w:sz w:val="20"/>
                  <w:szCs w:val="20"/>
                </w:rPr>
                <w:t>ENI</w:t>
              </w:r>
            </w:smartTag>
            <w:r w:rsidRPr="00587472">
              <w:rPr>
                <w:rFonts w:ascii="Cir Times" w:hAnsi="Cir Times"/>
                <w:sz w:val="20"/>
                <w:szCs w:val="20"/>
              </w:rPr>
              <w:t xml:space="preserve">  LIST</w:t>
            </w:r>
          </w:p>
          <w:p w:rsidR="00672CF8" w:rsidRPr="00587472" w:rsidRDefault="00672CF8" w:rsidP="004363F4">
            <w:pPr>
              <w:pStyle w:val="NoSpacing"/>
              <w:spacing w:after="240"/>
              <w:jc w:val="center"/>
              <w:rPr>
                <w:rFonts w:ascii="Cir Times" w:hAnsi="Cir Times"/>
                <w:sz w:val="20"/>
                <w:szCs w:val="20"/>
              </w:rPr>
            </w:pPr>
            <w:r w:rsidRPr="00587472">
              <w:rPr>
                <w:rFonts w:ascii="Cir Times" w:hAnsi="Cir Times"/>
                <w:sz w:val="20"/>
                <w:szCs w:val="20"/>
              </w:rPr>
              <w:t>OP[TINE ]I]EVAC  ZA</w:t>
            </w:r>
            <w:r w:rsidRPr="00587472">
              <w:rPr>
                <w:rFonts w:ascii="Cir Times" w:hAnsi="Cir Times"/>
                <w:sz w:val="20"/>
                <w:szCs w:val="20"/>
                <w:lang w:val="sr-Cyrl-CS"/>
              </w:rPr>
              <w:t xml:space="preserve"> </w:t>
            </w:r>
            <w:r w:rsidRPr="00587472">
              <w:rPr>
                <w:rFonts w:ascii="Cir Times" w:hAnsi="Cir Times"/>
                <w:sz w:val="20"/>
                <w:szCs w:val="20"/>
              </w:rPr>
              <w:t>201</w:t>
            </w:r>
            <w:r>
              <w:rPr>
                <w:rFonts w:ascii="Cir Times" w:hAnsi="Cir Times"/>
                <w:sz w:val="20"/>
                <w:szCs w:val="20"/>
              </w:rPr>
              <w:t>6</w:t>
            </w:r>
            <w:r w:rsidRPr="00587472">
              <w:rPr>
                <w:rFonts w:ascii="Cir Times" w:hAnsi="Cir Times"/>
                <w:sz w:val="20"/>
                <w:szCs w:val="20"/>
                <w:lang w:val="sr-Cyrl-CS"/>
              </w:rPr>
              <w:t>.</w:t>
            </w:r>
            <w:r w:rsidRPr="00587472">
              <w:rPr>
                <w:rFonts w:ascii="Cir Times" w:hAnsi="Cir Times"/>
                <w:sz w:val="20"/>
                <w:szCs w:val="20"/>
              </w:rPr>
              <w:t xml:space="preserve"> GODINU</w:t>
            </w:r>
          </w:p>
          <w:p w:rsidR="00672CF8" w:rsidRPr="00587472" w:rsidRDefault="00672CF8" w:rsidP="004363F4">
            <w:pPr>
              <w:pStyle w:val="NoSpacing"/>
              <w:spacing w:after="240"/>
              <w:jc w:val="center"/>
              <w:rPr>
                <w:rFonts w:ascii="Cir Times" w:hAnsi="Cir Times"/>
                <w:sz w:val="20"/>
                <w:szCs w:val="20"/>
              </w:rPr>
            </w:pPr>
            <w:r w:rsidRPr="00587472">
              <w:rPr>
                <w:rFonts w:ascii="Cir Times" w:hAnsi="Cir Times"/>
                <w:sz w:val="20"/>
                <w:szCs w:val="20"/>
              </w:rPr>
              <w:t>Godi{wa pretplata  iznosi  2.000,00 dinara</w:t>
            </w:r>
          </w:p>
          <w:p w:rsidR="00672CF8" w:rsidRPr="00587472" w:rsidRDefault="00672CF8" w:rsidP="004363F4">
            <w:pPr>
              <w:pStyle w:val="NoSpacing"/>
              <w:spacing w:after="240"/>
              <w:jc w:val="center"/>
              <w:rPr>
                <w:rFonts w:ascii="Cir Times" w:hAnsi="Cir Times"/>
                <w:sz w:val="20"/>
                <w:szCs w:val="20"/>
                <w:lang w:val="es-ES"/>
              </w:rPr>
            </w:pPr>
            <w:r w:rsidRPr="00587472">
              <w:rPr>
                <w:rFonts w:ascii="Cir Times" w:hAnsi="Cir Times"/>
                <w:sz w:val="20"/>
                <w:szCs w:val="20"/>
              </w:rPr>
              <w:t>N</w:t>
            </w:r>
            <w:r w:rsidRPr="00587472">
              <w:rPr>
                <w:rFonts w:ascii="Cir Times" w:hAnsi="Cir Times"/>
                <w:sz w:val="20"/>
                <w:szCs w:val="20"/>
                <w:lang w:val="es-ES"/>
              </w:rPr>
              <w:t>aruxbe slati  na Op{tinsku upravu</w:t>
            </w:r>
          </w:p>
          <w:p w:rsidR="00672CF8" w:rsidRPr="00587472" w:rsidRDefault="00672CF8" w:rsidP="004363F4">
            <w:pPr>
              <w:pStyle w:val="NoSpacing"/>
              <w:spacing w:after="240"/>
              <w:jc w:val="center"/>
              <w:rPr>
                <w:rFonts w:ascii="Cir Times" w:hAnsi="Cir Times"/>
                <w:sz w:val="20"/>
                <w:szCs w:val="20"/>
                <w:lang w:val="es-ES"/>
              </w:rPr>
            </w:pPr>
            <w:r w:rsidRPr="00587472">
              <w:rPr>
                <w:rFonts w:ascii="Cir Times" w:hAnsi="Cir Times"/>
                <w:sz w:val="20"/>
                <w:szCs w:val="20"/>
                <w:lang w:val="es-ES"/>
              </w:rPr>
              <w:t>UPLATU  VR[ITI  NA RA^UN   840- 742351843- 94</w:t>
            </w:r>
          </w:p>
          <w:p w:rsidR="00672CF8" w:rsidRPr="0045322A" w:rsidRDefault="00672CF8" w:rsidP="004363F4">
            <w:pPr>
              <w:pStyle w:val="NoSpacing"/>
              <w:spacing w:after="240"/>
              <w:jc w:val="center"/>
              <w:rPr>
                <w:rFonts w:ascii="Times New Roman" w:hAnsi="Times New Roman"/>
                <w:sz w:val="20"/>
                <w:szCs w:val="20"/>
                <w:lang w:val="sr-Cyrl-CS"/>
              </w:rPr>
            </w:pPr>
            <w:r w:rsidRPr="00587472">
              <w:rPr>
                <w:rFonts w:ascii="Cir Times" w:hAnsi="Cir Times"/>
                <w:sz w:val="20"/>
                <w:szCs w:val="20"/>
                <w:lang w:val="es-ES"/>
              </w:rPr>
              <w:t>OP[TINSKA  UPRAVA  OP[TINE ]I]EVAC</w:t>
            </w:r>
          </w:p>
        </w:tc>
      </w:tr>
    </w:tbl>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672CF8" w:rsidRDefault="00672CF8"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273F7" w:rsidRDefault="005273F7" w:rsidP="00525A6C">
      <w:pPr>
        <w:pBdr>
          <w:bottom w:val="single" w:sz="12" w:space="0" w:color="auto"/>
        </w:pBdr>
        <w:rPr>
          <w:rFonts w:ascii="Times New Roman" w:hAnsi="Times New Roman"/>
          <w:b w:val="0"/>
          <w:bCs/>
          <w:sz w:val="20"/>
          <w:lang w:val="sr-Cyrl-CS"/>
        </w:rPr>
      </w:pPr>
    </w:p>
    <w:p w:rsidR="005273F7" w:rsidRDefault="005273F7"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102FAF" w:rsidRDefault="00102FAF"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F29D1" w:rsidRPr="00733DC6" w:rsidRDefault="00CF29D1" w:rsidP="00525A6C">
      <w:pPr>
        <w:pBdr>
          <w:bottom w:val="single" w:sz="12" w:space="0" w:color="auto"/>
        </w:pBdr>
        <w:rPr>
          <w:rFonts w:ascii="Times New Roman" w:hAnsi="Times New Roman"/>
          <w:b w:val="0"/>
          <w:bCs/>
          <w:sz w:val="2"/>
          <w:lang w:val="sr-Cyrl-CS"/>
        </w:rPr>
      </w:pPr>
    </w:p>
    <w:p w:rsidR="003544A9" w:rsidRPr="00CF29D1" w:rsidRDefault="003544A9" w:rsidP="00525A6C">
      <w:pPr>
        <w:pBdr>
          <w:bottom w:val="single" w:sz="12" w:space="0" w:color="auto"/>
        </w:pBdr>
        <w:rPr>
          <w:rFonts w:ascii="Times New Roman" w:hAnsi="Times New Roman"/>
          <w:b w:val="0"/>
          <w:bCs/>
          <w:sz w:val="8"/>
          <w:lang w:val="sr-Cyrl-CS"/>
        </w:rPr>
      </w:pPr>
    </w:p>
    <w:p w:rsidR="00CF29D1" w:rsidRPr="00CF29D1" w:rsidRDefault="00CF29D1" w:rsidP="00525A6C">
      <w:pPr>
        <w:pStyle w:val="Header"/>
        <w:tabs>
          <w:tab w:val="clear" w:pos="4320"/>
          <w:tab w:val="clear" w:pos="8640"/>
        </w:tabs>
        <w:ind w:left="720"/>
        <w:rPr>
          <w:rFonts w:asciiTheme="minorHAnsi" w:hAnsiTheme="minorHAnsi"/>
          <w:bCs/>
          <w:sz w:val="4"/>
          <w:lang w:val="sr-Cyrl-CS"/>
        </w:rPr>
      </w:pPr>
    </w:p>
    <w:p w:rsidR="005829C2" w:rsidRPr="0061685E" w:rsidRDefault="005829C2" w:rsidP="00525A6C">
      <w:pPr>
        <w:pStyle w:val="Header"/>
        <w:tabs>
          <w:tab w:val="clear" w:pos="4320"/>
          <w:tab w:val="clear" w:pos="8640"/>
        </w:tabs>
        <w:ind w:left="720"/>
        <w:rPr>
          <w:rFonts w:ascii="Cir Times" w:hAnsi="Cir Times"/>
          <w:b w:val="0"/>
          <w:bCs/>
          <w:sz w:val="20"/>
          <w:lang w:val="es-ES"/>
        </w:rPr>
      </w:pPr>
      <w:r w:rsidRPr="00587472">
        <w:rPr>
          <w:rFonts w:ascii="Cir Times" w:hAnsi="Cir Times"/>
          <w:bCs/>
          <w:sz w:val="20"/>
          <w:lang w:val="es-ES"/>
        </w:rPr>
        <w:t>Izdava~:</w:t>
      </w:r>
      <w:r w:rsidRPr="00587472">
        <w:rPr>
          <w:rFonts w:ascii="Cir Times" w:hAnsi="Cir Times"/>
          <w:b w:val="0"/>
          <w:bCs/>
          <w:sz w:val="20"/>
          <w:lang w:val="es-ES"/>
        </w:rPr>
        <w:t xml:space="preserve">  </w:t>
      </w:r>
      <w:r w:rsidRPr="00587472">
        <w:rPr>
          <w:rFonts w:ascii="Cir Times" w:hAnsi="Cir Times"/>
          <w:b w:val="0"/>
          <w:bCs/>
          <w:sz w:val="20"/>
          <w:lang w:val="sr-Cyrl-CS"/>
        </w:rPr>
        <w:t xml:space="preserve">  </w:t>
      </w:r>
      <w:r w:rsidRPr="00587472">
        <w:rPr>
          <w:rFonts w:ascii="Cir Times" w:hAnsi="Cir Times"/>
          <w:b w:val="0"/>
          <w:bCs/>
          <w:sz w:val="20"/>
          <w:lang w:val="es-ES"/>
        </w:rPr>
        <w:t>Op{tinska uprava  op{tine ]i}evac, Kara|or|eva  106</w:t>
      </w:r>
    </w:p>
    <w:p w:rsidR="005829C2" w:rsidRPr="0061685E" w:rsidRDefault="005829C2" w:rsidP="00525A6C">
      <w:pPr>
        <w:pStyle w:val="Header"/>
        <w:tabs>
          <w:tab w:val="clear" w:pos="4320"/>
          <w:tab w:val="clear" w:pos="8640"/>
        </w:tabs>
        <w:ind w:left="720"/>
        <w:rPr>
          <w:rFonts w:ascii="Cir Times" w:hAnsi="Cir Times"/>
          <w:b w:val="0"/>
          <w:sz w:val="20"/>
        </w:rPr>
      </w:pPr>
      <w:r w:rsidRPr="0061685E">
        <w:rPr>
          <w:rFonts w:ascii="Cir Times" w:hAnsi="Cir Times"/>
          <w:bCs/>
          <w:iCs/>
          <w:sz w:val="20"/>
          <w:lang w:val="es-ES"/>
        </w:rPr>
        <w:t>Odgovorni  urednik:</w:t>
      </w:r>
      <w:r w:rsidRPr="0061685E">
        <w:rPr>
          <w:rFonts w:ascii="Cir Times" w:hAnsi="Cir Times"/>
          <w:bCs/>
          <w:iCs/>
          <w:sz w:val="20"/>
          <w:lang w:val="sr-Cyrl-CS"/>
        </w:rPr>
        <w:t xml:space="preserve"> </w:t>
      </w:r>
      <w:r w:rsidRPr="0061685E">
        <w:rPr>
          <w:rFonts w:ascii="Cir Times" w:hAnsi="Cir Times"/>
          <w:bCs/>
          <w:iCs/>
          <w:sz w:val="20"/>
          <w:lang w:val="es-ES"/>
        </w:rPr>
        <w:t xml:space="preserve"> </w:t>
      </w:r>
      <w:r w:rsidRPr="0061685E">
        <w:rPr>
          <w:rFonts w:ascii="Cir Times" w:hAnsi="Cir Times"/>
          <w:bCs/>
          <w:iCs/>
          <w:sz w:val="20"/>
          <w:lang w:val="sr-Cyrl-CS"/>
        </w:rPr>
        <w:t xml:space="preserve"> </w:t>
      </w:r>
      <w:r w:rsidRPr="0061685E">
        <w:rPr>
          <w:rFonts w:ascii="Cir Times" w:hAnsi="Cir Times"/>
          <w:b w:val="0"/>
          <w:bCs/>
          <w:iCs/>
          <w:sz w:val="20"/>
          <w:lang w:val="es-ES"/>
        </w:rPr>
        <w:t xml:space="preserve"> Dragana  Jeremi},   tel.  037/ 811- 260</w:t>
      </w:r>
    </w:p>
    <w:sectPr w:rsidR="005829C2" w:rsidRPr="0061685E" w:rsidSect="00735B8F">
      <w:headerReference w:type="default" r:id="rId8"/>
      <w:headerReference w:type="first" r:id="rId9"/>
      <w:footerReference w:type="first" r:id="rId10"/>
      <w:pgSz w:w="11907" w:h="16840" w:code="9"/>
      <w:pgMar w:top="993" w:right="567" w:bottom="510"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295" w:rsidRDefault="00912295">
      <w:r>
        <w:separator/>
      </w:r>
    </w:p>
  </w:endnote>
  <w:endnote w:type="continuationSeparator" w:id="1">
    <w:p w:rsidR="00912295" w:rsidRDefault="00912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ir Times">
    <w:panose1 w:val="02020500000000000000"/>
    <w:charset w:val="00"/>
    <w:family w:val="roman"/>
    <w:pitch w:val="variable"/>
    <w:sig w:usb0="00000083" w:usb1="00000000" w:usb2="00000000" w:usb3="00000000" w:csb0="0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Roman YU">
    <w:altName w:val="Courier New"/>
    <w:charset w:val="00"/>
    <w:family w:val="roman"/>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E0" w:rsidRPr="00BA0EB9" w:rsidRDefault="00B306E0"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295" w:rsidRDefault="00912295">
      <w:r>
        <w:separator/>
      </w:r>
    </w:p>
  </w:footnote>
  <w:footnote w:type="continuationSeparator" w:id="1">
    <w:p w:rsidR="00912295" w:rsidRDefault="00912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E0" w:rsidRPr="00833644" w:rsidRDefault="00B306E0">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33588C">
      <w:rPr>
        <w:rStyle w:val="PageNumber"/>
        <w:rFonts w:ascii="Cir Times" w:hAnsi="Cir Times"/>
        <w:noProof/>
        <w:sz w:val="24"/>
        <w:u w:val="single"/>
      </w:rPr>
      <w:t>26</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w:t>
    </w:r>
    <w:r w:rsidRPr="00B72E61">
      <w:rPr>
        <w:rFonts w:ascii="Cir Times" w:hAnsi="Cir Times"/>
        <w:sz w:val="22"/>
        <w:u w:val="single"/>
      </w:rPr>
      <w:t>1</w:t>
    </w:r>
    <w:r>
      <w:rPr>
        <w:rFonts w:ascii="Cir Times" w:hAnsi="Cir Times"/>
        <w:sz w:val="22"/>
        <w:u w:val="single"/>
      </w:rPr>
      <w:t>1</w:t>
    </w:r>
    <w:r w:rsidRPr="00B72E61">
      <w:rPr>
        <w:rFonts w:ascii="Cir Times" w:hAnsi="Cir Times"/>
        <w:sz w:val="24"/>
        <w:u w:val="single"/>
      </w:rPr>
      <w:t xml:space="preserve"> </w:t>
    </w:r>
    <w:r w:rsidRPr="00D0055E">
      <w:rPr>
        <w:rFonts w:ascii="Cir Times" w:hAnsi="Cir Times"/>
        <w:sz w:val="22"/>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0234BE">
      <w:rPr>
        <w:rFonts w:ascii="Cir Times" w:hAnsi="Cir Times"/>
        <w:sz w:val="22"/>
        <w:szCs w:val="22"/>
        <w:u w:val="single"/>
      </w:rPr>
      <w:t>1</w:t>
    </w:r>
    <w:r>
      <w:rPr>
        <w:rFonts w:ascii="Cir Times" w:hAnsi="Cir Times"/>
        <w:sz w:val="22"/>
        <w:szCs w:val="22"/>
        <w:u w:val="single"/>
      </w:rPr>
      <w:t>2</w:t>
    </w:r>
    <w:r w:rsidRPr="00B85958">
      <w:rPr>
        <w:rFonts w:ascii="Cir Times" w:hAnsi="Cir Times"/>
        <w:sz w:val="22"/>
        <w:u w:val="single"/>
      </w:rPr>
      <w:t>.</w:t>
    </w:r>
    <w:r>
      <w:rPr>
        <w:rFonts w:ascii="Cir Times" w:hAnsi="Cir Times"/>
        <w:sz w:val="22"/>
        <w:u w:val="single"/>
      </w:rPr>
      <w:t>5</w:t>
    </w:r>
    <w:r w:rsidRPr="00B85958">
      <w:rPr>
        <w:rFonts w:ascii="Cir Times" w:hAnsi="Cir Times"/>
        <w:sz w:val="22"/>
        <w:u w:val="single"/>
      </w:rPr>
      <w:t>.201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E0" w:rsidRPr="007D0CD3" w:rsidRDefault="00B306E0"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B306E0" w:rsidRPr="007D0CD3" w:rsidRDefault="00B306E0"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B306E0" w:rsidTr="00C9661B">
      <w:trPr>
        <w:trHeight w:val="389"/>
      </w:trPr>
      <w:tc>
        <w:tcPr>
          <w:tcW w:w="9668" w:type="dxa"/>
        </w:tcPr>
        <w:p w:rsidR="00B306E0" w:rsidRPr="00831715" w:rsidRDefault="00B306E0"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B306E0" w:rsidRPr="005938F5" w:rsidRDefault="00B306E0"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sidRPr="00575F24">
            <w:rPr>
              <w:sz w:val="22"/>
              <w:szCs w:val="22"/>
              <w:lang w:val="sr-Cyrl-CS"/>
            </w:rPr>
            <w:t>1</w:t>
          </w:r>
          <w:r>
            <w:rPr>
              <w:sz w:val="22"/>
              <w:szCs w:val="22"/>
            </w:rPr>
            <w:t>1</w:t>
          </w:r>
          <w:r w:rsidRPr="00575F24">
            <w:rPr>
              <w:sz w:val="22"/>
              <w:szCs w:val="22"/>
              <w:lang w:val="it-IT"/>
            </w:rPr>
            <w:t xml:space="preserve">   </w:t>
          </w:r>
          <w:r w:rsidRPr="005938F5">
            <w:rPr>
              <w:sz w:val="22"/>
              <w:szCs w:val="22"/>
              <w:lang w:val="it-IT"/>
            </w:rPr>
            <w:t xml:space="preserve">]i}evac,   </w:t>
          </w:r>
          <w:r>
            <w:rPr>
              <w:sz w:val="22"/>
              <w:szCs w:val="22"/>
              <w:lang w:val="it-IT"/>
            </w:rPr>
            <w:t>12</w:t>
          </w:r>
          <w:r w:rsidRPr="00575F24">
            <w:rPr>
              <w:sz w:val="22"/>
              <w:szCs w:val="22"/>
              <w:lang w:val="it-IT"/>
            </w:rPr>
            <w:t>.</w:t>
          </w:r>
          <w:r>
            <w:rPr>
              <w:sz w:val="22"/>
              <w:szCs w:val="22"/>
              <w:lang w:val="it-IT"/>
            </w:rPr>
            <w:t>5</w:t>
          </w:r>
          <w:r w:rsidRPr="00575F24">
            <w:rPr>
              <w:sz w:val="22"/>
              <w:szCs w:val="22"/>
              <w:lang w:val="it-IT"/>
            </w:rPr>
            <w:t>.2016. godine</w:t>
          </w:r>
        </w:p>
        <w:p w:rsidR="00B306E0" w:rsidRPr="00831715" w:rsidRDefault="00B306E0"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B306E0" w:rsidRPr="007D0CD3" w:rsidRDefault="00B306E0">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1B523A5"/>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814174D"/>
    <w:multiLevelType w:val="hybridMultilevel"/>
    <w:tmpl w:val="78F84752"/>
    <w:lvl w:ilvl="0" w:tplc="1B26DD6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08AC674B"/>
    <w:multiLevelType w:val="hybridMultilevel"/>
    <w:tmpl w:val="A9EC32A6"/>
    <w:lvl w:ilvl="0" w:tplc="2F986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217AF9"/>
    <w:multiLevelType w:val="hybridMultilevel"/>
    <w:tmpl w:val="D00E67A6"/>
    <w:lvl w:ilvl="0" w:tplc="B3C88D44">
      <w:start w:val="1"/>
      <w:numFmt w:val="decimal"/>
      <w:lvlText w:val="%1."/>
      <w:lvlJc w:val="left"/>
      <w:pPr>
        <w:ind w:left="1689" w:hanging="1005"/>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2">
    <w:nsid w:val="0AE8170E"/>
    <w:multiLevelType w:val="hybridMultilevel"/>
    <w:tmpl w:val="C8F85C54"/>
    <w:lvl w:ilvl="0" w:tplc="C9789D02">
      <w:start w:val="1"/>
      <w:numFmt w:val="decimal"/>
      <w:lvlText w:val="%1."/>
      <w:lvlJc w:val="left"/>
      <w:pPr>
        <w:tabs>
          <w:tab w:val="num" w:pos="1080"/>
        </w:tabs>
        <w:ind w:left="1080" w:hanging="360"/>
      </w:pPr>
      <w:rPr>
        <w:rFonts w:hint="default"/>
      </w:rPr>
    </w:lvl>
    <w:lvl w:ilvl="1" w:tplc="78E45C88">
      <w:start w:val="1"/>
      <w:numFmt w:val="bullet"/>
      <w:lvlText w:val="-"/>
      <w:lvlJc w:val="left"/>
      <w:pPr>
        <w:tabs>
          <w:tab w:val="num" w:pos="1800"/>
        </w:tabs>
        <w:ind w:left="1800" w:hanging="360"/>
      </w:pPr>
      <w:rPr>
        <w:rFonts w:ascii="Cir Times" w:eastAsia="Times New Roman" w:hAnsi="Cir Time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D3D0276"/>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B614CC"/>
    <w:multiLevelType w:val="hybridMultilevel"/>
    <w:tmpl w:val="E80A8990"/>
    <w:lvl w:ilvl="0" w:tplc="76BE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1D06A3"/>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494E20"/>
    <w:multiLevelType w:val="hybridMultilevel"/>
    <w:tmpl w:val="A7224068"/>
    <w:lvl w:ilvl="0" w:tplc="82988F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161E349A"/>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CB17979"/>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D54640F"/>
    <w:multiLevelType w:val="hybridMultilevel"/>
    <w:tmpl w:val="B81CAA7C"/>
    <w:lvl w:ilvl="0" w:tplc="08C2520A">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588"/>
        </w:tabs>
        <w:ind w:left="588"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EFB3746"/>
    <w:multiLevelType w:val="hybridMultilevel"/>
    <w:tmpl w:val="F3E05C8E"/>
    <w:lvl w:ilvl="0" w:tplc="A7448782">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2">
    <w:nsid w:val="1FF544CD"/>
    <w:multiLevelType w:val="hybridMultilevel"/>
    <w:tmpl w:val="DAB26E14"/>
    <w:lvl w:ilvl="0" w:tplc="8864FDA8">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56F3FC8"/>
    <w:multiLevelType w:val="hybridMultilevel"/>
    <w:tmpl w:val="A2EEFA38"/>
    <w:lvl w:ilvl="0" w:tplc="5414ED20">
      <w:start w:val="20"/>
      <w:numFmt w:val="decimal"/>
      <w:lvlText w:val="%1."/>
      <w:lvlJc w:val="left"/>
      <w:pPr>
        <w:ind w:left="1470" w:hanging="90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25F27408"/>
    <w:multiLevelType w:val="hybridMultilevel"/>
    <w:tmpl w:val="C8F85C54"/>
    <w:lvl w:ilvl="0" w:tplc="C9789D02">
      <w:start w:val="1"/>
      <w:numFmt w:val="decimal"/>
      <w:lvlText w:val="%1."/>
      <w:lvlJc w:val="left"/>
      <w:pPr>
        <w:tabs>
          <w:tab w:val="num" w:pos="1080"/>
        </w:tabs>
        <w:ind w:left="1080" w:hanging="360"/>
      </w:pPr>
      <w:rPr>
        <w:rFonts w:hint="default"/>
      </w:rPr>
    </w:lvl>
    <w:lvl w:ilvl="1" w:tplc="78E45C88">
      <w:start w:val="1"/>
      <w:numFmt w:val="bullet"/>
      <w:lvlText w:val="-"/>
      <w:lvlJc w:val="left"/>
      <w:pPr>
        <w:tabs>
          <w:tab w:val="num" w:pos="1800"/>
        </w:tabs>
        <w:ind w:left="1800" w:hanging="360"/>
      </w:pPr>
      <w:rPr>
        <w:rFonts w:ascii="Cir Times" w:eastAsia="Times New Roman" w:hAnsi="Cir Time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278256F6"/>
    <w:multiLevelType w:val="hybridMultilevel"/>
    <w:tmpl w:val="C8F85C54"/>
    <w:lvl w:ilvl="0" w:tplc="C9789D02">
      <w:start w:val="1"/>
      <w:numFmt w:val="decimal"/>
      <w:lvlText w:val="%1."/>
      <w:lvlJc w:val="left"/>
      <w:pPr>
        <w:tabs>
          <w:tab w:val="num" w:pos="1080"/>
        </w:tabs>
        <w:ind w:left="1080" w:hanging="360"/>
      </w:pPr>
      <w:rPr>
        <w:rFonts w:hint="default"/>
      </w:rPr>
    </w:lvl>
    <w:lvl w:ilvl="1" w:tplc="78E45C88">
      <w:start w:val="1"/>
      <w:numFmt w:val="bullet"/>
      <w:lvlText w:val="-"/>
      <w:lvlJc w:val="left"/>
      <w:pPr>
        <w:tabs>
          <w:tab w:val="num" w:pos="1800"/>
        </w:tabs>
        <w:ind w:left="1800" w:hanging="360"/>
      </w:pPr>
      <w:rPr>
        <w:rFonts w:ascii="Cir Times" w:eastAsia="Times New Roman" w:hAnsi="Cir Time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28AF7919"/>
    <w:multiLevelType w:val="hybridMultilevel"/>
    <w:tmpl w:val="215AC3A0"/>
    <w:lvl w:ilvl="0" w:tplc="90964CC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2E4456"/>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C1A0F43"/>
    <w:multiLevelType w:val="hybridMultilevel"/>
    <w:tmpl w:val="D6F87390"/>
    <w:lvl w:ilvl="0" w:tplc="281298F8">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nsid w:val="30560C5E"/>
    <w:multiLevelType w:val="hybridMultilevel"/>
    <w:tmpl w:val="6966F6F8"/>
    <w:lvl w:ilvl="0" w:tplc="4FC82AF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1">
    <w:nsid w:val="37353390"/>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435112"/>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A7029B1"/>
    <w:multiLevelType w:val="hybridMultilevel"/>
    <w:tmpl w:val="334C54A0"/>
    <w:lvl w:ilvl="0" w:tplc="AA88A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AA04695"/>
    <w:multiLevelType w:val="hybridMultilevel"/>
    <w:tmpl w:val="44609558"/>
    <w:lvl w:ilvl="0" w:tplc="0EDC7F4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5">
    <w:nsid w:val="3BC657F4"/>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D3719C7"/>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D8C5D81"/>
    <w:multiLevelType w:val="hybridMultilevel"/>
    <w:tmpl w:val="2DB60232"/>
    <w:lvl w:ilvl="0" w:tplc="3080F2E0">
      <w:start w:val="2"/>
      <w:numFmt w:val="bullet"/>
      <w:lvlText w:val="-"/>
      <w:lvlJc w:val="left"/>
      <w:pPr>
        <w:tabs>
          <w:tab w:val="num" w:pos="2160"/>
        </w:tabs>
        <w:ind w:left="2160" w:hanging="360"/>
      </w:pPr>
      <w:rPr>
        <w:rFonts w:ascii="Cir Times" w:eastAsia="Times New Roman" w:hAnsi="Cir 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0FD79A0"/>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11C1A0C"/>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3640661"/>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4471D90"/>
    <w:multiLevelType w:val="hybridMultilevel"/>
    <w:tmpl w:val="710EC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5574D2A"/>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7595DB1"/>
    <w:multiLevelType w:val="hybridMultilevel"/>
    <w:tmpl w:val="E6FE5C72"/>
    <w:lvl w:ilvl="0" w:tplc="5414ED20">
      <w:start w:val="20"/>
      <w:numFmt w:val="decimal"/>
      <w:lvlText w:val="%1."/>
      <w:lvlJc w:val="left"/>
      <w:pPr>
        <w:ind w:left="1470" w:hanging="9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DD7694"/>
    <w:multiLevelType w:val="hybridMultilevel"/>
    <w:tmpl w:val="C8F85C54"/>
    <w:lvl w:ilvl="0" w:tplc="C9789D02">
      <w:start w:val="1"/>
      <w:numFmt w:val="decimal"/>
      <w:lvlText w:val="%1."/>
      <w:lvlJc w:val="left"/>
      <w:pPr>
        <w:tabs>
          <w:tab w:val="num" w:pos="1080"/>
        </w:tabs>
        <w:ind w:left="1080" w:hanging="360"/>
      </w:pPr>
      <w:rPr>
        <w:rFonts w:hint="default"/>
      </w:rPr>
    </w:lvl>
    <w:lvl w:ilvl="1" w:tplc="78E45C88">
      <w:start w:val="1"/>
      <w:numFmt w:val="bullet"/>
      <w:lvlText w:val="-"/>
      <w:lvlJc w:val="left"/>
      <w:pPr>
        <w:tabs>
          <w:tab w:val="num" w:pos="1800"/>
        </w:tabs>
        <w:ind w:left="1800" w:hanging="360"/>
      </w:pPr>
      <w:rPr>
        <w:rFonts w:ascii="Cir Times" w:eastAsia="Times New Roman" w:hAnsi="Cir Time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4BB46DB5"/>
    <w:multiLevelType w:val="hybridMultilevel"/>
    <w:tmpl w:val="FDF8D1FE"/>
    <w:lvl w:ilvl="0" w:tplc="D07EFD7E">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2305"/>
        </w:tabs>
        <w:ind w:left="2305" w:hanging="360"/>
      </w:pPr>
    </w:lvl>
    <w:lvl w:ilvl="2" w:tplc="04090005" w:tentative="1">
      <w:start w:val="1"/>
      <w:numFmt w:val="bullet"/>
      <w:lvlText w:val=""/>
      <w:lvlJc w:val="left"/>
      <w:pPr>
        <w:tabs>
          <w:tab w:val="num" w:pos="3025"/>
        </w:tabs>
        <w:ind w:left="3025" w:hanging="360"/>
      </w:pPr>
      <w:rPr>
        <w:rFonts w:ascii="Wingdings" w:hAnsi="Wingdings" w:hint="default"/>
      </w:rPr>
    </w:lvl>
    <w:lvl w:ilvl="3" w:tplc="04090001" w:tentative="1">
      <w:start w:val="1"/>
      <w:numFmt w:val="bullet"/>
      <w:lvlText w:val=""/>
      <w:lvlJc w:val="left"/>
      <w:pPr>
        <w:tabs>
          <w:tab w:val="num" w:pos="3745"/>
        </w:tabs>
        <w:ind w:left="3745" w:hanging="360"/>
      </w:pPr>
      <w:rPr>
        <w:rFonts w:ascii="Symbol" w:hAnsi="Symbol" w:hint="default"/>
      </w:rPr>
    </w:lvl>
    <w:lvl w:ilvl="4" w:tplc="04090003" w:tentative="1">
      <w:start w:val="1"/>
      <w:numFmt w:val="bullet"/>
      <w:lvlText w:val="o"/>
      <w:lvlJc w:val="left"/>
      <w:pPr>
        <w:tabs>
          <w:tab w:val="num" w:pos="4465"/>
        </w:tabs>
        <w:ind w:left="4465" w:hanging="360"/>
      </w:pPr>
      <w:rPr>
        <w:rFonts w:ascii="Courier New" w:hAnsi="Courier New" w:hint="default"/>
      </w:rPr>
    </w:lvl>
    <w:lvl w:ilvl="5" w:tplc="04090005" w:tentative="1">
      <w:start w:val="1"/>
      <w:numFmt w:val="bullet"/>
      <w:lvlText w:val=""/>
      <w:lvlJc w:val="left"/>
      <w:pPr>
        <w:tabs>
          <w:tab w:val="num" w:pos="5185"/>
        </w:tabs>
        <w:ind w:left="5185" w:hanging="360"/>
      </w:pPr>
      <w:rPr>
        <w:rFonts w:ascii="Wingdings" w:hAnsi="Wingdings" w:hint="default"/>
      </w:rPr>
    </w:lvl>
    <w:lvl w:ilvl="6" w:tplc="04090001" w:tentative="1">
      <w:start w:val="1"/>
      <w:numFmt w:val="bullet"/>
      <w:lvlText w:val=""/>
      <w:lvlJc w:val="left"/>
      <w:pPr>
        <w:tabs>
          <w:tab w:val="num" w:pos="5905"/>
        </w:tabs>
        <w:ind w:left="5905" w:hanging="360"/>
      </w:pPr>
      <w:rPr>
        <w:rFonts w:ascii="Symbol" w:hAnsi="Symbol" w:hint="default"/>
      </w:rPr>
    </w:lvl>
    <w:lvl w:ilvl="7" w:tplc="04090003" w:tentative="1">
      <w:start w:val="1"/>
      <w:numFmt w:val="bullet"/>
      <w:lvlText w:val="o"/>
      <w:lvlJc w:val="left"/>
      <w:pPr>
        <w:tabs>
          <w:tab w:val="num" w:pos="6625"/>
        </w:tabs>
        <w:ind w:left="6625" w:hanging="360"/>
      </w:pPr>
      <w:rPr>
        <w:rFonts w:ascii="Courier New" w:hAnsi="Courier New" w:hint="default"/>
      </w:rPr>
    </w:lvl>
    <w:lvl w:ilvl="8" w:tplc="04090005" w:tentative="1">
      <w:start w:val="1"/>
      <w:numFmt w:val="bullet"/>
      <w:lvlText w:val=""/>
      <w:lvlJc w:val="left"/>
      <w:pPr>
        <w:tabs>
          <w:tab w:val="num" w:pos="7345"/>
        </w:tabs>
        <w:ind w:left="7345" w:hanging="360"/>
      </w:pPr>
      <w:rPr>
        <w:rFonts w:ascii="Wingdings" w:hAnsi="Wingdings" w:hint="default"/>
      </w:rPr>
    </w:lvl>
  </w:abstractNum>
  <w:abstractNum w:abstractNumId="46">
    <w:nsid w:val="4DB86434"/>
    <w:multiLevelType w:val="hybridMultilevel"/>
    <w:tmpl w:val="E5D4941A"/>
    <w:lvl w:ilvl="0" w:tplc="586474DE">
      <w:start w:val="2"/>
      <w:numFmt w:val="bullet"/>
      <w:lvlText w:val="-"/>
      <w:lvlJc w:val="left"/>
      <w:pPr>
        <w:ind w:left="1800" w:hanging="360"/>
      </w:pPr>
      <w:rPr>
        <w:rFonts w:ascii="Cir Times" w:eastAsia="Times New Roman" w:hAnsi="Cir 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4E8A4805"/>
    <w:multiLevelType w:val="hybridMultilevel"/>
    <w:tmpl w:val="070CC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2DD2629"/>
    <w:multiLevelType w:val="hybridMultilevel"/>
    <w:tmpl w:val="EF0C5EF0"/>
    <w:lvl w:ilvl="0" w:tplc="6D34CC9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9">
    <w:nsid w:val="55433470"/>
    <w:multiLevelType w:val="hybridMultilevel"/>
    <w:tmpl w:val="E1BEDD9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0">
    <w:nsid w:val="5F550DF6"/>
    <w:multiLevelType w:val="hybridMultilevel"/>
    <w:tmpl w:val="609002D0"/>
    <w:lvl w:ilvl="0" w:tplc="51709E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CE01C28"/>
    <w:multiLevelType w:val="hybridMultilevel"/>
    <w:tmpl w:val="B8FABCA8"/>
    <w:lvl w:ilvl="0" w:tplc="8864FDA8">
      <w:start w:val="2"/>
      <w:numFmt w:val="bullet"/>
      <w:lvlText w:val="-"/>
      <w:lvlJc w:val="left"/>
      <w:pPr>
        <w:ind w:left="1095" w:hanging="360"/>
      </w:pPr>
      <w:rPr>
        <w:rFonts w:ascii="Times New Roman" w:eastAsia="Times New Roman" w:hAnsi="Times New Roman" w:cs="Times New Roman"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2">
    <w:nsid w:val="6ED24DCD"/>
    <w:multiLevelType w:val="hybridMultilevel"/>
    <w:tmpl w:val="C8F85C54"/>
    <w:lvl w:ilvl="0" w:tplc="C9789D02">
      <w:start w:val="1"/>
      <w:numFmt w:val="decimal"/>
      <w:lvlText w:val="%1."/>
      <w:lvlJc w:val="left"/>
      <w:pPr>
        <w:tabs>
          <w:tab w:val="num" w:pos="1080"/>
        </w:tabs>
        <w:ind w:left="1080" w:hanging="360"/>
      </w:pPr>
      <w:rPr>
        <w:rFonts w:hint="default"/>
      </w:rPr>
    </w:lvl>
    <w:lvl w:ilvl="1" w:tplc="78E45C88">
      <w:start w:val="1"/>
      <w:numFmt w:val="bullet"/>
      <w:lvlText w:val="-"/>
      <w:lvlJc w:val="left"/>
      <w:pPr>
        <w:tabs>
          <w:tab w:val="num" w:pos="1800"/>
        </w:tabs>
        <w:ind w:left="1800" w:hanging="360"/>
      </w:pPr>
      <w:rPr>
        <w:rFonts w:ascii="Cir Times" w:eastAsia="Times New Roman" w:hAnsi="Cir Time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6F961E8E"/>
    <w:multiLevelType w:val="hybridMultilevel"/>
    <w:tmpl w:val="AE22013E"/>
    <w:lvl w:ilvl="0" w:tplc="8864F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CE7736"/>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1B0076"/>
    <w:multiLevelType w:val="hybridMultilevel"/>
    <w:tmpl w:val="C8F85C54"/>
    <w:lvl w:ilvl="0" w:tplc="C9789D02">
      <w:start w:val="1"/>
      <w:numFmt w:val="decimal"/>
      <w:lvlText w:val="%1."/>
      <w:lvlJc w:val="left"/>
      <w:pPr>
        <w:tabs>
          <w:tab w:val="num" w:pos="1080"/>
        </w:tabs>
        <w:ind w:left="1080" w:hanging="360"/>
      </w:pPr>
      <w:rPr>
        <w:rFonts w:hint="default"/>
      </w:rPr>
    </w:lvl>
    <w:lvl w:ilvl="1" w:tplc="78E45C88">
      <w:start w:val="1"/>
      <w:numFmt w:val="bullet"/>
      <w:lvlText w:val="-"/>
      <w:lvlJc w:val="left"/>
      <w:pPr>
        <w:tabs>
          <w:tab w:val="num" w:pos="1800"/>
        </w:tabs>
        <w:ind w:left="1800" w:hanging="360"/>
      </w:pPr>
      <w:rPr>
        <w:rFonts w:ascii="Cir Times" w:eastAsia="Times New Roman" w:hAnsi="Cir Times"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A8B052B"/>
    <w:multiLevelType w:val="hybridMultilevel"/>
    <w:tmpl w:val="58A4EEAA"/>
    <w:lvl w:ilvl="0" w:tplc="08644F32">
      <w:start w:val="5"/>
      <w:numFmt w:val="bullet"/>
      <w:lvlText w:val="-"/>
      <w:lvlJc w:val="left"/>
      <w:pPr>
        <w:tabs>
          <w:tab w:val="num" w:pos="1080"/>
        </w:tabs>
        <w:ind w:left="1080" w:hanging="360"/>
      </w:pPr>
      <w:rPr>
        <w:rFonts w:ascii="Cir Times" w:eastAsia="Times New Roman" w:hAnsi="Cir 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3"/>
  </w:num>
  <w:num w:numId="3">
    <w:abstractNumId w:val="27"/>
  </w:num>
  <w:num w:numId="4">
    <w:abstractNumId w:val="21"/>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4"/>
  </w:num>
  <w:num w:numId="8">
    <w:abstractNumId w:val="30"/>
  </w:num>
  <w:num w:numId="9">
    <w:abstractNumId w:val="36"/>
  </w:num>
  <w:num w:numId="10">
    <w:abstractNumId w:val="8"/>
  </w:num>
  <w:num w:numId="11">
    <w:abstractNumId w:val="31"/>
  </w:num>
  <w:num w:numId="12">
    <w:abstractNumId w:val="38"/>
  </w:num>
  <w:num w:numId="13">
    <w:abstractNumId w:val="42"/>
  </w:num>
  <w:num w:numId="14">
    <w:abstractNumId w:val="40"/>
  </w:num>
  <w:num w:numId="15">
    <w:abstractNumId w:val="15"/>
  </w:num>
  <w:num w:numId="16">
    <w:abstractNumId w:val="54"/>
  </w:num>
  <w:num w:numId="17">
    <w:abstractNumId w:val="32"/>
  </w:num>
  <w:num w:numId="18">
    <w:abstractNumId w:val="35"/>
  </w:num>
  <w:num w:numId="19">
    <w:abstractNumId w:val="28"/>
  </w:num>
  <w:num w:numId="20">
    <w:abstractNumId w:val="13"/>
  </w:num>
  <w:num w:numId="21">
    <w:abstractNumId w:val="39"/>
  </w:num>
  <w:num w:numId="22">
    <w:abstractNumId w:val="18"/>
  </w:num>
  <w:num w:numId="23">
    <w:abstractNumId w:val="19"/>
  </w:num>
  <w:num w:numId="24">
    <w:abstractNumId w:val="14"/>
  </w:num>
  <w:num w:numId="25">
    <w:abstractNumId w:val="16"/>
  </w:num>
  <w:num w:numId="26">
    <w:abstractNumId w:val="24"/>
  </w:num>
  <w:num w:numId="27">
    <w:abstractNumId w:val="43"/>
  </w:num>
  <w:num w:numId="28">
    <w:abstractNumId w:val="53"/>
  </w:num>
  <w:num w:numId="29">
    <w:abstractNumId w:val="51"/>
  </w:num>
  <w:num w:numId="30">
    <w:abstractNumId w:val="22"/>
  </w:num>
  <w:num w:numId="31">
    <w:abstractNumId w:val="41"/>
  </w:num>
  <w:num w:numId="32">
    <w:abstractNumId w:val="20"/>
  </w:num>
  <w:num w:numId="33">
    <w:abstractNumId w:val="47"/>
  </w:num>
  <w:num w:numId="34">
    <w:abstractNumId w:val="25"/>
  </w:num>
  <w:num w:numId="35">
    <w:abstractNumId w:val="12"/>
  </w:num>
  <w:num w:numId="36">
    <w:abstractNumId w:val="55"/>
  </w:num>
  <w:num w:numId="37">
    <w:abstractNumId w:val="44"/>
  </w:num>
  <w:num w:numId="38">
    <w:abstractNumId w:val="26"/>
  </w:num>
  <w:num w:numId="39">
    <w:abstractNumId w:val="50"/>
  </w:num>
  <w:num w:numId="40">
    <w:abstractNumId w:val="52"/>
  </w:num>
  <w:num w:numId="41">
    <w:abstractNumId w:val="56"/>
  </w:num>
  <w:num w:numId="42">
    <w:abstractNumId w:val="11"/>
  </w:num>
  <w:num w:numId="43">
    <w:abstractNumId w:val="45"/>
  </w:num>
  <w:num w:numId="44">
    <w:abstractNumId w:val="46"/>
  </w:num>
  <w:num w:numId="45">
    <w:abstractNumId w:val="10"/>
  </w:num>
  <w:num w:numId="46">
    <w:abstractNumId w:val="23"/>
  </w:num>
  <w:num w:numId="47">
    <w:abstractNumId w:val="49"/>
  </w:num>
  <w:num w:numId="48">
    <w:abstractNumId w:val="17"/>
  </w:num>
  <w:num w:numId="49">
    <w:abstractNumId w:val="6"/>
  </w:num>
  <w:num w:numId="50">
    <w:abstractNumId w:val="2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68994"/>
  </w:hdrShapeDefaults>
  <w:footnotePr>
    <w:footnote w:id="0"/>
    <w:footnote w:id="1"/>
  </w:footnotePr>
  <w:endnotePr>
    <w:endnote w:id="0"/>
    <w:endnote w:id="1"/>
  </w:endnotePr>
  <w:compat/>
  <w:rsids>
    <w:rsidRoot w:val="00D82371"/>
    <w:rsid w:val="0000097B"/>
    <w:rsid w:val="000024EF"/>
    <w:rsid w:val="00002D91"/>
    <w:rsid w:val="000040AA"/>
    <w:rsid w:val="0000545E"/>
    <w:rsid w:val="00005785"/>
    <w:rsid w:val="00005C2B"/>
    <w:rsid w:val="00007C09"/>
    <w:rsid w:val="00010C5C"/>
    <w:rsid w:val="00010D34"/>
    <w:rsid w:val="00011A1E"/>
    <w:rsid w:val="000124B4"/>
    <w:rsid w:val="0001379C"/>
    <w:rsid w:val="000139B3"/>
    <w:rsid w:val="00013C9C"/>
    <w:rsid w:val="00014007"/>
    <w:rsid w:val="00014D06"/>
    <w:rsid w:val="00014D39"/>
    <w:rsid w:val="0001636E"/>
    <w:rsid w:val="0002001A"/>
    <w:rsid w:val="0002021A"/>
    <w:rsid w:val="000215C9"/>
    <w:rsid w:val="000220D3"/>
    <w:rsid w:val="0002250C"/>
    <w:rsid w:val="00022806"/>
    <w:rsid w:val="000234BE"/>
    <w:rsid w:val="00023724"/>
    <w:rsid w:val="00024553"/>
    <w:rsid w:val="000257DC"/>
    <w:rsid w:val="000308DF"/>
    <w:rsid w:val="00030F72"/>
    <w:rsid w:val="0003105F"/>
    <w:rsid w:val="000311FA"/>
    <w:rsid w:val="00031C32"/>
    <w:rsid w:val="00035AC0"/>
    <w:rsid w:val="00040351"/>
    <w:rsid w:val="00040389"/>
    <w:rsid w:val="000410CB"/>
    <w:rsid w:val="00041DE9"/>
    <w:rsid w:val="00041E44"/>
    <w:rsid w:val="00042B05"/>
    <w:rsid w:val="00043196"/>
    <w:rsid w:val="00044F26"/>
    <w:rsid w:val="00045B1A"/>
    <w:rsid w:val="00045DC1"/>
    <w:rsid w:val="00046A6C"/>
    <w:rsid w:val="00047AB2"/>
    <w:rsid w:val="00051A4F"/>
    <w:rsid w:val="00051E24"/>
    <w:rsid w:val="00052A69"/>
    <w:rsid w:val="0005382A"/>
    <w:rsid w:val="00055AFB"/>
    <w:rsid w:val="00056772"/>
    <w:rsid w:val="00057318"/>
    <w:rsid w:val="0005733F"/>
    <w:rsid w:val="000608C3"/>
    <w:rsid w:val="00060D6A"/>
    <w:rsid w:val="00061CC8"/>
    <w:rsid w:val="00061EDA"/>
    <w:rsid w:val="000635EE"/>
    <w:rsid w:val="00063B81"/>
    <w:rsid w:val="000643BB"/>
    <w:rsid w:val="00064DA0"/>
    <w:rsid w:val="00064DE9"/>
    <w:rsid w:val="00066171"/>
    <w:rsid w:val="0006699C"/>
    <w:rsid w:val="00066BD9"/>
    <w:rsid w:val="00066DDD"/>
    <w:rsid w:val="00070228"/>
    <w:rsid w:val="00070F4E"/>
    <w:rsid w:val="00071481"/>
    <w:rsid w:val="00075718"/>
    <w:rsid w:val="00077B6C"/>
    <w:rsid w:val="000806FF"/>
    <w:rsid w:val="00084135"/>
    <w:rsid w:val="00086C87"/>
    <w:rsid w:val="00087F6D"/>
    <w:rsid w:val="0009186F"/>
    <w:rsid w:val="000928FD"/>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75F0"/>
    <w:rsid w:val="000C110C"/>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90D"/>
    <w:rsid w:val="00101BEC"/>
    <w:rsid w:val="00101C8F"/>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44A9"/>
    <w:rsid w:val="00114C7D"/>
    <w:rsid w:val="0011519C"/>
    <w:rsid w:val="0011636F"/>
    <w:rsid w:val="0011662D"/>
    <w:rsid w:val="001173BA"/>
    <w:rsid w:val="00117A66"/>
    <w:rsid w:val="00117C2D"/>
    <w:rsid w:val="0012071B"/>
    <w:rsid w:val="001215EE"/>
    <w:rsid w:val="001222FB"/>
    <w:rsid w:val="00122BF0"/>
    <w:rsid w:val="00122F6C"/>
    <w:rsid w:val="00124015"/>
    <w:rsid w:val="0012579A"/>
    <w:rsid w:val="00130F7A"/>
    <w:rsid w:val="00132915"/>
    <w:rsid w:val="00133FFF"/>
    <w:rsid w:val="00135C38"/>
    <w:rsid w:val="00140328"/>
    <w:rsid w:val="00140F72"/>
    <w:rsid w:val="001420DD"/>
    <w:rsid w:val="00142689"/>
    <w:rsid w:val="00144FBA"/>
    <w:rsid w:val="00145D52"/>
    <w:rsid w:val="001466E2"/>
    <w:rsid w:val="00146B2D"/>
    <w:rsid w:val="001479BE"/>
    <w:rsid w:val="00150F7B"/>
    <w:rsid w:val="001513F2"/>
    <w:rsid w:val="001531FF"/>
    <w:rsid w:val="00153E19"/>
    <w:rsid w:val="00154209"/>
    <w:rsid w:val="001547A2"/>
    <w:rsid w:val="00155EE1"/>
    <w:rsid w:val="00156CB7"/>
    <w:rsid w:val="001574CF"/>
    <w:rsid w:val="00157CDD"/>
    <w:rsid w:val="001606AF"/>
    <w:rsid w:val="00160CFC"/>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1853"/>
    <w:rsid w:val="0019236A"/>
    <w:rsid w:val="001926F1"/>
    <w:rsid w:val="00193114"/>
    <w:rsid w:val="0019402D"/>
    <w:rsid w:val="0019421B"/>
    <w:rsid w:val="00194C04"/>
    <w:rsid w:val="00195B1B"/>
    <w:rsid w:val="00195FE8"/>
    <w:rsid w:val="00196949"/>
    <w:rsid w:val="00196D1F"/>
    <w:rsid w:val="00196EA2"/>
    <w:rsid w:val="001A24B6"/>
    <w:rsid w:val="001A2999"/>
    <w:rsid w:val="001A29EC"/>
    <w:rsid w:val="001A3A5F"/>
    <w:rsid w:val="001A3F69"/>
    <w:rsid w:val="001A4937"/>
    <w:rsid w:val="001A5B3F"/>
    <w:rsid w:val="001A6B64"/>
    <w:rsid w:val="001A6B89"/>
    <w:rsid w:val="001A6EF6"/>
    <w:rsid w:val="001A7550"/>
    <w:rsid w:val="001A7E9A"/>
    <w:rsid w:val="001B0027"/>
    <w:rsid w:val="001B11E6"/>
    <w:rsid w:val="001B19BB"/>
    <w:rsid w:val="001B2665"/>
    <w:rsid w:val="001B4754"/>
    <w:rsid w:val="001B4C39"/>
    <w:rsid w:val="001B56C5"/>
    <w:rsid w:val="001B6AA6"/>
    <w:rsid w:val="001B6C4C"/>
    <w:rsid w:val="001B6D12"/>
    <w:rsid w:val="001B7B94"/>
    <w:rsid w:val="001B7E8A"/>
    <w:rsid w:val="001C44E7"/>
    <w:rsid w:val="001C55CB"/>
    <w:rsid w:val="001C5D72"/>
    <w:rsid w:val="001C692D"/>
    <w:rsid w:val="001C6F68"/>
    <w:rsid w:val="001C7431"/>
    <w:rsid w:val="001C7816"/>
    <w:rsid w:val="001C7BFE"/>
    <w:rsid w:val="001D03CD"/>
    <w:rsid w:val="001D07FA"/>
    <w:rsid w:val="001D093A"/>
    <w:rsid w:val="001D0C6E"/>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4E4"/>
    <w:rsid w:val="001E6BD0"/>
    <w:rsid w:val="001F1299"/>
    <w:rsid w:val="001F201C"/>
    <w:rsid w:val="001F257D"/>
    <w:rsid w:val="001F2F35"/>
    <w:rsid w:val="001F32E6"/>
    <w:rsid w:val="001F36B3"/>
    <w:rsid w:val="001F42AD"/>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0E8E"/>
    <w:rsid w:val="00221906"/>
    <w:rsid w:val="002226C1"/>
    <w:rsid w:val="00223478"/>
    <w:rsid w:val="00223F69"/>
    <w:rsid w:val="0022526E"/>
    <w:rsid w:val="002259B2"/>
    <w:rsid w:val="00226507"/>
    <w:rsid w:val="00226843"/>
    <w:rsid w:val="00226ABE"/>
    <w:rsid w:val="00226DB3"/>
    <w:rsid w:val="00227E6E"/>
    <w:rsid w:val="00227EB3"/>
    <w:rsid w:val="002303B8"/>
    <w:rsid w:val="002313DB"/>
    <w:rsid w:val="002319A5"/>
    <w:rsid w:val="00231E41"/>
    <w:rsid w:val="00232AAE"/>
    <w:rsid w:val="00232D1F"/>
    <w:rsid w:val="002342D2"/>
    <w:rsid w:val="00235783"/>
    <w:rsid w:val="002364D3"/>
    <w:rsid w:val="00236C49"/>
    <w:rsid w:val="00237415"/>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507B"/>
    <w:rsid w:val="00255510"/>
    <w:rsid w:val="00255D1E"/>
    <w:rsid w:val="002561EC"/>
    <w:rsid w:val="00256D2F"/>
    <w:rsid w:val="00257B53"/>
    <w:rsid w:val="00260292"/>
    <w:rsid w:val="0026032B"/>
    <w:rsid w:val="00260476"/>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5908"/>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326B"/>
    <w:rsid w:val="002A61BC"/>
    <w:rsid w:val="002A667C"/>
    <w:rsid w:val="002A7124"/>
    <w:rsid w:val="002A7E87"/>
    <w:rsid w:val="002B03A1"/>
    <w:rsid w:val="002B1BC0"/>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D01E3"/>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47BD"/>
    <w:rsid w:val="002F4C9F"/>
    <w:rsid w:val="002F68C7"/>
    <w:rsid w:val="002F6BCE"/>
    <w:rsid w:val="002F6CEA"/>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1683"/>
    <w:rsid w:val="00322413"/>
    <w:rsid w:val="0032263D"/>
    <w:rsid w:val="00323804"/>
    <w:rsid w:val="00324A32"/>
    <w:rsid w:val="00325B7D"/>
    <w:rsid w:val="00326E0E"/>
    <w:rsid w:val="00326E89"/>
    <w:rsid w:val="00326E9F"/>
    <w:rsid w:val="003270E2"/>
    <w:rsid w:val="00332E00"/>
    <w:rsid w:val="00332E86"/>
    <w:rsid w:val="00333A08"/>
    <w:rsid w:val="00334906"/>
    <w:rsid w:val="00334C6F"/>
    <w:rsid w:val="0033588C"/>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ECD"/>
    <w:rsid w:val="003669F2"/>
    <w:rsid w:val="003671AB"/>
    <w:rsid w:val="00370D85"/>
    <w:rsid w:val="003737FE"/>
    <w:rsid w:val="00373FB0"/>
    <w:rsid w:val="00374D2A"/>
    <w:rsid w:val="0037587B"/>
    <w:rsid w:val="00375D4F"/>
    <w:rsid w:val="00376E5B"/>
    <w:rsid w:val="003800E5"/>
    <w:rsid w:val="003821CD"/>
    <w:rsid w:val="00382919"/>
    <w:rsid w:val="003840B2"/>
    <w:rsid w:val="00385164"/>
    <w:rsid w:val="003874C9"/>
    <w:rsid w:val="003879EB"/>
    <w:rsid w:val="0039110C"/>
    <w:rsid w:val="00391CD9"/>
    <w:rsid w:val="0039214D"/>
    <w:rsid w:val="00392BB9"/>
    <w:rsid w:val="00393D6B"/>
    <w:rsid w:val="00394E56"/>
    <w:rsid w:val="00395AE2"/>
    <w:rsid w:val="00396918"/>
    <w:rsid w:val="00396970"/>
    <w:rsid w:val="00396E23"/>
    <w:rsid w:val="00397114"/>
    <w:rsid w:val="003975EA"/>
    <w:rsid w:val="003A1822"/>
    <w:rsid w:val="003A21E5"/>
    <w:rsid w:val="003A2BEB"/>
    <w:rsid w:val="003A2C40"/>
    <w:rsid w:val="003A3F59"/>
    <w:rsid w:val="003A5D6C"/>
    <w:rsid w:val="003A601D"/>
    <w:rsid w:val="003A7069"/>
    <w:rsid w:val="003A7632"/>
    <w:rsid w:val="003A7B4E"/>
    <w:rsid w:val="003B0E06"/>
    <w:rsid w:val="003B3402"/>
    <w:rsid w:val="003B348F"/>
    <w:rsid w:val="003B398B"/>
    <w:rsid w:val="003B5346"/>
    <w:rsid w:val="003B5ABF"/>
    <w:rsid w:val="003C120C"/>
    <w:rsid w:val="003C14E0"/>
    <w:rsid w:val="003C2741"/>
    <w:rsid w:val="003C316B"/>
    <w:rsid w:val="003C3348"/>
    <w:rsid w:val="003C3D7F"/>
    <w:rsid w:val="003C46FB"/>
    <w:rsid w:val="003C4FEE"/>
    <w:rsid w:val="003C522F"/>
    <w:rsid w:val="003C5852"/>
    <w:rsid w:val="003C60B2"/>
    <w:rsid w:val="003D068E"/>
    <w:rsid w:val="003D1244"/>
    <w:rsid w:val="003D1DFB"/>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5274"/>
    <w:rsid w:val="004257F8"/>
    <w:rsid w:val="0042614F"/>
    <w:rsid w:val="00426B3A"/>
    <w:rsid w:val="00426FE0"/>
    <w:rsid w:val="00430500"/>
    <w:rsid w:val="00430903"/>
    <w:rsid w:val="004309EB"/>
    <w:rsid w:val="00431792"/>
    <w:rsid w:val="00431EA5"/>
    <w:rsid w:val="004320CA"/>
    <w:rsid w:val="004325C4"/>
    <w:rsid w:val="00433AD0"/>
    <w:rsid w:val="00434AA6"/>
    <w:rsid w:val="00435183"/>
    <w:rsid w:val="004363F4"/>
    <w:rsid w:val="0043708B"/>
    <w:rsid w:val="00441053"/>
    <w:rsid w:val="004417B5"/>
    <w:rsid w:val="00441E05"/>
    <w:rsid w:val="00442B77"/>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6F"/>
    <w:rsid w:val="004768AF"/>
    <w:rsid w:val="00477D9B"/>
    <w:rsid w:val="00481121"/>
    <w:rsid w:val="0048112B"/>
    <w:rsid w:val="00482EA5"/>
    <w:rsid w:val="00485261"/>
    <w:rsid w:val="004863AC"/>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EB9"/>
    <w:rsid w:val="004A3851"/>
    <w:rsid w:val="004A4455"/>
    <w:rsid w:val="004A5372"/>
    <w:rsid w:val="004A5469"/>
    <w:rsid w:val="004A5B74"/>
    <w:rsid w:val="004A6787"/>
    <w:rsid w:val="004B06E0"/>
    <w:rsid w:val="004B1499"/>
    <w:rsid w:val="004B40DF"/>
    <w:rsid w:val="004B4321"/>
    <w:rsid w:val="004B43E6"/>
    <w:rsid w:val="004B512D"/>
    <w:rsid w:val="004B6281"/>
    <w:rsid w:val="004B6423"/>
    <w:rsid w:val="004B6606"/>
    <w:rsid w:val="004B734B"/>
    <w:rsid w:val="004B7586"/>
    <w:rsid w:val="004B7D7F"/>
    <w:rsid w:val="004B7E5E"/>
    <w:rsid w:val="004C0740"/>
    <w:rsid w:val="004C1391"/>
    <w:rsid w:val="004C1FF6"/>
    <w:rsid w:val="004C2050"/>
    <w:rsid w:val="004C29D6"/>
    <w:rsid w:val="004C3426"/>
    <w:rsid w:val="004C571C"/>
    <w:rsid w:val="004C5852"/>
    <w:rsid w:val="004C6278"/>
    <w:rsid w:val="004C771E"/>
    <w:rsid w:val="004C7964"/>
    <w:rsid w:val="004C7AA3"/>
    <w:rsid w:val="004D0229"/>
    <w:rsid w:val="004D1EB6"/>
    <w:rsid w:val="004D2973"/>
    <w:rsid w:val="004D36E5"/>
    <w:rsid w:val="004D3B32"/>
    <w:rsid w:val="004D4958"/>
    <w:rsid w:val="004D51C3"/>
    <w:rsid w:val="004D542A"/>
    <w:rsid w:val="004D6532"/>
    <w:rsid w:val="004D6BBC"/>
    <w:rsid w:val="004D7861"/>
    <w:rsid w:val="004E2DC5"/>
    <w:rsid w:val="004E34E3"/>
    <w:rsid w:val="004E4ADA"/>
    <w:rsid w:val="004E4E98"/>
    <w:rsid w:val="004E684C"/>
    <w:rsid w:val="004E77E7"/>
    <w:rsid w:val="004E7B23"/>
    <w:rsid w:val="004F0066"/>
    <w:rsid w:val="004F0838"/>
    <w:rsid w:val="004F115C"/>
    <w:rsid w:val="004F2EAF"/>
    <w:rsid w:val="004F3C35"/>
    <w:rsid w:val="004F41DF"/>
    <w:rsid w:val="004F6996"/>
    <w:rsid w:val="004F6E93"/>
    <w:rsid w:val="004F7E57"/>
    <w:rsid w:val="004F7F6A"/>
    <w:rsid w:val="00501445"/>
    <w:rsid w:val="005027AB"/>
    <w:rsid w:val="00503506"/>
    <w:rsid w:val="00503F94"/>
    <w:rsid w:val="005042F0"/>
    <w:rsid w:val="00504560"/>
    <w:rsid w:val="00504A7F"/>
    <w:rsid w:val="00504C79"/>
    <w:rsid w:val="00507E7F"/>
    <w:rsid w:val="005106D6"/>
    <w:rsid w:val="00511291"/>
    <w:rsid w:val="00512E89"/>
    <w:rsid w:val="005137D4"/>
    <w:rsid w:val="00516621"/>
    <w:rsid w:val="0051667D"/>
    <w:rsid w:val="005177CD"/>
    <w:rsid w:val="00517B9D"/>
    <w:rsid w:val="00520950"/>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3F7"/>
    <w:rsid w:val="00527AC6"/>
    <w:rsid w:val="00530061"/>
    <w:rsid w:val="005300A9"/>
    <w:rsid w:val="00530D7E"/>
    <w:rsid w:val="00531B65"/>
    <w:rsid w:val="005321B4"/>
    <w:rsid w:val="00533AE9"/>
    <w:rsid w:val="00535C98"/>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712B3"/>
    <w:rsid w:val="00572321"/>
    <w:rsid w:val="00572F43"/>
    <w:rsid w:val="00573591"/>
    <w:rsid w:val="00573786"/>
    <w:rsid w:val="00573CB6"/>
    <w:rsid w:val="00573F77"/>
    <w:rsid w:val="0057599A"/>
    <w:rsid w:val="00575F24"/>
    <w:rsid w:val="0057629F"/>
    <w:rsid w:val="00577964"/>
    <w:rsid w:val="005829C2"/>
    <w:rsid w:val="00583FAB"/>
    <w:rsid w:val="00584107"/>
    <w:rsid w:val="00584919"/>
    <w:rsid w:val="005849C2"/>
    <w:rsid w:val="00585995"/>
    <w:rsid w:val="00585DBC"/>
    <w:rsid w:val="00587472"/>
    <w:rsid w:val="00587661"/>
    <w:rsid w:val="005928D0"/>
    <w:rsid w:val="005938F5"/>
    <w:rsid w:val="00593C6F"/>
    <w:rsid w:val="0059493B"/>
    <w:rsid w:val="00597219"/>
    <w:rsid w:val="00597AAA"/>
    <w:rsid w:val="005A06CF"/>
    <w:rsid w:val="005A0F3A"/>
    <w:rsid w:val="005A0F9E"/>
    <w:rsid w:val="005A1A53"/>
    <w:rsid w:val="005A2F35"/>
    <w:rsid w:val="005A4F3C"/>
    <w:rsid w:val="005A5CF4"/>
    <w:rsid w:val="005A73F6"/>
    <w:rsid w:val="005B1B73"/>
    <w:rsid w:val="005B22D3"/>
    <w:rsid w:val="005B235F"/>
    <w:rsid w:val="005B23C5"/>
    <w:rsid w:val="005B2564"/>
    <w:rsid w:val="005B26AC"/>
    <w:rsid w:val="005B2860"/>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D0526"/>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600888"/>
    <w:rsid w:val="00600A62"/>
    <w:rsid w:val="006018B6"/>
    <w:rsid w:val="00601C6C"/>
    <w:rsid w:val="006024FD"/>
    <w:rsid w:val="006029F1"/>
    <w:rsid w:val="00602CB1"/>
    <w:rsid w:val="00603D86"/>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5A3F"/>
    <w:rsid w:val="00626CD5"/>
    <w:rsid w:val="00627CAF"/>
    <w:rsid w:val="006324EA"/>
    <w:rsid w:val="00632EB5"/>
    <w:rsid w:val="006331D0"/>
    <w:rsid w:val="00633736"/>
    <w:rsid w:val="00634039"/>
    <w:rsid w:val="00634866"/>
    <w:rsid w:val="0063604E"/>
    <w:rsid w:val="0063626B"/>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1522"/>
    <w:rsid w:val="00672480"/>
    <w:rsid w:val="006726AB"/>
    <w:rsid w:val="00672CF8"/>
    <w:rsid w:val="0067312F"/>
    <w:rsid w:val="00674223"/>
    <w:rsid w:val="0067494E"/>
    <w:rsid w:val="0067708D"/>
    <w:rsid w:val="0067793D"/>
    <w:rsid w:val="006801C7"/>
    <w:rsid w:val="006803FC"/>
    <w:rsid w:val="00680F0E"/>
    <w:rsid w:val="006828F2"/>
    <w:rsid w:val="00682E0E"/>
    <w:rsid w:val="0068365C"/>
    <w:rsid w:val="00684D96"/>
    <w:rsid w:val="006855B2"/>
    <w:rsid w:val="00686A2C"/>
    <w:rsid w:val="00686F60"/>
    <w:rsid w:val="006870EF"/>
    <w:rsid w:val="00687628"/>
    <w:rsid w:val="00687682"/>
    <w:rsid w:val="00690585"/>
    <w:rsid w:val="006906F2"/>
    <w:rsid w:val="0069142A"/>
    <w:rsid w:val="006915E7"/>
    <w:rsid w:val="00691612"/>
    <w:rsid w:val="00691940"/>
    <w:rsid w:val="00691E18"/>
    <w:rsid w:val="00691F79"/>
    <w:rsid w:val="00692EB7"/>
    <w:rsid w:val="00693188"/>
    <w:rsid w:val="006938D0"/>
    <w:rsid w:val="00694147"/>
    <w:rsid w:val="0069486A"/>
    <w:rsid w:val="00694873"/>
    <w:rsid w:val="006954BC"/>
    <w:rsid w:val="00695DA6"/>
    <w:rsid w:val="006A0AE8"/>
    <w:rsid w:val="006A1D72"/>
    <w:rsid w:val="006A2E22"/>
    <w:rsid w:val="006A5B63"/>
    <w:rsid w:val="006A705B"/>
    <w:rsid w:val="006B05B3"/>
    <w:rsid w:val="006B0D92"/>
    <w:rsid w:val="006B1D6C"/>
    <w:rsid w:val="006B3635"/>
    <w:rsid w:val="006B3641"/>
    <w:rsid w:val="006B393F"/>
    <w:rsid w:val="006B4617"/>
    <w:rsid w:val="006B4B5F"/>
    <w:rsid w:val="006B4C6B"/>
    <w:rsid w:val="006B4CC6"/>
    <w:rsid w:val="006B591F"/>
    <w:rsid w:val="006B62E8"/>
    <w:rsid w:val="006B6A99"/>
    <w:rsid w:val="006C04CF"/>
    <w:rsid w:val="006C17F3"/>
    <w:rsid w:val="006C1839"/>
    <w:rsid w:val="006C1E31"/>
    <w:rsid w:val="006C1FEA"/>
    <w:rsid w:val="006C3AF9"/>
    <w:rsid w:val="006C51DF"/>
    <w:rsid w:val="006C58AB"/>
    <w:rsid w:val="006C6923"/>
    <w:rsid w:val="006D1A3B"/>
    <w:rsid w:val="006D23AB"/>
    <w:rsid w:val="006D397D"/>
    <w:rsid w:val="006D4135"/>
    <w:rsid w:val="006D4AD6"/>
    <w:rsid w:val="006D56D2"/>
    <w:rsid w:val="006D5CE5"/>
    <w:rsid w:val="006D5D09"/>
    <w:rsid w:val="006D5DA9"/>
    <w:rsid w:val="006D6667"/>
    <w:rsid w:val="006D70F8"/>
    <w:rsid w:val="006D7CE8"/>
    <w:rsid w:val="006D7CF8"/>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6F61C9"/>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C71"/>
    <w:rsid w:val="00714F68"/>
    <w:rsid w:val="00716EFF"/>
    <w:rsid w:val="00716F51"/>
    <w:rsid w:val="00717EAB"/>
    <w:rsid w:val="00720F78"/>
    <w:rsid w:val="00722F5E"/>
    <w:rsid w:val="0072311E"/>
    <w:rsid w:val="007233D0"/>
    <w:rsid w:val="00726791"/>
    <w:rsid w:val="00726952"/>
    <w:rsid w:val="00727C0B"/>
    <w:rsid w:val="00727F7E"/>
    <w:rsid w:val="00730C75"/>
    <w:rsid w:val="00731445"/>
    <w:rsid w:val="0073276A"/>
    <w:rsid w:val="00732FD3"/>
    <w:rsid w:val="0073303D"/>
    <w:rsid w:val="007334CB"/>
    <w:rsid w:val="00733DC6"/>
    <w:rsid w:val="00734514"/>
    <w:rsid w:val="00734AE9"/>
    <w:rsid w:val="00735139"/>
    <w:rsid w:val="00735514"/>
    <w:rsid w:val="00735B8F"/>
    <w:rsid w:val="00737551"/>
    <w:rsid w:val="00740A2C"/>
    <w:rsid w:val="00741807"/>
    <w:rsid w:val="00743729"/>
    <w:rsid w:val="00743FC6"/>
    <w:rsid w:val="007442E9"/>
    <w:rsid w:val="007449EE"/>
    <w:rsid w:val="00747E4E"/>
    <w:rsid w:val="00752A09"/>
    <w:rsid w:val="00753100"/>
    <w:rsid w:val="00753B98"/>
    <w:rsid w:val="0075411A"/>
    <w:rsid w:val="00755888"/>
    <w:rsid w:val="00756E74"/>
    <w:rsid w:val="00757D1F"/>
    <w:rsid w:val="00760586"/>
    <w:rsid w:val="00763A1C"/>
    <w:rsid w:val="00763EC1"/>
    <w:rsid w:val="007656A5"/>
    <w:rsid w:val="00766376"/>
    <w:rsid w:val="00767B39"/>
    <w:rsid w:val="00770280"/>
    <w:rsid w:val="00770F01"/>
    <w:rsid w:val="007756AF"/>
    <w:rsid w:val="0077648F"/>
    <w:rsid w:val="0077787D"/>
    <w:rsid w:val="007778AC"/>
    <w:rsid w:val="00780009"/>
    <w:rsid w:val="0078158B"/>
    <w:rsid w:val="00781F58"/>
    <w:rsid w:val="00784328"/>
    <w:rsid w:val="007857FA"/>
    <w:rsid w:val="0078623A"/>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4350"/>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635B"/>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950"/>
    <w:rsid w:val="007E4AEE"/>
    <w:rsid w:val="007E52DB"/>
    <w:rsid w:val="007E711A"/>
    <w:rsid w:val="007E7152"/>
    <w:rsid w:val="007F0252"/>
    <w:rsid w:val="007F1D92"/>
    <w:rsid w:val="007F3A95"/>
    <w:rsid w:val="007F5545"/>
    <w:rsid w:val="007F72A8"/>
    <w:rsid w:val="007F733F"/>
    <w:rsid w:val="007F7A10"/>
    <w:rsid w:val="007F7C64"/>
    <w:rsid w:val="00800141"/>
    <w:rsid w:val="008002FD"/>
    <w:rsid w:val="00800F17"/>
    <w:rsid w:val="0080241E"/>
    <w:rsid w:val="00802594"/>
    <w:rsid w:val="0080294F"/>
    <w:rsid w:val="00802AA0"/>
    <w:rsid w:val="00802D35"/>
    <w:rsid w:val="00802D77"/>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6D30"/>
    <w:rsid w:val="008372BD"/>
    <w:rsid w:val="00837DF7"/>
    <w:rsid w:val="008408FB"/>
    <w:rsid w:val="008436F7"/>
    <w:rsid w:val="00844380"/>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67216"/>
    <w:rsid w:val="00870249"/>
    <w:rsid w:val="00871402"/>
    <w:rsid w:val="00872808"/>
    <w:rsid w:val="00872A4D"/>
    <w:rsid w:val="008731B6"/>
    <w:rsid w:val="00873441"/>
    <w:rsid w:val="008749AD"/>
    <w:rsid w:val="0087502E"/>
    <w:rsid w:val="008755F6"/>
    <w:rsid w:val="008764C7"/>
    <w:rsid w:val="008766AC"/>
    <w:rsid w:val="0088016C"/>
    <w:rsid w:val="008808B8"/>
    <w:rsid w:val="0088133D"/>
    <w:rsid w:val="00882390"/>
    <w:rsid w:val="00883D3B"/>
    <w:rsid w:val="0088718A"/>
    <w:rsid w:val="00890F48"/>
    <w:rsid w:val="00891D0B"/>
    <w:rsid w:val="008934D2"/>
    <w:rsid w:val="00893D9E"/>
    <w:rsid w:val="00895E35"/>
    <w:rsid w:val="00897499"/>
    <w:rsid w:val="00897FB0"/>
    <w:rsid w:val="008A09F7"/>
    <w:rsid w:val="008A1493"/>
    <w:rsid w:val="008A1A42"/>
    <w:rsid w:val="008A4513"/>
    <w:rsid w:val="008A538C"/>
    <w:rsid w:val="008A5964"/>
    <w:rsid w:val="008A7FA7"/>
    <w:rsid w:val="008B0D9F"/>
    <w:rsid w:val="008B1CBE"/>
    <w:rsid w:val="008B386D"/>
    <w:rsid w:val="008B5180"/>
    <w:rsid w:val="008B590C"/>
    <w:rsid w:val="008B7F95"/>
    <w:rsid w:val="008C075B"/>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414C"/>
    <w:rsid w:val="008D4454"/>
    <w:rsid w:val="008D54C7"/>
    <w:rsid w:val="008D678C"/>
    <w:rsid w:val="008D7009"/>
    <w:rsid w:val="008D7946"/>
    <w:rsid w:val="008D7DA0"/>
    <w:rsid w:val="008E1207"/>
    <w:rsid w:val="008E1545"/>
    <w:rsid w:val="008E2306"/>
    <w:rsid w:val="008E2554"/>
    <w:rsid w:val="008E403C"/>
    <w:rsid w:val="008E5E7E"/>
    <w:rsid w:val="008E7A1B"/>
    <w:rsid w:val="008E7D80"/>
    <w:rsid w:val="008F1125"/>
    <w:rsid w:val="008F1466"/>
    <w:rsid w:val="008F2009"/>
    <w:rsid w:val="008F2964"/>
    <w:rsid w:val="008F305D"/>
    <w:rsid w:val="008F41E2"/>
    <w:rsid w:val="008F56D9"/>
    <w:rsid w:val="0090131E"/>
    <w:rsid w:val="00901712"/>
    <w:rsid w:val="00901747"/>
    <w:rsid w:val="00901DCA"/>
    <w:rsid w:val="009020D4"/>
    <w:rsid w:val="0090497D"/>
    <w:rsid w:val="00904FA8"/>
    <w:rsid w:val="00905A5D"/>
    <w:rsid w:val="009062FB"/>
    <w:rsid w:val="00906698"/>
    <w:rsid w:val="009070CC"/>
    <w:rsid w:val="009073B7"/>
    <w:rsid w:val="00907401"/>
    <w:rsid w:val="009074B0"/>
    <w:rsid w:val="009074ED"/>
    <w:rsid w:val="0091092D"/>
    <w:rsid w:val="00912295"/>
    <w:rsid w:val="00915C3A"/>
    <w:rsid w:val="00916AA4"/>
    <w:rsid w:val="00916E57"/>
    <w:rsid w:val="00917274"/>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4C5"/>
    <w:rsid w:val="00944675"/>
    <w:rsid w:val="00944979"/>
    <w:rsid w:val="00945408"/>
    <w:rsid w:val="00946459"/>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5F3"/>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5D32"/>
    <w:rsid w:val="0099604A"/>
    <w:rsid w:val="0099634E"/>
    <w:rsid w:val="00996357"/>
    <w:rsid w:val="00997088"/>
    <w:rsid w:val="00997E6E"/>
    <w:rsid w:val="009A07F9"/>
    <w:rsid w:val="009A0A6C"/>
    <w:rsid w:val="009A26E4"/>
    <w:rsid w:val="009A2FF2"/>
    <w:rsid w:val="009A4461"/>
    <w:rsid w:val="009A5623"/>
    <w:rsid w:val="009A6618"/>
    <w:rsid w:val="009A6E0E"/>
    <w:rsid w:val="009A7ADB"/>
    <w:rsid w:val="009B0388"/>
    <w:rsid w:val="009B0697"/>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7C62"/>
    <w:rsid w:val="00A00228"/>
    <w:rsid w:val="00A009A9"/>
    <w:rsid w:val="00A01C80"/>
    <w:rsid w:val="00A01E6B"/>
    <w:rsid w:val="00A03DEA"/>
    <w:rsid w:val="00A04207"/>
    <w:rsid w:val="00A05173"/>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3675"/>
    <w:rsid w:val="00A2507B"/>
    <w:rsid w:val="00A268DB"/>
    <w:rsid w:val="00A2695D"/>
    <w:rsid w:val="00A27011"/>
    <w:rsid w:val="00A274FC"/>
    <w:rsid w:val="00A278D6"/>
    <w:rsid w:val="00A3066E"/>
    <w:rsid w:val="00A328D9"/>
    <w:rsid w:val="00A32CBF"/>
    <w:rsid w:val="00A33DF1"/>
    <w:rsid w:val="00A34091"/>
    <w:rsid w:val="00A368D7"/>
    <w:rsid w:val="00A37687"/>
    <w:rsid w:val="00A401FE"/>
    <w:rsid w:val="00A404CD"/>
    <w:rsid w:val="00A414D9"/>
    <w:rsid w:val="00A41873"/>
    <w:rsid w:val="00A42578"/>
    <w:rsid w:val="00A425F8"/>
    <w:rsid w:val="00A43FF3"/>
    <w:rsid w:val="00A454E6"/>
    <w:rsid w:val="00A46825"/>
    <w:rsid w:val="00A46DE9"/>
    <w:rsid w:val="00A479ED"/>
    <w:rsid w:val="00A53B9F"/>
    <w:rsid w:val="00A54057"/>
    <w:rsid w:val="00A54995"/>
    <w:rsid w:val="00A54BA7"/>
    <w:rsid w:val="00A54C53"/>
    <w:rsid w:val="00A5515D"/>
    <w:rsid w:val="00A56420"/>
    <w:rsid w:val="00A566DD"/>
    <w:rsid w:val="00A56BCC"/>
    <w:rsid w:val="00A57009"/>
    <w:rsid w:val="00A57293"/>
    <w:rsid w:val="00A5761A"/>
    <w:rsid w:val="00A57862"/>
    <w:rsid w:val="00A57A17"/>
    <w:rsid w:val="00A604E4"/>
    <w:rsid w:val="00A60733"/>
    <w:rsid w:val="00A6176B"/>
    <w:rsid w:val="00A61956"/>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D33"/>
    <w:rsid w:val="00A90C87"/>
    <w:rsid w:val="00A915C6"/>
    <w:rsid w:val="00A922AE"/>
    <w:rsid w:val="00A92A29"/>
    <w:rsid w:val="00A92E8F"/>
    <w:rsid w:val="00A930BE"/>
    <w:rsid w:val="00A9369E"/>
    <w:rsid w:val="00A93CF0"/>
    <w:rsid w:val="00A94826"/>
    <w:rsid w:val="00A9509A"/>
    <w:rsid w:val="00A955C3"/>
    <w:rsid w:val="00A96129"/>
    <w:rsid w:val="00A97492"/>
    <w:rsid w:val="00AA059E"/>
    <w:rsid w:val="00AA0B02"/>
    <w:rsid w:val="00AA0EEB"/>
    <w:rsid w:val="00AA1F5E"/>
    <w:rsid w:val="00AA26FE"/>
    <w:rsid w:val="00AA3089"/>
    <w:rsid w:val="00AA40C3"/>
    <w:rsid w:val="00AA4DAB"/>
    <w:rsid w:val="00AA4F23"/>
    <w:rsid w:val="00AA5978"/>
    <w:rsid w:val="00AA6248"/>
    <w:rsid w:val="00AA7DE6"/>
    <w:rsid w:val="00AB0CE5"/>
    <w:rsid w:val="00AB0FBD"/>
    <w:rsid w:val="00AB10A0"/>
    <w:rsid w:val="00AB1A2D"/>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20"/>
    <w:rsid w:val="00AD3875"/>
    <w:rsid w:val="00AD3B2B"/>
    <w:rsid w:val="00AD3FC5"/>
    <w:rsid w:val="00AD4078"/>
    <w:rsid w:val="00AD4640"/>
    <w:rsid w:val="00AD4D73"/>
    <w:rsid w:val="00AD5446"/>
    <w:rsid w:val="00AD62A8"/>
    <w:rsid w:val="00AD7A47"/>
    <w:rsid w:val="00AE0123"/>
    <w:rsid w:val="00AE02D1"/>
    <w:rsid w:val="00AE042D"/>
    <w:rsid w:val="00AE13D4"/>
    <w:rsid w:val="00AE187E"/>
    <w:rsid w:val="00AE1EC1"/>
    <w:rsid w:val="00AE1F56"/>
    <w:rsid w:val="00AE4129"/>
    <w:rsid w:val="00AE448E"/>
    <w:rsid w:val="00AE4F09"/>
    <w:rsid w:val="00AE5F48"/>
    <w:rsid w:val="00AE692A"/>
    <w:rsid w:val="00AF0068"/>
    <w:rsid w:val="00AF6A41"/>
    <w:rsid w:val="00B01354"/>
    <w:rsid w:val="00B01513"/>
    <w:rsid w:val="00B0222A"/>
    <w:rsid w:val="00B03543"/>
    <w:rsid w:val="00B03DE6"/>
    <w:rsid w:val="00B041EB"/>
    <w:rsid w:val="00B04560"/>
    <w:rsid w:val="00B04738"/>
    <w:rsid w:val="00B04DE1"/>
    <w:rsid w:val="00B064F2"/>
    <w:rsid w:val="00B06777"/>
    <w:rsid w:val="00B07D3E"/>
    <w:rsid w:val="00B07DF0"/>
    <w:rsid w:val="00B10193"/>
    <w:rsid w:val="00B1037C"/>
    <w:rsid w:val="00B12970"/>
    <w:rsid w:val="00B14857"/>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06E0"/>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D3E"/>
    <w:rsid w:val="00B61105"/>
    <w:rsid w:val="00B61B47"/>
    <w:rsid w:val="00B6214C"/>
    <w:rsid w:val="00B6414F"/>
    <w:rsid w:val="00B64589"/>
    <w:rsid w:val="00B647F7"/>
    <w:rsid w:val="00B64F2C"/>
    <w:rsid w:val="00B654BA"/>
    <w:rsid w:val="00B659C1"/>
    <w:rsid w:val="00B65C2C"/>
    <w:rsid w:val="00B674CA"/>
    <w:rsid w:val="00B714C2"/>
    <w:rsid w:val="00B72228"/>
    <w:rsid w:val="00B7231F"/>
    <w:rsid w:val="00B72429"/>
    <w:rsid w:val="00B72900"/>
    <w:rsid w:val="00B72E61"/>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C0333"/>
    <w:rsid w:val="00BC05AB"/>
    <w:rsid w:val="00BC0A77"/>
    <w:rsid w:val="00BC1379"/>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328A"/>
    <w:rsid w:val="00BD44F6"/>
    <w:rsid w:val="00BD64CB"/>
    <w:rsid w:val="00BD7D73"/>
    <w:rsid w:val="00BE0009"/>
    <w:rsid w:val="00BE0091"/>
    <w:rsid w:val="00BE2C59"/>
    <w:rsid w:val="00BE3068"/>
    <w:rsid w:val="00BE316F"/>
    <w:rsid w:val="00BE3915"/>
    <w:rsid w:val="00BE3FAC"/>
    <w:rsid w:val="00BE554D"/>
    <w:rsid w:val="00BE6E56"/>
    <w:rsid w:val="00BF08D1"/>
    <w:rsid w:val="00BF0E47"/>
    <w:rsid w:val="00BF19AF"/>
    <w:rsid w:val="00BF462B"/>
    <w:rsid w:val="00BF517F"/>
    <w:rsid w:val="00BF5F25"/>
    <w:rsid w:val="00BF6169"/>
    <w:rsid w:val="00BF61A3"/>
    <w:rsid w:val="00BF647D"/>
    <w:rsid w:val="00BF6F3A"/>
    <w:rsid w:val="00C00222"/>
    <w:rsid w:val="00C01493"/>
    <w:rsid w:val="00C01AF6"/>
    <w:rsid w:val="00C01D79"/>
    <w:rsid w:val="00C020A2"/>
    <w:rsid w:val="00C02E13"/>
    <w:rsid w:val="00C038FA"/>
    <w:rsid w:val="00C03AA1"/>
    <w:rsid w:val="00C03FA7"/>
    <w:rsid w:val="00C041DE"/>
    <w:rsid w:val="00C04896"/>
    <w:rsid w:val="00C04AE8"/>
    <w:rsid w:val="00C050A8"/>
    <w:rsid w:val="00C06C5D"/>
    <w:rsid w:val="00C0720E"/>
    <w:rsid w:val="00C10CEB"/>
    <w:rsid w:val="00C145AE"/>
    <w:rsid w:val="00C14F1D"/>
    <w:rsid w:val="00C165C5"/>
    <w:rsid w:val="00C16A76"/>
    <w:rsid w:val="00C17D96"/>
    <w:rsid w:val="00C213E1"/>
    <w:rsid w:val="00C21C5F"/>
    <w:rsid w:val="00C22958"/>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15F"/>
    <w:rsid w:val="00C344EC"/>
    <w:rsid w:val="00C35178"/>
    <w:rsid w:val="00C36F88"/>
    <w:rsid w:val="00C37105"/>
    <w:rsid w:val="00C376AF"/>
    <w:rsid w:val="00C41152"/>
    <w:rsid w:val="00C416DE"/>
    <w:rsid w:val="00C4172C"/>
    <w:rsid w:val="00C426BA"/>
    <w:rsid w:val="00C45FD1"/>
    <w:rsid w:val="00C503E3"/>
    <w:rsid w:val="00C503F3"/>
    <w:rsid w:val="00C526D4"/>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5706"/>
    <w:rsid w:val="00C757CB"/>
    <w:rsid w:val="00C803DB"/>
    <w:rsid w:val="00C80F0B"/>
    <w:rsid w:val="00C835B5"/>
    <w:rsid w:val="00C845B8"/>
    <w:rsid w:val="00C855C4"/>
    <w:rsid w:val="00C85702"/>
    <w:rsid w:val="00C8572F"/>
    <w:rsid w:val="00C879A7"/>
    <w:rsid w:val="00C907A0"/>
    <w:rsid w:val="00C909CF"/>
    <w:rsid w:val="00C9173C"/>
    <w:rsid w:val="00C92485"/>
    <w:rsid w:val="00C9297C"/>
    <w:rsid w:val="00C9363C"/>
    <w:rsid w:val="00C9373E"/>
    <w:rsid w:val="00C93F4C"/>
    <w:rsid w:val="00C93F5A"/>
    <w:rsid w:val="00C948F4"/>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C03A0"/>
    <w:rsid w:val="00CC1743"/>
    <w:rsid w:val="00CC1BA0"/>
    <w:rsid w:val="00CC25E6"/>
    <w:rsid w:val="00CC2FCD"/>
    <w:rsid w:val="00CC31BA"/>
    <w:rsid w:val="00CC3F01"/>
    <w:rsid w:val="00CC4690"/>
    <w:rsid w:val="00CC48E3"/>
    <w:rsid w:val="00CC548E"/>
    <w:rsid w:val="00CC5BD7"/>
    <w:rsid w:val="00CC7782"/>
    <w:rsid w:val="00CD0A78"/>
    <w:rsid w:val="00CD0A7C"/>
    <w:rsid w:val="00CD0FD4"/>
    <w:rsid w:val="00CD12C6"/>
    <w:rsid w:val="00CD2600"/>
    <w:rsid w:val="00CD3E68"/>
    <w:rsid w:val="00CD4188"/>
    <w:rsid w:val="00CD56BA"/>
    <w:rsid w:val="00CE00B9"/>
    <w:rsid w:val="00CE10C1"/>
    <w:rsid w:val="00CE18F7"/>
    <w:rsid w:val="00CE1904"/>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2B09"/>
    <w:rsid w:val="00CF3245"/>
    <w:rsid w:val="00CF508A"/>
    <w:rsid w:val="00CF54A3"/>
    <w:rsid w:val="00CF5511"/>
    <w:rsid w:val="00CF71C8"/>
    <w:rsid w:val="00D001DB"/>
    <w:rsid w:val="00D0031A"/>
    <w:rsid w:val="00D0055E"/>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207F0"/>
    <w:rsid w:val="00D23918"/>
    <w:rsid w:val="00D23DA8"/>
    <w:rsid w:val="00D263D2"/>
    <w:rsid w:val="00D263E1"/>
    <w:rsid w:val="00D2689C"/>
    <w:rsid w:val="00D27A09"/>
    <w:rsid w:val="00D3004A"/>
    <w:rsid w:val="00D30099"/>
    <w:rsid w:val="00D30770"/>
    <w:rsid w:val="00D307A3"/>
    <w:rsid w:val="00D312FD"/>
    <w:rsid w:val="00D31B51"/>
    <w:rsid w:val="00D32E6D"/>
    <w:rsid w:val="00D341D4"/>
    <w:rsid w:val="00D3582B"/>
    <w:rsid w:val="00D40E3D"/>
    <w:rsid w:val="00D41845"/>
    <w:rsid w:val="00D42141"/>
    <w:rsid w:val="00D4436B"/>
    <w:rsid w:val="00D4563F"/>
    <w:rsid w:val="00D4579F"/>
    <w:rsid w:val="00D46063"/>
    <w:rsid w:val="00D46D2A"/>
    <w:rsid w:val="00D50CB1"/>
    <w:rsid w:val="00D51AA4"/>
    <w:rsid w:val="00D5286A"/>
    <w:rsid w:val="00D53705"/>
    <w:rsid w:val="00D555D8"/>
    <w:rsid w:val="00D56332"/>
    <w:rsid w:val="00D5684C"/>
    <w:rsid w:val="00D6246F"/>
    <w:rsid w:val="00D6275D"/>
    <w:rsid w:val="00D629C8"/>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10C"/>
    <w:rsid w:val="00D77CE3"/>
    <w:rsid w:val="00D809A4"/>
    <w:rsid w:val="00D80A34"/>
    <w:rsid w:val="00D82287"/>
    <w:rsid w:val="00D82371"/>
    <w:rsid w:val="00D848AB"/>
    <w:rsid w:val="00D866A0"/>
    <w:rsid w:val="00D8730A"/>
    <w:rsid w:val="00D877CF"/>
    <w:rsid w:val="00D94E10"/>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59F8"/>
    <w:rsid w:val="00DC6064"/>
    <w:rsid w:val="00DC6F1D"/>
    <w:rsid w:val="00DC769B"/>
    <w:rsid w:val="00DD0AA4"/>
    <w:rsid w:val="00DD1F18"/>
    <w:rsid w:val="00DD22DD"/>
    <w:rsid w:val="00DD28EB"/>
    <w:rsid w:val="00DD2D63"/>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4491"/>
    <w:rsid w:val="00E15372"/>
    <w:rsid w:val="00E15BF9"/>
    <w:rsid w:val="00E1616C"/>
    <w:rsid w:val="00E16C6B"/>
    <w:rsid w:val="00E171BF"/>
    <w:rsid w:val="00E2024B"/>
    <w:rsid w:val="00E2387B"/>
    <w:rsid w:val="00E266A8"/>
    <w:rsid w:val="00E26914"/>
    <w:rsid w:val="00E3178E"/>
    <w:rsid w:val="00E32152"/>
    <w:rsid w:val="00E32226"/>
    <w:rsid w:val="00E32676"/>
    <w:rsid w:val="00E3270F"/>
    <w:rsid w:val="00E33802"/>
    <w:rsid w:val="00E347BA"/>
    <w:rsid w:val="00E35C1E"/>
    <w:rsid w:val="00E41748"/>
    <w:rsid w:val="00E41A45"/>
    <w:rsid w:val="00E426D5"/>
    <w:rsid w:val="00E42D9D"/>
    <w:rsid w:val="00E4326E"/>
    <w:rsid w:val="00E43332"/>
    <w:rsid w:val="00E4370B"/>
    <w:rsid w:val="00E43900"/>
    <w:rsid w:val="00E43FA2"/>
    <w:rsid w:val="00E461AB"/>
    <w:rsid w:val="00E510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0D7E"/>
    <w:rsid w:val="00E82D1C"/>
    <w:rsid w:val="00E84AC4"/>
    <w:rsid w:val="00E85E68"/>
    <w:rsid w:val="00E90B4C"/>
    <w:rsid w:val="00E91DF2"/>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6A3C"/>
    <w:rsid w:val="00EB0D2C"/>
    <w:rsid w:val="00EB1415"/>
    <w:rsid w:val="00EB14C9"/>
    <w:rsid w:val="00EB1789"/>
    <w:rsid w:val="00EB1E88"/>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4E1"/>
    <w:rsid w:val="00EC5689"/>
    <w:rsid w:val="00EC62E1"/>
    <w:rsid w:val="00EC68C6"/>
    <w:rsid w:val="00EC7B5E"/>
    <w:rsid w:val="00ED117C"/>
    <w:rsid w:val="00ED1BDC"/>
    <w:rsid w:val="00ED1EE8"/>
    <w:rsid w:val="00ED32FE"/>
    <w:rsid w:val="00ED3725"/>
    <w:rsid w:val="00ED3906"/>
    <w:rsid w:val="00ED39B8"/>
    <w:rsid w:val="00ED3EA5"/>
    <w:rsid w:val="00ED4200"/>
    <w:rsid w:val="00ED5BBE"/>
    <w:rsid w:val="00ED6005"/>
    <w:rsid w:val="00ED7C70"/>
    <w:rsid w:val="00ED7CBE"/>
    <w:rsid w:val="00EE0B7A"/>
    <w:rsid w:val="00EE2F3E"/>
    <w:rsid w:val="00EE37D4"/>
    <w:rsid w:val="00EE4691"/>
    <w:rsid w:val="00EE4E72"/>
    <w:rsid w:val="00EE528D"/>
    <w:rsid w:val="00EE55C4"/>
    <w:rsid w:val="00EE66A3"/>
    <w:rsid w:val="00EE68BD"/>
    <w:rsid w:val="00EF0558"/>
    <w:rsid w:val="00EF0C0F"/>
    <w:rsid w:val="00EF268D"/>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6C4"/>
    <w:rsid w:val="00F16A11"/>
    <w:rsid w:val="00F16C93"/>
    <w:rsid w:val="00F16EBC"/>
    <w:rsid w:val="00F176F1"/>
    <w:rsid w:val="00F20487"/>
    <w:rsid w:val="00F20A0E"/>
    <w:rsid w:val="00F210F1"/>
    <w:rsid w:val="00F21661"/>
    <w:rsid w:val="00F23835"/>
    <w:rsid w:val="00F23D34"/>
    <w:rsid w:val="00F248D1"/>
    <w:rsid w:val="00F2514E"/>
    <w:rsid w:val="00F27EE8"/>
    <w:rsid w:val="00F30302"/>
    <w:rsid w:val="00F30722"/>
    <w:rsid w:val="00F3205A"/>
    <w:rsid w:val="00F32434"/>
    <w:rsid w:val="00F3246D"/>
    <w:rsid w:val="00F33205"/>
    <w:rsid w:val="00F3361E"/>
    <w:rsid w:val="00F34921"/>
    <w:rsid w:val="00F34FEF"/>
    <w:rsid w:val="00F366E9"/>
    <w:rsid w:val="00F36855"/>
    <w:rsid w:val="00F36C4B"/>
    <w:rsid w:val="00F378EA"/>
    <w:rsid w:val="00F4072E"/>
    <w:rsid w:val="00F408E3"/>
    <w:rsid w:val="00F419E0"/>
    <w:rsid w:val="00F42F68"/>
    <w:rsid w:val="00F43833"/>
    <w:rsid w:val="00F43AAC"/>
    <w:rsid w:val="00F45816"/>
    <w:rsid w:val="00F45AA8"/>
    <w:rsid w:val="00F47954"/>
    <w:rsid w:val="00F51FC7"/>
    <w:rsid w:val="00F529C7"/>
    <w:rsid w:val="00F52A74"/>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5875"/>
    <w:rsid w:val="00F66F83"/>
    <w:rsid w:val="00F67261"/>
    <w:rsid w:val="00F67534"/>
    <w:rsid w:val="00F712EB"/>
    <w:rsid w:val="00F72D29"/>
    <w:rsid w:val="00F72EF1"/>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599"/>
    <w:rsid w:val="00F8791D"/>
    <w:rsid w:val="00F879AA"/>
    <w:rsid w:val="00F90412"/>
    <w:rsid w:val="00F90481"/>
    <w:rsid w:val="00F90EE1"/>
    <w:rsid w:val="00F9194D"/>
    <w:rsid w:val="00F91D3F"/>
    <w:rsid w:val="00F92409"/>
    <w:rsid w:val="00F9267B"/>
    <w:rsid w:val="00F92A64"/>
    <w:rsid w:val="00F93638"/>
    <w:rsid w:val="00F95880"/>
    <w:rsid w:val="00F96F01"/>
    <w:rsid w:val="00FA0BDC"/>
    <w:rsid w:val="00FA1DFF"/>
    <w:rsid w:val="00FA45DD"/>
    <w:rsid w:val="00FA469D"/>
    <w:rsid w:val="00FA57DD"/>
    <w:rsid w:val="00FA5B79"/>
    <w:rsid w:val="00FA6243"/>
    <w:rsid w:val="00FA7B5C"/>
    <w:rsid w:val="00FB1935"/>
    <w:rsid w:val="00FB2B21"/>
    <w:rsid w:val="00FB4725"/>
    <w:rsid w:val="00FB51C3"/>
    <w:rsid w:val="00FB6F66"/>
    <w:rsid w:val="00FB6FC1"/>
    <w:rsid w:val="00FB7382"/>
    <w:rsid w:val="00FC007E"/>
    <w:rsid w:val="00FC0FFD"/>
    <w:rsid w:val="00FC19AB"/>
    <w:rsid w:val="00FC2331"/>
    <w:rsid w:val="00FC2C2B"/>
    <w:rsid w:val="00FC30FA"/>
    <w:rsid w:val="00FC33BF"/>
    <w:rsid w:val="00FC4105"/>
    <w:rsid w:val="00FC4856"/>
    <w:rsid w:val="00FC4F13"/>
    <w:rsid w:val="00FC589A"/>
    <w:rsid w:val="00FC71D9"/>
    <w:rsid w:val="00FC7357"/>
    <w:rsid w:val="00FD2524"/>
    <w:rsid w:val="00FD254C"/>
    <w:rsid w:val="00FD29D3"/>
    <w:rsid w:val="00FD3D56"/>
    <w:rsid w:val="00FD414C"/>
    <w:rsid w:val="00FD45E5"/>
    <w:rsid w:val="00FD4A1F"/>
    <w:rsid w:val="00FD6BC6"/>
    <w:rsid w:val="00FE00EF"/>
    <w:rsid w:val="00FE0F35"/>
    <w:rsid w:val="00FE0FEE"/>
    <w:rsid w:val="00FE19A4"/>
    <w:rsid w:val="00FE2382"/>
    <w:rsid w:val="00FE4C1C"/>
    <w:rsid w:val="00FE62A0"/>
    <w:rsid w:val="00FE6542"/>
    <w:rsid w:val="00FE654A"/>
    <w:rsid w:val="00FE6763"/>
    <w:rsid w:val="00FF0D97"/>
    <w:rsid w:val="00FF0F4F"/>
    <w:rsid w:val="00FF0FC0"/>
    <w:rsid w:val="00FF1A9B"/>
    <w:rsid w:val="00FF2035"/>
    <w:rsid w:val="00FF4A98"/>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68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Title" w:qFormat="1"/>
    <w:lsdException w:name="Subtitle" w:uiPriority="11"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link w:val="Heading9Char"/>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uiPriority w:val="99"/>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aliases w:val="16 Point,Superscript 6 Point,Footnote symbol,Footnote reference number,Footnote Reference Number,BVI fnr"/>
    <w:basedOn w:val="DefaultParagraphFont"/>
    <w:qFormat/>
    <w:rsid w:val="006E2AB9"/>
    <w:rPr>
      <w:vertAlign w:val="superscript"/>
    </w:rPr>
  </w:style>
  <w:style w:type="paragraph" w:styleId="NoSpacing">
    <w:name w:val="No Spacing"/>
    <w:qFormat/>
    <w:rsid w:val="00DF0DA4"/>
    <w:rPr>
      <w:rFonts w:ascii="Calibri" w:eastAsia="Calibri" w:hAnsi="Calibri"/>
      <w:sz w:val="22"/>
      <w:szCs w:val="22"/>
      <w:lang w:val="en-GB"/>
    </w:rPr>
  </w:style>
  <w:style w:type="paragraph" w:styleId="ListParagraph">
    <w:name w:val="List Paragraph"/>
    <w:basedOn w:val="Normal"/>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uiPriority w:val="99"/>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paragraph" w:styleId="BodyTextFirstIndent">
    <w:name w:val="Body Text First Indent"/>
    <w:basedOn w:val="BodyText"/>
    <w:link w:val="BodyTextFirstIndentChar"/>
    <w:uiPriority w:val="99"/>
    <w:rsid w:val="00995D32"/>
    <w:pPr>
      <w:ind w:firstLine="360"/>
      <w:jc w:val="left"/>
    </w:pPr>
    <w:rPr>
      <w:rFonts w:ascii="Times Roman YU" w:hAnsi="Times Roman YU"/>
    </w:rPr>
  </w:style>
  <w:style w:type="character" w:customStyle="1" w:styleId="BodyTextFirstIndentChar">
    <w:name w:val="Body Text First Indent Char"/>
    <w:basedOn w:val="BodyTextChar"/>
    <w:link w:val="BodyTextFirstIndent"/>
    <w:uiPriority w:val="99"/>
    <w:rsid w:val="00995D32"/>
    <w:rPr>
      <w:rFonts w:ascii="Times Roman YU" w:hAnsi="Times Roman YU"/>
      <w:b/>
    </w:rPr>
  </w:style>
  <w:style w:type="character" w:styleId="Strong">
    <w:name w:val="Strong"/>
    <w:basedOn w:val="DefaultParagraphFont"/>
    <w:uiPriority w:val="22"/>
    <w:qFormat/>
    <w:rsid w:val="00995D32"/>
    <w:rPr>
      <w:b/>
      <w:bCs/>
    </w:rPr>
  </w:style>
  <w:style w:type="character" w:customStyle="1" w:styleId="block">
    <w:name w:val="block"/>
    <w:basedOn w:val="DefaultParagraphFont"/>
    <w:rsid w:val="00995D32"/>
  </w:style>
  <w:style w:type="character" w:customStyle="1" w:styleId="icon">
    <w:name w:val="icon"/>
    <w:basedOn w:val="DefaultParagraphFont"/>
    <w:rsid w:val="00995D32"/>
  </w:style>
  <w:style w:type="character" w:customStyle="1" w:styleId="clrdist">
    <w:name w:val="clr_dist"/>
    <w:basedOn w:val="DefaultParagraphFont"/>
    <w:rsid w:val="00995D32"/>
  </w:style>
  <w:style w:type="character" w:customStyle="1" w:styleId="shareextratext">
    <w:name w:val="share_extra_text"/>
    <w:basedOn w:val="DefaultParagraphFont"/>
    <w:rsid w:val="00995D32"/>
  </w:style>
  <w:style w:type="character" w:customStyle="1" w:styleId="jslink">
    <w:name w:val="js_link"/>
    <w:basedOn w:val="DefaultParagraphFont"/>
    <w:rsid w:val="00995D32"/>
  </w:style>
  <w:style w:type="character" w:customStyle="1" w:styleId="ingredientqty">
    <w:name w:val="ingredient_qty"/>
    <w:basedOn w:val="DefaultParagraphFont"/>
    <w:rsid w:val="00995D32"/>
  </w:style>
  <w:style w:type="character" w:customStyle="1" w:styleId="ingredienttitle">
    <w:name w:val="ingredient_title"/>
    <w:basedOn w:val="DefaultParagraphFont"/>
    <w:rsid w:val="00995D32"/>
  </w:style>
  <w:style w:type="character" w:customStyle="1" w:styleId="clrdef">
    <w:name w:val="clr_def"/>
    <w:basedOn w:val="DefaultParagraphFont"/>
    <w:rsid w:val="00995D32"/>
  </w:style>
  <w:style w:type="character" w:customStyle="1" w:styleId="stepnr">
    <w:name w:val="step_nr"/>
    <w:basedOn w:val="DefaultParagraphFont"/>
    <w:rsid w:val="00995D32"/>
  </w:style>
  <w:style w:type="character" w:customStyle="1" w:styleId="iconcoolapproved">
    <w:name w:val="icon_cool_approved"/>
    <w:basedOn w:val="DefaultParagraphFont"/>
    <w:rsid w:val="00995D32"/>
  </w:style>
  <w:style w:type="character" w:customStyle="1" w:styleId="structural">
    <w:name w:val="structural"/>
    <w:basedOn w:val="DefaultParagraphFont"/>
    <w:rsid w:val="00995D32"/>
  </w:style>
  <w:style w:type="character" w:customStyle="1" w:styleId="xclaimclass">
    <w:name w:val="xclaimclass"/>
    <w:basedOn w:val="DefaultParagraphFont"/>
    <w:rsid w:val="00995D32"/>
  </w:style>
  <w:style w:type="character" w:customStyle="1" w:styleId="flagicon">
    <w:name w:val="flagicon"/>
    <w:basedOn w:val="DefaultParagraphFont"/>
    <w:rsid w:val="00995D32"/>
  </w:style>
  <w:style w:type="character" w:customStyle="1" w:styleId="tocnumber">
    <w:name w:val="tocnumber"/>
    <w:basedOn w:val="DefaultParagraphFont"/>
    <w:rsid w:val="00995D32"/>
  </w:style>
  <w:style w:type="character" w:customStyle="1" w:styleId="toctext">
    <w:name w:val="toctext"/>
    <w:basedOn w:val="DefaultParagraphFont"/>
    <w:rsid w:val="00995D32"/>
  </w:style>
  <w:style w:type="character" w:customStyle="1" w:styleId="mw-headline">
    <w:name w:val="mw-headline"/>
    <w:basedOn w:val="DefaultParagraphFont"/>
    <w:rsid w:val="00995D32"/>
  </w:style>
  <w:style w:type="paragraph" w:customStyle="1" w:styleId="wyq120---podnaslov-clana">
    <w:name w:val="wyq120---podnaslov-clana"/>
    <w:basedOn w:val="Normal"/>
    <w:rsid w:val="00995D32"/>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995D32"/>
    <w:pPr>
      <w:spacing w:before="240" w:after="240"/>
      <w:jc w:val="center"/>
    </w:pPr>
    <w:rPr>
      <w:rFonts w:ascii="Arial" w:hAnsi="Arial" w:cs="Arial"/>
      <w:bCs/>
      <w:i/>
      <w:iCs/>
      <w:sz w:val="24"/>
      <w:szCs w:val="24"/>
    </w:rPr>
  </w:style>
  <w:style w:type="paragraph" w:customStyle="1" w:styleId="samostalni">
    <w:name w:val="samostalni"/>
    <w:basedOn w:val="Normal"/>
    <w:rsid w:val="00995D32"/>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995D32"/>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995D32"/>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995D32"/>
  </w:style>
  <w:style w:type="character" w:customStyle="1" w:styleId="category">
    <w:name w:val="category"/>
    <w:basedOn w:val="DefaultParagraphFont"/>
    <w:rsid w:val="00995D32"/>
  </w:style>
  <w:style w:type="character" w:customStyle="1" w:styleId="from">
    <w:name w:val="from"/>
    <w:basedOn w:val="DefaultParagraphFont"/>
    <w:rsid w:val="00995D32"/>
  </w:style>
  <w:style w:type="character" w:customStyle="1" w:styleId="to">
    <w:name w:val="to"/>
    <w:basedOn w:val="DefaultParagraphFont"/>
    <w:rsid w:val="00995D32"/>
  </w:style>
  <w:style w:type="character" w:customStyle="1" w:styleId="lozengfy">
    <w:name w:val="lozengfy"/>
    <w:basedOn w:val="DefaultParagraphFont"/>
    <w:rsid w:val="00995D32"/>
  </w:style>
  <w:style w:type="paragraph" w:customStyle="1" w:styleId="yiv2175947998msonormal">
    <w:name w:val="yiv2175947998msonormal"/>
    <w:basedOn w:val="Normal"/>
    <w:rsid w:val="00995D32"/>
    <w:pPr>
      <w:spacing w:before="100" w:beforeAutospacing="1" w:after="100" w:afterAutospacing="1"/>
    </w:pPr>
    <w:rPr>
      <w:rFonts w:ascii="Times New Roman" w:hAnsi="Times New Roman"/>
      <w:b w:val="0"/>
      <w:sz w:val="24"/>
      <w:szCs w:val="24"/>
    </w:rPr>
  </w:style>
  <w:style w:type="paragraph" w:customStyle="1" w:styleId="meta">
    <w:name w:val="meta"/>
    <w:basedOn w:val="Normal"/>
    <w:rsid w:val="00995D32"/>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995D32"/>
  </w:style>
  <w:style w:type="paragraph" w:customStyle="1" w:styleId="description">
    <w:name w:val="description"/>
    <w:basedOn w:val="Normal"/>
    <w:rsid w:val="00995D32"/>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995D32"/>
    <w:pPr>
      <w:spacing w:after="24"/>
    </w:pPr>
    <w:rPr>
      <w:rFonts w:ascii="Arial" w:hAnsi="Arial" w:cs="Arial"/>
      <w:b w:val="0"/>
      <w:sz w:val="22"/>
      <w:szCs w:val="22"/>
    </w:rPr>
  </w:style>
  <w:style w:type="paragraph" w:customStyle="1" w:styleId="tabelamolovani">
    <w:name w:val="tabelamolovani"/>
    <w:basedOn w:val="Normal"/>
    <w:rsid w:val="00995D3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995D32"/>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995D32"/>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995D32"/>
    <w:pPr>
      <w:spacing w:before="100" w:beforeAutospacing="1" w:after="100" w:afterAutospacing="1"/>
    </w:pPr>
    <w:rPr>
      <w:rFonts w:ascii="Symbol" w:hAnsi="Symbol"/>
      <w:b w:val="0"/>
      <w:sz w:val="22"/>
      <w:szCs w:val="22"/>
    </w:rPr>
  </w:style>
  <w:style w:type="paragraph" w:customStyle="1" w:styleId="simboliindeks">
    <w:name w:val="simboliindeks"/>
    <w:basedOn w:val="Normal"/>
    <w:rsid w:val="00995D32"/>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995D32"/>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995D3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995D3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995D3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995D3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995D3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995D32"/>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995D32"/>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995D32"/>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995D32"/>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995D32"/>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995D32"/>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995D32"/>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995D32"/>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995D32"/>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995D32"/>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995D32"/>
    <w:pPr>
      <w:spacing w:before="100" w:beforeAutospacing="1" w:after="100" w:afterAutospacing="1"/>
    </w:pPr>
    <w:rPr>
      <w:rFonts w:ascii="Arial" w:hAnsi="Arial" w:cs="Arial"/>
      <w:bCs/>
      <w:sz w:val="22"/>
      <w:szCs w:val="22"/>
    </w:rPr>
  </w:style>
  <w:style w:type="paragraph" w:customStyle="1" w:styleId="normalboldct">
    <w:name w:val="normalboldct"/>
    <w:basedOn w:val="Normal"/>
    <w:rsid w:val="00995D32"/>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995D32"/>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995D32"/>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995D32"/>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995D32"/>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995D32"/>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995D32"/>
    <w:pPr>
      <w:spacing w:before="100" w:beforeAutospacing="1" w:after="100" w:afterAutospacing="1"/>
    </w:pPr>
    <w:rPr>
      <w:rFonts w:ascii="Arial" w:hAnsi="Arial" w:cs="Arial"/>
      <w:bCs/>
      <w:sz w:val="26"/>
      <w:szCs w:val="26"/>
    </w:rPr>
  </w:style>
  <w:style w:type="paragraph" w:customStyle="1" w:styleId="bulletedni">
    <w:name w:val="bulletedni"/>
    <w:basedOn w:val="Normal"/>
    <w:rsid w:val="00995D32"/>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995D32"/>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995D32"/>
    <w:pPr>
      <w:spacing w:before="100" w:beforeAutospacing="1" w:after="100" w:afterAutospacing="1"/>
    </w:pPr>
    <w:rPr>
      <w:rFonts w:ascii="Arial" w:hAnsi="Arial" w:cs="Arial"/>
      <w:bCs/>
      <w:sz w:val="16"/>
      <w:szCs w:val="16"/>
    </w:rPr>
  </w:style>
  <w:style w:type="paragraph" w:customStyle="1" w:styleId="windings">
    <w:name w:val="windings"/>
    <w:basedOn w:val="Normal"/>
    <w:rsid w:val="00995D32"/>
    <w:pPr>
      <w:spacing w:before="100" w:beforeAutospacing="1" w:after="100" w:afterAutospacing="1"/>
    </w:pPr>
    <w:rPr>
      <w:rFonts w:ascii="Wingdings" w:hAnsi="Wingdings"/>
      <w:b w:val="0"/>
      <w:sz w:val="18"/>
      <w:szCs w:val="18"/>
    </w:rPr>
  </w:style>
  <w:style w:type="paragraph" w:customStyle="1" w:styleId="webdings">
    <w:name w:val="webdings"/>
    <w:basedOn w:val="Normal"/>
    <w:rsid w:val="00995D32"/>
    <w:pPr>
      <w:spacing w:before="100" w:beforeAutospacing="1" w:after="100" w:afterAutospacing="1"/>
    </w:pPr>
    <w:rPr>
      <w:rFonts w:ascii="Webdings" w:hAnsi="Webdings"/>
      <w:b w:val="0"/>
      <w:sz w:val="18"/>
      <w:szCs w:val="18"/>
    </w:rPr>
  </w:style>
  <w:style w:type="paragraph" w:customStyle="1" w:styleId="normalct">
    <w:name w:val="normalct"/>
    <w:basedOn w:val="Normal"/>
    <w:rsid w:val="00995D32"/>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995D32"/>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995D32"/>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995D32"/>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995D32"/>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995D32"/>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995D32"/>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995D32"/>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995D32"/>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995D32"/>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995D32"/>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995D32"/>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995D32"/>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995D32"/>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995D32"/>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995D32"/>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995D32"/>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995D32"/>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995D32"/>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995D32"/>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995D32"/>
    <w:pPr>
      <w:jc w:val="center"/>
    </w:pPr>
    <w:rPr>
      <w:rFonts w:ascii="Arial" w:hAnsi="Arial" w:cs="Arial"/>
      <w:bCs/>
      <w:sz w:val="36"/>
      <w:szCs w:val="36"/>
    </w:rPr>
  </w:style>
  <w:style w:type="paragraph" w:customStyle="1" w:styleId="wyq020---poddeo">
    <w:name w:val="wyq020---poddeo"/>
    <w:basedOn w:val="Normal"/>
    <w:rsid w:val="00995D32"/>
    <w:pPr>
      <w:jc w:val="center"/>
    </w:pPr>
    <w:rPr>
      <w:rFonts w:ascii="Arial" w:hAnsi="Arial" w:cs="Arial"/>
      <w:b w:val="0"/>
      <w:sz w:val="36"/>
      <w:szCs w:val="36"/>
    </w:rPr>
  </w:style>
  <w:style w:type="paragraph" w:customStyle="1" w:styleId="wyq030---glava">
    <w:name w:val="wyq030---glava"/>
    <w:basedOn w:val="Normal"/>
    <w:rsid w:val="00995D32"/>
    <w:pPr>
      <w:jc w:val="center"/>
    </w:pPr>
    <w:rPr>
      <w:rFonts w:ascii="Arial" w:hAnsi="Arial" w:cs="Arial"/>
      <w:bCs/>
      <w:sz w:val="34"/>
      <w:szCs w:val="34"/>
    </w:rPr>
  </w:style>
  <w:style w:type="paragraph" w:customStyle="1" w:styleId="wyq040---podglava-kurziv-bold">
    <w:name w:val="wyq040---podglava-kurziv-bold"/>
    <w:basedOn w:val="Normal"/>
    <w:rsid w:val="00995D32"/>
    <w:pPr>
      <w:jc w:val="center"/>
    </w:pPr>
    <w:rPr>
      <w:rFonts w:ascii="Arial" w:hAnsi="Arial" w:cs="Arial"/>
      <w:bCs/>
      <w:i/>
      <w:iCs/>
      <w:sz w:val="34"/>
      <w:szCs w:val="34"/>
    </w:rPr>
  </w:style>
  <w:style w:type="paragraph" w:customStyle="1" w:styleId="wyq045---podglava-kurziv">
    <w:name w:val="wyq045---podglava-kurziv"/>
    <w:basedOn w:val="Normal"/>
    <w:rsid w:val="00995D32"/>
    <w:pPr>
      <w:jc w:val="center"/>
    </w:pPr>
    <w:rPr>
      <w:rFonts w:ascii="Arial" w:hAnsi="Arial" w:cs="Arial"/>
      <w:b w:val="0"/>
      <w:i/>
      <w:iCs/>
      <w:sz w:val="34"/>
      <w:szCs w:val="34"/>
    </w:rPr>
  </w:style>
  <w:style w:type="paragraph" w:customStyle="1" w:styleId="wyq050---odeljak">
    <w:name w:val="wyq050---odeljak"/>
    <w:basedOn w:val="Normal"/>
    <w:rsid w:val="00995D32"/>
    <w:pPr>
      <w:jc w:val="center"/>
    </w:pPr>
    <w:rPr>
      <w:rFonts w:ascii="Arial" w:hAnsi="Arial" w:cs="Arial"/>
      <w:bCs/>
      <w:sz w:val="31"/>
      <w:szCs w:val="31"/>
    </w:rPr>
  </w:style>
  <w:style w:type="paragraph" w:customStyle="1" w:styleId="wyq070---podpododeljak-kurziv">
    <w:name w:val="wyq070---podpododeljak-kurziv"/>
    <w:basedOn w:val="Normal"/>
    <w:rsid w:val="00995D32"/>
    <w:pPr>
      <w:jc w:val="center"/>
    </w:pPr>
    <w:rPr>
      <w:rFonts w:ascii="Arial" w:hAnsi="Arial" w:cs="Arial"/>
      <w:b w:val="0"/>
      <w:i/>
      <w:iCs/>
      <w:sz w:val="30"/>
      <w:szCs w:val="30"/>
    </w:rPr>
  </w:style>
  <w:style w:type="paragraph" w:customStyle="1" w:styleId="wyq080---odsek">
    <w:name w:val="wyq080---odsek"/>
    <w:basedOn w:val="Normal"/>
    <w:rsid w:val="00995D32"/>
    <w:pPr>
      <w:jc w:val="center"/>
    </w:pPr>
    <w:rPr>
      <w:rFonts w:ascii="Arial" w:hAnsi="Arial" w:cs="Arial"/>
      <w:bCs/>
      <w:sz w:val="29"/>
      <w:szCs w:val="29"/>
    </w:rPr>
  </w:style>
  <w:style w:type="paragraph" w:customStyle="1" w:styleId="wyq090---pododsek">
    <w:name w:val="wyq090---pododsek"/>
    <w:basedOn w:val="Normal"/>
    <w:rsid w:val="00995D32"/>
    <w:pPr>
      <w:jc w:val="center"/>
    </w:pPr>
    <w:rPr>
      <w:rFonts w:ascii="Arial" w:hAnsi="Arial" w:cs="Arial"/>
      <w:b w:val="0"/>
      <w:sz w:val="28"/>
      <w:szCs w:val="28"/>
    </w:rPr>
  </w:style>
  <w:style w:type="paragraph" w:customStyle="1" w:styleId="010---deo">
    <w:name w:val="010---deo"/>
    <w:basedOn w:val="Normal"/>
    <w:rsid w:val="00995D32"/>
    <w:pPr>
      <w:jc w:val="center"/>
    </w:pPr>
    <w:rPr>
      <w:rFonts w:ascii="Arial" w:hAnsi="Arial" w:cs="Arial"/>
      <w:bCs/>
      <w:sz w:val="36"/>
      <w:szCs w:val="36"/>
    </w:rPr>
  </w:style>
  <w:style w:type="paragraph" w:customStyle="1" w:styleId="020---poddeo">
    <w:name w:val="020---poddeo"/>
    <w:basedOn w:val="Normal"/>
    <w:rsid w:val="00995D32"/>
    <w:pPr>
      <w:jc w:val="center"/>
    </w:pPr>
    <w:rPr>
      <w:rFonts w:ascii="Arial" w:hAnsi="Arial" w:cs="Arial"/>
      <w:b w:val="0"/>
      <w:sz w:val="36"/>
      <w:szCs w:val="36"/>
    </w:rPr>
  </w:style>
  <w:style w:type="paragraph" w:customStyle="1" w:styleId="030---glava">
    <w:name w:val="030---glava"/>
    <w:basedOn w:val="Normal"/>
    <w:rsid w:val="00995D32"/>
    <w:pPr>
      <w:jc w:val="center"/>
    </w:pPr>
    <w:rPr>
      <w:rFonts w:ascii="Arial" w:hAnsi="Arial" w:cs="Arial"/>
      <w:bCs/>
      <w:sz w:val="34"/>
      <w:szCs w:val="34"/>
    </w:rPr>
  </w:style>
  <w:style w:type="paragraph" w:customStyle="1" w:styleId="040---podglava-kurziv-bold">
    <w:name w:val="040---podglava-kurziv-bold"/>
    <w:basedOn w:val="Normal"/>
    <w:rsid w:val="00995D32"/>
    <w:pPr>
      <w:jc w:val="center"/>
    </w:pPr>
    <w:rPr>
      <w:rFonts w:ascii="Arial" w:hAnsi="Arial" w:cs="Arial"/>
      <w:bCs/>
      <w:i/>
      <w:iCs/>
      <w:sz w:val="34"/>
      <w:szCs w:val="34"/>
    </w:rPr>
  </w:style>
  <w:style w:type="paragraph" w:customStyle="1" w:styleId="045---podglava-kurziv">
    <w:name w:val="045---podglava-kurziv"/>
    <w:basedOn w:val="Normal"/>
    <w:rsid w:val="00995D32"/>
    <w:pPr>
      <w:jc w:val="center"/>
    </w:pPr>
    <w:rPr>
      <w:rFonts w:ascii="Arial" w:hAnsi="Arial" w:cs="Arial"/>
      <w:b w:val="0"/>
      <w:i/>
      <w:iCs/>
      <w:sz w:val="34"/>
      <w:szCs w:val="34"/>
    </w:rPr>
  </w:style>
  <w:style w:type="paragraph" w:customStyle="1" w:styleId="050---odeljak">
    <w:name w:val="050---odeljak"/>
    <w:basedOn w:val="Normal"/>
    <w:rsid w:val="00995D32"/>
    <w:pPr>
      <w:jc w:val="center"/>
    </w:pPr>
    <w:rPr>
      <w:rFonts w:ascii="Arial" w:hAnsi="Arial" w:cs="Arial"/>
      <w:bCs/>
      <w:sz w:val="31"/>
      <w:szCs w:val="31"/>
    </w:rPr>
  </w:style>
  <w:style w:type="paragraph" w:customStyle="1" w:styleId="060---pododeljak">
    <w:name w:val="060---pododeljak"/>
    <w:basedOn w:val="Normal"/>
    <w:rsid w:val="00995D32"/>
    <w:pPr>
      <w:jc w:val="center"/>
    </w:pPr>
    <w:rPr>
      <w:rFonts w:ascii="Arial" w:hAnsi="Arial" w:cs="Arial"/>
      <w:b w:val="0"/>
      <w:sz w:val="31"/>
      <w:szCs w:val="31"/>
    </w:rPr>
  </w:style>
  <w:style w:type="paragraph" w:customStyle="1" w:styleId="070---podpododeljak-kurziv">
    <w:name w:val="070---podpododeljak-kurziv"/>
    <w:basedOn w:val="Normal"/>
    <w:rsid w:val="00995D32"/>
    <w:pPr>
      <w:jc w:val="center"/>
    </w:pPr>
    <w:rPr>
      <w:rFonts w:ascii="Arial" w:hAnsi="Arial" w:cs="Arial"/>
      <w:b w:val="0"/>
      <w:i/>
      <w:iCs/>
      <w:sz w:val="30"/>
      <w:szCs w:val="30"/>
    </w:rPr>
  </w:style>
  <w:style w:type="paragraph" w:customStyle="1" w:styleId="080---odsek">
    <w:name w:val="080---odsek"/>
    <w:basedOn w:val="Normal"/>
    <w:rsid w:val="00995D32"/>
    <w:pPr>
      <w:jc w:val="center"/>
    </w:pPr>
    <w:rPr>
      <w:rFonts w:ascii="Arial" w:hAnsi="Arial" w:cs="Arial"/>
      <w:bCs/>
      <w:sz w:val="29"/>
      <w:szCs w:val="29"/>
    </w:rPr>
  </w:style>
  <w:style w:type="paragraph" w:customStyle="1" w:styleId="090---pododsek">
    <w:name w:val="090---pododsek"/>
    <w:basedOn w:val="Normal"/>
    <w:rsid w:val="00995D32"/>
    <w:pPr>
      <w:jc w:val="center"/>
    </w:pPr>
    <w:rPr>
      <w:rFonts w:ascii="Arial" w:hAnsi="Arial" w:cs="Arial"/>
      <w:b w:val="0"/>
      <w:sz w:val="28"/>
      <w:szCs w:val="28"/>
    </w:rPr>
  </w:style>
  <w:style w:type="paragraph" w:customStyle="1" w:styleId="100---naslov-grupe-clanova-kurziv">
    <w:name w:val="100---naslov-grupe-clanova-kurziv"/>
    <w:basedOn w:val="Normal"/>
    <w:rsid w:val="00995D32"/>
    <w:pPr>
      <w:spacing w:before="240" w:after="240"/>
      <w:jc w:val="center"/>
    </w:pPr>
    <w:rPr>
      <w:rFonts w:ascii="Arial" w:hAnsi="Arial" w:cs="Arial"/>
      <w:bCs/>
      <w:i/>
      <w:iCs/>
      <w:sz w:val="24"/>
      <w:szCs w:val="24"/>
    </w:rPr>
  </w:style>
  <w:style w:type="paragraph" w:customStyle="1" w:styleId="110---naslov-clana">
    <w:name w:val="110---naslov-clana"/>
    <w:basedOn w:val="Normal"/>
    <w:rsid w:val="00995D32"/>
    <w:pPr>
      <w:spacing w:before="240" w:after="240"/>
      <w:jc w:val="center"/>
    </w:pPr>
    <w:rPr>
      <w:rFonts w:ascii="Arial" w:hAnsi="Arial" w:cs="Arial"/>
      <w:bCs/>
      <w:sz w:val="24"/>
      <w:szCs w:val="24"/>
    </w:rPr>
  </w:style>
  <w:style w:type="paragraph" w:customStyle="1" w:styleId="120---podnaslov-clana">
    <w:name w:val="120---podnaslov-clana"/>
    <w:basedOn w:val="Normal"/>
    <w:rsid w:val="00995D32"/>
    <w:pPr>
      <w:spacing w:before="240" w:after="240"/>
      <w:jc w:val="center"/>
    </w:pPr>
    <w:rPr>
      <w:rFonts w:ascii="Arial" w:hAnsi="Arial" w:cs="Arial"/>
      <w:b w:val="0"/>
      <w:i/>
      <w:iCs/>
      <w:sz w:val="24"/>
      <w:szCs w:val="24"/>
    </w:rPr>
  </w:style>
  <w:style w:type="paragraph" w:customStyle="1" w:styleId="uvuceni">
    <w:name w:val="uvuceni"/>
    <w:basedOn w:val="Normal"/>
    <w:rsid w:val="00995D32"/>
    <w:pPr>
      <w:spacing w:after="24"/>
      <w:ind w:left="720" w:hanging="288"/>
    </w:pPr>
    <w:rPr>
      <w:rFonts w:ascii="Arial" w:hAnsi="Arial" w:cs="Arial"/>
      <w:b w:val="0"/>
      <w:sz w:val="22"/>
      <w:szCs w:val="22"/>
    </w:rPr>
  </w:style>
  <w:style w:type="paragraph" w:customStyle="1" w:styleId="uvuceni2">
    <w:name w:val="uvuceni2"/>
    <w:basedOn w:val="Normal"/>
    <w:rsid w:val="00995D32"/>
    <w:pPr>
      <w:spacing w:after="24"/>
      <w:ind w:left="720" w:hanging="408"/>
    </w:pPr>
    <w:rPr>
      <w:rFonts w:ascii="Arial" w:hAnsi="Arial" w:cs="Arial"/>
      <w:b w:val="0"/>
      <w:sz w:val="22"/>
      <w:szCs w:val="22"/>
    </w:rPr>
  </w:style>
  <w:style w:type="paragraph" w:customStyle="1" w:styleId="tabelaepress">
    <w:name w:val="tabela_epress"/>
    <w:basedOn w:val="Normal"/>
    <w:rsid w:val="00995D3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995D32"/>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995D32"/>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995D32"/>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995D32"/>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995D32"/>
    <w:pPr>
      <w:shd w:val="clear" w:color="auto" w:fill="000000"/>
    </w:pPr>
    <w:rPr>
      <w:rFonts w:ascii="Times New Roman" w:hAnsi="Times New Roman"/>
      <w:b w:val="0"/>
      <w:sz w:val="24"/>
      <w:szCs w:val="24"/>
    </w:rPr>
  </w:style>
  <w:style w:type="paragraph" w:customStyle="1" w:styleId="s1">
    <w:name w:val="s1"/>
    <w:basedOn w:val="Normal"/>
    <w:rsid w:val="00995D32"/>
    <w:pPr>
      <w:spacing w:before="100" w:beforeAutospacing="1" w:after="100" w:afterAutospacing="1"/>
    </w:pPr>
    <w:rPr>
      <w:rFonts w:ascii="Arial" w:hAnsi="Arial" w:cs="Arial"/>
      <w:b w:val="0"/>
      <w:sz w:val="20"/>
    </w:rPr>
  </w:style>
  <w:style w:type="paragraph" w:customStyle="1" w:styleId="s2">
    <w:name w:val="s2"/>
    <w:basedOn w:val="Normal"/>
    <w:rsid w:val="00995D32"/>
    <w:pPr>
      <w:spacing w:before="100" w:beforeAutospacing="1" w:after="100" w:afterAutospacing="1"/>
      <w:ind w:firstLine="113"/>
    </w:pPr>
    <w:rPr>
      <w:rFonts w:ascii="Arial" w:hAnsi="Arial" w:cs="Arial"/>
      <w:b w:val="0"/>
      <w:sz w:val="20"/>
    </w:rPr>
  </w:style>
  <w:style w:type="paragraph" w:customStyle="1" w:styleId="s3">
    <w:name w:val="s3"/>
    <w:basedOn w:val="Normal"/>
    <w:rsid w:val="00995D32"/>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995D32"/>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995D32"/>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995D32"/>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995D32"/>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995D32"/>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995D32"/>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995D32"/>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995D32"/>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995D32"/>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995D32"/>
  </w:style>
  <w:style w:type="character" w:customStyle="1" w:styleId="pull-right">
    <w:name w:val="pull-right"/>
    <w:basedOn w:val="DefaultParagraphFont"/>
    <w:rsid w:val="00995D32"/>
  </w:style>
  <w:style w:type="character" w:customStyle="1" w:styleId="binomial">
    <w:name w:val="binomial"/>
    <w:basedOn w:val="DefaultParagraphFont"/>
    <w:rsid w:val="00995D32"/>
  </w:style>
  <w:style w:type="character" w:customStyle="1" w:styleId="hcb">
    <w:name w:val="_hcb"/>
    <w:basedOn w:val="DefaultParagraphFont"/>
    <w:rsid w:val="00995D32"/>
  </w:style>
  <w:style w:type="character" w:customStyle="1" w:styleId="ircpt">
    <w:name w:val="irc_pt"/>
    <w:basedOn w:val="DefaultParagraphFont"/>
    <w:rsid w:val="00995D32"/>
  </w:style>
  <w:style w:type="character" w:customStyle="1" w:styleId="kingdom">
    <w:name w:val="kingdom"/>
    <w:basedOn w:val="DefaultParagraphFont"/>
    <w:rsid w:val="00995D32"/>
  </w:style>
  <w:style w:type="character" w:customStyle="1" w:styleId="phylum">
    <w:name w:val="phylum"/>
    <w:basedOn w:val="DefaultParagraphFont"/>
    <w:rsid w:val="00995D32"/>
  </w:style>
  <w:style w:type="character" w:customStyle="1" w:styleId="class">
    <w:name w:val="class"/>
    <w:basedOn w:val="DefaultParagraphFont"/>
    <w:rsid w:val="00995D32"/>
  </w:style>
  <w:style w:type="character" w:customStyle="1" w:styleId="order">
    <w:name w:val="order"/>
    <w:basedOn w:val="DefaultParagraphFont"/>
    <w:rsid w:val="00995D32"/>
  </w:style>
  <w:style w:type="character" w:customStyle="1" w:styleId="family">
    <w:name w:val="family"/>
    <w:basedOn w:val="DefaultParagraphFont"/>
    <w:rsid w:val="00995D32"/>
  </w:style>
  <w:style w:type="character" w:customStyle="1" w:styleId="subfamily">
    <w:name w:val="subfamily"/>
    <w:basedOn w:val="DefaultParagraphFont"/>
    <w:rsid w:val="00995D32"/>
  </w:style>
  <w:style w:type="character" w:customStyle="1" w:styleId="genus">
    <w:name w:val="genus"/>
    <w:basedOn w:val="DefaultParagraphFont"/>
    <w:rsid w:val="00995D32"/>
  </w:style>
  <w:style w:type="character" w:customStyle="1" w:styleId="species">
    <w:name w:val="species"/>
    <w:basedOn w:val="DefaultParagraphFont"/>
    <w:rsid w:val="00995D32"/>
  </w:style>
  <w:style w:type="character" w:customStyle="1" w:styleId="subclass">
    <w:name w:val="subclass"/>
    <w:basedOn w:val="DefaultParagraphFont"/>
    <w:rsid w:val="00995D32"/>
  </w:style>
  <w:style w:type="character" w:customStyle="1" w:styleId="infraclass">
    <w:name w:val="infraclass"/>
    <w:basedOn w:val="DefaultParagraphFont"/>
    <w:rsid w:val="00995D32"/>
  </w:style>
  <w:style w:type="character" w:customStyle="1" w:styleId="plainlinks">
    <w:name w:val="plainlinks"/>
    <w:basedOn w:val="DefaultParagraphFont"/>
    <w:rsid w:val="00995D32"/>
  </w:style>
  <w:style w:type="character" w:customStyle="1" w:styleId="subphylum">
    <w:name w:val="subphylum"/>
    <w:basedOn w:val="DefaultParagraphFont"/>
    <w:rsid w:val="00995D32"/>
  </w:style>
  <w:style w:type="character" w:customStyle="1" w:styleId="superorder">
    <w:name w:val="superorder"/>
    <w:basedOn w:val="DefaultParagraphFont"/>
    <w:rsid w:val="00995D32"/>
  </w:style>
  <w:style w:type="character" w:customStyle="1" w:styleId="unranked">
    <w:name w:val="(unranked)"/>
    <w:basedOn w:val="DefaultParagraphFont"/>
    <w:rsid w:val="00995D32"/>
  </w:style>
  <w:style w:type="character" w:customStyle="1" w:styleId="suborder">
    <w:name w:val="suborder"/>
    <w:basedOn w:val="DefaultParagraphFont"/>
    <w:rsid w:val="00995D32"/>
  </w:style>
  <w:style w:type="character" w:customStyle="1" w:styleId="superfamily">
    <w:name w:val="superfamily"/>
    <w:basedOn w:val="DefaultParagraphFont"/>
    <w:rsid w:val="00995D32"/>
  </w:style>
  <w:style w:type="character" w:customStyle="1" w:styleId="subgenus">
    <w:name w:val="subgenus"/>
    <w:basedOn w:val="DefaultParagraphFont"/>
    <w:rsid w:val="00995D32"/>
  </w:style>
  <w:style w:type="character" w:customStyle="1" w:styleId="iblock">
    <w:name w:val="iblock"/>
    <w:basedOn w:val="DefaultParagraphFont"/>
    <w:rsid w:val="00995D32"/>
  </w:style>
  <w:style w:type="character" w:customStyle="1" w:styleId="fwnormal">
    <w:name w:val="fw_normal"/>
    <w:basedOn w:val="DefaultParagraphFont"/>
    <w:rsid w:val="00995D32"/>
  </w:style>
  <w:style w:type="character" w:customStyle="1" w:styleId="gray">
    <w:name w:val="gray"/>
    <w:basedOn w:val="DefaultParagraphFont"/>
    <w:rsid w:val="00995D32"/>
  </w:style>
  <w:style w:type="character" w:customStyle="1" w:styleId="title0">
    <w:name w:val="title"/>
    <w:basedOn w:val="DefaultParagraphFont"/>
    <w:rsid w:val="00995D32"/>
  </w:style>
  <w:style w:type="character" w:customStyle="1" w:styleId="mobilenone">
    <w:name w:val="mobilenone"/>
    <w:basedOn w:val="DefaultParagraphFont"/>
    <w:rsid w:val="00995D32"/>
  </w:style>
  <w:style w:type="character" w:customStyle="1" w:styleId="socialcount">
    <w:name w:val="socialcount"/>
    <w:basedOn w:val="DefaultParagraphFont"/>
    <w:rsid w:val="00995D32"/>
  </w:style>
  <w:style w:type="paragraph" w:customStyle="1" w:styleId="lead">
    <w:name w:val="lead"/>
    <w:basedOn w:val="Normal"/>
    <w:rsid w:val="00995D32"/>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995D32"/>
  </w:style>
  <w:style w:type="character" w:customStyle="1" w:styleId="author">
    <w:name w:val="author"/>
    <w:basedOn w:val="DefaultParagraphFont"/>
    <w:rsid w:val="00995D32"/>
  </w:style>
  <w:style w:type="character" w:customStyle="1" w:styleId="big">
    <w:name w:val="big"/>
    <w:basedOn w:val="DefaultParagraphFont"/>
    <w:rsid w:val="00995D32"/>
  </w:style>
  <w:style w:type="character" w:customStyle="1" w:styleId="name">
    <w:name w:val="name"/>
    <w:basedOn w:val="DefaultParagraphFont"/>
    <w:rsid w:val="00995D32"/>
  </w:style>
  <w:style w:type="character" w:customStyle="1" w:styleId="fb-counter">
    <w:name w:val="fb-counter"/>
    <w:basedOn w:val="DefaultParagraphFont"/>
    <w:rsid w:val="00995D32"/>
  </w:style>
  <w:style w:type="character" w:customStyle="1" w:styleId="button">
    <w:name w:val="button"/>
    <w:basedOn w:val="DefaultParagraphFont"/>
    <w:rsid w:val="00995D32"/>
  </w:style>
  <w:style w:type="paragraph" w:customStyle="1" w:styleId="number">
    <w:name w:val="number"/>
    <w:basedOn w:val="Normal"/>
    <w:rsid w:val="00995D32"/>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995D32"/>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995D32"/>
  </w:style>
  <w:style w:type="character" w:customStyle="1" w:styleId="measure">
    <w:name w:val="measure"/>
    <w:basedOn w:val="DefaultParagraphFont"/>
    <w:rsid w:val="00995D32"/>
  </w:style>
  <w:style w:type="character" w:customStyle="1" w:styleId="unitmeasure">
    <w:name w:val="unit_measure"/>
    <w:basedOn w:val="DefaultParagraphFont"/>
    <w:rsid w:val="00995D32"/>
  </w:style>
  <w:style w:type="paragraph" w:customStyle="1" w:styleId="rounded">
    <w:name w:val="rounded"/>
    <w:basedOn w:val="Normal"/>
    <w:rsid w:val="00995D32"/>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995D32"/>
  </w:style>
  <w:style w:type="character" w:customStyle="1" w:styleId="likearrow">
    <w:name w:val="like_arrow"/>
    <w:basedOn w:val="DefaultParagraphFont"/>
    <w:rsid w:val="00995D32"/>
  </w:style>
  <w:style w:type="character" w:customStyle="1" w:styleId="likepercent">
    <w:name w:val="like_percent"/>
    <w:basedOn w:val="DefaultParagraphFont"/>
    <w:rsid w:val="00995D32"/>
  </w:style>
  <w:style w:type="character" w:customStyle="1" w:styleId="dislikearrow">
    <w:name w:val="dislike_arrow"/>
    <w:basedOn w:val="DefaultParagraphFont"/>
    <w:rsid w:val="00995D32"/>
  </w:style>
  <w:style w:type="character" w:customStyle="1" w:styleId="dislikepercent">
    <w:name w:val="dislike_percent"/>
    <w:basedOn w:val="DefaultParagraphFont"/>
    <w:rsid w:val="00995D32"/>
  </w:style>
  <w:style w:type="character" w:customStyle="1" w:styleId="servingsnum">
    <w:name w:val="servings_num"/>
    <w:basedOn w:val="DefaultParagraphFont"/>
    <w:rsid w:val="00995D32"/>
  </w:style>
  <w:style w:type="character" w:customStyle="1" w:styleId="mrl">
    <w:name w:val="mr_l"/>
    <w:basedOn w:val="DefaultParagraphFont"/>
    <w:rsid w:val="00995D32"/>
  </w:style>
  <w:style w:type="character" w:customStyle="1" w:styleId="recipegallery">
    <w:name w:val="recipe_gallery"/>
    <w:basedOn w:val="DefaultParagraphFont"/>
    <w:rsid w:val="00995D32"/>
  </w:style>
  <w:style w:type="character" w:customStyle="1" w:styleId="recipegalleryhover">
    <w:name w:val="recipe_gallery_hover"/>
    <w:basedOn w:val="DefaultParagraphFont"/>
    <w:rsid w:val="00995D32"/>
  </w:style>
  <w:style w:type="character" w:customStyle="1" w:styleId="gm-avatar-username">
    <w:name w:val="gm-avatar-username"/>
    <w:basedOn w:val="DefaultParagraphFont"/>
    <w:rsid w:val="00995D32"/>
  </w:style>
  <w:style w:type="paragraph" w:customStyle="1" w:styleId="em">
    <w:name w:val="em"/>
    <w:basedOn w:val="Normal"/>
    <w:rsid w:val="00995D32"/>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995D32"/>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995D32"/>
    <w:rPr>
      <w:rFonts w:ascii="Arial" w:hAnsi="Arial" w:cs="Arial"/>
      <w:vanish/>
      <w:sz w:val="16"/>
      <w:szCs w:val="16"/>
    </w:rPr>
  </w:style>
  <w:style w:type="paragraph" w:customStyle="1" w:styleId="newsletter-claim">
    <w:name w:val="newsletter-claim"/>
    <w:basedOn w:val="Normal"/>
    <w:rsid w:val="00995D32"/>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995D32"/>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995D32"/>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995D32"/>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995D32"/>
    <w:rPr>
      <w:rFonts w:ascii="Arial" w:hAnsi="Arial" w:cs="Arial"/>
      <w:vanish/>
      <w:sz w:val="16"/>
      <w:szCs w:val="16"/>
    </w:rPr>
  </w:style>
  <w:style w:type="character" w:customStyle="1" w:styleId="mti-newest">
    <w:name w:val="mti-newest"/>
    <w:basedOn w:val="DefaultParagraphFont"/>
    <w:rsid w:val="00995D32"/>
  </w:style>
  <w:style w:type="character" w:customStyle="1" w:styleId="mti-newest-text">
    <w:name w:val="mti-newest-text"/>
    <w:basedOn w:val="DefaultParagraphFont"/>
    <w:rsid w:val="00995D32"/>
  </w:style>
  <w:style w:type="character" w:customStyle="1" w:styleId="singlepost-hd-date">
    <w:name w:val="singlepost-hd-date"/>
    <w:basedOn w:val="DefaultParagraphFont"/>
    <w:rsid w:val="00995D32"/>
  </w:style>
  <w:style w:type="character" w:customStyle="1" w:styleId="singlepost-hd-name">
    <w:name w:val="singlepost-hd-name"/>
    <w:basedOn w:val="DefaultParagraphFont"/>
    <w:rsid w:val="00995D32"/>
  </w:style>
  <w:style w:type="character" w:customStyle="1" w:styleId="comment-count">
    <w:name w:val="comment-count"/>
    <w:basedOn w:val="DefaultParagraphFont"/>
    <w:rsid w:val="00995D32"/>
  </w:style>
  <w:style w:type="character" w:customStyle="1" w:styleId="st-title">
    <w:name w:val="st-title"/>
    <w:basedOn w:val="DefaultParagraphFont"/>
    <w:rsid w:val="00995D32"/>
  </w:style>
  <w:style w:type="character" w:customStyle="1" w:styleId="columnslider-date">
    <w:name w:val="columnslider-date"/>
    <w:basedOn w:val="DefaultParagraphFont"/>
    <w:rsid w:val="00995D32"/>
  </w:style>
  <w:style w:type="character" w:customStyle="1" w:styleId="commentheader-num">
    <w:name w:val="commentheader-num"/>
    <w:basedOn w:val="DefaultParagraphFont"/>
    <w:rsid w:val="00995D32"/>
  </w:style>
  <w:style w:type="character" w:customStyle="1" w:styleId="m-cd-date">
    <w:name w:val="m-cd-date"/>
    <w:basedOn w:val="DefaultParagraphFont"/>
    <w:rsid w:val="00995D32"/>
  </w:style>
  <w:style w:type="character" w:customStyle="1" w:styleId="rlfat-num">
    <w:name w:val="rlfat-num"/>
    <w:basedOn w:val="DefaultParagraphFont"/>
    <w:rsid w:val="00995D32"/>
  </w:style>
  <w:style w:type="character" w:customStyle="1" w:styleId="right">
    <w:name w:val="right"/>
    <w:basedOn w:val="DefaultParagraphFont"/>
    <w:rsid w:val="00995D32"/>
  </w:style>
  <w:style w:type="character" w:customStyle="1" w:styleId="mainnav-linktext">
    <w:name w:val="mainnav-linktext"/>
    <w:basedOn w:val="DefaultParagraphFont"/>
    <w:rsid w:val="00995D32"/>
  </w:style>
  <w:style w:type="paragraph" w:customStyle="1" w:styleId="post-meta">
    <w:name w:val="post-meta"/>
    <w:basedOn w:val="Normal"/>
    <w:rsid w:val="00995D32"/>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995D32"/>
  </w:style>
  <w:style w:type="character" w:customStyle="1" w:styleId="tie-date">
    <w:name w:val="tie-date"/>
    <w:basedOn w:val="DefaultParagraphFont"/>
    <w:rsid w:val="00995D32"/>
  </w:style>
  <w:style w:type="character" w:customStyle="1" w:styleId="post-comments">
    <w:name w:val="post-comments"/>
    <w:basedOn w:val="DefaultParagraphFont"/>
    <w:rsid w:val="00995D32"/>
  </w:style>
  <w:style w:type="character" w:customStyle="1" w:styleId="post-views">
    <w:name w:val="post-views"/>
    <w:basedOn w:val="DefaultParagraphFont"/>
    <w:rsid w:val="00995D32"/>
  </w:style>
  <w:style w:type="character" w:customStyle="1" w:styleId="essbtnb">
    <w:name w:val="essb_t_nb"/>
    <w:basedOn w:val="DefaultParagraphFont"/>
    <w:rsid w:val="00995D32"/>
  </w:style>
  <w:style w:type="character" w:customStyle="1" w:styleId="essbnetworkname">
    <w:name w:val="essb_network_name"/>
    <w:basedOn w:val="DefaultParagraphFont"/>
    <w:rsid w:val="00995D32"/>
  </w:style>
  <w:style w:type="character" w:customStyle="1" w:styleId="essbcounterright">
    <w:name w:val="essb_counter_right"/>
    <w:basedOn w:val="DefaultParagraphFont"/>
    <w:rsid w:val="00995D32"/>
  </w:style>
  <w:style w:type="paragraph" w:customStyle="1" w:styleId="potpis0">
    <w:name w:val="potpis"/>
    <w:basedOn w:val="Normal"/>
    <w:rsid w:val="00995D32"/>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995D32"/>
  </w:style>
  <w:style w:type="character" w:customStyle="1" w:styleId="data">
    <w:name w:val="data"/>
    <w:basedOn w:val="DefaultParagraphFont"/>
    <w:rsid w:val="00995D32"/>
  </w:style>
  <w:style w:type="character" w:customStyle="1" w:styleId="Caption1">
    <w:name w:val="Caption1"/>
    <w:basedOn w:val="DefaultParagraphFont"/>
    <w:rsid w:val="00995D32"/>
  </w:style>
  <w:style w:type="character" w:customStyle="1" w:styleId="u-author">
    <w:name w:val="u-author"/>
    <w:basedOn w:val="DefaultParagraphFont"/>
    <w:rsid w:val="00995D32"/>
  </w:style>
  <w:style w:type="character" w:customStyle="1" w:styleId="u-tag">
    <w:name w:val="u-tag"/>
    <w:basedOn w:val="DefaultParagraphFont"/>
    <w:rsid w:val="00995D32"/>
  </w:style>
  <w:style w:type="character" w:customStyle="1" w:styleId="portions">
    <w:name w:val="portions"/>
    <w:basedOn w:val="DefaultParagraphFont"/>
    <w:rsid w:val="00995D32"/>
  </w:style>
  <w:style w:type="character" w:customStyle="1" w:styleId="time">
    <w:name w:val="time"/>
    <w:basedOn w:val="DefaultParagraphFont"/>
    <w:rsid w:val="00995D32"/>
  </w:style>
  <w:style w:type="character" w:customStyle="1" w:styleId="image-title">
    <w:name w:val="image-title"/>
    <w:basedOn w:val="DefaultParagraphFont"/>
    <w:rsid w:val="00995D32"/>
  </w:style>
  <w:style w:type="character" w:customStyle="1" w:styleId="Heading9Char">
    <w:name w:val="Heading 9 Char"/>
    <w:basedOn w:val="DefaultParagraphFont"/>
    <w:link w:val="Heading9"/>
    <w:rsid w:val="00995D32"/>
    <w:rPr>
      <w:rFonts w:ascii="Cir Times" w:hAnsi="Cir Times"/>
      <w:sz w:val="24"/>
    </w:rPr>
  </w:style>
  <w:style w:type="character" w:customStyle="1" w:styleId="WW8Num2z0">
    <w:name w:val="WW8Num2z0"/>
    <w:rsid w:val="00995D32"/>
    <w:rPr>
      <w:rFonts w:ascii="Times New Roman" w:hAnsi="Times New Roman" w:cs="Times New Roman"/>
    </w:rPr>
  </w:style>
  <w:style w:type="character" w:customStyle="1" w:styleId="WW8Num2z1">
    <w:name w:val="WW8Num2z1"/>
    <w:rsid w:val="00995D32"/>
    <w:rPr>
      <w:rFonts w:ascii="Courier New" w:hAnsi="Courier New" w:cs="Courier New"/>
    </w:rPr>
  </w:style>
  <w:style w:type="character" w:customStyle="1" w:styleId="WW8Num2z2">
    <w:name w:val="WW8Num2z2"/>
    <w:rsid w:val="00995D32"/>
    <w:rPr>
      <w:rFonts w:ascii="Wingdings" w:hAnsi="Wingdings" w:cs="Wingdings"/>
    </w:rPr>
  </w:style>
  <w:style w:type="character" w:customStyle="1" w:styleId="WW8Num2z3">
    <w:name w:val="WW8Num2z3"/>
    <w:rsid w:val="00995D32"/>
    <w:rPr>
      <w:rFonts w:ascii="Symbol" w:hAnsi="Symbol" w:cs="Symbol"/>
    </w:rPr>
  </w:style>
  <w:style w:type="character" w:customStyle="1" w:styleId="ListLabel1">
    <w:name w:val="ListLabel 1"/>
    <w:rsid w:val="00995D32"/>
    <w:rPr>
      <w:rFonts w:eastAsia="Times New Roman" w:cs="Times New Roman"/>
    </w:rPr>
  </w:style>
  <w:style w:type="character" w:customStyle="1" w:styleId="ListLabel2">
    <w:name w:val="ListLabel 2"/>
    <w:rsid w:val="00995D32"/>
    <w:rPr>
      <w:rFonts w:cs="Courier New"/>
    </w:rPr>
  </w:style>
  <w:style w:type="character" w:customStyle="1" w:styleId="ListLabel3">
    <w:name w:val="ListLabel 3"/>
    <w:rsid w:val="00995D32"/>
    <w:rPr>
      <w:rFonts w:cs="Courier New"/>
    </w:rPr>
  </w:style>
  <w:style w:type="paragraph" w:customStyle="1" w:styleId="Heading">
    <w:name w:val="Heading"/>
    <w:basedOn w:val="Normal"/>
    <w:next w:val="BodyText"/>
    <w:rsid w:val="00995D32"/>
    <w:pPr>
      <w:keepNext/>
      <w:suppressAutoHyphens/>
      <w:spacing w:before="240" w:after="120" w:line="276" w:lineRule="auto"/>
    </w:pPr>
    <w:rPr>
      <w:rFonts w:ascii="Arial" w:eastAsia="Arial Unicode MS" w:hAnsi="Arial" w:cs="Mangal"/>
      <w:b w:val="0"/>
      <w:kern w:val="1"/>
      <w:sz w:val="28"/>
      <w:szCs w:val="28"/>
      <w:lang w:eastAsia="ar-SA"/>
    </w:rPr>
  </w:style>
  <w:style w:type="character" w:customStyle="1" w:styleId="BodyTextChar1">
    <w:name w:val="Body Text Char1"/>
    <w:basedOn w:val="DefaultParagraphFont"/>
    <w:rsid w:val="00995D32"/>
    <w:rPr>
      <w:rFonts w:ascii="Times New Roman" w:eastAsia="Arial Unicode MS" w:hAnsi="Times New Roman" w:cs="Times New Roman"/>
      <w:color w:val="000000"/>
      <w:kern w:val="1"/>
      <w:sz w:val="24"/>
      <w:szCs w:val="24"/>
      <w:lang w:eastAsia="ar-SA"/>
    </w:rPr>
  </w:style>
  <w:style w:type="paragraph" w:styleId="List">
    <w:name w:val="List"/>
    <w:basedOn w:val="BodyText"/>
    <w:rsid w:val="00995D32"/>
    <w:pPr>
      <w:suppressAutoHyphens/>
      <w:spacing w:after="120" w:line="100" w:lineRule="atLeast"/>
      <w:jc w:val="left"/>
    </w:pPr>
    <w:rPr>
      <w:rFonts w:ascii="Times New Roman" w:eastAsia="Arial Unicode MS" w:hAnsi="Times New Roman" w:cs="Mangal"/>
      <w:b w:val="0"/>
      <w:color w:val="000000"/>
      <w:kern w:val="1"/>
      <w:sz w:val="24"/>
      <w:szCs w:val="24"/>
      <w:lang w:eastAsia="ar-SA"/>
    </w:rPr>
  </w:style>
  <w:style w:type="paragraph" w:customStyle="1" w:styleId="Index">
    <w:name w:val="Index"/>
    <w:basedOn w:val="Normal"/>
    <w:rsid w:val="00995D32"/>
    <w:pPr>
      <w:suppressLineNumbers/>
      <w:suppressAutoHyphens/>
      <w:spacing w:after="200" w:line="276" w:lineRule="auto"/>
    </w:pPr>
    <w:rPr>
      <w:rFonts w:ascii="Calibri" w:eastAsia="Calibri" w:hAnsi="Calibri" w:cs="Mangal"/>
      <w:b w:val="0"/>
      <w:kern w:val="1"/>
      <w:sz w:val="22"/>
      <w:szCs w:val="22"/>
      <w:lang w:eastAsia="ar-SA"/>
    </w:rPr>
  </w:style>
  <w:style w:type="paragraph" w:customStyle="1" w:styleId="Caption2">
    <w:name w:val="Caption2"/>
    <w:basedOn w:val="Normal"/>
    <w:rsid w:val="00995D32"/>
    <w:pPr>
      <w:suppressLineNumbers/>
      <w:suppressAutoHyphens/>
      <w:spacing w:before="120" w:after="120" w:line="100" w:lineRule="atLeast"/>
    </w:pPr>
    <w:rPr>
      <w:rFonts w:ascii="Times New Roman" w:eastAsia="Arial Unicode MS" w:hAnsi="Times New Roman" w:cs="Mangal"/>
      <w:b w:val="0"/>
      <w:i/>
      <w:iCs/>
      <w:color w:val="000000"/>
      <w:kern w:val="1"/>
      <w:sz w:val="24"/>
      <w:szCs w:val="24"/>
      <w:lang w:eastAsia="ar-SA"/>
    </w:rPr>
  </w:style>
  <w:style w:type="paragraph" w:customStyle="1" w:styleId="a">
    <w:name w:val="Набрајање"/>
    <w:basedOn w:val="Normal"/>
    <w:rsid w:val="00995D32"/>
    <w:pPr>
      <w:numPr>
        <w:numId w:val="46"/>
      </w:numPr>
    </w:pPr>
    <w:rPr>
      <w:rFonts w:ascii="Times New Roman" w:hAnsi="Times New Roman"/>
      <w:b w:val="0"/>
      <w:sz w:val="24"/>
      <w:szCs w:val="24"/>
    </w:rPr>
  </w:style>
  <w:style w:type="paragraph" w:customStyle="1" w:styleId="Tekst">
    <w:name w:val="Tekst"/>
    <w:basedOn w:val="Normal"/>
    <w:rsid w:val="00995D32"/>
    <w:pPr>
      <w:spacing w:line="300" w:lineRule="exact"/>
    </w:pPr>
    <w:rPr>
      <w:rFonts w:ascii="Garamond" w:eastAsia="Calibri" w:hAnsi="Garamond"/>
      <w:b w:val="0"/>
      <w:spacing w:val="4"/>
      <w:sz w:val="24"/>
      <w:lang w:val="en-GB" w:eastAsia="da-DK"/>
    </w:rPr>
  </w:style>
  <w:style w:type="paragraph" w:customStyle="1" w:styleId="auto-style9">
    <w:name w:val="auto-style9"/>
    <w:basedOn w:val="Normal"/>
    <w:rsid w:val="00995D32"/>
    <w:pPr>
      <w:spacing w:before="150" w:after="150" w:line="210" w:lineRule="atLeast"/>
      <w:ind w:firstLine="480"/>
    </w:pPr>
    <w:rPr>
      <w:rFonts w:ascii="Verdana" w:hAnsi="Verdana"/>
      <w:b w:val="0"/>
      <w:sz w:val="15"/>
      <w:szCs w:val="15"/>
    </w:rPr>
  </w:style>
  <w:style w:type="character" w:customStyle="1" w:styleId="bold1">
    <w:name w:val="bold1"/>
    <w:rsid w:val="00995D32"/>
    <w:rPr>
      <w:b/>
      <w:bCs/>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4100-02DC-490F-A94E-FEC27EA2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3455</TotalTime>
  <Pages>26</Pages>
  <Words>13838</Words>
  <Characters>78879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92532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144</cp:revision>
  <cp:lastPrinted>2016-05-23T07:59:00Z</cp:lastPrinted>
  <dcterms:created xsi:type="dcterms:W3CDTF">2016-01-12T09:10:00Z</dcterms:created>
  <dcterms:modified xsi:type="dcterms:W3CDTF">2016-05-23T09:23:00Z</dcterms:modified>
</cp:coreProperties>
</file>