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26" w:rsidRDefault="008F4026" w:rsidP="008F4026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члана 32. Закона о локалној</w:t>
      </w:r>
      <w:r w:rsidR="003975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самоуправи (''Службени гласник РС'', бр. 129/2007, 83/2014-др.закон,</w:t>
      </w:r>
      <w:r w:rsidR="001970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101/2016-др.закон и 47/2018), члана 239. Закона о накнадама за коришћење јавних добара (''Сл.гласни</w:t>
      </w:r>
      <w:r w:rsidR="0019706C">
        <w:rPr>
          <w:rFonts w:ascii="Times New Roman" w:hAnsi="Times New Roman" w:cs="Times New Roman"/>
        </w:rPr>
        <w:t>к РС'', бр.</w:t>
      </w:r>
      <w:r w:rsidR="00975623">
        <w:rPr>
          <w:rFonts w:ascii="Times New Roman" w:hAnsi="Times New Roman" w:cs="Times New Roman"/>
        </w:rPr>
        <w:t xml:space="preserve"> </w:t>
      </w:r>
      <w:r w:rsidR="0019706C">
        <w:rPr>
          <w:rFonts w:ascii="Times New Roman" w:hAnsi="Times New Roman" w:cs="Times New Roman"/>
        </w:rPr>
        <w:t>95/2018</w:t>
      </w:r>
      <w:r w:rsidR="00975623">
        <w:rPr>
          <w:rFonts w:ascii="Times New Roman" w:hAnsi="Times New Roman" w:cs="Times New Roman"/>
        </w:rPr>
        <w:t xml:space="preserve"> и 49/2019</w:t>
      </w:r>
      <w:r w:rsidR="0019706C">
        <w:rPr>
          <w:rFonts w:ascii="Times New Roman" w:hAnsi="Times New Roman" w:cs="Times New Roman"/>
        </w:rPr>
        <w:t>)</w:t>
      </w:r>
      <w:r w:rsidR="00975623">
        <w:rPr>
          <w:rFonts w:ascii="Times New Roman" w:hAnsi="Times New Roman" w:cs="Times New Roman"/>
        </w:rPr>
        <w:t>, члана 6. став 1</w:t>
      </w:r>
      <w:r w:rsidR="000D5DE0">
        <w:rPr>
          <w:rFonts w:ascii="Times New Roman" w:hAnsi="Times New Roman" w:cs="Times New Roman"/>
          <w:lang/>
        </w:rPr>
        <w:t>.</w:t>
      </w:r>
      <w:r w:rsidR="00975623">
        <w:rPr>
          <w:rFonts w:ascii="Times New Roman" w:hAnsi="Times New Roman" w:cs="Times New Roman"/>
        </w:rPr>
        <w:t xml:space="preserve"> тачка 5 и члана 7. Закона о финансирању локалне самоуправе</w:t>
      </w:r>
      <w:r w:rsidR="00F47ED7">
        <w:rPr>
          <w:rFonts w:ascii="Times New Roman" w:hAnsi="Times New Roman" w:cs="Times New Roman"/>
        </w:rPr>
        <w:t xml:space="preserve"> </w:t>
      </w:r>
      <w:r w:rsidR="00F47ED7" w:rsidRPr="00F47ED7">
        <w:rPr>
          <w:rFonts w:ascii="Times New Roman" w:hAnsi="Times New Roman" w:cs="Times New Roman"/>
        </w:rPr>
        <w:t>(</w:t>
      </w:r>
      <w:r w:rsidR="00F47ED7" w:rsidRPr="00F47ED7">
        <w:rPr>
          <w:rFonts w:ascii="Times New Roman" w:hAnsi="Times New Roman" w:cs="Times New Roman"/>
          <w:lang w:val="ru-RU"/>
        </w:rPr>
        <w:t>"Службени гласник РС", број 62/</w:t>
      </w:r>
      <w:r w:rsidR="00F47ED7" w:rsidRPr="00F47ED7">
        <w:rPr>
          <w:rFonts w:ascii="Times New Roman" w:hAnsi="Times New Roman" w:cs="Times New Roman"/>
        </w:rPr>
        <w:t>20</w:t>
      </w:r>
      <w:r w:rsidR="00F47ED7" w:rsidRPr="00F47ED7">
        <w:rPr>
          <w:rFonts w:ascii="Times New Roman" w:hAnsi="Times New Roman" w:cs="Times New Roman"/>
          <w:lang w:val="ru-RU"/>
        </w:rPr>
        <w:t>06</w:t>
      </w:r>
      <w:r w:rsidR="00F47ED7" w:rsidRPr="00F47ED7">
        <w:rPr>
          <w:rFonts w:ascii="Times New Roman" w:hAnsi="Times New Roman" w:cs="Times New Roman"/>
        </w:rPr>
        <w:t>, 47/2011, 93/2012,  99/2013 – усклађени дин. изн., 125/2014 - усклађени дин. изн., 95/2015- усклађени дин. изн., 83/2016, 91/2016- усклађени дин. изн., 104/2016- др. закон, 96/2017- усклађени дин. изн., 89/2018- усклађени дин. изн. и 95/2018-др. закон)</w:t>
      </w:r>
      <w:r w:rsidR="0019706C">
        <w:rPr>
          <w:rFonts w:ascii="Times New Roman" w:hAnsi="Times New Roman" w:cs="Times New Roman"/>
        </w:rPr>
        <w:t xml:space="preserve"> и  члана  </w:t>
      </w:r>
      <w:r w:rsidR="00D56A6B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. Статута општине Ћићевац (''Службени лист oпштине Ћићевац'', бр. </w:t>
      </w:r>
      <w:r w:rsidR="00D56A6B">
        <w:rPr>
          <w:rFonts w:ascii="Times New Roman" w:hAnsi="Times New Roman" w:cs="Times New Roman"/>
        </w:rPr>
        <w:t>3/19</w:t>
      </w:r>
      <w:r>
        <w:rPr>
          <w:rFonts w:ascii="Times New Roman" w:hAnsi="Times New Roman" w:cs="Times New Roman"/>
        </w:rPr>
        <w:t>), на предлог Општинског већа</w:t>
      </w:r>
      <w:r w:rsidR="000D5DE0">
        <w:rPr>
          <w:rFonts w:ascii="Times New Roman" w:hAnsi="Times New Roman" w:cs="Times New Roman"/>
          <w:lang/>
        </w:rPr>
        <w:t>,</w:t>
      </w:r>
      <w:r>
        <w:rPr>
          <w:rFonts w:ascii="Times New Roman" w:hAnsi="Times New Roman" w:cs="Times New Roman"/>
        </w:rPr>
        <w:t xml:space="preserve"> Скупштина општине Ћићевац н</w:t>
      </w:r>
      <w:r w:rsidR="00F47ED7">
        <w:rPr>
          <w:rFonts w:ascii="Times New Roman" w:hAnsi="Times New Roman" w:cs="Times New Roman"/>
        </w:rPr>
        <w:t xml:space="preserve">а </w:t>
      </w:r>
      <w:r w:rsidR="000D5DE0">
        <w:rPr>
          <w:rFonts w:ascii="Times New Roman" w:hAnsi="Times New Roman" w:cs="Times New Roman"/>
          <w:lang/>
        </w:rPr>
        <w:t xml:space="preserve">44. </w:t>
      </w:r>
      <w:r w:rsidR="00F47ED7">
        <w:rPr>
          <w:rFonts w:ascii="Times New Roman" w:hAnsi="Times New Roman" w:cs="Times New Roman"/>
        </w:rPr>
        <w:t xml:space="preserve">седници, одржаној дана </w:t>
      </w:r>
      <w:r w:rsidR="000D5DE0">
        <w:rPr>
          <w:rFonts w:ascii="Times New Roman" w:hAnsi="Times New Roman" w:cs="Times New Roman"/>
          <w:lang/>
        </w:rPr>
        <w:t xml:space="preserve">20. децембра </w:t>
      </w:r>
      <w:r w:rsidR="003577FF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. године, донела је</w:t>
      </w:r>
    </w:p>
    <w:p w:rsidR="008F4026" w:rsidRDefault="008F4026" w:rsidP="008F4026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8F4026" w:rsidRDefault="008F4026" w:rsidP="008F4026">
      <w:pPr>
        <w:pStyle w:val="Heading10"/>
        <w:shd w:val="clear" w:color="auto" w:fill="auto"/>
        <w:spacing w:before="0" w:after="0" w:line="240" w:lineRule="auto"/>
        <w:ind w:left="20"/>
        <w:rPr>
          <w:rStyle w:val="Heading1Spacing3pt"/>
          <w:sz w:val="22"/>
          <w:szCs w:val="22"/>
        </w:rPr>
      </w:pPr>
      <w:r>
        <w:rPr>
          <w:rStyle w:val="Heading1Spacing3pt"/>
          <w:sz w:val="22"/>
          <w:szCs w:val="22"/>
        </w:rPr>
        <w:t>ОДЛУКУ</w:t>
      </w:r>
    </w:p>
    <w:p w:rsidR="008F4026" w:rsidRDefault="008F4026" w:rsidP="008F4026">
      <w:pPr>
        <w:spacing w:after="0" w:line="240" w:lineRule="auto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</w:rPr>
        <w:t>о утврђивању висине накнаде за коришћење јавних површина</w:t>
      </w:r>
    </w:p>
    <w:p w:rsidR="008F4026" w:rsidRPr="007951C4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 територију општине Ћићевац </w:t>
      </w: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1.</w:t>
      </w:r>
    </w:p>
    <w:p w:rsidR="008F4026" w:rsidRPr="003975D4" w:rsidRDefault="008F4026" w:rsidP="008F4026">
      <w:pPr>
        <w:pStyle w:val="NoSpacing"/>
        <w:jc w:val="both"/>
        <w:rPr>
          <w:rFonts w:ascii="Times New Roman" w:hAnsi="Times New Roman" w:cs="Times New Roman"/>
        </w:rPr>
      </w:pPr>
      <w:r>
        <w:tab/>
      </w:r>
      <w:r w:rsidRPr="003975D4">
        <w:rPr>
          <w:rFonts w:ascii="Times New Roman" w:hAnsi="Times New Roman" w:cs="Times New Roman"/>
        </w:rPr>
        <w:t>Овом одлуком утврђује се висина накнаде за коришћење</w:t>
      </w:r>
      <w:r w:rsidR="00724BD2" w:rsidRPr="003975D4">
        <w:rPr>
          <w:rFonts w:ascii="Times New Roman" w:hAnsi="Times New Roman" w:cs="Times New Roman"/>
        </w:rPr>
        <w:t xml:space="preserve"> јавних</w:t>
      </w:r>
      <w:r w:rsidRPr="003975D4">
        <w:rPr>
          <w:rFonts w:ascii="Times New Roman" w:hAnsi="Times New Roman" w:cs="Times New Roman"/>
        </w:rPr>
        <w:t xml:space="preserve"> </w:t>
      </w:r>
      <w:r w:rsidR="00724BD2" w:rsidRPr="003975D4">
        <w:rPr>
          <w:rFonts w:ascii="Times New Roman" w:hAnsi="Times New Roman" w:cs="Times New Roman"/>
        </w:rPr>
        <w:t>површина</w:t>
      </w:r>
      <w:r w:rsidRPr="003975D4">
        <w:rPr>
          <w:rFonts w:ascii="Times New Roman" w:hAnsi="Times New Roman" w:cs="Times New Roman"/>
        </w:rPr>
        <w:t xml:space="preserve"> у складу са законом, олакшице, начин достављања и садржај података о коришћењу јавне површине надлежном органу који утврђује обавезу плаћања накнаде.</w:t>
      </w:r>
    </w:p>
    <w:p w:rsidR="008F4026" w:rsidRDefault="008F4026" w:rsidP="008F40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2.</w:t>
      </w:r>
    </w:p>
    <w:p w:rsidR="008F4026" w:rsidRDefault="008F4026" w:rsidP="00663DA2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Обвезник накнаде за коришћење јавне површине је корисник јавне површине.</w:t>
      </w: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3.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Основица накнаде за коришћење простора на јавној површини је површина коришће</w:t>
      </w:r>
      <w:r w:rsidR="0019706C">
        <w:rPr>
          <w:rFonts w:ascii="Times New Roman" w:eastAsia="Times New Roman" w:hAnsi="Times New Roman" w:cs="Times New Roman"/>
        </w:rPr>
        <w:t>ног</w:t>
      </w:r>
      <w:r>
        <w:rPr>
          <w:rFonts w:ascii="Times New Roman" w:eastAsia="Times New Roman" w:hAnsi="Times New Roman" w:cs="Times New Roman"/>
        </w:rPr>
        <w:t xml:space="preserve"> простора </w:t>
      </w:r>
      <w:r w:rsidR="0019706C">
        <w:rPr>
          <w:rFonts w:ascii="Times New Roman" w:eastAsia="Times New Roman" w:hAnsi="Times New Roman" w:cs="Times New Roman"/>
        </w:rPr>
        <w:t xml:space="preserve">изражена </w:t>
      </w:r>
      <w:r>
        <w:rPr>
          <w:rFonts w:ascii="Times New Roman" w:eastAsia="Times New Roman" w:hAnsi="Times New Roman" w:cs="Times New Roman"/>
        </w:rPr>
        <w:t>у метрима квадратним (м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).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 случају да Планом распореда места за постављање монтажних објеката и опреме није одређена површина коришће</w:t>
      </w:r>
      <w:r w:rsidR="0019706C">
        <w:rPr>
          <w:rFonts w:ascii="Times New Roman" w:eastAsia="Times New Roman" w:hAnsi="Times New Roman" w:cs="Times New Roman"/>
        </w:rPr>
        <w:t>ног</w:t>
      </w:r>
      <w:r>
        <w:rPr>
          <w:rFonts w:ascii="Times New Roman" w:eastAsia="Times New Roman" w:hAnsi="Times New Roman" w:cs="Times New Roman"/>
        </w:rPr>
        <w:t xml:space="preserve"> простора, површину коришће</w:t>
      </w:r>
      <w:r w:rsidR="0019706C">
        <w:rPr>
          <w:rFonts w:ascii="Times New Roman" w:eastAsia="Times New Roman" w:hAnsi="Times New Roman" w:cs="Times New Roman"/>
        </w:rPr>
        <w:t>ног</w:t>
      </w:r>
      <w:r>
        <w:rPr>
          <w:rFonts w:ascii="Times New Roman" w:eastAsia="Times New Roman" w:hAnsi="Times New Roman" w:cs="Times New Roman"/>
        </w:rPr>
        <w:t xml:space="preserve"> простора записнички утврђује у сваком конкретном случају надлежна организациона јединица Општинске управе.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4.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Висина накнаде за коришћење јавне површине утврђује се узимајући у обзир највиши износ накнаде прописан законом, која је одређена у м</w:t>
      </w:r>
      <w:r>
        <w:rPr>
          <w:rFonts w:ascii="Times New Roman" w:eastAsia="Times New Roman" w:hAnsi="Times New Roman" w:cs="Times New Roman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</w:rPr>
        <w:t>по дану, и применом критеријума као што су: време коришћења простора, зона у којој се налази простор који се користи, као и техничко-употребне карактеристи</w:t>
      </w:r>
      <w:r w:rsidR="0019706C">
        <w:rPr>
          <w:rFonts w:ascii="Times New Roman" w:eastAsia="Times New Roman" w:hAnsi="Times New Roman" w:cs="Times New Roman"/>
        </w:rPr>
        <w:t>ке</w:t>
      </w:r>
      <w:r>
        <w:rPr>
          <w:rFonts w:ascii="Times New Roman" w:eastAsia="Times New Roman" w:hAnsi="Times New Roman" w:cs="Times New Roman"/>
        </w:rPr>
        <w:t xml:space="preserve"> објекта, уколико се </w:t>
      </w:r>
      <w:r w:rsidR="0019706C">
        <w:rPr>
          <w:rFonts w:ascii="Times New Roman" w:eastAsia="Times New Roman" w:hAnsi="Times New Roman" w:cs="Times New Roman"/>
        </w:rPr>
        <w:t xml:space="preserve">јавна </w:t>
      </w:r>
      <w:r>
        <w:rPr>
          <w:rFonts w:ascii="Times New Roman" w:eastAsia="Times New Roman" w:hAnsi="Times New Roman" w:cs="Times New Roman"/>
        </w:rPr>
        <w:t>површина користи за постављање</w:t>
      </w:r>
      <w:r w:rsidR="0019706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објек</w:t>
      </w:r>
      <w:r w:rsidR="0019706C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та.</w:t>
      </w: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5.</w:t>
      </w:r>
    </w:p>
    <w:p w:rsidR="008F4026" w:rsidRDefault="008F4026" w:rsidP="008F402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Територија општине Ћићевац подељена је у 3 зоне: </w:t>
      </w:r>
    </w:p>
    <w:p w:rsidR="008F4026" w:rsidRDefault="008F4026" w:rsidP="008F40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Прва зона – обухвата део насељеног места Ћићевац,</w:t>
      </w:r>
      <w:r w:rsidR="0019706C">
        <w:rPr>
          <w:rFonts w:ascii="Times New Roman" w:hAnsi="Times New Roman" w:cs="Times New Roman"/>
          <w:lang w:val="sr-Cyrl-CS"/>
        </w:rPr>
        <w:t xml:space="preserve"> Карађорђеву улицу,</w:t>
      </w:r>
      <w:r>
        <w:rPr>
          <w:rFonts w:ascii="Times New Roman" w:hAnsi="Times New Roman" w:cs="Times New Roman"/>
          <w:lang w:val="sr-Cyrl-CS"/>
        </w:rPr>
        <w:t xml:space="preserve"> индустријску зону Појате и индустријску зону Кошари које су обухваћене Генералним планом Ћићевца (“Сл</w:t>
      </w:r>
      <w:r w:rsidR="00663DA2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лист општине Ћићевац“</w:t>
      </w:r>
      <w:r w:rsidR="00663DA2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7/09)</w:t>
      </w:r>
      <w:r w:rsidR="0019706C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                             ;</w:t>
      </w:r>
    </w:p>
    <w:p w:rsidR="008F4026" w:rsidRDefault="008F4026" w:rsidP="008F40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Друга зона - обухвата остали део насељеног места Ћићевац, осим Карађорђеве улице и индустријске зоне Кошари  </w:t>
      </w:r>
      <w:r w:rsidR="0019706C">
        <w:rPr>
          <w:rFonts w:ascii="Times New Roman" w:hAnsi="Times New Roman" w:cs="Times New Roman"/>
          <w:lang w:val="sr-Cyrl-CS"/>
        </w:rPr>
        <w:t>и</w:t>
      </w:r>
    </w:p>
    <w:p w:rsidR="008F4026" w:rsidRDefault="008F4026" w:rsidP="008F40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Трећа зона - обухвата насељена места: Појате, осим индустријске зон</w:t>
      </w:r>
      <w:r w:rsidR="0019706C">
        <w:rPr>
          <w:rFonts w:ascii="Times New Roman" w:hAnsi="Times New Roman" w:cs="Times New Roman"/>
          <w:lang w:val="sr-Cyrl-CS"/>
        </w:rPr>
        <w:t>е, Сталаћ, Лучина, Град Сталаћ, Мрзеница</w:t>
      </w:r>
      <w:r>
        <w:rPr>
          <w:rFonts w:ascii="Times New Roman" w:hAnsi="Times New Roman" w:cs="Times New Roman"/>
          <w:lang w:val="sr-Cyrl-CS"/>
        </w:rPr>
        <w:t>,</w:t>
      </w:r>
      <w:r w:rsidR="0019706C">
        <w:rPr>
          <w:rFonts w:ascii="Times New Roman" w:hAnsi="Times New Roman" w:cs="Times New Roman"/>
          <w:lang w:val="sr-Cyrl-CS"/>
        </w:rPr>
        <w:t xml:space="preserve"> Плочник, Браљина</w:t>
      </w:r>
      <w:r>
        <w:rPr>
          <w:rFonts w:ascii="Times New Roman" w:hAnsi="Times New Roman" w:cs="Times New Roman"/>
          <w:lang w:val="sr-Cyrl-CS"/>
        </w:rPr>
        <w:t>, Мојсиње и Трубарево</w:t>
      </w:r>
      <w:r w:rsidR="0019706C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                      </w:t>
      </w:r>
      <w:r w:rsidR="0019706C">
        <w:rPr>
          <w:rFonts w:ascii="Times New Roman" w:hAnsi="Times New Roman" w:cs="Times New Roman"/>
          <w:lang w:val="sr-Cyrl-CS"/>
        </w:rPr>
        <w:t xml:space="preserve">                               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8F4026" w:rsidRPr="00663DA2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Члан </w:t>
      </w:r>
      <w:r w:rsidR="003975D4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Јавна површина у смислу ове одлуке јесте површина утврђена планским документом општине која је доступна свим корисницима под једнаким условима, и то: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-јавна саобраћајна површина (пут, улица, пешачка зона и сл.),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-трг,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-јавна зелена површина (парк, сквер и сл.),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>- јавна површина блока (парковски уређене површине и саобраћајне површине).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4026" w:rsidRDefault="008F4026" w:rsidP="008F40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Члан </w:t>
      </w:r>
      <w:r w:rsidR="003975D4">
        <w:rPr>
          <w:rFonts w:ascii="TimesNewRomanPSMT" w:hAnsi="TimesNewRomanPSMT" w:cs="TimesNewRomanPSMT"/>
        </w:rPr>
        <w:t>7</w:t>
      </w:r>
      <w:r>
        <w:rPr>
          <w:rFonts w:ascii="TimesNewRomanPSMT" w:hAnsi="TimesNewRomanPSMT" w:cs="TimesNewRomanPSMT"/>
        </w:rPr>
        <w:t>.</w:t>
      </w:r>
    </w:p>
    <w:p w:rsidR="008F4026" w:rsidRPr="009C21EB" w:rsidRDefault="008F4026" w:rsidP="008F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NewRomanPSMT" w:hAnsi="TimesNewRomanPSMT" w:cs="TimesNewRomanPSMT"/>
        </w:rPr>
        <w:tab/>
        <w:t xml:space="preserve">Накнаду </w:t>
      </w:r>
      <w:r>
        <w:rPr>
          <w:rFonts w:ascii="Times New Roman" w:eastAsia="Times New Roman" w:hAnsi="Times New Roman" w:cs="Times New Roman"/>
        </w:rPr>
        <w:t xml:space="preserve">за коришћење јавне површине, решењем утврђује организациона јединица Општинске управе надлежна за утврђивање, контролу и наплату јавних прихода </w:t>
      </w:r>
    </w:p>
    <w:p w:rsidR="008F4026" w:rsidRDefault="008F4026" w:rsidP="008F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Обвезник накнаде дужан је да утврђену обавезу по основу накнаде плаћа</w:t>
      </w:r>
      <w:r w:rsidR="00F47E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 15.</w:t>
      </w:r>
      <w:r w:rsidR="00663DA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 w:rsidR="00F47E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месецу за претходни месец, а за месеце за које је обавеза доспела у моменту уручења решења у рокуод 15 дана од дана достављања решења.</w:t>
      </w:r>
    </w:p>
    <w:p w:rsidR="008F4026" w:rsidRDefault="008F4026" w:rsidP="008F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Ако се накнада плаћа за дане (мање од 1 месец), обвезник је у обавези да обрачунату накнаду плати у року</w:t>
      </w:r>
      <w:r w:rsidR="00775F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од 15 дана од дана достављања</w:t>
      </w:r>
      <w:r w:rsidR="00724BD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решења.</w:t>
      </w:r>
    </w:p>
    <w:p w:rsidR="008F4026" w:rsidRDefault="008F4026" w:rsidP="008F402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>Против решења из става 1.</w:t>
      </w:r>
      <w:r w:rsidR="00724BD2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овог члана може се изјавити жалба Минист</w:t>
      </w:r>
      <w:r w:rsidR="0019706C">
        <w:rPr>
          <w:rFonts w:ascii="TimesNewRomanPSMT" w:hAnsi="TimesNewRomanPSMT" w:cs="TimesNewRomanPSMT"/>
        </w:rPr>
        <w:t>а</w:t>
      </w:r>
      <w:r>
        <w:rPr>
          <w:rFonts w:ascii="TimesNewRomanPSMT" w:hAnsi="TimesNewRomanPSMT" w:cs="TimesNewRomanPSMT"/>
        </w:rPr>
        <w:t>рству у чијој су надлежности послови финансија, преко надлежне организа</w:t>
      </w:r>
      <w:r w:rsidR="0019706C">
        <w:rPr>
          <w:rFonts w:ascii="TimesNewRomanPSMT" w:hAnsi="TimesNewRomanPSMT" w:cs="TimesNewRomanPSMT"/>
        </w:rPr>
        <w:t>ционе јединице Општинске управе</w:t>
      </w:r>
      <w:r>
        <w:rPr>
          <w:rFonts w:ascii="TimesNewRomanPSMT" w:hAnsi="TimesNewRomanPSMT" w:cs="TimesNewRomanPSMT"/>
        </w:rPr>
        <w:t>.</w:t>
      </w:r>
    </w:p>
    <w:p w:rsidR="0019706C" w:rsidRPr="0019706C" w:rsidRDefault="0019706C" w:rsidP="008F402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У погледу поступка утврђивања накнаде, контроле, наплате, принудне наплате, застарелости и осталог што није прописано овом одлуком сходно се примењују одредбе Закона о пореском поступку и пореској администрацији.</w:t>
      </w:r>
    </w:p>
    <w:p w:rsidR="008F4026" w:rsidRDefault="008F4026" w:rsidP="008F402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Члан </w:t>
      </w:r>
      <w:r w:rsidR="003975D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</w:p>
    <w:p w:rsidR="008F4026" w:rsidRDefault="008F4026" w:rsidP="008F40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Накнаде за коришћење јавн</w:t>
      </w:r>
      <w:r w:rsidR="00F47ED7"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површин</w:t>
      </w:r>
      <w:r w:rsidR="00F47ED7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су:</w:t>
      </w:r>
    </w:p>
    <w:p w:rsidR="008F4026" w:rsidRDefault="008F4026" w:rsidP="008F402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724BD2">
        <w:rPr>
          <w:rFonts w:ascii="Times New Roman" w:eastAsia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</w:rPr>
        <w:t>акнада за коришћење простора на јавној површини у пословне и друге сврхе, осим ради продаје штампе, књига и других  публикација, производа старих  заната и домаће радиности;</w:t>
      </w:r>
    </w:p>
    <w:p w:rsidR="008F4026" w:rsidRDefault="00724BD2" w:rsidP="008F4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н</w:t>
      </w:r>
      <w:r w:rsidR="008F4026">
        <w:rPr>
          <w:rFonts w:ascii="Times New Roman" w:eastAsia="Times New Roman" w:hAnsi="Times New Roman" w:cs="Times New Roman"/>
        </w:rPr>
        <w:t>акнада за коришћење јавне површине за оглашавање за сопствене</w:t>
      </w:r>
      <w:r>
        <w:rPr>
          <w:rFonts w:ascii="Times New Roman" w:eastAsia="Times New Roman" w:hAnsi="Times New Roman" w:cs="Times New Roman"/>
        </w:rPr>
        <w:t xml:space="preserve"> </w:t>
      </w:r>
      <w:r w:rsidR="008F4026">
        <w:rPr>
          <w:rFonts w:ascii="Times New Roman" w:eastAsia="Times New Roman" w:hAnsi="Times New Roman" w:cs="Times New Roman"/>
        </w:rPr>
        <w:t>потребе и  за потребе других лица, као и за коришћење површине и објеката за оглашавање за сопствене потребе, као  и за потребе других лица којима се</w:t>
      </w:r>
      <w:r>
        <w:rPr>
          <w:rFonts w:ascii="Times New Roman" w:eastAsia="Times New Roman" w:hAnsi="Times New Roman" w:cs="Times New Roman"/>
        </w:rPr>
        <w:t xml:space="preserve"> </w:t>
      </w:r>
      <w:r w:rsidR="008F4026">
        <w:rPr>
          <w:rFonts w:ascii="Times New Roman" w:eastAsia="Times New Roman" w:hAnsi="Times New Roman" w:cs="Times New Roman"/>
        </w:rPr>
        <w:t>врши</w:t>
      </w:r>
      <w:r>
        <w:rPr>
          <w:rFonts w:ascii="Times New Roman" w:eastAsia="Times New Roman" w:hAnsi="Times New Roman" w:cs="Times New Roman"/>
        </w:rPr>
        <w:t xml:space="preserve"> </w:t>
      </w:r>
      <w:r w:rsidR="008F4026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</w:t>
      </w:r>
      <w:r w:rsidR="008F4026">
        <w:rPr>
          <w:rFonts w:ascii="Times New Roman" w:eastAsia="Times New Roman" w:hAnsi="Times New Roman" w:cs="Times New Roman"/>
        </w:rPr>
        <w:t>посредни утицај на расположивост, квалитет или неку другу особину јавне површине, за коју дозволу издаје надлежни орган јединице локалне самоуправе;</w:t>
      </w:r>
    </w:p>
    <w:p w:rsidR="008F4026" w:rsidRDefault="0019706C" w:rsidP="008F4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F47E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 w:rsidR="008F4026">
        <w:rPr>
          <w:rFonts w:ascii="Times New Roman" w:eastAsia="Times New Roman" w:hAnsi="Times New Roman" w:cs="Times New Roman"/>
        </w:rPr>
        <w:t>акнада за коришћење јавне површине по основу заузећа грађевинским материјалом и за извођење грађевинских радова и изградњу.</w:t>
      </w:r>
    </w:p>
    <w:p w:rsidR="00911120" w:rsidRPr="00663DA2" w:rsidRDefault="00911120" w:rsidP="008F40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8F4026" w:rsidRDefault="003975D4" w:rsidP="00663D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9</w:t>
      </w:r>
      <w:r w:rsidR="008F4026">
        <w:rPr>
          <w:rFonts w:ascii="Times New Roman" w:eastAsia="Times New Roman" w:hAnsi="Times New Roman" w:cs="Times New Roman"/>
        </w:rPr>
        <w:t>.</w:t>
      </w:r>
    </w:p>
    <w:p w:rsidR="008F4026" w:rsidRDefault="008F4026" w:rsidP="008F4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Накнаду за коришћење јавних површина не плаћају директни и индиректни корисници буџетских средстава.</w:t>
      </w:r>
    </w:p>
    <w:p w:rsidR="00724BD2" w:rsidRPr="00724BD2" w:rsidRDefault="00724BD2" w:rsidP="008F4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Накнада за коришћење јавних површина по основу заузећа грађевинским материјалом и за </w:t>
      </w:r>
      <w:r w:rsidR="0019706C">
        <w:rPr>
          <w:rFonts w:ascii="Times New Roman" w:eastAsia="Times New Roman" w:hAnsi="Times New Roman" w:cs="Times New Roman"/>
        </w:rPr>
        <w:t xml:space="preserve"> извођење грађевинских радова не</w:t>
      </w:r>
      <w:r>
        <w:rPr>
          <w:rFonts w:ascii="Times New Roman" w:eastAsia="Times New Roman" w:hAnsi="Times New Roman" w:cs="Times New Roman"/>
        </w:rPr>
        <w:t xml:space="preserve"> плаћа се ако се раскопавање, односно заузимање јавне површине врши због изградње, реконструкције коловоза, тротоара или друге јавне саобраћајне п</w:t>
      </w:r>
      <w:r w:rsidR="0019706C">
        <w:rPr>
          <w:rFonts w:ascii="Times New Roman" w:eastAsia="Times New Roman" w:hAnsi="Times New Roman" w:cs="Times New Roman"/>
        </w:rPr>
        <w:t>овршине, као и приликом извођења</w:t>
      </w:r>
      <w:r>
        <w:rPr>
          <w:rFonts w:ascii="Times New Roman" w:eastAsia="Times New Roman" w:hAnsi="Times New Roman" w:cs="Times New Roman"/>
        </w:rPr>
        <w:t xml:space="preserve"> радова јавних комуналних предузећа у сврху довођења објеката у функцију. Под довођење</w:t>
      </w:r>
      <w:r w:rsidR="0019706C"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објекта у функцију подразумевају се радови на тек</w:t>
      </w:r>
      <w:r w:rsidR="0019706C">
        <w:rPr>
          <w:rFonts w:ascii="Times New Roman" w:eastAsia="Times New Roman" w:hAnsi="Times New Roman" w:cs="Times New Roman"/>
        </w:rPr>
        <w:t>ућем (редовном) одржавању објек</w:t>
      </w:r>
      <w:r>
        <w:rPr>
          <w:rFonts w:ascii="Times New Roman" w:eastAsia="Times New Roman" w:hAnsi="Times New Roman" w:cs="Times New Roman"/>
        </w:rPr>
        <w:t xml:space="preserve">та, за које </w:t>
      </w:r>
      <w:r w:rsidR="00462469">
        <w:rPr>
          <w:rFonts w:ascii="Times New Roman" w:eastAsia="Times New Roman" w:hAnsi="Times New Roman" w:cs="Times New Roman"/>
        </w:rPr>
        <w:t>се не издаје одобрење по Закону о планирању и изградњи.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</w:t>
      </w:r>
      <w:r w:rsidR="003975D4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</w:p>
    <w:p w:rsidR="0019706C" w:rsidRDefault="0019706C" w:rsidP="001970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Накнаде за коришћење јавних површина уплаћују се на рачуне прописане за уплат</w:t>
      </w:r>
      <w:r w:rsidR="00F47ED7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јавних прихода.</w:t>
      </w:r>
    </w:p>
    <w:p w:rsidR="0019706C" w:rsidRDefault="0019706C" w:rsidP="001970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953B17">
        <w:rPr>
          <w:rFonts w:ascii="Times New Roman" w:eastAsia="Times New Roman" w:hAnsi="Times New Roman" w:cs="Times New Roman"/>
        </w:rPr>
        <w:t>Приходи остварени од накнаде за коришћење јавних површина припадају буџету општине Ћићевац.</w:t>
      </w:r>
    </w:p>
    <w:p w:rsidR="0019706C" w:rsidRPr="0019706C" w:rsidRDefault="0019706C" w:rsidP="001970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19706C" w:rsidRPr="0019706C" w:rsidRDefault="0019706C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11.</w:t>
      </w:r>
    </w:p>
    <w:p w:rsidR="008F4026" w:rsidRDefault="008F4026" w:rsidP="008F402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Основ за задужење по овој одлуци може бити</w:t>
      </w:r>
      <w:r w:rsidR="00462469">
        <w:rPr>
          <w:rFonts w:ascii="Times New Roman" w:hAnsi="Times New Roman" w:cs="Times New Roman"/>
          <w:lang w:val="sr-Cyrl-CS"/>
        </w:rPr>
        <w:t xml:space="preserve"> решење Одсека за урбанизам</w:t>
      </w:r>
      <w:r>
        <w:rPr>
          <w:rFonts w:ascii="Times New Roman" w:hAnsi="Times New Roman" w:cs="Times New Roman"/>
          <w:lang w:val="sr-Cyrl-CS"/>
        </w:rPr>
        <w:t>,</w:t>
      </w:r>
      <w:r w:rsidR="0046246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грађевинарство којим се одобрава коришћење јавне површине, као и  записник инспекцијске службе Општинске управе у којем се констатује да је одређено лице без правног основа користило јавну површину </w:t>
      </w:r>
      <w:r>
        <w:rPr>
          <w:rFonts w:ascii="Times New Roman" w:hAnsi="Times New Roman" w:cs="Times New Roman"/>
        </w:rPr>
        <w:t>за чије је коришћење прописано плаћање накнаде по овој одлуци.</w:t>
      </w:r>
    </w:p>
    <w:p w:rsidR="008F4026" w:rsidRDefault="008F4026" w:rsidP="008F4026">
      <w:pPr>
        <w:spacing w:after="0" w:line="240" w:lineRule="auto"/>
        <w:ind w:firstLine="696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Организациона јединица надлежна за </w:t>
      </w:r>
      <w:r w:rsidR="00953B17">
        <w:rPr>
          <w:rFonts w:ascii="Times New Roman" w:hAnsi="Times New Roman" w:cs="Times New Roman"/>
          <w:lang w:val="sr-Cyrl-CS"/>
        </w:rPr>
        <w:t>комунално</w:t>
      </w:r>
      <w:r w:rsidR="00F47ED7">
        <w:rPr>
          <w:rFonts w:ascii="Times New Roman" w:hAnsi="Times New Roman" w:cs="Times New Roman"/>
          <w:lang w:val="sr-Cyrl-CS"/>
        </w:rPr>
        <w:t xml:space="preserve"> </w:t>
      </w:r>
      <w:r w:rsidR="00953B17">
        <w:rPr>
          <w:rFonts w:ascii="Times New Roman" w:hAnsi="Times New Roman" w:cs="Times New Roman"/>
          <w:lang w:val="sr-Cyrl-CS"/>
        </w:rPr>
        <w:t>-</w:t>
      </w:r>
      <w:r w:rsidR="00F47ED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инспекцијске послове</w:t>
      </w:r>
      <w:r w:rsidR="00953B1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у поступку контроле дужна је да достави примерак записника надлежној организационој јединици Општинске </w:t>
      </w:r>
      <w:r>
        <w:rPr>
          <w:rFonts w:ascii="Times New Roman" w:hAnsi="Times New Roman" w:cs="Times New Roman"/>
          <w:lang w:val="sr-Cyrl-CS"/>
        </w:rPr>
        <w:lastRenderedPageBreak/>
        <w:t>управе, ради доношења решења о задужењу накнадом са следећим</w:t>
      </w:r>
      <w:r w:rsidR="00634381">
        <w:rPr>
          <w:rFonts w:ascii="Times New Roman" w:hAnsi="Times New Roman" w:cs="Times New Roman"/>
          <w:lang w:val="sr-Cyrl-CS"/>
        </w:rPr>
        <w:t xml:space="preserve"> подацима, за случајеве из прет</w:t>
      </w:r>
      <w:r>
        <w:rPr>
          <w:rFonts w:ascii="Times New Roman" w:hAnsi="Times New Roman" w:cs="Times New Roman"/>
          <w:lang w:val="sr-Cyrl-CS"/>
        </w:rPr>
        <w:t>ходног става овог члана:</w:t>
      </w:r>
    </w:p>
    <w:p w:rsidR="008F4026" w:rsidRDefault="008F4026" w:rsidP="008F4026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- </w:t>
      </w:r>
      <w:r>
        <w:rPr>
          <w:rFonts w:ascii="Times New Roman" w:hAnsi="Times New Roman" w:cs="Times New Roman"/>
          <w:bCs/>
          <w:lang w:val="sr-Cyrl-CS"/>
        </w:rPr>
        <w:t>за правна лица</w:t>
      </w:r>
      <w:r>
        <w:rPr>
          <w:rFonts w:ascii="Times New Roman" w:hAnsi="Times New Roman" w:cs="Times New Roman"/>
          <w:lang w:val="sr-Cyrl-CS"/>
        </w:rPr>
        <w:t>: назив, одговорно лице у правном лицу, ПИБ, матични број правног лица, текући рачун, та</w:t>
      </w:r>
      <w:r w:rsidR="00634381">
        <w:rPr>
          <w:rFonts w:ascii="Times New Roman" w:hAnsi="Times New Roman" w:cs="Times New Roman"/>
          <w:lang w:val="sr-Cyrl-CS"/>
        </w:rPr>
        <w:t>чна адреса седишта правног лица,</w:t>
      </w:r>
    </w:p>
    <w:p w:rsidR="008F4026" w:rsidRDefault="008F4026" w:rsidP="008F4026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- </w:t>
      </w:r>
      <w:r>
        <w:rPr>
          <w:rFonts w:ascii="Times New Roman" w:hAnsi="Times New Roman" w:cs="Times New Roman"/>
          <w:bCs/>
          <w:lang w:val="sr-Cyrl-CS"/>
        </w:rPr>
        <w:t>за физичка лица:</w:t>
      </w:r>
      <w:r>
        <w:rPr>
          <w:rFonts w:ascii="Times New Roman" w:hAnsi="Times New Roman" w:cs="Times New Roman"/>
          <w:lang w:val="sr-Cyrl-CS"/>
        </w:rPr>
        <w:t xml:space="preserve"> име и презиме, ПИБ, матични број, број личне карте, текући рачун, назив радњ</w:t>
      </w:r>
      <w:r w:rsidR="00634381">
        <w:rPr>
          <w:rFonts w:ascii="Times New Roman" w:hAnsi="Times New Roman" w:cs="Times New Roman"/>
          <w:lang w:val="sr-Cyrl-CS"/>
        </w:rPr>
        <w:t>е са тачном адресом, делатност,</w:t>
      </w:r>
    </w:p>
    <w:p w:rsidR="00634381" w:rsidRDefault="00634381" w:rsidP="008F4026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- податке о </w:t>
      </w:r>
      <w:r w:rsidR="00F364E5">
        <w:rPr>
          <w:rFonts w:ascii="Times New Roman" w:hAnsi="Times New Roman" w:cs="Times New Roman"/>
          <w:lang w:val="sr-Cyrl-CS"/>
        </w:rPr>
        <w:t>адреси, површини и времену коришћења простора на јавним  површинама.</w:t>
      </w: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4026" w:rsidRDefault="003975D4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</w:t>
      </w:r>
      <w:r w:rsidR="00144BF5">
        <w:rPr>
          <w:rFonts w:ascii="Times New Roman" w:eastAsia="Times New Roman" w:hAnsi="Times New Roman" w:cs="Times New Roman"/>
        </w:rPr>
        <w:t>2</w:t>
      </w:r>
      <w:r w:rsidR="008F4026">
        <w:rPr>
          <w:rFonts w:ascii="Times New Roman" w:eastAsia="Times New Roman" w:hAnsi="Times New Roman" w:cs="Times New Roman"/>
        </w:rPr>
        <w:t>.</w:t>
      </w:r>
    </w:p>
    <w:p w:rsidR="008F4026" w:rsidRDefault="008F4026" w:rsidP="00663DA2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Саставни део ове одлуке, чини Тарифа </w:t>
      </w:r>
      <w:r w:rsidR="00F364E5">
        <w:rPr>
          <w:rFonts w:ascii="Times New Roman" w:eastAsia="Times New Roman" w:hAnsi="Times New Roman" w:cs="Times New Roman"/>
        </w:rPr>
        <w:t>накнада за коришћење јавних површина</w:t>
      </w:r>
      <w:r>
        <w:rPr>
          <w:rFonts w:ascii="Times New Roman" w:eastAsia="Times New Roman" w:hAnsi="Times New Roman" w:cs="Times New Roman"/>
        </w:rPr>
        <w:t>.</w:t>
      </w: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4026" w:rsidRDefault="003975D4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Члан 1</w:t>
      </w:r>
      <w:r w:rsidR="00144BF5">
        <w:rPr>
          <w:rFonts w:ascii="Times New Roman" w:eastAsia="Times New Roman" w:hAnsi="Times New Roman" w:cs="Times New Roman"/>
        </w:rPr>
        <w:t>3</w:t>
      </w:r>
      <w:r w:rsidR="008F4026">
        <w:rPr>
          <w:rFonts w:ascii="Times New Roman" w:eastAsia="Times New Roman" w:hAnsi="Times New Roman" w:cs="Times New Roman"/>
        </w:rPr>
        <w:t>.</w:t>
      </w:r>
    </w:p>
    <w:p w:rsidR="008F4026" w:rsidRPr="00D56A6B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Ова одлука ступа на снагу </w:t>
      </w:r>
      <w:r w:rsidR="00ED43C1">
        <w:rPr>
          <w:rFonts w:ascii="Times New Roman" w:eastAsia="Times New Roman" w:hAnsi="Times New Roman" w:cs="Times New Roman"/>
        </w:rPr>
        <w:t xml:space="preserve">наредног </w:t>
      </w:r>
      <w:r w:rsidR="00462469">
        <w:rPr>
          <w:rFonts w:ascii="Times New Roman" w:eastAsia="Times New Roman" w:hAnsi="Times New Roman" w:cs="Times New Roman"/>
        </w:rPr>
        <w:t>дан</w:t>
      </w:r>
      <w:r w:rsidR="00ED43C1">
        <w:rPr>
          <w:rFonts w:ascii="Times New Roman" w:eastAsia="Times New Roman" w:hAnsi="Times New Roman" w:cs="Times New Roman"/>
        </w:rPr>
        <w:t xml:space="preserve">а од дана објављивања у </w:t>
      </w:r>
      <w:r>
        <w:rPr>
          <w:rFonts w:ascii="Times New Roman" w:eastAsia="Times New Roman" w:hAnsi="Times New Roman" w:cs="Times New Roman"/>
        </w:rPr>
        <w:t>''Службеном листу општине</w:t>
      </w:r>
      <w:r w:rsidR="00ED43C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Ћићевац'', а примењује</w:t>
      </w:r>
      <w:r w:rsidR="004624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</w:t>
      </w:r>
      <w:r w:rsidR="00462469">
        <w:rPr>
          <w:rFonts w:ascii="Times New Roman" w:eastAsia="Times New Roman" w:hAnsi="Times New Roman" w:cs="Times New Roman"/>
        </w:rPr>
        <w:t xml:space="preserve"> </w:t>
      </w:r>
      <w:r w:rsidR="00ED43C1">
        <w:rPr>
          <w:rFonts w:ascii="Times New Roman" w:eastAsia="Times New Roman" w:hAnsi="Times New Roman" w:cs="Times New Roman"/>
        </w:rPr>
        <w:t xml:space="preserve">од </w:t>
      </w:r>
      <w:r w:rsidR="00D56A6B">
        <w:rPr>
          <w:rFonts w:ascii="Times New Roman" w:eastAsia="Times New Roman" w:hAnsi="Times New Roman" w:cs="Times New Roman"/>
        </w:rPr>
        <w:t>01.01.2020. године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8F4026" w:rsidRPr="00663DA2" w:rsidRDefault="008F4026" w:rsidP="008F4026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663DA2">
        <w:rPr>
          <w:rFonts w:ascii="Times New Roman" w:hAnsi="Times New Roman"/>
          <w:lang w:val="sr-Latn-CS"/>
        </w:rPr>
        <w:t>СКУПШТИНА</w:t>
      </w:r>
      <w:r w:rsidR="00D56A6B" w:rsidRPr="00663DA2">
        <w:rPr>
          <w:rFonts w:ascii="Times New Roman" w:hAnsi="Times New Roman"/>
        </w:rPr>
        <w:t xml:space="preserve"> </w:t>
      </w:r>
      <w:r w:rsidRPr="00663DA2">
        <w:rPr>
          <w:rFonts w:ascii="Times New Roman" w:hAnsi="Times New Roman"/>
          <w:lang w:val="sr-Latn-CS"/>
        </w:rPr>
        <w:t>ОПШТИНЕ</w:t>
      </w:r>
      <w:r w:rsidRPr="00663DA2">
        <w:rPr>
          <w:rFonts w:ascii="Times New Roman" w:hAnsi="Times New Roman"/>
          <w:lang w:val="ru-RU"/>
        </w:rPr>
        <w:t xml:space="preserve"> ЋИЋЕВАЦ</w:t>
      </w:r>
    </w:p>
    <w:p w:rsidR="008F4026" w:rsidRDefault="008F4026" w:rsidP="00663DA2">
      <w:pPr>
        <w:spacing w:after="0" w:line="240" w:lineRule="auto"/>
        <w:jc w:val="center"/>
        <w:rPr>
          <w:rFonts w:ascii="Times New Roman" w:hAnsi="Times New Roman"/>
        </w:rPr>
      </w:pPr>
      <w:r w:rsidRPr="00663DA2">
        <w:rPr>
          <w:rFonts w:ascii="Times New Roman" w:hAnsi="Times New Roman"/>
          <w:lang w:val="sr-Latn-CS"/>
        </w:rPr>
        <w:t>Бр</w:t>
      </w:r>
      <w:r w:rsidR="00663DA2">
        <w:rPr>
          <w:rFonts w:ascii="Times New Roman" w:hAnsi="Times New Roman"/>
        </w:rPr>
        <w:t>. 418-4/19-01 од 20. децембра 2019. године</w:t>
      </w:r>
    </w:p>
    <w:p w:rsidR="00663DA2" w:rsidRPr="00663DA2" w:rsidRDefault="00663DA2" w:rsidP="00663DA2">
      <w:pPr>
        <w:spacing w:after="0" w:line="240" w:lineRule="auto"/>
        <w:jc w:val="center"/>
        <w:rPr>
          <w:rFonts w:ascii="Times New Roman" w:hAnsi="Times New Roman"/>
        </w:rPr>
      </w:pPr>
    </w:p>
    <w:p w:rsidR="008F4026" w:rsidRPr="00663DA2" w:rsidRDefault="00663DA2" w:rsidP="00462469">
      <w:pPr>
        <w:pStyle w:val="NoSpacing"/>
        <w:ind w:left="5040"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</w:t>
      </w:r>
      <w:r w:rsidR="008F4026" w:rsidRPr="00663DA2">
        <w:rPr>
          <w:rFonts w:ascii="Times New Roman" w:hAnsi="Times New Roman" w:cs="Times New Roman"/>
          <w:lang w:val="sr-Cyrl-CS"/>
        </w:rPr>
        <w:t xml:space="preserve">ПРЕДСЕДНИК </w:t>
      </w:r>
    </w:p>
    <w:p w:rsidR="008F4026" w:rsidRDefault="008F4026" w:rsidP="00462469">
      <w:pPr>
        <w:pStyle w:val="NoSpacing"/>
        <w:ind w:left="504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</w:t>
      </w:r>
      <w:r w:rsidR="00663DA2">
        <w:rPr>
          <w:rFonts w:ascii="Times New Roman" w:hAnsi="Times New Roman" w:cs="Times New Roman"/>
          <w:lang w:val="sr-Cyrl-CS"/>
        </w:rPr>
        <w:t xml:space="preserve">                                   </w:t>
      </w:r>
      <w:r>
        <w:rPr>
          <w:rFonts w:ascii="Times New Roman" w:hAnsi="Times New Roman" w:cs="Times New Roman"/>
          <w:lang w:val="sr-Cyrl-CS"/>
        </w:rPr>
        <w:t>Славољуб Симић</w:t>
      </w:r>
    </w:p>
    <w:p w:rsidR="00462469" w:rsidRDefault="00462469" w:rsidP="00462469">
      <w:pPr>
        <w:pStyle w:val="NoSpacing"/>
        <w:ind w:left="5040"/>
        <w:jc w:val="both"/>
        <w:rPr>
          <w:rFonts w:ascii="Times New Roman" w:hAnsi="Times New Roman" w:cs="Times New Roman"/>
          <w:lang w:val="sr-Cyrl-CS"/>
        </w:rPr>
      </w:pPr>
    </w:p>
    <w:p w:rsidR="00462469" w:rsidRDefault="00462469" w:rsidP="00462469">
      <w:pPr>
        <w:pStyle w:val="NoSpacing"/>
        <w:ind w:left="5040"/>
        <w:jc w:val="both"/>
        <w:rPr>
          <w:rFonts w:ascii="Times New Roman" w:hAnsi="Times New Roman" w:cs="Times New Roman"/>
          <w:lang w:val="sr-Cyrl-CS"/>
        </w:rPr>
      </w:pPr>
    </w:p>
    <w:p w:rsidR="008F4026" w:rsidRPr="00F364E5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ТАРИФА НАКНАД</w:t>
      </w:r>
      <w:r w:rsidR="00F364E5">
        <w:rPr>
          <w:rFonts w:ascii="Times New Roman" w:eastAsia="Times New Roman" w:hAnsi="Times New Roman" w:cs="Times New Roman"/>
          <w:b/>
        </w:rPr>
        <w:t>А ЗА КОРИШЋЕЊЕ ЈАВНИХ ПОВРШИНА</w:t>
      </w: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ТАРИФНИ БРОЈ 1</w:t>
      </w: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За коришћење простора на јавн</w:t>
      </w:r>
      <w:r w:rsidR="00F364E5">
        <w:rPr>
          <w:rFonts w:ascii="Times New Roman" w:hAnsi="Times New Roman" w:cs="Times New Roman"/>
          <w:lang w:val="sr-Cyrl-CS"/>
        </w:rPr>
        <w:t>ој</w:t>
      </w:r>
      <w:r>
        <w:rPr>
          <w:rFonts w:ascii="Times New Roman" w:hAnsi="Times New Roman" w:cs="Times New Roman"/>
          <w:lang w:val="sr-Cyrl-CS"/>
        </w:rPr>
        <w:t xml:space="preserve"> површин</w:t>
      </w:r>
      <w:r w:rsidR="00F364E5">
        <w:rPr>
          <w:rFonts w:ascii="Times New Roman" w:hAnsi="Times New Roman" w:cs="Times New Roman"/>
          <w:lang w:val="sr-Cyrl-CS"/>
        </w:rPr>
        <w:t>и</w:t>
      </w:r>
      <w:r>
        <w:rPr>
          <w:rFonts w:ascii="Times New Roman" w:hAnsi="Times New Roman" w:cs="Times New Roman"/>
          <w:lang w:val="sr-Cyrl-CS"/>
        </w:rPr>
        <w:t xml:space="preserve">  у пословне </w:t>
      </w:r>
      <w:r w:rsidR="00F364E5">
        <w:rPr>
          <w:rFonts w:ascii="Times New Roman" w:hAnsi="Times New Roman" w:cs="Times New Roman"/>
          <w:lang w:val="sr-Cyrl-CS"/>
        </w:rPr>
        <w:t xml:space="preserve">и друге </w:t>
      </w:r>
      <w:r>
        <w:rPr>
          <w:rFonts w:ascii="Times New Roman" w:hAnsi="Times New Roman" w:cs="Times New Roman"/>
          <w:lang w:val="sr-Cyrl-CS"/>
        </w:rPr>
        <w:t xml:space="preserve">сврхе, осим ради продаје штампе, књига и других публикација, производа старих и уметничких  заната и домаће радиности  утврђује се и плаћа </w:t>
      </w:r>
      <w:r w:rsidR="009F1B39">
        <w:rPr>
          <w:rFonts w:ascii="Times New Roman" w:hAnsi="Times New Roman" w:cs="Times New Roman"/>
          <w:lang w:val="sr-Cyrl-CS"/>
        </w:rPr>
        <w:t xml:space="preserve">накнада </w:t>
      </w:r>
      <w:r w:rsidR="00482AD6">
        <w:rPr>
          <w:rFonts w:ascii="Times New Roman" w:hAnsi="Times New Roman" w:cs="Times New Roman"/>
          <w:lang w:val="sr-Cyrl-CS"/>
        </w:rPr>
        <w:t xml:space="preserve">по </w:t>
      </w:r>
      <w:r>
        <w:rPr>
          <w:rFonts w:ascii="Times New Roman" w:hAnsi="Times New Roman" w:cs="Times New Roman"/>
          <w:lang w:val="sr-Cyrl-CS"/>
        </w:rPr>
        <w:t>м</w:t>
      </w:r>
      <w:r>
        <w:rPr>
          <w:rFonts w:ascii="Times New Roman" w:hAnsi="Times New Roman" w:cs="Times New Roman"/>
          <w:vertAlign w:val="superscript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 xml:space="preserve"> коришћеног простора и то:  </w:t>
      </w:r>
    </w:p>
    <w:p w:rsidR="008F4026" w:rsidRPr="00482AD6" w:rsidRDefault="008F4026" w:rsidP="00482A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82AD6">
        <w:rPr>
          <w:rFonts w:ascii="Times New Roman" w:hAnsi="Times New Roman" w:cs="Times New Roman"/>
          <w:lang w:val="sr-Cyrl-CS"/>
        </w:rPr>
        <w:t xml:space="preserve">За </w:t>
      </w:r>
      <w:r w:rsidR="00482AD6" w:rsidRPr="00482AD6">
        <w:rPr>
          <w:rFonts w:ascii="Times New Roman" w:hAnsi="Times New Roman" w:cs="Times New Roman"/>
          <w:lang w:val="sr-Cyrl-CS"/>
        </w:rPr>
        <w:t>отворене и покривене тезге и столове на којима се продаје роба односно излагање робе током целе године испред продајног објекта</w:t>
      </w:r>
      <w:r w:rsidRPr="00482AD6">
        <w:rPr>
          <w:rFonts w:ascii="Times New Roman" w:hAnsi="Times New Roman" w:cs="Times New Roman"/>
          <w:lang w:val="sr-Cyrl-CS"/>
        </w:rPr>
        <w:t xml:space="preserve">, дневно по зонама: </w:t>
      </w:r>
    </w:p>
    <w:p w:rsidR="008F4026" w:rsidRPr="00663DA2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</w:rPr>
      </w:pP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lang w:val="sr-Cyrl-CS"/>
        </w:rPr>
        <w:t xml:space="preserve">зона 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="00AE7A77">
        <w:rPr>
          <w:rFonts w:ascii="Times New Roman" w:hAnsi="Times New Roman" w:cs="Times New Roman"/>
          <w:lang w:val="sr-Cyrl-CS"/>
        </w:rPr>
        <w:t xml:space="preserve">         </w:t>
      </w:r>
      <w:r w:rsidR="00D56A6B">
        <w:rPr>
          <w:rFonts w:ascii="Times New Roman" w:hAnsi="Times New Roman" w:cs="Times New Roman"/>
          <w:lang w:val="sr-Cyrl-CS"/>
        </w:rPr>
        <w:t>6,00</w:t>
      </w:r>
      <w:r w:rsidR="00D56A6B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динара </w:t>
      </w:r>
    </w:p>
    <w:p w:rsidR="008F4026" w:rsidRPr="00663DA2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lang w:val="sr-Cyrl-CS"/>
        </w:rPr>
      </w:pP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II  </w:t>
      </w:r>
      <w:r>
        <w:rPr>
          <w:rFonts w:ascii="Times New Roman" w:hAnsi="Times New Roman" w:cs="Times New Roman"/>
          <w:lang w:val="sr-Cyrl-CS"/>
        </w:rPr>
        <w:t xml:space="preserve">зона </w:t>
      </w:r>
      <w:r>
        <w:rPr>
          <w:rFonts w:ascii="Times New Roman" w:hAnsi="Times New Roman" w:cs="Times New Roman"/>
          <w:lang w:val="sr-Cyrl-CS"/>
        </w:rPr>
        <w:tab/>
      </w:r>
      <w:r w:rsidR="00AE7A77">
        <w:rPr>
          <w:rFonts w:ascii="Times New Roman" w:hAnsi="Times New Roman" w:cs="Times New Roman"/>
          <w:lang w:val="sr-Cyrl-CS"/>
        </w:rPr>
        <w:t xml:space="preserve">        </w:t>
      </w:r>
      <w:r w:rsidR="00D56A6B">
        <w:rPr>
          <w:rFonts w:ascii="Times New Roman" w:hAnsi="Times New Roman" w:cs="Times New Roman"/>
          <w:lang w:val="sr-Cyrl-CS"/>
        </w:rPr>
        <w:t>4,00</w:t>
      </w:r>
      <w:r w:rsidR="00D56A6B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>динара</w:t>
      </w:r>
    </w:p>
    <w:p w:rsidR="008F4026" w:rsidRPr="00663DA2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lang w:val="sr-Cyrl-CS"/>
        </w:rPr>
      </w:pP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III </w:t>
      </w:r>
      <w:r>
        <w:rPr>
          <w:rFonts w:ascii="Times New Roman" w:hAnsi="Times New Roman" w:cs="Times New Roman"/>
          <w:lang w:val="sr-Cyrl-CS"/>
        </w:rPr>
        <w:t>зона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="00AE7A77">
        <w:rPr>
          <w:rFonts w:ascii="Times New Roman" w:hAnsi="Times New Roman" w:cs="Times New Roman"/>
          <w:lang w:val="sr-Cyrl-CS"/>
        </w:rPr>
        <w:t xml:space="preserve">        </w:t>
      </w:r>
      <w:r>
        <w:rPr>
          <w:rFonts w:ascii="Times New Roman" w:hAnsi="Times New Roman" w:cs="Times New Roman"/>
          <w:lang w:val="sr-Cyrl-CS"/>
        </w:rPr>
        <w:t>3,00</w:t>
      </w:r>
      <w:r w:rsidR="00AE7A77">
        <w:rPr>
          <w:rFonts w:ascii="Times New Roman" w:hAnsi="Times New Roman" w:cs="Times New Roman"/>
          <w:lang w:val="sr-Cyrl-CS"/>
        </w:rPr>
        <w:t xml:space="preserve">    </w:t>
      </w:r>
      <w:r w:rsidR="00D56A6B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динара </w:t>
      </w:r>
    </w:p>
    <w:p w:rsidR="008F4026" w:rsidRPr="00663DA2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lang w:val="sr-Cyrl-CS"/>
        </w:rPr>
      </w:pPr>
    </w:p>
    <w:p w:rsidR="008F4026" w:rsidRPr="00AE7A77" w:rsidRDefault="008F4026" w:rsidP="00AE7A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E7A77">
        <w:rPr>
          <w:rFonts w:ascii="Times New Roman" w:hAnsi="Times New Roman" w:cs="Times New Roman"/>
          <w:lang w:val="sr-Cyrl-CS"/>
        </w:rPr>
        <w:t xml:space="preserve">За коришћење простора за постављање </w:t>
      </w:r>
      <w:r w:rsidR="00482AD6" w:rsidRPr="00AE7A77">
        <w:rPr>
          <w:rFonts w:ascii="Times New Roman" w:hAnsi="Times New Roman" w:cs="Times New Roman"/>
          <w:lang w:val="sr-Cyrl-CS"/>
        </w:rPr>
        <w:t xml:space="preserve">столова испред угоститељских објеката </w:t>
      </w:r>
      <w:r w:rsidRPr="00AE7A77">
        <w:rPr>
          <w:rFonts w:ascii="Times New Roman" w:hAnsi="Times New Roman" w:cs="Times New Roman"/>
          <w:lang w:val="sr-Cyrl-CS"/>
        </w:rPr>
        <w:t>дневно по зонама:</w:t>
      </w:r>
      <w:r w:rsidR="00482AD6" w:rsidRPr="00AE7A77">
        <w:rPr>
          <w:rFonts w:ascii="Times New Roman" w:hAnsi="Times New Roman" w:cs="Times New Roman"/>
          <w:lang w:val="sr-Cyrl-CS"/>
        </w:rPr>
        <w:tab/>
      </w:r>
      <w:r w:rsidRPr="00AE7A77">
        <w:rPr>
          <w:rFonts w:ascii="Times New Roman" w:hAnsi="Times New Roman" w:cs="Times New Roman"/>
          <w:lang w:val="sr-Cyrl-CS"/>
        </w:rPr>
        <w:t xml:space="preserve"> </w:t>
      </w:r>
    </w:p>
    <w:p w:rsidR="008F4026" w:rsidRPr="00663DA2" w:rsidRDefault="008F4026" w:rsidP="008F402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4"/>
          <w:lang w:val="sr-Cyrl-CS"/>
        </w:rPr>
      </w:pP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I </w:t>
      </w:r>
      <w:r w:rsidR="003975D4">
        <w:rPr>
          <w:rFonts w:ascii="Times New Roman" w:hAnsi="Times New Roman" w:cs="Times New Roman"/>
        </w:rPr>
        <w:t xml:space="preserve">  </w:t>
      </w:r>
      <w:r w:rsidR="009B1096">
        <w:rPr>
          <w:rFonts w:ascii="Times New Roman" w:hAnsi="Times New Roman" w:cs="Times New Roman"/>
          <w:lang w:val="sr-Cyrl-CS"/>
        </w:rPr>
        <w:t xml:space="preserve">зона </w:t>
      </w:r>
      <w:r w:rsidR="009B1096">
        <w:rPr>
          <w:rFonts w:ascii="Times New Roman" w:hAnsi="Times New Roman" w:cs="Times New Roman"/>
          <w:lang w:val="sr-Cyrl-CS"/>
        </w:rPr>
        <w:tab/>
      </w:r>
      <w:r w:rsidR="009B1096">
        <w:rPr>
          <w:rFonts w:ascii="Times New Roman" w:hAnsi="Times New Roman" w:cs="Times New Roman"/>
          <w:lang w:val="sr-Cyrl-CS"/>
        </w:rPr>
        <w:tab/>
      </w:r>
      <w:r w:rsidR="009B1096">
        <w:rPr>
          <w:rFonts w:ascii="Times New Roman" w:hAnsi="Times New Roman" w:cs="Times New Roman"/>
          <w:lang w:val="sr-Cyrl-CS"/>
        </w:rPr>
        <w:tab/>
      </w:r>
      <w:r w:rsidR="009B109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sr-Cyrl-CS"/>
        </w:rPr>
        <w:t xml:space="preserve">,00 динара </w:t>
      </w:r>
    </w:p>
    <w:p w:rsidR="008F4026" w:rsidRPr="00663DA2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lang w:val="sr-Cyrl-CS"/>
        </w:rPr>
      </w:pP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II  </w:t>
      </w:r>
      <w:r w:rsidR="003975D4">
        <w:rPr>
          <w:rFonts w:ascii="Times New Roman" w:hAnsi="Times New Roman" w:cs="Times New Roman"/>
        </w:rPr>
        <w:t xml:space="preserve"> зона</w:t>
      </w:r>
      <w:r w:rsidR="009B1096">
        <w:rPr>
          <w:rFonts w:ascii="Times New Roman" w:hAnsi="Times New Roman" w:cs="Times New Roman"/>
          <w:lang w:val="sr-Cyrl-CS"/>
        </w:rPr>
        <w:tab/>
      </w:r>
      <w:r w:rsidR="009B1096">
        <w:rPr>
          <w:rFonts w:ascii="Times New Roman" w:hAnsi="Times New Roman" w:cs="Times New Roman"/>
          <w:lang w:val="sr-Cyrl-CS"/>
        </w:rPr>
        <w:tab/>
      </w:r>
      <w:r w:rsidR="009B109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CS"/>
        </w:rPr>
        <w:t>,00 динара</w:t>
      </w:r>
    </w:p>
    <w:p w:rsidR="008F4026" w:rsidRPr="00663DA2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lang w:val="sr-Cyrl-CS"/>
        </w:rPr>
      </w:pPr>
    </w:p>
    <w:p w:rsidR="008F4026" w:rsidRDefault="003975D4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III</w:t>
      </w:r>
      <w:r w:rsidR="008F4026">
        <w:rPr>
          <w:rFonts w:ascii="Times New Roman" w:hAnsi="Times New Roman" w:cs="Times New Roman"/>
        </w:rPr>
        <w:t xml:space="preserve"> </w:t>
      </w:r>
      <w:r w:rsidR="009B1096">
        <w:rPr>
          <w:rFonts w:ascii="Times New Roman" w:hAnsi="Times New Roman" w:cs="Times New Roman"/>
          <w:lang w:val="sr-Cyrl-CS"/>
        </w:rPr>
        <w:t>зона</w:t>
      </w:r>
      <w:r w:rsidR="009B1096">
        <w:rPr>
          <w:rFonts w:ascii="Times New Roman" w:hAnsi="Times New Roman" w:cs="Times New Roman"/>
          <w:lang w:val="sr-Cyrl-CS"/>
        </w:rPr>
        <w:tab/>
      </w:r>
      <w:r w:rsidR="009B1096">
        <w:rPr>
          <w:rFonts w:ascii="Times New Roman" w:hAnsi="Times New Roman" w:cs="Times New Roman"/>
          <w:lang w:val="sr-Cyrl-CS"/>
        </w:rPr>
        <w:tab/>
      </w:r>
      <w:r w:rsidR="009B1096">
        <w:rPr>
          <w:rFonts w:ascii="Times New Roman" w:hAnsi="Times New Roman" w:cs="Times New Roman"/>
          <w:lang w:val="sr-Cyrl-CS"/>
        </w:rPr>
        <w:tab/>
      </w:r>
      <w:r w:rsidR="009B1096">
        <w:rPr>
          <w:rFonts w:ascii="Times New Roman" w:hAnsi="Times New Roman" w:cs="Times New Roman"/>
        </w:rPr>
        <w:t>2</w:t>
      </w:r>
      <w:r w:rsidR="008F4026">
        <w:rPr>
          <w:rFonts w:ascii="Times New Roman" w:hAnsi="Times New Roman" w:cs="Times New Roman"/>
          <w:lang w:val="sr-Cyrl-CS"/>
        </w:rPr>
        <w:t xml:space="preserve">,00 динара </w:t>
      </w:r>
    </w:p>
    <w:p w:rsidR="008F4026" w:rsidRPr="00663DA2" w:rsidRDefault="008F4026" w:rsidP="008F4026">
      <w:pPr>
        <w:spacing w:after="0" w:line="240" w:lineRule="auto"/>
        <w:jc w:val="both"/>
        <w:rPr>
          <w:rFonts w:ascii="Times New Roman" w:hAnsi="Times New Roman" w:cs="Times New Roman"/>
          <w:sz w:val="14"/>
          <w:lang w:val="sr-Cyrl-CS"/>
        </w:rPr>
      </w:pPr>
    </w:p>
    <w:p w:rsidR="008F4026" w:rsidRPr="003975D4" w:rsidRDefault="003975D4" w:rsidP="003975D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3975D4">
        <w:rPr>
          <w:rFonts w:ascii="Times New Roman" w:hAnsi="Times New Roman" w:cs="Times New Roman"/>
          <w:lang w:val="sr-Cyrl-CS"/>
        </w:rPr>
        <w:t xml:space="preserve"> За постављање киоска</w:t>
      </w:r>
      <w:r w:rsidRPr="003975D4">
        <w:rPr>
          <w:rFonts w:ascii="Times New Roman" w:hAnsi="Times New Roman" w:cs="Times New Roman"/>
        </w:rPr>
        <w:t xml:space="preserve">, aпарата за сладолед, банкомата, аутомата за продају штампе и других привремених објеката </w:t>
      </w:r>
      <w:r w:rsidR="008F4026" w:rsidRPr="003975D4">
        <w:rPr>
          <w:rFonts w:ascii="Times New Roman" w:hAnsi="Times New Roman" w:cs="Times New Roman"/>
          <w:lang w:val="sr-Cyrl-CS"/>
        </w:rPr>
        <w:t xml:space="preserve"> по м</w:t>
      </w:r>
      <w:r w:rsidR="008F4026" w:rsidRPr="003975D4">
        <w:rPr>
          <w:rFonts w:ascii="Times New Roman" w:hAnsi="Times New Roman" w:cs="Times New Roman"/>
          <w:vertAlign w:val="superscript"/>
          <w:lang w:val="sr-Cyrl-CS"/>
        </w:rPr>
        <w:t>2</w:t>
      </w:r>
      <w:r w:rsidR="008F4026" w:rsidRPr="003975D4">
        <w:rPr>
          <w:rFonts w:ascii="Times New Roman" w:hAnsi="Times New Roman" w:cs="Times New Roman"/>
          <w:lang w:val="sr-Cyrl-CS"/>
        </w:rPr>
        <w:t xml:space="preserve"> дневно</w:t>
      </w:r>
      <w:r w:rsidRPr="003975D4">
        <w:rPr>
          <w:rFonts w:ascii="Times New Roman" w:hAnsi="Times New Roman" w:cs="Times New Roman"/>
          <w:lang w:val="sr-Cyrl-CS"/>
        </w:rPr>
        <w:t xml:space="preserve"> 5,00 динара</w:t>
      </w:r>
      <w:r w:rsidR="00F364E5">
        <w:rPr>
          <w:rFonts w:ascii="Times New Roman" w:hAnsi="Times New Roman" w:cs="Times New Roman"/>
          <w:lang w:val="sr-Cyrl-CS"/>
        </w:rPr>
        <w:t>,</w:t>
      </w:r>
      <w:r w:rsidRPr="003975D4">
        <w:rPr>
          <w:rFonts w:ascii="Times New Roman" w:hAnsi="Times New Roman" w:cs="Times New Roman"/>
          <w:lang w:val="sr-Cyrl-CS"/>
        </w:rPr>
        <w:t xml:space="preserve"> у свим зонама</w:t>
      </w:r>
      <w:r w:rsidR="008F4026" w:rsidRPr="003975D4">
        <w:rPr>
          <w:rFonts w:ascii="Times New Roman" w:hAnsi="Times New Roman" w:cs="Times New Roman"/>
          <w:lang w:val="sr-Cyrl-CS"/>
        </w:rPr>
        <w:t xml:space="preserve">. </w:t>
      </w:r>
    </w:p>
    <w:p w:rsidR="008F4026" w:rsidRDefault="008F4026" w:rsidP="008F402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8F4026" w:rsidRDefault="008F4026" w:rsidP="008F4026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Напомена: </w:t>
      </w:r>
    </w:p>
    <w:p w:rsidR="00482AD6" w:rsidRDefault="00482AD6" w:rsidP="00482AD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1.  Накнаду из овог тарифног броја плаћа физичко или правно лице које користи јавну површину.</w:t>
      </w:r>
    </w:p>
    <w:p w:rsidR="00482AD6" w:rsidRDefault="00482AD6" w:rsidP="00482AD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2. Накнада из овог тарифног броја се утврђује на основу записника комуналне инспекције и решења донето</w:t>
      </w:r>
      <w:r w:rsidR="00F47ED7">
        <w:rPr>
          <w:rFonts w:ascii="Times New Roman" w:hAnsi="Times New Roman" w:cs="Times New Roman"/>
          <w:lang w:val="sr-Cyrl-CS"/>
        </w:rPr>
        <w:t xml:space="preserve">г од стране Одсека за урбанизам и </w:t>
      </w:r>
      <w:r w:rsidR="00F364E5">
        <w:rPr>
          <w:rFonts w:ascii="Times New Roman" w:hAnsi="Times New Roman" w:cs="Times New Roman"/>
          <w:lang w:val="sr-Cyrl-CS"/>
        </w:rPr>
        <w:t xml:space="preserve"> грађевинарство</w:t>
      </w:r>
      <w:r w:rsidR="00F47ED7">
        <w:rPr>
          <w:rFonts w:ascii="Times New Roman" w:hAnsi="Times New Roman" w:cs="Times New Roman"/>
          <w:lang w:val="sr-Cyrl-CS"/>
        </w:rPr>
        <w:t>.</w:t>
      </w:r>
    </w:p>
    <w:p w:rsidR="00482AD6" w:rsidRDefault="00482AD6" w:rsidP="00482AD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3. </w:t>
      </w:r>
      <w:r w:rsidR="00F364E5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добрење за коришћење простора на јавн</w:t>
      </w:r>
      <w:r w:rsidR="00F364E5">
        <w:rPr>
          <w:rFonts w:ascii="Times New Roman" w:hAnsi="Times New Roman" w:cs="Times New Roman"/>
          <w:lang w:val="sr-Cyrl-CS"/>
        </w:rPr>
        <w:t>ој</w:t>
      </w:r>
      <w:r>
        <w:rPr>
          <w:rFonts w:ascii="Times New Roman" w:hAnsi="Times New Roman" w:cs="Times New Roman"/>
          <w:lang w:val="sr-Cyrl-CS"/>
        </w:rPr>
        <w:t xml:space="preserve"> површин</w:t>
      </w:r>
      <w:r w:rsidR="00F364E5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 xml:space="preserve"> </w:t>
      </w:r>
      <w:r w:rsidR="00F364E5">
        <w:rPr>
          <w:rFonts w:ascii="Times New Roman" w:hAnsi="Times New Roman" w:cs="Times New Roman"/>
          <w:lang w:val="sr-Cyrl-CS"/>
        </w:rPr>
        <w:t>обавезно се доставља</w:t>
      </w:r>
      <w:r>
        <w:rPr>
          <w:rFonts w:ascii="Times New Roman" w:hAnsi="Times New Roman" w:cs="Times New Roman"/>
          <w:lang w:val="sr-Cyrl-CS"/>
        </w:rPr>
        <w:t xml:space="preserve"> Одсеку за привреду, локални економски развој и локалну пореску администрацију.</w:t>
      </w:r>
    </w:p>
    <w:p w:rsidR="008F4026" w:rsidRDefault="008F4026" w:rsidP="008F4026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ТАРИФНИ БРОЈ 2</w:t>
      </w: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1B39" w:rsidRPr="00F364E5" w:rsidRDefault="009F1B39" w:rsidP="009F1B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коришћење јавне површине за оглашавање за сопствене потребе и  за потребе других лица, као и за коришћење површине и објеката за оглашавање за сопствене потребе, као  и за потребе других лица којима се врши непосредни утицај на расположивост, квалитет или неку другу особину јавне површине, за коју дозволу издаје надлежни орган јединице локалне самоуправе плаћа се </w:t>
      </w:r>
      <w:r w:rsidR="006A204B">
        <w:rPr>
          <w:rFonts w:ascii="Times New Roman" w:eastAsia="Times New Roman" w:hAnsi="Times New Roman" w:cs="Times New Roman"/>
        </w:rPr>
        <w:t xml:space="preserve">накнада </w:t>
      </w:r>
      <w:r>
        <w:rPr>
          <w:rFonts w:ascii="Times New Roman" w:eastAsia="Times New Roman" w:hAnsi="Times New Roman" w:cs="Times New Roman"/>
        </w:rPr>
        <w:t>у износу</w:t>
      </w:r>
      <w:r w:rsidR="006A204B">
        <w:rPr>
          <w:rFonts w:ascii="Times New Roman" w:eastAsia="Times New Roman" w:hAnsi="Times New Roman" w:cs="Times New Roman"/>
        </w:rPr>
        <w:t xml:space="preserve"> 12 динара по м</w:t>
      </w:r>
      <w:r w:rsidR="006A204B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="006A204B">
        <w:rPr>
          <w:rFonts w:ascii="Times New Roman" w:eastAsia="Times New Roman" w:hAnsi="Times New Roman" w:cs="Times New Roman"/>
        </w:rPr>
        <w:t>дневно</w:t>
      </w:r>
      <w:r w:rsidR="00F364E5">
        <w:rPr>
          <w:rFonts w:ascii="Times New Roman" w:eastAsia="Times New Roman" w:hAnsi="Times New Roman" w:cs="Times New Roman"/>
        </w:rPr>
        <w:t>, у свим зонама.</w:t>
      </w: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Напомена:</w:t>
      </w: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1.</w:t>
      </w:r>
      <w:r w:rsidR="006A204B">
        <w:rPr>
          <w:rFonts w:ascii="Times New Roman" w:hAnsi="Times New Roman" w:cs="Times New Roman"/>
          <w:lang w:val="sr-Cyrl-CS"/>
        </w:rPr>
        <w:t>Накнаду</w:t>
      </w:r>
      <w:r>
        <w:rPr>
          <w:rFonts w:ascii="Times New Roman" w:hAnsi="Times New Roman" w:cs="Times New Roman"/>
          <w:lang w:val="sr-Cyrl-CS"/>
        </w:rPr>
        <w:t xml:space="preserve"> из овог тарифног броја плаћа физичко или правно лице које користи </w:t>
      </w:r>
      <w:r w:rsidR="006A204B">
        <w:rPr>
          <w:rFonts w:ascii="Times New Roman" w:hAnsi="Times New Roman" w:cs="Times New Roman"/>
          <w:lang w:val="sr-Cyrl-CS"/>
        </w:rPr>
        <w:t>јавну површину</w:t>
      </w:r>
      <w:r>
        <w:rPr>
          <w:rFonts w:ascii="Times New Roman" w:hAnsi="Times New Roman" w:cs="Times New Roman"/>
          <w:lang w:val="sr-Cyrl-CS"/>
        </w:rPr>
        <w:t>.</w:t>
      </w: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2.</w:t>
      </w:r>
      <w:r w:rsidR="006A204B">
        <w:rPr>
          <w:rFonts w:ascii="Times New Roman" w:hAnsi="Times New Roman" w:cs="Times New Roman"/>
          <w:lang w:val="sr-Cyrl-CS"/>
        </w:rPr>
        <w:t xml:space="preserve">Накнада </w:t>
      </w:r>
      <w:r>
        <w:rPr>
          <w:rFonts w:ascii="Times New Roman" w:hAnsi="Times New Roman" w:cs="Times New Roman"/>
          <w:lang w:val="sr-Cyrl-CS"/>
        </w:rPr>
        <w:t>из овог тарифног броја се утврђује на основу записника комуналне инспекције и решења донетог од стране Одс</w:t>
      </w:r>
      <w:r w:rsidR="00F364E5">
        <w:rPr>
          <w:rFonts w:ascii="Times New Roman" w:hAnsi="Times New Roman" w:cs="Times New Roman"/>
          <w:lang w:val="sr-Cyrl-CS"/>
        </w:rPr>
        <w:t>ека за урбанизам</w:t>
      </w:r>
      <w:r w:rsidR="00F47ED7">
        <w:rPr>
          <w:rFonts w:ascii="Times New Roman" w:hAnsi="Times New Roman" w:cs="Times New Roman"/>
          <w:lang w:val="sr-Cyrl-CS"/>
        </w:rPr>
        <w:t xml:space="preserve"> и </w:t>
      </w:r>
      <w:r w:rsidR="00F364E5">
        <w:rPr>
          <w:rFonts w:ascii="Times New Roman" w:hAnsi="Times New Roman" w:cs="Times New Roman"/>
          <w:lang w:val="sr-Cyrl-CS"/>
        </w:rPr>
        <w:t xml:space="preserve"> грађевинарство</w:t>
      </w:r>
      <w:r>
        <w:rPr>
          <w:rFonts w:ascii="Times New Roman" w:hAnsi="Times New Roman" w:cs="Times New Roman"/>
          <w:lang w:val="sr-Cyrl-CS"/>
        </w:rPr>
        <w:t>.</w:t>
      </w:r>
    </w:p>
    <w:p w:rsidR="00F364E5" w:rsidRDefault="008F4026" w:rsidP="00F364E5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3.</w:t>
      </w:r>
      <w:r w:rsidR="00F364E5" w:rsidRPr="00F364E5">
        <w:rPr>
          <w:rFonts w:ascii="Times New Roman" w:hAnsi="Times New Roman" w:cs="Times New Roman"/>
          <w:lang w:val="sr-Cyrl-CS"/>
        </w:rPr>
        <w:t xml:space="preserve"> </w:t>
      </w:r>
      <w:r w:rsidR="00F364E5">
        <w:rPr>
          <w:rFonts w:ascii="Times New Roman" w:hAnsi="Times New Roman" w:cs="Times New Roman"/>
          <w:lang w:val="sr-Cyrl-CS"/>
        </w:rPr>
        <w:t>Одобрење за коришћење простора на јавној површино обавезно се доставља Одсеку за привреду, локални економски развој и локалну пореску администрацију.</w:t>
      </w: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8F4026" w:rsidRDefault="008F4026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ТАРИФНИ БРОЈ 3</w:t>
      </w: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8F4026" w:rsidRDefault="008F4026" w:rsidP="008F402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За коришћење простора на јавним површинама ради извођења грађевинских радова утврђује </w:t>
      </w:r>
      <w:r w:rsidR="00F364E5">
        <w:rPr>
          <w:rFonts w:ascii="Times New Roman" w:hAnsi="Times New Roman" w:cs="Times New Roman"/>
          <w:lang w:val="sr-Cyrl-CS"/>
        </w:rPr>
        <w:t xml:space="preserve">се </w:t>
      </w:r>
      <w:r w:rsidR="006A204B">
        <w:rPr>
          <w:rFonts w:ascii="Times New Roman" w:hAnsi="Times New Roman" w:cs="Times New Roman"/>
          <w:lang w:val="sr-Cyrl-CS"/>
        </w:rPr>
        <w:t>накнада</w:t>
      </w:r>
      <w:r>
        <w:rPr>
          <w:rFonts w:ascii="Times New Roman" w:hAnsi="Times New Roman" w:cs="Times New Roman"/>
          <w:lang w:val="sr-Cyrl-CS"/>
        </w:rPr>
        <w:t xml:space="preserve"> и то:</w:t>
      </w:r>
    </w:p>
    <w:p w:rsidR="008F4026" w:rsidRDefault="008F4026" w:rsidP="008F40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При изградњи објекта </w:t>
      </w:r>
      <w:r w:rsidR="006A204B">
        <w:rPr>
          <w:rFonts w:ascii="Times New Roman" w:hAnsi="Times New Roman" w:cs="Times New Roman"/>
          <w:lang w:val="sr-Cyrl-CS"/>
        </w:rPr>
        <w:t>дневно</w:t>
      </w:r>
      <w:r>
        <w:rPr>
          <w:rFonts w:ascii="Times New Roman" w:hAnsi="Times New Roman" w:cs="Times New Roman"/>
          <w:lang w:val="sr-Cyrl-CS"/>
        </w:rPr>
        <w:t xml:space="preserve"> по 1м</w:t>
      </w:r>
      <w:r>
        <w:rPr>
          <w:rFonts w:ascii="Times New Roman" w:hAnsi="Times New Roman" w:cs="Times New Roman"/>
          <w:vertAlign w:val="superscript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 xml:space="preserve"> заузете</w:t>
      </w:r>
      <w:r w:rsidR="006A204B">
        <w:rPr>
          <w:rFonts w:ascii="Times New Roman" w:hAnsi="Times New Roman" w:cs="Times New Roman"/>
          <w:lang w:val="sr-Cyrl-CS"/>
        </w:rPr>
        <w:t xml:space="preserve"> површине</w:t>
      </w:r>
      <w:r w:rsidR="00F364E5">
        <w:rPr>
          <w:rFonts w:ascii="Times New Roman" w:hAnsi="Times New Roman" w:cs="Times New Roman"/>
          <w:lang w:val="sr-Cyrl-CS"/>
        </w:rPr>
        <w:t>, у свим зонама................................................................................</w:t>
      </w:r>
      <w:r w:rsidR="006A204B">
        <w:rPr>
          <w:rFonts w:ascii="Times New Roman" w:hAnsi="Times New Roman" w:cs="Times New Roman"/>
          <w:lang w:val="sr-Cyrl-CS"/>
        </w:rPr>
        <w:t>.............</w:t>
      </w:r>
      <w:r w:rsidR="00911120">
        <w:rPr>
          <w:rFonts w:ascii="Times New Roman" w:hAnsi="Times New Roman" w:cs="Times New Roman"/>
          <w:lang w:val="sr-Cyrl-CS"/>
        </w:rPr>
        <w:t>..........</w:t>
      </w:r>
      <w:r w:rsidR="006A204B">
        <w:rPr>
          <w:rFonts w:ascii="Times New Roman" w:hAnsi="Times New Roman" w:cs="Times New Roman"/>
          <w:lang w:val="sr-Cyrl-CS"/>
        </w:rPr>
        <w:t>.....2</w:t>
      </w:r>
      <w:r>
        <w:rPr>
          <w:rFonts w:ascii="Times New Roman" w:hAnsi="Times New Roman" w:cs="Times New Roman"/>
          <w:lang w:val="sr-Cyrl-CS"/>
        </w:rPr>
        <w:t>,00 динара</w:t>
      </w:r>
    </w:p>
    <w:p w:rsidR="008F4026" w:rsidRDefault="008F4026" w:rsidP="008F40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При извођењу радова на објектима који изискују раскопавање коловоза и тротоара дневно по 1м</w:t>
      </w:r>
      <w:r>
        <w:rPr>
          <w:rFonts w:ascii="Times New Roman" w:hAnsi="Times New Roman" w:cs="Times New Roman"/>
          <w:vertAlign w:val="superscript"/>
          <w:lang w:val="sr-Cyrl-CS"/>
        </w:rPr>
        <w:t>2</w:t>
      </w:r>
      <w:r w:rsidR="00945A63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="00945A63">
        <w:rPr>
          <w:rFonts w:ascii="Times New Roman" w:hAnsi="Times New Roman" w:cs="Times New Roman"/>
          <w:lang w:val="sr-Cyrl-CS"/>
        </w:rPr>
        <w:t>, у свим зонама.........</w:t>
      </w:r>
      <w:r w:rsidR="005F341E">
        <w:rPr>
          <w:rFonts w:ascii="Times New Roman" w:hAnsi="Times New Roman" w:cs="Times New Roman"/>
          <w:lang w:val="sr-Cyrl-CS"/>
        </w:rPr>
        <w:t>..........</w:t>
      </w:r>
      <w:r w:rsidR="00911120">
        <w:rPr>
          <w:rFonts w:ascii="Times New Roman" w:hAnsi="Times New Roman" w:cs="Times New Roman"/>
          <w:lang w:val="sr-Cyrl-CS"/>
        </w:rPr>
        <w:t>...................................................</w:t>
      </w:r>
      <w:r w:rsidR="005F341E">
        <w:rPr>
          <w:rFonts w:ascii="Times New Roman" w:hAnsi="Times New Roman" w:cs="Times New Roman"/>
          <w:lang w:val="sr-Cyrl-CS"/>
        </w:rPr>
        <w:t>..2</w:t>
      </w:r>
      <w:r>
        <w:rPr>
          <w:rFonts w:ascii="Times New Roman" w:hAnsi="Times New Roman" w:cs="Times New Roman"/>
          <w:lang w:val="sr-Cyrl-CS"/>
        </w:rPr>
        <w:t>,00 динара</w:t>
      </w:r>
    </w:p>
    <w:p w:rsidR="008F4026" w:rsidRDefault="008F4026" w:rsidP="008F402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sr-Cyrl-CS"/>
        </w:rPr>
      </w:pPr>
    </w:p>
    <w:p w:rsidR="008F4026" w:rsidRDefault="008F4026" w:rsidP="008F402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Напомена:</w:t>
      </w:r>
    </w:p>
    <w:p w:rsidR="00911120" w:rsidRPr="00911120" w:rsidRDefault="00911120" w:rsidP="009111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11120">
        <w:rPr>
          <w:rFonts w:ascii="Times New Roman" w:hAnsi="Times New Roman" w:cs="Times New Roman"/>
          <w:lang w:val="sr-Cyrl-CS"/>
        </w:rPr>
        <w:t>Накнаду из овог тарифног броја плаћа физичко или правно лице које користи јавну површину</w:t>
      </w:r>
      <w:r w:rsidRPr="00911120">
        <w:rPr>
          <w:rFonts w:ascii="Times New Roman" w:eastAsia="Times New Roman" w:hAnsi="Times New Roman" w:cs="Times New Roman"/>
        </w:rPr>
        <w:t xml:space="preserve"> по основу заузећа грађевинским материјалом и за извођење грађевинских радова и изградњу.</w:t>
      </w:r>
    </w:p>
    <w:p w:rsidR="00911120" w:rsidRPr="00911120" w:rsidRDefault="00911120" w:rsidP="009111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11120">
        <w:rPr>
          <w:rFonts w:ascii="Times New Roman" w:hAnsi="Times New Roman" w:cs="Times New Roman"/>
          <w:lang w:val="sr-Cyrl-CS"/>
        </w:rPr>
        <w:t>Накнада из овог тарифног броја се утврђује на основу записника комуналне инспекције и решења донетог од стране Одсека за урбанизам,</w:t>
      </w:r>
      <w:r w:rsidR="00F364E5">
        <w:rPr>
          <w:rFonts w:ascii="Times New Roman" w:hAnsi="Times New Roman" w:cs="Times New Roman"/>
          <w:lang w:val="sr-Cyrl-CS"/>
        </w:rPr>
        <w:t xml:space="preserve"> грађевинарство</w:t>
      </w:r>
      <w:r w:rsidRPr="00911120">
        <w:rPr>
          <w:rFonts w:ascii="Times New Roman" w:hAnsi="Times New Roman" w:cs="Times New Roman"/>
          <w:lang w:val="sr-Cyrl-CS"/>
        </w:rPr>
        <w:t xml:space="preserve"> и </w:t>
      </w:r>
      <w:r w:rsidR="00F364E5">
        <w:rPr>
          <w:rFonts w:ascii="Times New Roman" w:hAnsi="Times New Roman" w:cs="Times New Roman"/>
          <w:lang w:val="sr-Cyrl-CS"/>
        </w:rPr>
        <w:t xml:space="preserve">стамбено-комуналне </w:t>
      </w:r>
      <w:r w:rsidRPr="00911120">
        <w:rPr>
          <w:rFonts w:ascii="Times New Roman" w:hAnsi="Times New Roman" w:cs="Times New Roman"/>
          <w:lang w:val="sr-Cyrl-CS"/>
        </w:rPr>
        <w:t xml:space="preserve"> послове.</w:t>
      </w:r>
    </w:p>
    <w:p w:rsidR="00F364E5" w:rsidRPr="00F364E5" w:rsidRDefault="00F364E5" w:rsidP="00F364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F364E5">
        <w:rPr>
          <w:rFonts w:ascii="Times New Roman" w:hAnsi="Times New Roman" w:cs="Times New Roman"/>
          <w:lang w:val="sr-Cyrl-CS"/>
        </w:rPr>
        <w:t>Одобрење за коришћење простора на јавној површино обавезно се доставља Одсеку за привреду, локални економски развој и локалну пореску администрацију.</w:t>
      </w:r>
    </w:p>
    <w:p w:rsidR="00911120" w:rsidRDefault="00911120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44AEB" w:rsidRPr="00944AEB" w:rsidRDefault="00944AEB" w:rsidP="008F40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4026" w:rsidRDefault="008F4026" w:rsidP="008F40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lang w:val="sr-Cyrl-CS"/>
        </w:rPr>
        <w:t>О б р а з л о ж е њ е</w:t>
      </w:r>
    </w:p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8F4026" w:rsidRDefault="008F4026" w:rsidP="003E496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ПРАВНИ ОСНОВ ЗА ДОНОШЕЊЕ ОДЛУКЕ</w:t>
      </w:r>
      <w:r w:rsidR="003E4966">
        <w:rPr>
          <w:rFonts w:ascii="Times New Roman" w:hAnsi="Times New Roman" w:cs="Times New Roman"/>
          <w:b/>
          <w:lang w:val="ru-RU"/>
        </w:rPr>
        <w:t xml:space="preserve"> </w:t>
      </w:r>
    </w:p>
    <w:p w:rsidR="003E4966" w:rsidRDefault="003E4966" w:rsidP="003E496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val="sr-Cyrl-CS"/>
        </w:rPr>
      </w:pPr>
    </w:p>
    <w:p w:rsidR="00D164CB" w:rsidRPr="00D164CB" w:rsidRDefault="008F4026" w:rsidP="00D164CB">
      <w:pPr>
        <w:pStyle w:val="BodyText"/>
        <w:tabs>
          <w:tab w:val="left" w:pos="709"/>
        </w:tabs>
        <w:ind w:firstLine="709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Правни основ за доношење Одлуке о </w:t>
      </w:r>
      <w:r w:rsidR="00ED43C1">
        <w:rPr>
          <w:sz w:val="22"/>
          <w:szCs w:val="22"/>
          <w:lang w:val="ru-RU"/>
        </w:rPr>
        <w:t>утврђивању висине накнад</w:t>
      </w:r>
      <w:r w:rsidR="00945A63">
        <w:rPr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 xml:space="preserve"> за коришћење јавних површина</w:t>
      </w:r>
      <w:r w:rsidR="00945A63">
        <w:rPr>
          <w:sz w:val="22"/>
          <w:szCs w:val="22"/>
          <w:lang w:val="ru-RU"/>
        </w:rPr>
        <w:t xml:space="preserve"> за територији општине Ћићевац</w:t>
      </w:r>
      <w:r>
        <w:rPr>
          <w:sz w:val="22"/>
          <w:szCs w:val="22"/>
          <w:lang w:val="ru-RU"/>
        </w:rPr>
        <w:t xml:space="preserve">, садржан је у члану 6. </w:t>
      </w:r>
      <w:r w:rsidR="00F47ED7">
        <w:rPr>
          <w:sz w:val="22"/>
          <w:szCs w:val="22"/>
          <w:lang w:val="ru-RU"/>
        </w:rPr>
        <w:t xml:space="preserve"> став 1. </w:t>
      </w:r>
      <w:r>
        <w:rPr>
          <w:sz w:val="22"/>
          <w:szCs w:val="22"/>
          <w:lang w:val="ru-RU"/>
        </w:rPr>
        <w:t>тачка 5) и члан 7. став 1. Закона о финансирању локалне самоуправе (,,Службени гласник Републике Србије</w:t>
      </w:r>
      <w:r>
        <w:rPr>
          <w:sz w:val="22"/>
          <w:szCs w:val="22"/>
          <w:lang w:val="en-US"/>
        </w:rPr>
        <w:t>’’</w:t>
      </w:r>
      <w:r>
        <w:rPr>
          <w:sz w:val="22"/>
          <w:szCs w:val="22"/>
        </w:rPr>
        <w:t>,</w:t>
      </w:r>
      <w:r>
        <w:rPr>
          <w:sz w:val="22"/>
          <w:szCs w:val="22"/>
          <w:lang w:val="ru-RU"/>
        </w:rPr>
        <w:t xml:space="preserve"> број 62/06, 47/11</w:t>
      </w:r>
      <w:r>
        <w:rPr>
          <w:sz w:val="22"/>
          <w:szCs w:val="22"/>
        </w:rPr>
        <w:t>,</w:t>
      </w:r>
      <w:r>
        <w:rPr>
          <w:sz w:val="22"/>
          <w:szCs w:val="22"/>
          <w:lang w:val="ru-RU"/>
        </w:rPr>
        <w:t xml:space="preserve"> 93/12,</w:t>
      </w:r>
      <w:r w:rsidR="00945A63">
        <w:rPr>
          <w:sz w:val="22"/>
          <w:szCs w:val="22"/>
          <w:lang w:val="ru-RU"/>
        </w:rPr>
        <w:t xml:space="preserve"> 99/13 – усклађени дин. изн, 125</w:t>
      </w:r>
      <w:r>
        <w:rPr>
          <w:sz w:val="22"/>
          <w:szCs w:val="22"/>
          <w:lang w:val="ru-RU"/>
        </w:rPr>
        <w:t>/14 – усклађени дин. изн, 95/15 – усклађени дин. изн, 83/16, 91/16</w:t>
      </w:r>
      <w:r w:rsidR="00F47ED7">
        <w:rPr>
          <w:sz w:val="22"/>
          <w:szCs w:val="22"/>
          <w:lang w:val="ru-RU"/>
        </w:rPr>
        <w:t>- усклађени дин. изн.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</w:rPr>
        <w:t>104/16 – др. закон, 96/17– усклађени дин. изн</w:t>
      </w:r>
      <w:r w:rsidR="00945A63">
        <w:rPr>
          <w:sz w:val="22"/>
          <w:szCs w:val="22"/>
        </w:rPr>
        <w:t>.</w:t>
      </w:r>
      <w:r>
        <w:rPr>
          <w:sz w:val="22"/>
          <w:szCs w:val="22"/>
        </w:rPr>
        <w:t xml:space="preserve"> и 89/18– </w:t>
      </w:r>
      <w:r>
        <w:rPr>
          <w:sz w:val="22"/>
          <w:szCs w:val="22"/>
        </w:rPr>
        <w:lastRenderedPageBreak/>
        <w:t>усклађени дин. изн</w:t>
      </w:r>
      <w:r w:rsidR="00945A63">
        <w:rPr>
          <w:sz w:val="22"/>
          <w:szCs w:val="22"/>
        </w:rPr>
        <w:t>. и 95/2018-др. закон</w:t>
      </w:r>
      <w:r>
        <w:rPr>
          <w:sz w:val="22"/>
          <w:szCs w:val="22"/>
          <w:lang w:val="ru-RU"/>
        </w:rPr>
        <w:t xml:space="preserve">), члану 239. став 3. Закона </w:t>
      </w:r>
      <w:r>
        <w:rPr>
          <w:sz w:val="22"/>
          <w:szCs w:val="22"/>
        </w:rPr>
        <w:t>о накнадама за коришћење јавних добара</w:t>
      </w:r>
      <w:r>
        <w:rPr>
          <w:sz w:val="22"/>
          <w:szCs w:val="22"/>
          <w:lang w:val="ru-RU"/>
        </w:rPr>
        <w:t xml:space="preserve"> (''Службени гл</w:t>
      </w:r>
      <w:r w:rsidR="00945A63">
        <w:rPr>
          <w:sz w:val="22"/>
          <w:szCs w:val="22"/>
          <w:lang w:val="ru-RU"/>
        </w:rPr>
        <w:t>асник РС '', бр. 95/18</w:t>
      </w:r>
      <w:r w:rsidR="00972A7B">
        <w:rPr>
          <w:sz w:val="22"/>
          <w:szCs w:val="22"/>
          <w:lang w:val="ru-RU"/>
        </w:rPr>
        <w:t xml:space="preserve"> и 49/2019</w:t>
      </w:r>
      <w:r w:rsidR="00945A63">
        <w:rPr>
          <w:sz w:val="22"/>
          <w:szCs w:val="22"/>
          <w:lang w:val="ru-RU"/>
        </w:rPr>
        <w:t xml:space="preserve">), члан </w:t>
      </w:r>
      <w:r w:rsidR="00972A7B">
        <w:rPr>
          <w:sz w:val="22"/>
          <w:szCs w:val="22"/>
          <w:lang w:val="ru-RU"/>
        </w:rPr>
        <w:t>40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Статута општине Ћићевац (''Службени лист општине Ћићевац '', бр. </w:t>
      </w:r>
      <w:r w:rsidR="00972A7B">
        <w:rPr>
          <w:sz w:val="22"/>
          <w:szCs w:val="22"/>
        </w:rPr>
        <w:t>3/2019</w:t>
      </w:r>
      <w:r>
        <w:rPr>
          <w:sz w:val="22"/>
          <w:szCs w:val="22"/>
        </w:rPr>
        <w:t>)</w:t>
      </w:r>
      <w:r w:rsidR="003E4966">
        <w:rPr>
          <w:sz w:val="22"/>
          <w:szCs w:val="22"/>
        </w:rPr>
        <w:t>.</w:t>
      </w:r>
    </w:p>
    <w:p w:rsidR="00D164CB" w:rsidRDefault="003E4966" w:rsidP="00D164CB">
      <w:pPr>
        <w:spacing w:after="0"/>
        <w:ind w:firstLine="540"/>
        <w:jc w:val="both"/>
        <w:rPr>
          <w:rFonts w:ascii="Times New Roman" w:hAnsi="Times New Roman" w:cs="Times New Roman"/>
          <w:lang w:val="sr-Cyrl-CS"/>
        </w:rPr>
      </w:pPr>
      <w:r>
        <w:t xml:space="preserve"> </w:t>
      </w:r>
      <w:r w:rsidR="00D164CB" w:rsidRPr="00D164CB">
        <w:rPr>
          <w:rFonts w:ascii="Times New Roman" w:hAnsi="Times New Roman" w:cs="Times New Roman"/>
          <w:lang w:val="sr-Cyrl-CS"/>
        </w:rPr>
        <w:t>Члан 32. став.1 тачка 3 Закона о локалној самоуправи предвиђа да скупштина општине, у складу са законом утврђује стопе изворних прихода општине, као и начин и мерила за одређивање висине локалних комуналних такси и накнаде.</w:t>
      </w:r>
    </w:p>
    <w:p w:rsidR="00D164CB" w:rsidRPr="00D164CB" w:rsidRDefault="00D164CB" w:rsidP="00D164CB">
      <w:pPr>
        <w:spacing w:after="0"/>
        <w:ind w:firstLine="54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</w:t>
      </w:r>
      <w:r w:rsidRPr="00D164CB">
        <w:rPr>
          <w:rFonts w:ascii="Times New Roman" w:hAnsi="Times New Roman" w:cs="Times New Roman"/>
          <w:lang w:val="sr-Cyrl-CS"/>
        </w:rPr>
        <w:t>Члан 40. став 1. тачка 3 Статута општине Ћићевац предвиђа да скупштина општине, у складу са законом утврђује стопе изворних прихода општине, као и начин и мерила за одређивање висине локалних комуналних такс</w:t>
      </w:r>
      <w:r>
        <w:rPr>
          <w:rFonts w:ascii="Times New Roman" w:hAnsi="Times New Roman" w:cs="Times New Roman"/>
          <w:lang w:val="sr-Cyrl-CS"/>
        </w:rPr>
        <w:t>и и накнада</w:t>
      </w:r>
      <w:r w:rsidRPr="00D164CB">
        <w:rPr>
          <w:rFonts w:ascii="Times New Roman" w:hAnsi="Times New Roman" w:cs="Times New Roman"/>
          <w:lang w:val="sr-Cyrl-CS"/>
        </w:rPr>
        <w:t>.</w:t>
      </w:r>
    </w:p>
    <w:p w:rsidR="008F4026" w:rsidRPr="003E4966" w:rsidRDefault="008F4026" w:rsidP="008F4026">
      <w:pPr>
        <w:pStyle w:val="BodyText"/>
        <w:tabs>
          <w:tab w:val="left" w:pos="709"/>
        </w:tabs>
        <w:ind w:firstLine="709"/>
      </w:pPr>
    </w:p>
    <w:p w:rsidR="008F4026" w:rsidRDefault="008F4026" w:rsidP="003E496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РАЗЛОЗИ ЗА ДОНОШЕЊЕ  ОДЛУКЕ</w:t>
      </w:r>
    </w:p>
    <w:p w:rsidR="003E4966" w:rsidRDefault="003E4966" w:rsidP="003E496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sr-Cyrl-CS"/>
        </w:rPr>
      </w:pPr>
    </w:p>
    <w:p w:rsidR="008F4026" w:rsidRDefault="008F4026" w:rsidP="008F4026">
      <w:pPr>
        <w:pStyle w:val="BodyTex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Одредбама члана 6. Закона о финансирању локалне самоуправе предвиђено је да јединици локалне самоуправе припадају </w:t>
      </w:r>
      <w:r w:rsidR="00945A63">
        <w:rPr>
          <w:sz w:val="22"/>
          <w:szCs w:val="22"/>
        </w:rPr>
        <w:t xml:space="preserve">изворни </w:t>
      </w:r>
      <w:r>
        <w:rPr>
          <w:sz w:val="22"/>
          <w:szCs w:val="22"/>
        </w:rPr>
        <w:t>приходи који се о</w:t>
      </w:r>
      <w:r w:rsidR="00945A63">
        <w:rPr>
          <w:sz w:val="22"/>
          <w:szCs w:val="22"/>
        </w:rPr>
        <w:t>стваре на њеној територији</w:t>
      </w:r>
      <w:r>
        <w:rPr>
          <w:sz w:val="22"/>
          <w:szCs w:val="22"/>
        </w:rPr>
        <w:t xml:space="preserve"> у оквиру којих су у тачки 5) предвиђене накнаде за коришћење јавних добара.</w:t>
      </w:r>
    </w:p>
    <w:p w:rsidR="008F4026" w:rsidRDefault="008F4026" w:rsidP="008F4026">
      <w:pPr>
        <w:pStyle w:val="BodyText"/>
        <w:ind w:firstLine="709"/>
        <w:rPr>
          <w:sz w:val="22"/>
          <w:szCs w:val="22"/>
        </w:rPr>
      </w:pPr>
      <w:r>
        <w:rPr>
          <w:sz w:val="22"/>
          <w:szCs w:val="22"/>
        </w:rPr>
        <w:t>Одредбама члана 7. истог закона је предвиђено да скупштина јединице локалне самоуправе својом одлуком утврђује стопе изворних прихода, као и начин и мерила за одређивање висине локалних такса и накнада</w:t>
      </w:r>
      <w:r w:rsidR="00945A63">
        <w:rPr>
          <w:sz w:val="22"/>
          <w:szCs w:val="22"/>
        </w:rPr>
        <w:t>.</w:t>
      </w:r>
    </w:p>
    <w:p w:rsidR="008F4026" w:rsidRDefault="008F4026" w:rsidP="008F4026">
      <w:pPr>
        <w:pStyle w:val="BodyTex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Одредбама члана </w:t>
      </w:r>
      <w:r>
        <w:rPr>
          <w:sz w:val="22"/>
          <w:szCs w:val="22"/>
          <w:lang w:val="ru-RU"/>
        </w:rPr>
        <w:t xml:space="preserve">239. став 3. Закона </w:t>
      </w:r>
      <w:r>
        <w:rPr>
          <w:sz w:val="22"/>
          <w:szCs w:val="22"/>
        </w:rPr>
        <w:t>о накнадама за коришћење јавних добара, којим су између осталих прописане и накнаде за коришћење јавних површина, предвиђено је да се актом скупштине јединице локалне самоуправе утврђује висина накнаде за коришћење јавних површина, олакшице, начин достављања и садржај података о коришћењу јавне површине надлежном органу који утврђује обавезу плаћања накнаде.</w:t>
      </w:r>
    </w:p>
    <w:p w:rsidR="008F4026" w:rsidRDefault="008F4026" w:rsidP="008F4026">
      <w:pPr>
        <w:pStyle w:val="BodyTex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Највиши износ накнаде за коришћење јавне површине прописан је </w:t>
      </w:r>
      <w:r>
        <w:rPr>
          <w:sz w:val="22"/>
          <w:szCs w:val="22"/>
          <w:u w:val="single"/>
        </w:rPr>
        <w:t>у Прилогу 12</w:t>
      </w:r>
      <w:r>
        <w:rPr>
          <w:sz w:val="22"/>
          <w:szCs w:val="22"/>
        </w:rPr>
        <w:t>. Закона  и то:</w:t>
      </w:r>
    </w:p>
    <w:p w:rsidR="008F4026" w:rsidRDefault="008F4026" w:rsidP="008F4026">
      <w:pPr>
        <w:pStyle w:val="Default"/>
        <w:rPr>
          <w:sz w:val="22"/>
          <w:szCs w:val="22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5756"/>
        <w:gridCol w:w="1241"/>
        <w:gridCol w:w="1700"/>
      </w:tblGrid>
      <w:tr w:rsidR="008F4026" w:rsidTr="00C92A15">
        <w:trPr>
          <w:trHeight w:val="6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944AEB" w:rsidP="00C92A15">
            <w:pPr>
              <w:pStyle w:val="Default"/>
              <w:spacing w:line="276" w:lineRule="auto"/>
              <w:ind w:right="-105" w:hanging="9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</w:t>
            </w:r>
            <w:r w:rsidR="008F4026">
              <w:rPr>
                <w:sz w:val="20"/>
                <w:szCs w:val="22"/>
              </w:rPr>
              <w:t>Ред.</w:t>
            </w:r>
            <w:r>
              <w:rPr>
                <w:sz w:val="20"/>
                <w:szCs w:val="22"/>
              </w:rPr>
              <w:t xml:space="preserve"> </w:t>
            </w:r>
            <w:r w:rsidR="008F4026">
              <w:rPr>
                <w:sz w:val="20"/>
                <w:szCs w:val="22"/>
              </w:rPr>
              <w:t>број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Врста</w:t>
            </w:r>
            <w:r w:rsidR="00945A63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накнаде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Основица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Највиши</w:t>
            </w:r>
            <w:r w:rsidR="00972A7B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износ</w:t>
            </w:r>
            <w:r w:rsidR="00972A7B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накнаде - дневно</w:t>
            </w:r>
          </w:p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(динара) </w:t>
            </w:r>
          </w:p>
        </w:tc>
      </w:tr>
      <w:tr w:rsidR="008F4026" w:rsidTr="00C92A15">
        <w:trPr>
          <w:trHeight w:val="4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1.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Накнада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за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коришћење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простора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на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јавној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површини у пословне и друге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сврхе, осим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ради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продаје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штампе, књига и других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публикација, производа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старих и уметничких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заната и домаће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радиности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</w:t>
            </w:r>
            <w:r>
              <w:rPr>
                <w:sz w:val="20"/>
                <w:szCs w:val="22"/>
                <w:vertAlign w:val="superscript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122,00 </w:t>
            </w:r>
          </w:p>
        </w:tc>
      </w:tr>
      <w:tr w:rsidR="008F4026" w:rsidTr="00C92A15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Накнада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за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коришћење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јавне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површине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за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оглашавање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за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сопствене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потребе и за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потребе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других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лица, као и за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коришћење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површине и објекта</w:t>
            </w:r>
            <w:r w:rsidR="005F341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за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оглашавање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за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сопствене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потребе и за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потребе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других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лица, за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које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дозволу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издаје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надлежни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орган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јединице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локалне</w:t>
            </w:r>
            <w:r w:rsidR="00496C2E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самоуправе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</w:t>
            </w:r>
            <w:r>
              <w:rPr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100,00 </w:t>
            </w:r>
          </w:p>
        </w:tc>
      </w:tr>
      <w:tr w:rsidR="008F4026" w:rsidTr="00C92A15">
        <w:trPr>
          <w:trHeight w:val="2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Накнада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за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коришћење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јавне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површине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основу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заузећа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грађевинским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материјалом и за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извођење</w:t>
            </w:r>
            <w:r w:rsidR="009B1096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грађевинских</w:t>
            </w:r>
            <w:r w:rsidR="00832C9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радова и изградњу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</w:t>
            </w:r>
            <w:r>
              <w:rPr>
                <w:sz w:val="20"/>
                <w:szCs w:val="22"/>
                <w:vertAlign w:val="superscript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26" w:rsidRDefault="008F4026" w:rsidP="00C92A15">
            <w:pPr>
              <w:pStyle w:val="Default"/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180,00 </w:t>
            </w:r>
          </w:p>
        </w:tc>
      </w:tr>
    </w:tbl>
    <w:p w:rsidR="008F4026" w:rsidRDefault="008F4026" w:rsidP="008F4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sectPr w:rsidR="008F4026" w:rsidSect="00FE6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3DEA"/>
    <w:multiLevelType w:val="hybridMultilevel"/>
    <w:tmpl w:val="A2425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61031"/>
    <w:multiLevelType w:val="hybridMultilevel"/>
    <w:tmpl w:val="139CCA8A"/>
    <w:lvl w:ilvl="0" w:tplc="B4EAEE2E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2E1EA3"/>
    <w:multiLevelType w:val="hybridMultilevel"/>
    <w:tmpl w:val="36C470AC"/>
    <w:lvl w:ilvl="0" w:tplc="8D48ABA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F25C4C"/>
    <w:multiLevelType w:val="hybridMultilevel"/>
    <w:tmpl w:val="8AE018B6"/>
    <w:lvl w:ilvl="0" w:tplc="FD6849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7233F"/>
    <w:multiLevelType w:val="hybridMultilevel"/>
    <w:tmpl w:val="A1C0EDBC"/>
    <w:lvl w:ilvl="0" w:tplc="DCEE1944">
      <w:start w:val="5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645150"/>
    <w:multiLevelType w:val="hybridMultilevel"/>
    <w:tmpl w:val="B30428EE"/>
    <w:lvl w:ilvl="0" w:tplc="D010B3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8F4026"/>
    <w:rsid w:val="000D5DE0"/>
    <w:rsid w:val="00115F3B"/>
    <w:rsid w:val="001424C5"/>
    <w:rsid w:val="00144BF5"/>
    <w:rsid w:val="00187902"/>
    <w:rsid w:val="0019706C"/>
    <w:rsid w:val="003577FF"/>
    <w:rsid w:val="003975D4"/>
    <w:rsid w:val="003E4966"/>
    <w:rsid w:val="00462469"/>
    <w:rsid w:val="00482AD6"/>
    <w:rsid w:val="00496C2E"/>
    <w:rsid w:val="004A6D52"/>
    <w:rsid w:val="004D6507"/>
    <w:rsid w:val="005248A7"/>
    <w:rsid w:val="0055196E"/>
    <w:rsid w:val="005F341E"/>
    <w:rsid w:val="00634381"/>
    <w:rsid w:val="00663DA2"/>
    <w:rsid w:val="006A204B"/>
    <w:rsid w:val="0070604B"/>
    <w:rsid w:val="00724BD2"/>
    <w:rsid w:val="00740564"/>
    <w:rsid w:val="00775FAB"/>
    <w:rsid w:val="00832C97"/>
    <w:rsid w:val="008F4026"/>
    <w:rsid w:val="00911120"/>
    <w:rsid w:val="00944AEB"/>
    <w:rsid w:val="00945A63"/>
    <w:rsid w:val="00953B17"/>
    <w:rsid w:val="00954304"/>
    <w:rsid w:val="00972A7B"/>
    <w:rsid w:val="00975623"/>
    <w:rsid w:val="009B1096"/>
    <w:rsid w:val="009F1B39"/>
    <w:rsid w:val="00AA138A"/>
    <w:rsid w:val="00AE7A77"/>
    <w:rsid w:val="00BF2D0F"/>
    <w:rsid w:val="00D164CB"/>
    <w:rsid w:val="00D56A6B"/>
    <w:rsid w:val="00D62087"/>
    <w:rsid w:val="00D62701"/>
    <w:rsid w:val="00D63E3A"/>
    <w:rsid w:val="00ED43C1"/>
    <w:rsid w:val="00F364E5"/>
    <w:rsid w:val="00F47ED7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2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F40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8F402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8F40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4026"/>
    <w:pPr>
      <w:ind w:left="720"/>
      <w:contextualSpacing/>
    </w:pPr>
  </w:style>
  <w:style w:type="character" w:customStyle="1" w:styleId="Heading1">
    <w:name w:val="Heading #1_"/>
    <w:basedOn w:val="DefaultParagraphFont"/>
    <w:link w:val="Heading10"/>
    <w:locked/>
    <w:rsid w:val="008F4026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8F4026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Default">
    <w:name w:val="Default"/>
    <w:rsid w:val="008F40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Heading1Spacing3pt">
    <w:name w:val="Heading #1 + Spacing 3 pt"/>
    <w:basedOn w:val="Heading1"/>
    <w:rsid w:val="008F4026"/>
    <w:rPr>
      <w:color w:val="000000"/>
      <w:spacing w:val="66"/>
      <w:w w:val="100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mmedarev</dc:creator>
  <cp:lastModifiedBy>vpantic</cp:lastModifiedBy>
  <cp:revision>4</cp:revision>
  <cp:lastPrinted>2019-12-20T13:51:00Z</cp:lastPrinted>
  <dcterms:created xsi:type="dcterms:W3CDTF">2019-12-12T07:30:00Z</dcterms:created>
  <dcterms:modified xsi:type="dcterms:W3CDTF">2019-12-20T13:57:00Z</dcterms:modified>
</cp:coreProperties>
</file>